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49" w:rsidRDefault="001E0949" w:rsidP="001E0949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</w:rPr>
      </w:pPr>
      <w:r w:rsidRPr="001E0949">
        <w:rPr>
          <w:rFonts w:ascii="Times New Roman" w:eastAsia="Times New Roman" w:hAnsi="Times New Roman" w:cs="Times New Roman"/>
          <w:color w:val="000000"/>
          <w:lang w:eastAsia="ru-RU"/>
        </w:rPr>
        <w:t>‍</w:t>
      </w:r>
      <w:r w:rsidRPr="001E0949">
        <w:rPr>
          <w:rFonts w:ascii="Times New Roman" w:hAnsi="Times New Roman" w:cs="Times New Roman"/>
          <w:caps/>
          <w:color w:val="000000"/>
        </w:rPr>
        <w:t xml:space="preserve"> </w:t>
      </w:r>
      <w:r w:rsidRPr="001E0949">
        <w:rPr>
          <w:rFonts w:ascii="Times New Roman" w:hAnsi="Times New Roman" w:cs="Times New Roman"/>
          <w:caps/>
          <w:color w:val="000000"/>
        </w:rPr>
        <w:t>РЕБЁНОК НИЧЕГО НЕ ХОЧЕТ: КАК ПОМОЧЬ РЕБЕНКУ С НИЗКОЙ МОТИВАЦИЕЙ</w:t>
      </w:r>
    </w:p>
    <w:p w:rsidR="001E0949" w:rsidRPr="001E0949" w:rsidRDefault="001E0949" w:rsidP="001E0949">
      <w:bookmarkStart w:id="0" w:name="_GoBack"/>
      <w:bookmarkEnd w:id="0"/>
    </w:p>
    <w:p w:rsidR="001E0949" w:rsidRDefault="001E0949" w:rsidP="001E0949">
      <w:pPr>
        <w:pStyle w:val="leadp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000000"/>
          <w:sz w:val="33"/>
          <w:szCs w:val="33"/>
        </w:rPr>
      </w:pPr>
      <w:r w:rsidRPr="001E0949">
        <w:rPr>
          <w:rFonts w:ascii="Verdana" w:hAnsi="Verdana"/>
          <w:color w:val="000000"/>
          <w:sz w:val="33"/>
          <w:szCs w:val="33"/>
        </w:rPr>
        <w:t xml:space="preserve"> </w:t>
      </w:r>
      <w:r>
        <w:rPr>
          <w:rFonts w:ascii="Verdana" w:hAnsi="Verdana"/>
          <w:color w:val="000000"/>
          <w:sz w:val="33"/>
          <w:szCs w:val="33"/>
        </w:rPr>
        <w:t>Выясняем, что делать, если у подростка отсутствует интерес к учёбе и каким-либо занятиям</w:t>
      </w:r>
    </w:p>
    <w:p w:rsidR="001E0949" w:rsidRDefault="001E0949" w:rsidP="001E0949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E0949">
        <w:rPr>
          <w:rFonts w:eastAsia="Times New Roman" w:cs="Times New Roman"/>
          <w:b/>
          <w:bCs/>
          <w:color w:val="000000"/>
          <w:szCs w:val="28"/>
          <w:lang w:eastAsia="ru-RU"/>
        </w:rPr>
        <w:t>Ребёнок ничего не хочет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>Представим: школьник постоянно лежит с телефоном в руках, безынициативно реагирует на ваши предложения позаниматься чем-то вместе, а школьные занятия, чтение и спорт ему в тягость. Обычно такая ситуация вызывает беспокойство, а подчас и раздражение у родителей. Когда ребёнок не хочет ничего делать ни в школе, ни за её пределами, с языка так и срывается слово «лень». Но за ней скрывается отсутствие мотивации, а причины этого не всегда подвластны ребёнку. Часто, чтобы справиться с этим, школьнику нужна помощь взрослых и родительская поддержка.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E0949">
        <w:rPr>
          <w:rFonts w:eastAsia="Times New Roman" w:cs="Times New Roman"/>
          <w:b/>
          <w:bCs/>
          <w:color w:val="000000"/>
          <w:szCs w:val="28"/>
          <w:lang w:eastAsia="ru-RU"/>
        </w:rPr>
        <w:t>Почему дети не хотят ничего делать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1E0949">
        <w:rPr>
          <w:rFonts w:eastAsia="Times New Roman" w:cs="Times New Roman"/>
          <w:color w:val="000000"/>
          <w:szCs w:val="28"/>
          <w:lang w:eastAsia="ru-RU"/>
        </w:rPr>
        <w:t>Одна из причин, по которой ребёнок может испытывать равнодушие к активной деятельности, заключается в том, что он просто не знает, </w:t>
      </w:r>
      <w:r w:rsidRPr="001E0949">
        <w:rPr>
          <w:rFonts w:eastAsia="Times New Roman" w:cs="Times New Roman"/>
          <w:i/>
          <w:iCs/>
          <w:color w:val="000000"/>
          <w:szCs w:val="28"/>
          <w:lang w:eastAsia="ru-RU"/>
        </w:rPr>
        <w:t>чем </w:t>
      </w:r>
      <w:r w:rsidRPr="001E0949">
        <w:rPr>
          <w:rFonts w:eastAsia="Times New Roman" w:cs="Times New Roman"/>
          <w:color w:val="000000"/>
          <w:szCs w:val="28"/>
          <w:lang w:eastAsia="ru-RU"/>
        </w:rPr>
        <w:t>можно заниматься.</w:t>
      </w:r>
      <w:proofErr w:type="gramEnd"/>
      <w:r w:rsidRPr="001E0949">
        <w:rPr>
          <w:rFonts w:eastAsia="Times New Roman" w:cs="Times New Roman"/>
          <w:color w:val="000000"/>
          <w:szCs w:val="28"/>
          <w:lang w:eastAsia="ru-RU"/>
        </w:rPr>
        <w:t xml:space="preserve"> В современном мире выбор занятий и профессий так многообразен, что домашняя и школьная среда не успевают его со всем познакомить. Поэтому родителям важно постараться показать ребёнку, что есть интересного в мире, и не пускать его профориентацию на самотёк — особенно в младшем возрасте. Рассказы о профессиях и хобби, посещение музеев, чтение научно-популярных книг, просмотр документальных фильмов — всё это поможет расширить выбор занятий для ребёнка и повысит шансы, что какое-то дело придётся ему по душе.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>Вторая распространённая проблема — ошибка в родительском поведении. Когда родители навязывают ребёнку занятия, которые ему неинтересны и, наоборот, не поддерживают его собственные начинания. Итог — детская фрустрация и апатия ко всем видам деятельности в будущем. Расхождение между родительскими ожиданиями и желаниями ребёнка приводит к тому, что любая деятельность ассоциируется у детей с принуждением, давлением и контролем извне, а непосредственная радость и удовольствие от процесса остаются за бортом, притом что удовольствие и интерес к делу — главные составляющие внутренней мотивации любого человека.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 xml:space="preserve">Низкая мотивация ребёнка часто связана с низкой самооценкой. У всех детей есть природные таланты и наклонности, но видение мира и умение справляться с трудностями зависят в первую очередь от отношений ребёнка с родителями. Если они </w:t>
      </w:r>
      <w:proofErr w:type="spellStart"/>
      <w:r w:rsidRPr="001E0949">
        <w:rPr>
          <w:rFonts w:eastAsia="Times New Roman" w:cs="Times New Roman"/>
          <w:color w:val="000000"/>
          <w:szCs w:val="28"/>
          <w:lang w:eastAsia="ru-RU"/>
        </w:rPr>
        <w:t>демотивируют</w:t>
      </w:r>
      <w:proofErr w:type="spellEnd"/>
      <w:r w:rsidRPr="001E0949">
        <w:rPr>
          <w:rFonts w:eastAsia="Times New Roman" w:cs="Times New Roman"/>
          <w:color w:val="000000"/>
          <w:szCs w:val="28"/>
          <w:lang w:eastAsia="ru-RU"/>
        </w:rPr>
        <w:t xml:space="preserve"> чадо, например фразой «Это для тебя </w:t>
      </w:r>
      <w:r w:rsidRPr="001E0949">
        <w:rPr>
          <w:rFonts w:eastAsia="Times New Roman" w:cs="Times New Roman"/>
          <w:color w:val="000000"/>
          <w:szCs w:val="28"/>
          <w:lang w:eastAsia="ru-RU"/>
        </w:rPr>
        <w:lastRenderedPageBreak/>
        <w:t>слишком сложно», или сравнивают его с другими, он будет терять интерес к освоению нового. Ребёнку необходима поддержка именно в тот момент, когда у него что-то не получается. Важно помнить, что ошибки — это часть естественного процесса обучения, а несовершенства — то, что делает нас людьми. Важно, чтобы ребёнок не испытывал на себе бремя родительского разочарования при первой же неудаче. Дети, которые не боятся ошибиться, чаще продолжают заниматься тем, что им интересно и легче находят себе увлечения.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1E0949" w:rsidRPr="001E0949" w:rsidRDefault="001E0949" w:rsidP="001E094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E0949">
        <w:rPr>
          <w:rFonts w:eastAsia="Times New Roman" w:cs="Times New Roman"/>
          <w:color w:val="000000"/>
          <w:szCs w:val="28"/>
          <w:lang w:eastAsia="ru-RU"/>
        </w:rPr>
        <w:t>Последний блок причин связан с медицинскими факторами. Эмоциональные и ментальные расстройства, а также физические заболевания могут создавать препятствия на пути к учебной или спортивной деятельности. В силу разных факторов — от депрессии до нехватки питательных веществ — ребёнок может не поспевать за нагрузкой в школе или чувствовать себя подавленно. В таких условиях ресурса на поиск хобби или профессиональное самоопределение не остаётся. Помочь в этом случае сможет только психолог или врач.</w:t>
      </w:r>
    </w:p>
    <w:p w:rsidR="00B80EF0" w:rsidRPr="001E0949" w:rsidRDefault="00B80EF0" w:rsidP="001E0949">
      <w:pPr>
        <w:spacing w:after="0" w:line="240" w:lineRule="auto"/>
        <w:ind w:firstLine="709"/>
        <w:rPr>
          <w:rFonts w:cs="Times New Roman"/>
          <w:szCs w:val="28"/>
        </w:rPr>
      </w:pPr>
    </w:p>
    <w:sectPr w:rsidR="00B80EF0" w:rsidRPr="001E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4E"/>
    <w:rsid w:val="001E0949"/>
    <w:rsid w:val="00B80EF0"/>
    <w:rsid w:val="00C42031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1E094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949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0949"/>
    <w:rPr>
      <w:b/>
      <w:bCs/>
    </w:rPr>
  </w:style>
  <w:style w:type="paragraph" w:styleId="a4">
    <w:name w:val="Normal (Web)"/>
    <w:basedOn w:val="a"/>
    <w:uiPriority w:val="99"/>
    <w:semiHidden/>
    <w:unhideWhenUsed/>
    <w:rsid w:val="001E0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0949"/>
    <w:rPr>
      <w:i/>
      <w:iCs/>
    </w:rPr>
  </w:style>
  <w:style w:type="paragraph" w:customStyle="1" w:styleId="leadp">
    <w:name w:val="lead__p"/>
    <w:basedOn w:val="a"/>
    <w:rsid w:val="001E0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4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1E094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949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0949"/>
    <w:rPr>
      <w:b/>
      <w:bCs/>
    </w:rPr>
  </w:style>
  <w:style w:type="paragraph" w:styleId="a4">
    <w:name w:val="Normal (Web)"/>
    <w:basedOn w:val="a"/>
    <w:uiPriority w:val="99"/>
    <w:semiHidden/>
    <w:unhideWhenUsed/>
    <w:rsid w:val="001E0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0949"/>
    <w:rPr>
      <w:i/>
      <w:iCs/>
    </w:rPr>
  </w:style>
  <w:style w:type="paragraph" w:customStyle="1" w:styleId="leadp">
    <w:name w:val="lead__p"/>
    <w:basedOn w:val="a"/>
    <w:rsid w:val="001E0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4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12" w:space="15" w:color="33333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2024-04-19T15:05:00Z</dcterms:created>
  <dcterms:modified xsi:type="dcterms:W3CDTF">2024-04-19T15:05:00Z</dcterms:modified>
</cp:coreProperties>
</file>