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782" w:rsidRPr="00F740AA" w:rsidRDefault="00913782" w:rsidP="00F740AA">
      <w:pPr>
        <w:rPr>
          <w:rFonts w:ascii="Times New Roman" w:hAnsi="Times New Roman"/>
          <w:color w:val="000000" w:themeColor="text1"/>
          <w:sz w:val="28"/>
          <w:szCs w:val="28"/>
        </w:rPr>
      </w:pPr>
      <w:bookmarkStart w:id="0" w:name="_GoBack"/>
      <w:r w:rsidRPr="00F740AA">
        <w:rPr>
          <w:rFonts w:ascii="Times New Roman" w:hAnsi="Times New Roman"/>
          <w:b/>
          <w:color w:val="000000" w:themeColor="text1"/>
          <w:sz w:val="28"/>
          <w:szCs w:val="28"/>
        </w:rPr>
        <w:t>Важные навыки для эмоционального здоровья ребенка</w:t>
      </w:r>
    </w:p>
    <w:p w:rsidR="00827C7A" w:rsidRPr="00913782" w:rsidRDefault="00913782" w:rsidP="00F740AA">
      <w:pPr>
        <w:rPr>
          <w:rFonts w:ascii="Times New Roman" w:hAnsi="Times New Roman"/>
          <w:sz w:val="28"/>
          <w:szCs w:val="28"/>
        </w:rPr>
      </w:pPr>
      <w:r w:rsidRPr="00F740AA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F740A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С рождения ребенку доступны для выражения 7 базовых эмоций – интерес, радость, печаль, удивление, отвращение, гнев и страх.</w:t>
      </w:r>
      <w:r w:rsidRPr="00F740AA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F740AA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F740A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Постепенно, под воздействием воспитания, дети учатся выражать свои эмоции или подавлять их, расширяют палитру эмоционального реагирования в тех или иных ситуациях. Учатся замечать и понимать переживания других людей и адекватно реагировать на них.</w:t>
      </w:r>
      <w:r w:rsidRPr="00F740A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br/>
      </w:r>
      <w:r w:rsidRPr="00F740A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br/>
        <w:t>Если в семье детям запрещается выражать определенные чувства, например, гнев, обиду, печаль, страх, то их приходится тщательно скрывать, "не чувствовать". В результате ребенок вырастает эмоционально зажатым, приходя в ужас от своих переживаний, стремясь их подавить, вытеснить, бороться с ними. Это одна из причин возникновения депрессий, фобий, панических атак.</w:t>
      </w:r>
      <w:r w:rsidRPr="00F740A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br/>
      </w:r>
      <w:r w:rsidRPr="00F740A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br/>
        <w:t>Ребенок эмоционально здоров, если он умеет идентифицировать свои эмоции и конструктивно выражать их. Однако прежде чем дети подрастут и начнут понимать свои эмоции, они, как правило, очень бурно реагируют. Если малыш злится, обижен или просто голоден и устал, он может очень громко кричать и не реагировать на слова или действия взрослых.</w:t>
      </w:r>
      <w:r w:rsidRPr="00F740A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br/>
      </w:r>
      <w:r w:rsidRPr="00F740A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br/>
        <w:t>Если дети учатся реагировать не сразу, успокаиваться, а затем принимать более разумные решения, в плане выражения чу</w:t>
      </w:r>
      <w:proofErr w:type="gramStart"/>
      <w:r w:rsidRPr="00F740A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вств пр</w:t>
      </w:r>
      <w:proofErr w:type="gramEnd"/>
      <w:r w:rsidRPr="00F740A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оисходят изменения. Часть мозга, которая отвечает за контроль над своими эмоциями и поведением в норме развивается у ребенка к 3-4 годам жизни. Со временем развивается самоконтроль, ребенок учится проявлять самообладание и осознавать свои самые разные эмоции.</w:t>
      </w:r>
      <w:r w:rsidRPr="00F740A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br/>
      </w:r>
      <w:r w:rsidRPr="00F740A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br/>
        <w:t>Однако только возможностей мозга здесь недостаточно: ребенку нужны инструменты контроля эмоций, соответствующие модели поведения (прежде всего, значимых взрослых – родителей), чтобы выработать навык понимания и конструктивного выражения своих переживаний.</w:t>
      </w:r>
      <w:r w:rsidRPr="00F740A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br/>
      </w:r>
      <w:r w:rsidRPr="00F740A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br/>
        <w:t xml:space="preserve">На этом нелегком </w:t>
      </w:r>
      <w:proofErr w:type="gramStart"/>
      <w:r w:rsidRPr="00F740A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пути</w:t>
      </w:r>
      <w:proofErr w:type="gramEnd"/>
      <w:r w:rsidRPr="00F740A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как детям, так и их родителям, помогут следующие навыки:</w:t>
      </w:r>
      <w:r w:rsidRPr="00F740A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br/>
        <w:t>Обращать внимание на свои чувства, идентифицировать их;</w:t>
      </w:r>
      <w:r w:rsidRPr="00F740A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br/>
        <w:t>Понимать причины, которые привели к данным переживаниям;</w:t>
      </w:r>
      <w:r w:rsidRPr="00F740A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br/>
        <w:t>Проговаривать свои чувства, выражать их на бумаге, в конкретных действиях, творчестве, т.е. давать переживаниям выход (это своеобразная профилактика психосоматических заболеваний).</w:t>
      </w:r>
      <w:r w:rsidRPr="00F740A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br/>
      </w:r>
      <w:r w:rsidRPr="00F740A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br/>
        <w:t xml:space="preserve">Развивать самоконтроль – не позволять негативным переживаниям брать верх над </w:t>
      </w:r>
      <w:r w:rsidRPr="00F740A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lastRenderedPageBreak/>
        <w:t>самообладанием и выплескиваться на окружающих.</w:t>
      </w:r>
      <w:r w:rsidRPr="00F740A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br/>
      </w:r>
      <w:r w:rsidRPr="00F740A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br/>
        <w:t>Хотя эти шаги могут показаться простыми, они не обязательно легки. Они требуют практики и терпения.</w:t>
      </w:r>
      <w:r w:rsidRPr="00F740A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br/>
      </w:r>
      <w:r w:rsidRPr="00F740A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br/>
        <w:t xml:space="preserve">Эмоциональное здоровье похоже </w:t>
      </w:r>
      <w:proofErr w:type="gramStart"/>
      <w:r w:rsidRPr="00F740A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на</w:t>
      </w:r>
      <w:proofErr w:type="gramEnd"/>
      <w:r w:rsidRPr="00F740A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физическое. Можно начать тренироваться каждый день, но ощутимые результаты вы увидите не сразу. Зато качество вашей жизни значительно </w:t>
      </w:r>
      <w:bookmarkEnd w:id="0"/>
      <w:r w:rsidRPr="0091378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улучшится.</w:t>
      </w:r>
    </w:p>
    <w:sectPr w:rsidR="00827C7A" w:rsidRPr="00913782" w:rsidSect="008A681B">
      <w:type w:val="continuous"/>
      <w:pgSz w:w="11907" w:h="16840" w:code="9"/>
      <w:pgMar w:top="652" w:right="748" w:bottom="652" w:left="720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EBC"/>
    <w:rsid w:val="00603E1D"/>
    <w:rsid w:val="00800277"/>
    <w:rsid w:val="00827C7A"/>
    <w:rsid w:val="008A681B"/>
    <w:rsid w:val="00913782"/>
    <w:rsid w:val="00A96EBC"/>
    <w:rsid w:val="00F74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277"/>
    <w:pPr>
      <w:spacing w:after="200" w:line="276" w:lineRule="auto"/>
    </w:pPr>
    <w:rPr>
      <w:rFonts w:ascii="Calibri" w:hAnsi="Calibr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37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3782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277"/>
    <w:pPr>
      <w:spacing w:after="200" w:line="276" w:lineRule="auto"/>
    </w:pPr>
    <w:rPr>
      <w:rFonts w:ascii="Calibri" w:hAnsi="Calibr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37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3782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3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2168</Characters>
  <Application>Microsoft Office Word</Application>
  <DocSecurity>0</DocSecurity>
  <Lines>18</Lines>
  <Paragraphs>5</Paragraphs>
  <ScaleCrop>false</ScaleCrop>
  <Company/>
  <LinksUpToDate>false</LinksUpToDate>
  <CharactersWithSpaces>2543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ДОМ</cp:lastModifiedBy>
  <cp:revision>4</cp:revision>
  <dcterms:created xsi:type="dcterms:W3CDTF">2020-04-28T06:30:00Z</dcterms:created>
  <dcterms:modified xsi:type="dcterms:W3CDTF">2024-04-19T15:34:00Z</dcterms:modified>
</cp:coreProperties>
</file>