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82" w:rsidRPr="00757EFD" w:rsidRDefault="00C44F82" w:rsidP="00B77183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757EFD">
        <w:rPr>
          <w:rFonts w:ascii="Times New Roman" w:hAnsi="Times New Roman"/>
          <w:b/>
          <w:color w:val="000000" w:themeColor="text1"/>
          <w:sz w:val="28"/>
          <w:szCs w:val="28"/>
        </w:rPr>
        <w:t>ЧТОБЫ ПОМОЧЬ РЕБЕНКУ СТАТЬ БОЛЕЕ САМОСТОЯТЕЛЬНЫМ</w:t>
      </w:r>
      <w:r w:rsidRPr="00757EF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1. Позвольте ребенку делать выбор: «Ты сегодня хочешь кататься на лыжах или коньках?»</w:t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2. Выказывайте уважение к усилиям ребенка: «Построить прочную стену из конструктора непросто. Секрет в том, чтобы соединять две детали одной».</w:t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3. Не задавайте слишком много вопросов: «Мне интересно, как прошел твой день».</w:t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4. Не спешите отвечать на вопросы: «Интересный вопрос. А что по этому поводу думаешь ты?»</w:t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5. Предложите ребенку искать источники информации вне дома: «Может, стоит обратиться к консультанту по компьютерам?»</w:t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6. Относитесь бережно к мечтам и надеждам: «Значит, ты хочешь быть полицейским! Интересная работа».</w:t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57EFD">
        <w:rPr>
          <w:rFonts w:ascii="Times New Roman" w:hAnsi="Times New Roman"/>
          <w:color w:val="000000" w:themeColor="text1"/>
          <w:sz w:val="28"/>
          <w:szCs w:val="28"/>
        </w:rPr>
        <w:br/>
        <w:t>ВАЖНО: Взрослый не «бросает» ребенка, позволяя ему быть самостоятельным, он деликатно присутствует рядом. Взрослый создает условия, в которых ребенок может развивать естественную потребность во все возрастающей самостоятельности. Давайте гордиться достижениями наших детей!</w:t>
      </w:r>
    </w:p>
    <w:bookmarkEnd w:id="0"/>
    <w:p w:rsidR="00827C7A" w:rsidRPr="00757EFD" w:rsidRDefault="00827C7A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757EF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39"/>
    <w:rsid w:val="00757EFD"/>
    <w:rsid w:val="00800277"/>
    <w:rsid w:val="00827C7A"/>
    <w:rsid w:val="00851139"/>
    <w:rsid w:val="008A681B"/>
    <w:rsid w:val="00B77183"/>
    <w:rsid w:val="00C4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44F8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44F82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44F82"/>
    <w:rPr>
      <w:color w:val="0000FF"/>
      <w:u w:val="single"/>
    </w:rPr>
  </w:style>
  <w:style w:type="character" w:customStyle="1" w:styleId="reldate">
    <w:name w:val="rel_date"/>
    <w:basedOn w:val="a0"/>
    <w:rsid w:val="00C44F82"/>
  </w:style>
  <w:style w:type="character" w:customStyle="1" w:styleId="blindlabel">
    <w:name w:val="blind_label"/>
    <w:basedOn w:val="a0"/>
    <w:rsid w:val="00C44F82"/>
  </w:style>
  <w:style w:type="paragraph" w:styleId="a4">
    <w:name w:val="Balloon Text"/>
    <w:basedOn w:val="a"/>
    <w:link w:val="a5"/>
    <w:uiPriority w:val="99"/>
    <w:semiHidden/>
    <w:unhideWhenUsed/>
    <w:rsid w:val="00C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44F8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44F82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44F82"/>
    <w:rPr>
      <w:color w:val="0000FF"/>
      <w:u w:val="single"/>
    </w:rPr>
  </w:style>
  <w:style w:type="character" w:customStyle="1" w:styleId="reldate">
    <w:name w:val="rel_date"/>
    <w:basedOn w:val="a0"/>
    <w:rsid w:val="00C44F82"/>
  </w:style>
  <w:style w:type="character" w:customStyle="1" w:styleId="blindlabel">
    <w:name w:val="blind_label"/>
    <w:basedOn w:val="a0"/>
    <w:rsid w:val="00C44F82"/>
  </w:style>
  <w:style w:type="paragraph" w:styleId="a4">
    <w:name w:val="Balloon Text"/>
    <w:basedOn w:val="a"/>
    <w:link w:val="a5"/>
    <w:uiPriority w:val="99"/>
    <w:semiHidden/>
    <w:unhideWhenUsed/>
    <w:rsid w:val="00C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4</cp:revision>
  <dcterms:created xsi:type="dcterms:W3CDTF">2020-04-28T08:02:00Z</dcterms:created>
  <dcterms:modified xsi:type="dcterms:W3CDTF">2024-04-19T15:33:00Z</dcterms:modified>
</cp:coreProperties>
</file>