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4F" w:rsidRPr="00E22F4F" w:rsidRDefault="00E22F4F" w:rsidP="00E22F4F">
      <w:pPr>
        <w:jc w:val="center"/>
        <w:rPr>
          <w:b/>
        </w:rPr>
      </w:pPr>
      <w:r w:rsidRPr="00E22F4F">
        <w:rPr>
          <w:b/>
        </w:rPr>
        <w:t>ПСИХОЛОГИЧЕСКИЕ АСПЕКТЫ ПОМОЩИ РЕБЕНКУ В ВЫПОЛНЕНИИ ДОМАШНИХ ЗАДАНИЙ</w:t>
      </w:r>
    </w:p>
    <w:p w:rsidR="00E22F4F" w:rsidRDefault="00E22F4F">
      <w:r>
        <w:t>Выполнение ребенком домашних заданий является проблемной сферой для многих семей. Часто дети не справляются с подготовкой уроков самостоятельно (отвлекаются, делают уроки не на должном уровне или тем или иным способом избегают этого), нуждаются в помощи и контроле со стороны родителей. Сталкиваясь с подобными проблемами, родители обычно задают такие вопросы:</w:t>
      </w:r>
    </w:p>
    <w:p w:rsidR="00E22F4F" w:rsidRDefault="00E22F4F">
      <w:r>
        <w:t xml:space="preserve"> 1. Как правильно помогать ребенку в выполнении домашних заданий?</w:t>
      </w:r>
    </w:p>
    <w:p w:rsidR="00E22F4F" w:rsidRDefault="00E22F4F">
      <w:r>
        <w:t xml:space="preserve"> 2. Какие формы контроля выбрать, чтобы это шло на пользу? </w:t>
      </w:r>
    </w:p>
    <w:p w:rsidR="00E22F4F" w:rsidRDefault="00E22F4F">
      <w:r>
        <w:t xml:space="preserve">3. Какими могут быть причины сложностей ребенка? </w:t>
      </w:r>
    </w:p>
    <w:p w:rsidR="00E22F4F" w:rsidRDefault="00E22F4F">
      <w:bookmarkStart w:id="0" w:name="_GoBack"/>
      <w:bookmarkEnd w:id="0"/>
      <w:r>
        <w:t xml:space="preserve">Ниже даны стандартные рекомендации и описаны самые типичные причины сложностей при выполнении домашних заданий. Возможно, они Вам помогут в понимании и коррекции сложившейся ситуации. </w:t>
      </w:r>
    </w:p>
    <w:p w:rsidR="00E22F4F" w:rsidRDefault="00E22F4F">
      <w:r>
        <w:t xml:space="preserve">ПОМОЩЬ И </w:t>
      </w:r>
      <w:proofErr w:type="gramStart"/>
      <w:r>
        <w:t>КОНТРОЛЬ</w:t>
      </w:r>
      <w:proofErr w:type="gramEnd"/>
      <w:r>
        <w:t xml:space="preserve"> ТИПИЧНЫЕ ОШИБКИ РОДИТЕЛЕЙ </w:t>
      </w:r>
    </w:p>
    <w:p w:rsidR="00E22F4F" w:rsidRDefault="00E22F4F">
      <w:r>
        <w:t xml:space="preserve">Есть две типичные ошибки, которые родители совершают, помогая ребенку в </w:t>
      </w:r>
      <w:proofErr w:type="spellStart"/>
      <w:r>
        <w:t>чемто</w:t>
      </w:r>
      <w:proofErr w:type="spellEnd"/>
      <w:r>
        <w:t xml:space="preserve"> или контролируя его действия. </w:t>
      </w:r>
    </w:p>
    <w:p w:rsidR="00E22F4F" w:rsidRDefault="00E22F4F">
      <w:r>
        <w:t xml:space="preserve">1. Стараются помочь ребенку, когда он об этом не просил. Руководствуются при этом лучшими побуждениями: чтобы ребенок достиг более хорошего результата, быстрее научился, почувствовал поддержку и т.д. </w:t>
      </w:r>
    </w:p>
    <w:p w:rsidR="00E22F4F" w:rsidRDefault="00E22F4F">
      <w:r>
        <w:t>2. Не помогают, когда, наоборот, ребенок просит в чем-то помочь. Происходит это обычно либо в силу того, что родитель не замечает непрямых сигналов ребенка о том, что требуется помощь (таких, например, как хныканье, резкое захлопывание книжки или тетрадки, жалобы «Не получается!» и проч.) либо из-за чрезмерного стремления родителей научить ребенка самостоятельности, стойкости, волевым качествам.</w:t>
      </w:r>
    </w:p>
    <w:p w:rsidR="00E22F4F" w:rsidRPr="00E22F4F" w:rsidRDefault="00E22F4F">
      <w:pPr>
        <w:rPr>
          <w:b/>
        </w:rPr>
      </w:pPr>
      <w:r w:rsidRPr="00E22F4F">
        <w:rPr>
          <w:b/>
        </w:rPr>
        <w:t xml:space="preserve"> ПРАВИЛА ОКАЗАНИЯ ПОМОЩИ И КОНТРОЛЯ. </w:t>
      </w:r>
    </w:p>
    <w:p w:rsidR="00E22F4F" w:rsidRDefault="00E22F4F">
      <w:r>
        <w:t xml:space="preserve">1. Чем меньше помощи и контроля, тем лучше. С тем, с чем ребенок может справиться сам, пусть он справляется сам. </w:t>
      </w:r>
    </w:p>
    <w:p w:rsidR="00E22F4F" w:rsidRDefault="00E22F4F">
      <w:r>
        <w:t xml:space="preserve">2. Помогать и контролировать можно по-разному. Иногда достаточно просто обратить внимание ребенка на что-то («Посмотри, всё ли у тебя правильно», «Что тебе еще нужно сделать?», «Напоминаю, что после обеда нужно </w:t>
      </w:r>
      <w:r>
        <w:lastRenderedPageBreak/>
        <w:t>садиться за уроки»), но бывают и ситуации, когда взрослому приходится фактически делать уроки вместе с ребенком. Важно, чтобы помощь и контроль были дозированными и оказывались по минимуму. К более «массированной» помощи следует прибегать только после того, как не помогла помощь в меньшем объеме.</w:t>
      </w:r>
    </w:p>
    <w:p w:rsidR="00E22F4F" w:rsidRDefault="00E22F4F">
      <w:r>
        <w:t xml:space="preserve"> 3. Важно, от кого исходит инициатива. Лучше принимается та помощь, о которой человек (любого возраста, не только ребенок) попросил сам. Помощь, которую нам оказывают без нашей просьбы, воспринимается как давление. Аналогичная ситуация и с контролем: он приносит пользу в том случае, если ребенок столкнулся с тем, что ему самому сложно проконтролировать себя, что он не справляется с этой задачей самостоятельно и просит помочь (например, «Мама, проверь этот пример!»). В этом случае внешний контроль будет восприниматься как помощь, а не как вторжение и давление. Следовательно, нужно создавать такую ситуацию, чтобы ребенок сам попросил помочь ему в чем-то и проверить, напомнить и т.д. Если ребенок не просит помочь, а, напротив, с увлечением самостоятельно выполняет какое-то задание, то не следует вмешиваться, даже если у него не очень хорошо и быстро получается, «почерк корявый», «очевидная глупая ошибка» и т.п. Вспомните себя: Вы ведь тоже не сразу научились всему, что умеете сейчас, не сразу все делали без ошибок. </w:t>
      </w:r>
    </w:p>
    <w:p w:rsidR="00E22F4F" w:rsidRDefault="00E22F4F">
      <w:r>
        <w:t xml:space="preserve">4. Если ребенок просит помочь ему, то надо обязательно помочь (руководствуясь правилами, описанными выше). Есть такой психологический термин «зона ближайшего развития» - это действия, которые на сегодняшний день ребенок не способен выполнить самостоятельно, но способен выполнить с помощью взрослого. То, что сегодня входит в «зону ближайшего развития», в скором времени станет областью самостоятельности ребенка (при условии, что взрослый сможет мягко и своевременно ослабить и свести к нулю свой контроль). А в «зону ближайшего развития» войдут другие действия, задачи, навыки. Фактически именно таким образом происходит расширение сферы самостоятельности и компетентности ребенка. </w:t>
      </w:r>
    </w:p>
    <w:p w:rsidR="00E22F4F" w:rsidRDefault="00E22F4F">
      <w:r>
        <w:t xml:space="preserve">5. Совместные действия должны осуществляться в спокойной обстановке, тон родителя должен быть доброжелательным. Если просьба ребенка о помощи оборачивается нервотрепкой, скандалом, то в следующий раз он приложит максимум усилий, чтобы обойтись без Вас, даже если понимает, что сам не справляется. Лучше избегать также иронии, которую многие дети воспринимают как </w:t>
      </w:r>
      <w:proofErr w:type="gramStart"/>
      <w:r>
        <w:t>издевку</w:t>
      </w:r>
      <w:proofErr w:type="gramEnd"/>
      <w:r>
        <w:t xml:space="preserve"> или высмеивание, а также не допускать того, </w:t>
      </w:r>
      <w:r>
        <w:lastRenderedPageBreak/>
        <w:t xml:space="preserve">чтобы совместные занятия излишне затягивались. Если ребенка заставлять «доделать, что надо», когда </w:t>
      </w:r>
      <w:proofErr w:type="gramStart"/>
      <w:r>
        <w:t>он</w:t>
      </w:r>
      <w:proofErr w:type="gramEnd"/>
      <w:r>
        <w:t xml:space="preserve"> очевидно устал, то такое выполнение задания сопровождается сильным эмоциональным дискомфортом, вырабатывается своего рода «рефлекс избегания». </w:t>
      </w:r>
    </w:p>
    <w:p w:rsidR="00B80EF0" w:rsidRDefault="00E22F4F">
      <w:r>
        <w:t>6. Существенным является отношение к ошибкам. Часто ошибки ребенка вызывают раздражение у родителя и ссоры. У ребенка в таком случае формируется страх ошибок, который не помогает, а напротив, мешает их исправлять или не допускать. Ошибку лучше воспринимать как своего помощника, сигнализирующего о том, что вот над этим и этим еще нужно поработать.</w:t>
      </w:r>
    </w:p>
    <w:sectPr w:rsidR="00B8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D1"/>
    <w:rsid w:val="00485AD1"/>
    <w:rsid w:val="00B80EF0"/>
    <w:rsid w:val="00C42031"/>
    <w:rsid w:val="00E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2024-04-19T15:25:00Z</dcterms:created>
  <dcterms:modified xsi:type="dcterms:W3CDTF">2024-04-19T15:26:00Z</dcterms:modified>
</cp:coreProperties>
</file>