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14B" w:rsidRDefault="009245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31405850"/>
      <w:bookmarkStart w:id="1" w:name="_GoBack"/>
      <w:r w:rsidRPr="0092456A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3ED62F1" wp14:editId="24F9B43C">
            <wp:extent cx="6030595" cy="8289300"/>
            <wp:effectExtent l="0" t="0" r="8255" b="0"/>
            <wp:docPr id="1" name="Рисунок 1" descr="C:\Users\User\Desktop\РП 2025-26 - в соот с приказом 704\НОО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6 - в соот с приказом 704\НОО\тру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2456A" w:rsidRDefault="009245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456A" w:rsidRDefault="009245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2456A" w:rsidRPr="0089628C" w:rsidRDefault="0092456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1405852"/>
      <w:bookmarkEnd w:id="0"/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D314B" w:rsidRPr="0089628C" w:rsidRDefault="002D31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D314B" w:rsidRPr="0089628C" w:rsidRDefault="008962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производства;</w:t>
      </w:r>
    </w:p>
    <w:p w:rsidR="002D314B" w:rsidRPr="0089628C" w:rsidRDefault="008962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D314B" w:rsidRPr="0089628C" w:rsidRDefault="008962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2D314B" w:rsidRPr="0089628C" w:rsidRDefault="0089628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2D314B" w:rsidRPr="0089628C" w:rsidRDefault="002D314B">
      <w:pPr>
        <w:rPr>
          <w:rFonts w:ascii="Times New Roman" w:hAnsi="Times New Roman" w:cs="Times New Roman"/>
          <w:sz w:val="24"/>
          <w:szCs w:val="24"/>
          <w:lang w:val="ru-RU"/>
        </w:rPr>
        <w:sectPr w:rsidR="002D314B" w:rsidRPr="0089628C" w:rsidSect="0089628C">
          <w:type w:val="continuous"/>
          <w:pgSz w:w="11906" w:h="16383"/>
          <w:pgMar w:top="1134" w:right="708" w:bottom="1134" w:left="1701" w:header="720" w:footer="720" w:gutter="0"/>
          <w:cols w:space="720"/>
          <w:docGrid w:linePitch="299"/>
        </w:sectPr>
      </w:pPr>
    </w:p>
    <w:p w:rsidR="0089628C" w:rsidRDefault="0089628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3" w:name="block-31405851"/>
      <w:bookmarkEnd w:id="2"/>
    </w:p>
    <w:p w:rsidR="002D314B" w:rsidRPr="0089628C" w:rsidRDefault="008962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2D314B" w:rsidRPr="0089628C" w:rsidRDefault="002D31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2D314B" w:rsidRPr="0089628C" w:rsidRDefault="002D314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D314B" w:rsidRPr="0089628C" w:rsidRDefault="002D31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D314B" w:rsidRPr="00096555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анализировать простейшую знаково-символическую информацию 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общаться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D314B" w:rsidRPr="0089628C" w:rsidRDefault="002D314B">
      <w:pPr>
        <w:spacing w:after="0" w:line="4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D314B" w:rsidRPr="0089628C" w:rsidRDefault="002D314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плотных видов бумаги – биговка. Подвижное соединение деталей на проволоку, толстую нитку.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2D314B" w:rsidRPr="0089628C" w:rsidRDefault="002D314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D314B" w:rsidRPr="0089628C" w:rsidRDefault="002D314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D314B" w:rsidRPr="0089628C" w:rsidRDefault="002D314B">
      <w:pPr>
        <w:spacing w:after="0" w:line="9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D314B" w:rsidRPr="0089628C" w:rsidRDefault="002D31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мастерами, Интернет, видео,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D314B" w:rsidRPr="0089628C" w:rsidRDefault="002D314B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D314B" w:rsidRPr="0089628C" w:rsidRDefault="002D314B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2D314B" w:rsidRPr="0089628C" w:rsidRDefault="002D314B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D314B" w:rsidRPr="0089628C" w:rsidRDefault="002D31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D314B" w:rsidRPr="0089628C" w:rsidRDefault="002D314B">
      <w:pPr>
        <w:rPr>
          <w:rFonts w:ascii="Times New Roman" w:hAnsi="Times New Roman" w:cs="Times New Roman"/>
          <w:sz w:val="24"/>
          <w:szCs w:val="24"/>
          <w:lang w:val="ru-RU"/>
        </w:rPr>
        <w:sectPr w:rsidR="002D314B" w:rsidRPr="0089628C" w:rsidSect="0089628C">
          <w:type w:val="continuous"/>
          <w:pgSz w:w="11906" w:h="16383"/>
          <w:pgMar w:top="1134" w:right="708" w:bottom="1134" w:left="1701" w:header="720" w:footer="720" w:gutter="0"/>
          <w:cols w:space="720"/>
          <w:docGrid w:linePitch="299"/>
        </w:sectPr>
      </w:pPr>
    </w:p>
    <w:p w:rsidR="002D314B" w:rsidRPr="0089628C" w:rsidRDefault="0089628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1405853"/>
      <w:bookmarkEnd w:id="3"/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D314B" w:rsidRPr="0089628C" w:rsidRDefault="002D314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8"/>
      <w:bookmarkEnd w:id="5"/>
    </w:p>
    <w:p w:rsidR="002D314B" w:rsidRPr="0089628C" w:rsidRDefault="002D314B">
      <w:pPr>
        <w:spacing w:after="0" w:line="16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D314B" w:rsidRPr="0089628C" w:rsidRDefault="002D314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9"/>
      <w:bookmarkEnd w:id="6"/>
    </w:p>
    <w:p w:rsidR="002D314B" w:rsidRPr="0089628C" w:rsidRDefault="002D314B">
      <w:pPr>
        <w:spacing w:after="0" w:line="192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2D314B" w:rsidRPr="0089628C" w:rsidRDefault="002D314B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4720971"/>
      <w:bookmarkEnd w:id="7"/>
    </w:p>
    <w:p w:rsidR="002D314B" w:rsidRPr="0089628C" w:rsidRDefault="002D314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D314B" w:rsidRPr="0089628C" w:rsidRDefault="002D314B">
      <w:pPr>
        <w:spacing w:after="0" w:line="4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D314B" w:rsidRPr="0089628C" w:rsidRDefault="008962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D314B" w:rsidRPr="0089628C" w:rsidRDefault="002D314B">
      <w:pPr>
        <w:rPr>
          <w:rFonts w:ascii="Times New Roman" w:hAnsi="Times New Roman" w:cs="Times New Roman"/>
          <w:sz w:val="24"/>
          <w:szCs w:val="24"/>
          <w:lang w:val="ru-RU"/>
        </w:rPr>
        <w:sectPr w:rsidR="002D314B" w:rsidRPr="0089628C" w:rsidSect="0089628C">
          <w:type w:val="continuous"/>
          <w:pgSz w:w="11906" w:h="16383"/>
          <w:pgMar w:top="1134" w:right="708" w:bottom="1134" w:left="1701" w:header="720" w:footer="720" w:gutter="0"/>
          <w:cols w:space="720"/>
          <w:docGrid w:linePitch="299"/>
        </w:sect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1405849"/>
      <w:bookmarkEnd w:id="4"/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962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7669"/>
        <w:gridCol w:w="1491"/>
      </w:tblGrid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материалы. Свойства. Технологии обработки.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Бумага. Ее основные свойства. Виды бумаги.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«конструкция». Мир профессий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11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</w:tr>
    </w:tbl>
    <w:p w:rsidR="002D314B" w:rsidRPr="0089628C" w:rsidRDefault="002D314B">
      <w:pPr>
        <w:rPr>
          <w:rFonts w:ascii="Times New Roman" w:hAnsi="Times New Roman" w:cs="Times New Roman"/>
          <w:sz w:val="24"/>
          <w:szCs w:val="24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7664"/>
        <w:gridCol w:w="1491"/>
      </w:tblGrid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Мастера и их профессии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изделия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8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2D314B" w:rsidRPr="0089628C" w:rsidRDefault="002D314B">
      <w:pPr>
        <w:rPr>
          <w:rFonts w:ascii="Times New Roman" w:hAnsi="Times New Roman" w:cs="Times New Roman"/>
          <w:sz w:val="24"/>
          <w:szCs w:val="24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7665"/>
        <w:gridCol w:w="1491"/>
      </w:tblGrid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2D314B" w:rsidRPr="0089628C" w:rsidRDefault="002D314B">
      <w:pPr>
        <w:rPr>
          <w:rFonts w:ascii="Times New Roman" w:hAnsi="Times New Roman" w:cs="Times New Roman"/>
          <w:sz w:val="24"/>
          <w:szCs w:val="24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89628C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7632"/>
        <w:gridCol w:w="1524"/>
      </w:tblGrid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14B" w:rsidRPr="0089628C" w:rsidRDefault="002D3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D314B" w:rsidRPr="0089628C" w:rsidRDefault="002D3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</w:tr>
      <w:tr w:rsidR="002D314B" w:rsidRPr="0092456A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830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2D314B" w:rsidRPr="0089628C" w:rsidTr="0089628C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62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2D314B" w:rsidRPr="0089628C" w:rsidRDefault="00896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2D314B" w:rsidRPr="0089628C" w:rsidRDefault="002D314B">
      <w:pPr>
        <w:rPr>
          <w:rFonts w:ascii="Times New Roman" w:hAnsi="Times New Roman" w:cs="Times New Roman"/>
          <w:sz w:val="24"/>
          <w:szCs w:val="24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89628C" w:rsidRDefault="002D314B">
      <w:pPr>
        <w:rPr>
          <w:rFonts w:ascii="Times New Roman" w:hAnsi="Times New Roman" w:cs="Times New Roman"/>
          <w:sz w:val="24"/>
          <w:szCs w:val="24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89628C" w:rsidRDefault="0089628C" w:rsidP="008962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lock-31405854"/>
      <w:bookmarkEnd w:id="8"/>
    </w:p>
    <w:p w:rsidR="0089628C" w:rsidRPr="0089628C" w:rsidRDefault="0089628C" w:rsidP="0089628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28C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sz w:val="24"/>
          <w:szCs w:val="24"/>
        </w:rPr>
        <w:t>1 класс</w:t>
      </w: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851"/>
      </w:tblGrid>
      <w:tr w:rsidR="0089628C" w:rsidRPr="0089628C" w:rsidTr="0089628C">
        <w:tc>
          <w:tcPr>
            <w:tcW w:w="1134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851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Мир вокруг нас (природный и рукотворный)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Техника на службе человека (в воздухе, на земле и на воде)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Традиции и праздники народов России, ремесла, обычаи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Природа и творчество. Природные материалы. Сбор листьев и способы их засушивания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Семена разных растений. Составление композиций из семян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Объемные природные материалы (шишки, желуди, каштаны). Конструирование объемных изделий из них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Способы соединения природных материалов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Понятие "композиция". Центровая композиция. Точечное наклеивание листьев.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"Орнамент". Разновидности композиций, Композиция в полосе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Материалы для лепки (пластилин, пластические массы). Свойства пластических масс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Изделие. Основа и детали изделия. Понятие "технология"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Формообразование деталей изделия из пластилина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Объемная композиция. Групповая творческая работа - проект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Бумага. Ее основные свойства. Виды бумаги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Картон. Его основные свойства. Виды картона</w:t>
            </w:r>
          </w:p>
        </w:tc>
      </w:tr>
      <w:tr w:rsidR="0089628C" w:rsidRPr="0092456A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Сгибание и складывание бумаги. (Составление композиций из несложной сложенной детали)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Сгибание и складывание бумаги (Основные формы оригами и их преобразование)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Складывание бумажной детали гармошкой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Режущий инструмент ножницы. Их назначение, конструкция. Правила пользования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Приемы резания ножницами по прямой, кривой и ломаной линиям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Резаная аппликация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Шаблон - приспособление для разметки деталей. Разметка по шаблону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Разметка по шаблону и вырезание нескольких деталей из бумаги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Преобразование правильных форм в неправильные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из деталей разных форм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по шаблону из тонкого картона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тканях и нитках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Швейные иглы и приспособления. Назначение. Правила обращения. Строчка прямого стежка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Вышивка - способ отделки изделий. Мережка (осыпание края заготовки из ткани)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прямого стежка, ее варианты - перевивы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Отделка швейного изделия (салфетки, закладки) строчками прямого стежка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Выставка работ. Итоговое занятие</w:t>
            </w:r>
          </w:p>
        </w:tc>
      </w:tr>
      <w:tr w:rsidR="0089628C" w:rsidRPr="00096555" w:rsidTr="0089628C">
        <w:tc>
          <w:tcPr>
            <w:tcW w:w="9985" w:type="dxa"/>
            <w:gridSpan w:val="2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33</w:t>
            </w:r>
          </w:p>
        </w:tc>
      </w:tr>
    </w:tbl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sz w:val="24"/>
          <w:szCs w:val="24"/>
        </w:rPr>
        <w:t>2 класс</w:t>
      </w: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851"/>
      </w:tblGrid>
      <w:tr w:rsidR="0089628C" w:rsidRPr="0089628C" w:rsidTr="0089628C">
        <w:tc>
          <w:tcPr>
            <w:tcW w:w="1134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851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Мастера и их профессии. Повторение и обобщение пройденного в первом классе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цвет, форма, размер. Общее представление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выразительности: цвет в композиции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Виды цветочных композиций (центральная, вертикальная, горизонтальная)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Светотень. Способы ее получения формообразованием белых бумажных деталей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Биговка - способ сгибания тонкого картона и плотных видов бумаги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Биговка по кривым линиям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складной открытки со вставкой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Линейка - чертежный (контрольно-измерительный) инструмент. Понятие "чертеж". Линии чертежа (основная толстая, тонкая, штрих и два пунктира)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Понятие "чертеж". Линии чертежа (основная толстая, тонкая, штрих и два пунктира)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Разметка прямоугольных деталей от двух прямых углов по линейке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усложненных изделий из бумаги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усложненных изделий из бумаги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Угольник - чертежный (контрольно-измерительный) инструмент. Разметка прямоугольных деталей по угольнику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Циркуль. Его назначение, конструкция, приемы работы. Круг, окружность, радиус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Чертеж круга. Деление круглых деталей на части. Получение секторов из круга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Подвижное и соединение деталей. Шарнир. Соединение деталей на шпильку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Подвижное соединение деталей шарнира на проволоку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Шарнирный механизм по типу игрушки-дергунчик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"Щелевой замок" - способ разъемного соединения деталей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Разъемное соединение вращающихся деталей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Транспорт и машины специального назначения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Макет автомобиля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Натуральные ткани, трикотажное полотно, нетканые материалы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Виды ниток. Их назначение, использование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Разметка и выкраивание прямоугольного швейного изделия. Отделка вышивкой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Сборка, сшивание швейного изделия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Лекало. Разметка и выкраивание деталей швейного изделия по лекалу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Изготовление швейного изделия с отделкой вышивкой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Изготовление швейного изделия с отделкой вышивкой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Итоговый контроль за год (повторение)</w:t>
            </w:r>
          </w:p>
        </w:tc>
      </w:tr>
      <w:tr w:rsidR="0089628C" w:rsidRPr="00096555" w:rsidTr="0089628C">
        <w:tc>
          <w:tcPr>
            <w:tcW w:w="9985" w:type="dxa"/>
            <w:gridSpan w:val="2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sz w:val="24"/>
          <w:szCs w:val="24"/>
        </w:rPr>
        <w:t>3 класс</w:t>
      </w: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851"/>
      </w:tblGrid>
      <w:tr w:rsidR="0089628C" w:rsidRPr="0089628C" w:rsidTr="0089628C">
        <w:tc>
          <w:tcPr>
            <w:tcW w:w="1134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851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Современные производства и профессии, связанные с обработкой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Знакомимся с компьютером. Назначение, основные устройства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Компьютер - твой помощник. Запоминающие устройства - носители информации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Работа с текстовой программой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Как работает скульптор. Скульптуры разных времен и народов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Рельеф. Придание поверхности фактуры и объема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Как работает художник-декоратор. Материалы художника, художественные технологии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Свойства креповой бумаги. Способы получение объемных форм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Способы получения объемных рельефных форм и изображений Фольга. Технология обработки фольги.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Архитектура и строительство. Гофрокартон. Его строение свойства, сферы использования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Плоские и объемные формы деталей и изделий. Развертка. Чертеж развертки. Рицовка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Плоские и объемные формы деталей и изделий. Развертка. Чертеж развертки. Рицовка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Развертка коробки с крышкой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Оклеивание деталей коробки с крышкой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сложных разверток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сложных разверток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 Способ изготовления изделий из тонкого трикотажа стяжкой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Пришивание бусины на швейное изделие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Пришивание бусины на швейное изделие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робота из деталей набора конструктор или из разных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Итоговый контроль за год (повторение)</w:t>
            </w:r>
          </w:p>
        </w:tc>
      </w:tr>
      <w:tr w:rsidR="0089628C" w:rsidRPr="00096555" w:rsidTr="0089628C">
        <w:tc>
          <w:tcPr>
            <w:tcW w:w="9985" w:type="dxa"/>
            <w:gridSpan w:val="2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28C">
        <w:rPr>
          <w:rFonts w:ascii="Times New Roman" w:hAnsi="Times New Roman" w:cs="Times New Roman"/>
          <w:sz w:val="24"/>
          <w:szCs w:val="24"/>
        </w:rPr>
        <w:t>4 класс</w:t>
      </w:r>
    </w:p>
    <w:p w:rsidR="0089628C" w:rsidRPr="0089628C" w:rsidRDefault="0089628C" w:rsidP="008962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851"/>
      </w:tblGrid>
      <w:tr w:rsidR="0089628C" w:rsidRPr="0089628C" w:rsidTr="0089628C">
        <w:tc>
          <w:tcPr>
            <w:tcW w:w="1134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851" w:type="dxa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3 классе. Современные синтетические материалы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Современные производства и профессии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Информация. Сеть Интернет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Групповой проект в рамках изучаемой тематики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Робототехника. Виды роботов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Электронные устройства. Контроллер, двигатель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Испытания и презентация робота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сложной открытки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сложных изделий из бумаги и картона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объемного изделия военной тематики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объемного изделия - подарок женщине, девочке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Изменение форм деталей объемных изделий. Изменение размеров деталей развертки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Построение развертки с помощью линейки и циркуля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Построение развертки многогранной пирамиды циркулем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Декор интерьера. Художественная техника декупаж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Природные мотивы в декоре интерьера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Полимеры. Виды полимерных материалов, их свойства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полимерных материалов (на выбор)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сложных форм из пластиковых трубочек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объемных геометрических конструкций из разных материалов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Синтетические ткани, их свойства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Мода, одежда и ткани разных времен. Ткани натурального и искусственного происхождения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Способ драпировки тканей. Исторический костюм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 xml:space="preserve">Строчка крестообразного стежка. Строчка петлеобразного стежка. Аксессуары в </w:t>
            </w: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одежде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30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Строчка крестообразного стежка. Строчка петлеобразного стежка. Аксессуары в одежде</w:t>
            </w:r>
          </w:p>
        </w:tc>
      </w:tr>
      <w:tr w:rsidR="0089628C" w:rsidRPr="00096555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Конструкция "пружина" из полос картона или металлических деталей наборов конструктора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Конструкции с ножничным механизмом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Конструкция с рычажным механизмом</w:t>
            </w:r>
          </w:p>
        </w:tc>
      </w:tr>
      <w:tr w:rsidR="0089628C" w:rsidRPr="0089628C" w:rsidTr="0089628C">
        <w:tc>
          <w:tcPr>
            <w:tcW w:w="1134" w:type="dxa"/>
            <w:vAlign w:val="center"/>
          </w:tcPr>
          <w:p w:rsidR="0089628C" w:rsidRPr="0089628C" w:rsidRDefault="0089628C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851" w:type="dxa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портфолио. Повторение</w:t>
            </w:r>
          </w:p>
        </w:tc>
      </w:tr>
      <w:tr w:rsidR="0089628C" w:rsidRPr="00096555" w:rsidTr="0089628C">
        <w:tc>
          <w:tcPr>
            <w:tcW w:w="9985" w:type="dxa"/>
            <w:gridSpan w:val="2"/>
            <w:vAlign w:val="center"/>
          </w:tcPr>
          <w:p w:rsidR="0089628C" w:rsidRPr="0089628C" w:rsidRDefault="0089628C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28C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2D314B" w:rsidRPr="0089628C" w:rsidRDefault="002D314B" w:rsidP="008962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89628C" w:rsidRDefault="002D314B">
      <w:pPr>
        <w:rPr>
          <w:rFonts w:ascii="Times New Roman" w:hAnsi="Times New Roman" w:cs="Times New Roman"/>
          <w:sz w:val="24"/>
          <w:szCs w:val="24"/>
          <w:lang w:val="ru-RU"/>
        </w:rPr>
        <w:sectPr w:rsidR="002D314B" w:rsidRPr="0089628C" w:rsidSect="0089628C">
          <w:type w:val="continuous"/>
          <w:pgSz w:w="11906" w:h="16383"/>
          <w:pgMar w:top="850" w:right="708" w:bottom="1701" w:left="1134" w:header="720" w:footer="720" w:gutter="0"/>
          <w:cols w:space="720"/>
          <w:docGrid w:linePitch="299"/>
        </w:sectPr>
      </w:pPr>
    </w:p>
    <w:p w:rsidR="002D314B" w:rsidRPr="00096555" w:rsidRDefault="008962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31405855"/>
      <w:bookmarkEnd w:id="9"/>
      <w:r w:rsidRPr="000965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D314B" w:rsidRPr="00096555" w:rsidRDefault="008962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965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D314B" w:rsidRPr="0089628C" w:rsidRDefault="008962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2-й класс: учебник, 2 класс/ Лутцева Е.А., Зуева Т.П., Акционерное общество «Издательство «Просвещение»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3-й класс: учебник, 3 класс/ Лутцева Е.А., Зуева Т.П., Акционерное общество «Издательство «Просвещение»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fd2563da-70e6-4a8e-9eef-1431331cf80c"/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4-й класс: учебник, 4 класс/ Лутцева Е.А., Зуева Т.П., Акционерное общество «Издательство «Просвещение»</w:t>
      </w:r>
      <w:bookmarkEnd w:id="11"/>
    </w:p>
    <w:p w:rsidR="002D314B" w:rsidRPr="0089628C" w:rsidRDefault="008962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8f45a6c3-60ed-4cfd-a0a0-fe2670352bd5"/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bookmarkEnd w:id="12"/>
    </w:p>
    <w:p w:rsidR="002D314B" w:rsidRPr="0089628C" w:rsidRDefault="002D314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D314B" w:rsidRPr="0089628C" w:rsidRDefault="008962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D314B" w:rsidRPr="0089628C" w:rsidRDefault="0089628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УМК. Школа России. Технология. 1 класс.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Технология. 1 класс. Лутцева Е.А., Зуева Т.П.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Технология. 1 класс. Рабочая тетрадь. Лутцева Е.А., Зуева Т.П. (2018, 64с.)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Технология. 1 класс. Мастерская творческих проектов. Лутцева Е.А., Корнева Т.А., Корнев О.А. (2018, 32с.)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Технология. 1 класс. Методическое пособие с поурочными разработками. Лутцева Е.А., Зуева Т.П. (2014, 204с.)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62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Технология. 1-4 классы. Рабочие программы. Предметная линия "Школа России". Лутцева Е.А., Зуева Т.П. (2014, 158с.)</w:t>
      </w:r>
      <w:r w:rsidRPr="0089628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0ffefc5c-f9fc-44a3-a446-5fc8622ad11a"/>
      <w:bookmarkEnd w:id="13"/>
      <w:r w:rsidRPr="008962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9628C" w:rsidRPr="00096555" w:rsidRDefault="0089628C" w:rsidP="0089628C">
      <w:pPr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vk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away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php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%3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Fdrive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google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Ffile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Fd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XBUkYBrA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NqaBdyT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1-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Ipru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ULS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Fview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post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=-67294564_7673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cc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key</w:t>
      </w: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</w:p>
    <w:p w:rsidR="0089628C" w:rsidRDefault="0089628C" w:rsidP="0089628C">
      <w:pPr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9655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89628C">
        <w:rPr>
          <w:rFonts w:ascii="Times New Roman" w:hAnsi="Times New Roman" w:cs="Times New Roman"/>
          <w:color w:val="000000"/>
          <w:sz w:val="24"/>
          <w:szCs w:val="24"/>
        </w:rPr>
        <w:t>https://vk.com/away.php?to=https%3A%2F%2Fdrive.google.com%2Ffile%2Fd%2F1r4-Obw-LdTYxGRmTYj7BbJ3XTGu-oGox%2Fview post=-67294564_7673 cc_key=</w:t>
      </w:r>
    </w:p>
    <w:p w:rsidR="0089628C" w:rsidRDefault="0089628C" w:rsidP="0089628C">
      <w:pPr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</w:rPr>
        <w:t xml:space="preserve"> https://vk.com/away.php?to=https%3A%2F%2Fdrive.google.com%2Ffile%2Fd%2F1YJ-M0CO_B0VfRGCpaLOVBLcSgfBj_bgl%2Fview post=-67294564_7673 cc_key=</w:t>
      </w:r>
    </w:p>
    <w:p w:rsidR="0089628C" w:rsidRDefault="0089628C" w:rsidP="0089628C">
      <w:pPr>
        <w:spacing w:after="0" w:line="48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628C">
        <w:rPr>
          <w:rFonts w:ascii="Times New Roman" w:hAnsi="Times New Roman" w:cs="Times New Roman"/>
          <w:color w:val="000000"/>
          <w:sz w:val="24"/>
          <w:szCs w:val="24"/>
        </w:rPr>
        <w:t>https://vk.com/away.php?to=https%3A%2F%2Fdrive.google.com%2Ffile%2Fd%2F1MbMGZOXzdIFfUOHCHCuF45C-kafcoGIV%2Fview post=-67294564_7673 cc_key=</w:t>
      </w:r>
      <w:bookmarkEnd w:id="10"/>
    </w:p>
    <w:sectPr w:rsidR="0089628C" w:rsidSect="0089628C">
      <w:type w:val="continuous"/>
      <w:pgSz w:w="11907" w:h="16839" w:code="9"/>
      <w:pgMar w:top="1440" w:right="708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56AB5"/>
    <w:multiLevelType w:val="multilevel"/>
    <w:tmpl w:val="DB421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7542ED"/>
    <w:multiLevelType w:val="hybridMultilevel"/>
    <w:tmpl w:val="8CC0046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4B"/>
    <w:rsid w:val="00096555"/>
    <w:rsid w:val="002D314B"/>
    <w:rsid w:val="0089628C"/>
    <w:rsid w:val="0092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2B80"/>
  <w15:docId w15:val="{C8B0DD5D-9C00-4D48-8A2C-3EC3F4CD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onsPlusNormal">
    <w:name w:val="ConsPlusNormal"/>
    <w:rsid w:val="008962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styleId="ae">
    <w:name w:val="List Paragraph"/>
    <w:basedOn w:val="a"/>
    <w:uiPriority w:val="99"/>
    <w:rsid w:val="0089628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9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10542</Words>
  <Characters>60093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2025-06-11T07:46:00Z</cp:lastPrinted>
  <dcterms:created xsi:type="dcterms:W3CDTF">2025-06-10T09:46:00Z</dcterms:created>
  <dcterms:modified xsi:type="dcterms:W3CDTF">2025-06-11T09:07:00Z</dcterms:modified>
</cp:coreProperties>
</file>