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BE6" w:rsidRPr="00EE5BCE" w:rsidRDefault="00C77AB8" w:rsidP="00EE5BCE">
      <w:pPr>
        <w:spacing w:after="0" w:line="380" w:lineRule="exact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8066739_Копия_1"/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4A0BE6" w:rsidRPr="00EE5BCE" w:rsidRDefault="00C77AB8" w:rsidP="00EE5BCE">
      <w:pPr>
        <w:spacing w:after="0" w:line="380" w:lineRule="exact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‌Муниципальный</w:t>
      </w:r>
      <w:bookmarkStart w:id="1" w:name="c6077dab-9925-4774-bff8-633c408d96f7"/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округ Нижняя Салда</w:t>
      </w:r>
      <w:bookmarkEnd w:id="1"/>
      <w:r w:rsidRPr="00EE5BCE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" w:name="c6077dab-9925-4774-bff8-633c408d96f7_Коп"/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Управление образования администрации муниципального округа Нижняя Салда</w:t>
      </w:r>
      <w:bookmarkEnd w:id="2"/>
      <w:r w:rsidRPr="00EE5BCE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3" w:name="c6077dab-9925-4774-bff8-633c408d96f7_Ко1"/>
      <w:bookmarkEnd w:id="3"/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4A0BE6" w:rsidRPr="00EE5BCE" w:rsidRDefault="00C77AB8" w:rsidP="00EE5BCE">
      <w:pPr>
        <w:spacing w:after="0" w:line="380" w:lineRule="exact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</w:rPr>
        <w:t>‌‌</w:t>
      </w:r>
      <w:r w:rsidRPr="00EE5BCE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4A0BE6" w:rsidRPr="00EE5BCE" w:rsidRDefault="00C77AB8" w:rsidP="00EE5BCE">
      <w:pPr>
        <w:spacing w:after="0" w:line="380" w:lineRule="exact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</w:rPr>
        <w:t>МАОУ "СОШ № 5"</w:t>
      </w:r>
    </w:p>
    <w:p w:rsidR="004A0BE6" w:rsidRPr="00EE5BCE" w:rsidRDefault="004A0BE6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</w:rPr>
      </w:pPr>
    </w:p>
    <w:p w:rsidR="004A0BE6" w:rsidRPr="00EE5BCE" w:rsidRDefault="004A0BE6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</w:rPr>
      </w:pPr>
    </w:p>
    <w:p w:rsidR="004A0BE6" w:rsidRPr="00EE5BCE" w:rsidRDefault="004A0BE6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</w:rPr>
      </w:pPr>
    </w:p>
    <w:p w:rsidR="004A0BE6" w:rsidRPr="00EE5BCE" w:rsidRDefault="004A0BE6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93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A0BE6" w:rsidRPr="00EE5BCE">
        <w:tc>
          <w:tcPr>
            <w:tcW w:w="3114" w:type="dxa"/>
          </w:tcPr>
          <w:p w:rsidR="004A0BE6" w:rsidRPr="00EE5BCE" w:rsidRDefault="00C77AB8" w:rsidP="00EE5BCE">
            <w:pPr>
              <w:widowControl w:val="0"/>
              <w:spacing w:after="0" w:line="3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A0BE6" w:rsidRPr="00EE5BCE" w:rsidRDefault="00C77AB8" w:rsidP="00EE5BCE">
            <w:pPr>
              <w:widowControl w:val="0"/>
              <w:spacing w:after="0" w:line="3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должность]</w:t>
            </w:r>
          </w:p>
          <w:p w:rsidR="004A0BE6" w:rsidRPr="00EE5BCE" w:rsidRDefault="00C77AB8" w:rsidP="00EE5BCE">
            <w:pPr>
              <w:widowControl w:val="0"/>
              <w:spacing w:after="0" w:line="3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A0BE6" w:rsidRPr="00EE5BCE" w:rsidRDefault="00C77AB8" w:rsidP="00EE5BCE">
            <w:pPr>
              <w:widowControl w:val="0"/>
              <w:spacing w:after="0" w:line="3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A0BE6" w:rsidRPr="00EE5BCE" w:rsidRDefault="00C77AB8" w:rsidP="00EE5BCE">
            <w:pPr>
              <w:widowControl w:val="0"/>
              <w:spacing w:after="0" w:line="3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[Номер приказа] от «[число]» [месяц]   [год] г.</w:t>
            </w:r>
          </w:p>
          <w:p w:rsidR="004A0BE6" w:rsidRPr="00EE5BCE" w:rsidRDefault="004A0BE6" w:rsidP="00EE5BCE">
            <w:pPr>
              <w:widowControl w:val="0"/>
              <w:spacing w:after="0" w:line="3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A0BE6" w:rsidRPr="00EE5BCE" w:rsidRDefault="00C77AB8" w:rsidP="00EE5BCE">
            <w:pPr>
              <w:widowControl w:val="0"/>
              <w:spacing w:after="0" w:line="3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A0BE6" w:rsidRPr="00EE5BCE" w:rsidRDefault="00C77AB8" w:rsidP="00EE5BCE">
            <w:pPr>
              <w:widowControl w:val="0"/>
              <w:spacing w:after="0" w:line="3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должность]</w:t>
            </w:r>
          </w:p>
          <w:p w:rsidR="004A0BE6" w:rsidRPr="00EE5BCE" w:rsidRDefault="00C77AB8" w:rsidP="00EE5BCE">
            <w:pPr>
              <w:widowControl w:val="0"/>
              <w:spacing w:after="0" w:line="3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A0BE6" w:rsidRPr="00EE5BCE" w:rsidRDefault="00C77AB8" w:rsidP="00EE5BCE">
            <w:pPr>
              <w:widowControl w:val="0"/>
              <w:spacing w:after="0" w:line="3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A0BE6" w:rsidRPr="00EE5BCE" w:rsidRDefault="00C77AB8" w:rsidP="00EE5BCE">
            <w:pPr>
              <w:widowControl w:val="0"/>
              <w:spacing w:after="0" w:line="3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[Номер приказа] от «[число]» [месяц]   [год] г.</w:t>
            </w:r>
          </w:p>
          <w:p w:rsidR="004A0BE6" w:rsidRPr="00EE5BCE" w:rsidRDefault="004A0BE6" w:rsidP="00EE5BCE">
            <w:pPr>
              <w:widowControl w:val="0"/>
              <w:spacing w:after="0" w:line="3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A0BE6" w:rsidRPr="00EE5BCE" w:rsidRDefault="00C77AB8" w:rsidP="00EE5BCE">
            <w:pPr>
              <w:widowControl w:val="0"/>
              <w:spacing w:after="0" w:line="3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4A0BE6" w:rsidRPr="00EE5BCE" w:rsidRDefault="00C77AB8" w:rsidP="00EE5BCE">
            <w:pPr>
              <w:widowControl w:val="0"/>
              <w:spacing w:after="0" w:line="3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должность]</w:t>
            </w:r>
          </w:p>
          <w:p w:rsidR="004A0BE6" w:rsidRPr="00EE5BCE" w:rsidRDefault="00C77AB8" w:rsidP="00EE5BCE">
            <w:pPr>
              <w:widowControl w:val="0"/>
              <w:spacing w:after="0" w:line="3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A0BE6" w:rsidRPr="00EE5BCE" w:rsidRDefault="00C77AB8" w:rsidP="00EE5BCE">
            <w:pPr>
              <w:widowControl w:val="0"/>
              <w:spacing w:after="0" w:line="38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A0BE6" w:rsidRPr="00EE5BCE" w:rsidRDefault="00C77AB8" w:rsidP="00EE5BCE">
            <w:pPr>
              <w:widowControl w:val="0"/>
              <w:spacing w:after="0" w:line="3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5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[Номер приказа] от «[число]» [месяц]   [год] г.</w:t>
            </w:r>
          </w:p>
          <w:p w:rsidR="004A0BE6" w:rsidRPr="00EE5BCE" w:rsidRDefault="004A0BE6" w:rsidP="00EE5BCE">
            <w:pPr>
              <w:widowControl w:val="0"/>
              <w:spacing w:after="0" w:line="3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A0BE6" w:rsidRPr="00EE5BCE" w:rsidRDefault="004A0BE6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4A0BE6" w:rsidRPr="00EE5BCE" w:rsidRDefault="004A0BE6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4A0BE6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4A0BE6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4A0BE6" w:rsidRPr="00EE5BCE" w:rsidRDefault="00C77AB8" w:rsidP="00EE5BCE">
      <w:pPr>
        <w:spacing w:after="0" w:line="380" w:lineRule="exact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EE5BCE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1129615)</w:t>
      </w:r>
    </w:p>
    <w:p w:rsidR="004A0BE6" w:rsidRPr="00EE5BCE" w:rsidRDefault="004A0BE6" w:rsidP="00EE5BCE">
      <w:pPr>
        <w:spacing w:after="0" w:line="380" w:lineRule="exact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:rsidR="004A0BE6" w:rsidRPr="00EE5BCE" w:rsidRDefault="00C77AB8" w:rsidP="00EE5BCE">
      <w:pPr>
        <w:spacing w:after="0" w:line="380" w:lineRule="exact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5-9 классов </w:t>
      </w:r>
    </w:p>
    <w:p w:rsidR="004A0BE6" w:rsidRPr="00EE5BCE" w:rsidRDefault="004A0BE6" w:rsidP="00EE5BCE">
      <w:pPr>
        <w:spacing w:after="0" w:line="380" w:lineRule="exact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4A0BE6" w:rsidP="00EE5BCE">
      <w:pPr>
        <w:spacing w:after="0" w:line="380" w:lineRule="exact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4A0BE6" w:rsidP="00EE5BCE">
      <w:pPr>
        <w:spacing w:after="0" w:line="380" w:lineRule="exact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4A0BE6" w:rsidP="00EE5BCE">
      <w:pPr>
        <w:spacing w:after="0" w:line="380" w:lineRule="exact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4A0BE6" w:rsidP="00EE5BCE">
      <w:pPr>
        <w:spacing w:after="0" w:line="380" w:lineRule="exact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4A0BE6" w:rsidP="00EE5BCE">
      <w:pPr>
        <w:spacing w:after="0" w:line="380" w:lineRule="exact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4A0BE6" w:rsidP="00EE5BCE">
      <w:pPr>
        <w:spacing w:after="0" w:line="380" w:lineRule="exact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4" w:name="8777abab-62ad-4e6d-bb66-8ccfe85cfe1b"/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Нижняя Салда</w:t>
      </w:r>
      <w:bookmarkEnd w:id="4"/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dc72b6e0-474b-4b98-a795-02870ed74afe"/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</w:t>
      </w:r>
      <w:bookmarkEnd w:id="5"/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5‌</w:t>
      </w:r>
      <w:bookmarkStart w:id="6" w:name="block-8066739"/>
      <w:bookmarkEnd w:id="0"/>
      <w:bookmarkEnd w:id="6"/>
    </w:p>
    <w:p w:rsidR="00EE5BCE" w:rsidRDefault="00EE5BCE" w:rsidP="00EE5BCE">
      <w:pPr>
        <w:spacing w:after="0" w:line="38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E5BCE" w:rsidRDefault="00EE5BCE" w:rsidP="00EE5BCE">
      <w:pPr>
        <w:spacing w:after="0" w:line="38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637-р),ПРИКАЗа </w:t>
      </w:r>
      <w:r w:rsidRPr="00EE5BCE">
        <w:rPr>
          <w:rFonts w:ascii="Times New Roman" w:hAnsi="Times New Roman" w:cs="Times New Roman"/>
          <w:sz w:val="24"/>
          <w:szCs w:val="24"/>
          <w:lang w:val="ru-RU"/>
        </w:rPr>
        <w:t xml:space="preserve">от 9 октября 2024 г. </w:t>
      </w:r>
      <w:r w:rsidRPr="00EE5BCE">
        <w:rPr>
          <w:rFonts w:ascii="Times New Roman" w:hAnsi="Times New Roman" w:cs="Times New Roman"/>
          <w:sz w:val="24"/>
          <w:szCs w:val="24"/>
        </w:rPr>
        <w:t>N</w:t>
      </w:r>
      <w:r w:rsidRPr="00EE5BCE">
        <w:rPr>
          <w:rFonts w:ascii="Times New Roman" w:hAnsi="Times New Roman" w:cs="Times New Roman"/>
          <w:sz w:val="24"/>
          <w:szCs w:val="24"/>
          <w:lang w:val="ru-RU"/>
        </w:rPr>
        <w:t xml:space="preserve"> 704 О ВНЕСЕНИИ ИЗМЕНЕНИЙ</w:t>
      </w:r>
      <w:r w:rsidR="00EE5B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E5BCE">
        <w:rPr>
          <w:rFonts w:ascii="Times New Roman" w:hAnsi="Times New Roman" w:cs="Times New Roman"/>
          <w:b/>
          <w:sz w:val="24"/>
          <w:szCs w:val="24"/>
          <w:lang w:val="ru-RU"/>
        </w:rPr>
        <w:t>В НЕКОТОРЫЕ ПРИКАЗЫ МИНИСТЕРСТВА ПРОСВЕЩЕНИЯ</w:t>
      </w:r>
      <w:r w:rsidR="00EE5B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E5BCE">
        <w:rPr>
          <w:rFonts w:ascii="Times New Roman" w:hAnsi="Times New Roman" w:cs="Times New Roman"/>
          <w:b/>
          <w:sz w:val="24"/>
          <w:szCs w:val="24"/>
          <w:lang w:val="ru-RU"/>
        </w:rPr>
        <w:t>РОССИЙСКОЙ ФЕДЕРАЦИИ, КАСАЮЩИЕСЯ ФЕДЕРАЛЬНЫХ ОБРАЗОВАТЕЛЬНЫХ</w:t>
      </w:r>
      <w:r w:rsidR="00EE5B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E5BCE">
        <w:rPr>
          <w:rFonts w:ascii="Times New Roman" w:hAnsi="Times New Roman" w:cs="Times New Roman"/>
          <w:b/>
          <w:sz w:val="24"/>
          <w:szCs w:val="24"/>
          <w:lang w:val="ru-RU"/>
        </w:rPr>
        <w:t>ПРОГРАММ НАЧАЛЬНОГО ОБЩЕГО ОБРАЗОВАНИЯ, ОСНОВНОГО ОБЩЕГО</w:t>
      </w:r>
      <w:r w:rsidR="00EE5B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ОБРАЗОВАНИЯ И СРЕДНЕГО ОБЩЕГО ОБРАЗОВАНИЯ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классификации, установления определённых закономерностей и правил, конкретизации в процессе изучения русского языка;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4A0BE6" w:rsidRPr="00EE5BCE" w:rsidSect="00EE5BCE">
          <w:type w:val="continuous"/>
          <w:pgSz w:w="11906" w:h="16383"/>
          <w:pgMar w:top="851" w:right="1134" w:bottom="1440" w:left="1134" w:header="0" w:footer="0" w:gutter="0"/>
          <w:cols w:space="720"/>
          <w:formProt w:val="0"/>
          <w:docGrid w:linePitch="299" w:charSpace="4096"/>
        </w:sectPr>
      </w:pPr>
      <w:bookmarkStart w:id="7" w:name="block-8066744_Копия_1"/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bookmarkStart w:id="8" w:name="block-8066744"/>
      <w:bookmarkEnd w:id="7"/>
    </w:p>
    <w:bookmarkEnd w:id="8"/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речь.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гласных звуков.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согласных звуков.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Способы обозначения [й’], мягкости согласных.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анализ слов.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проверяемыми, непроверяемыми,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непроизносимыми согласными (в рамках изученного).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-з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Орфографический анализ слова (в рамках изученного).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-чик-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;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-ик-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чик-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имён существительных.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: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лаг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лож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-клан-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Спряжение глагола.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и: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бер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бир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блест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блист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дер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жег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жиг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мер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мир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пир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стел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стил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тер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тир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Пунктуационное оформление диалога на письме.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Информационная переработка текста. План текста (простой, сложный; назывной, вопросный); главная и второстепенная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информация текста; пересказ текста.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как тип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помещения.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природы.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местности.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действий.</w:t>
      </w: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низмы).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Лексические словари.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Производящая основа.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корня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кас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кос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 чередованием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со словами.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суффиксов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имён прилагательных.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Местоимение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местоимений.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местоимений: правописание место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 xml:space="preserve">имений с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Разноспрягаемые глаголы.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Видо-временная соотнесённость глагольных форм в тексте.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как развивающееся явление. Взаимосвязь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языка, культуры и истории народа.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текста. Абзац.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наречиями;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правописание суффиксов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до-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Общая характеристика служебных частей речи. Отличие самостоятельных частей речи от служебных.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ные и непроизводные. Разряды предлогов по строению: предлоги простые и составные.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благодаря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согласно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вопреки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наперерез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союзов.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частицы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бы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другими словами. Дефисное написание частиц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таки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4A0BE6" w:rsidRPr="00EE5BCE" w:rsidRDefault="004A0BE6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4A0BE6" w:rsidRPr="00EE5BCE" w:rsidRDefault="004A0BE6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СИСТЕМА ЯЗЫКА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Нормы построения предложений с однородными членами, связанными двойными союзами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 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или... или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ни... ни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Уточняющие члены предложения, пояснительные и при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соединительные конструкции.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Вводные конструкции.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Вставные конструкции.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4A0BE6" w:rsidRPr="00EE5BCE" w:rsidRDefault="00C77AB8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4A0BE6" w:rsidRPr="00EE5BCE" w:rsidRDefault="004A0BE6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Русский язык в современном мире.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ными.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чтобы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который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4A0BE6" w:rsidRPr="00EE5BCE" w:rsidSect="00EE5BCE">
          <w:type w:val="continuous"/>
          <w:pgSz w:w="11906" w:h="16383"/>
          <w:pgMar w:top="851" w:right="1134" w:bottom="1440" w:left="1134" w:header="0" w:footer="0" w:gutter="0"/>
          <w:cols w:space="720"/>
          <w:formProt w:val="0"/>
          <w:docGrid w:linePitch="299" w:charSpace="4096"/>
        </w:sectPr>
      </w:pPr>
      <w:bookmarkStart w:id="9" w:name="block-8066745_Копия_1"/>
      <w:bookmarkEnd w:id="9"/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8066745"/>
      <w:bookmarkEnd w:id="10"/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A0BE6" w:rsidRPr="00EE5BCE" w:rsidRDefault="004A0BE6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W w:w="9071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371"/>
      </w:tblGrid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Код проверяемого требования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Проверяемые требования к метапредметным результатам освоения основной образовательной программы основного общего образования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Познавательные УУД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Базовые логические действия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и характеризовать существенные признаки объектов (явлений)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Устанавливать существенный признак классификации, основания для обобщения и сравнения, критерии проводимого анализа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учетом предложенной задачи выявлять закономерности и противоречия в рассматриваемых фактах, данных и наблюдениях;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предлагать критерии для выявления закономерностей и противоречий;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выявлять дефицит информации, данных, необходимых для решения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поставленной задачи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причинно-следственные связи при изучении явлений и процессов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выводы с использованием дедуктивных и индуктивных умозаключений, умозаключений по аналогии, формулировать гипотезы о взаимосвязях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Базовые исследовательские действия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на применимость и достоверность информацию, полученную в ходе исследования (эксперимента)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вопросы как исследовательский инструмент познания;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гипотезу об истинности собственных суждений и суждений других, аргументировать свою позицию, мнение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Выбирать, анализировать, систематизировать и интерпретировать информацию различных видов и форм представления;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сходные аргументы (подтверждающие или опровергающие одну и ту же идею, версию) в различных информационных источниках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надежность информации по критериям, предложенным педагогическим работником или сформулированным самостоятельно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Эффективно запоминать и систематизировать информацию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Коммуникативные УУД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Выражать себя (свою точку зрения) в устных и письменных текстах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сопоставлять свои суждения с суждениями других участников диалога, обнаруживать различие и сходство позиций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Публично представлять результаты выполненного опыта (эксперимента, исследования, проекта);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Воспринимать и формулировать суждения, выражать эмоции в соответствии с целями и условиями общения;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распознавать невербальные средства общения, понимать значение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социальных знаков, знать и распознавать предпосылки конфликтных ситуаций и смягчать конфликты, вести переговоры;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намерения других, проявлять уважительное отношение к собеседнику и в корректной форме формулировать свои возражения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обобщать мнения нескольких человек, проявлять готовность руководить, выполнять поручения, подчиняться;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"мозговые штурмы" и иные);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Регулятивные УУД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Самоорганизация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проблемы для решения в жизненных и учебных ситуациях;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предлагаемые варианты решений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Ориентироваться в различных подходах принятия решений (индивидуальное, принятие решения в группе, принятие решений группой);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выбор и брать ответственность за решение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способами самоконтроля, самомотивации и рефлексии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3.2.2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Вносить коррективы в деятельность на основе новых обстоятельств, изменившихся ситуаций, установленных ошибок, возникших трудностей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Давать адекватную оценку ситуации и предлагать план ее изменения;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соответствие результата цели и условиям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Эмоциональный интеллект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Различать, называть и управлять собственными эмоциями и эмоциями других;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и анализировать причины эмоций;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ставить себя на место другого человека, понимать мотивы и намерения другого;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регулировать способ выражения эмоций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Принятие себя и других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Осознанно относиться к другому человеку, его мнению; признавать свое право на ошибку и такое же право другого; принимать себя и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других, не осуждая;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открытость себе и другим;</w:t>
            </w:r>
          </w:p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осознавать невозможность контролировать все вокруг</w:t>
            </w:r>
          </w:p>
        </w:tc>
      </w:tr>
    </w:tbl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4A0BE6" w:rsidRPr="00EE5BCE" w:rsidRDefault="004A0BE6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различными видами аудирования: выборочным,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ознакомительным, детальным – научно-учебных и художественных текстов различных функционально-смысловых типов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ционально-смысловому типу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нимов).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Морфемика. Орфография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теме частей речи в русском языке для решения практико-ориентированных учебных задач.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Соблюдать правила правописания имён существительных: безударных окончаний;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-чик-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-ек-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-ик- (-чик-);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а 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 о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-лаг-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-лож-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-раст-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-ращ-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-рос-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-гар-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-гор-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-зар-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-зор-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-клан-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//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использования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4A0BE6" w:rsidRPr="00EE5BCE" w:rsidRDefault="00C77AB8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4A0BE6" w:rsidRPr="00EE5BCE" w:rsidRDefault="004A0BE6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Язык и речь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ционально-смысловому типу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Лексикология. Культура речи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ления фра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зеологизма.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-кас-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-кос-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чередованием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-ск-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Общие сведения о языке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 xml:space="preserve"> по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пулярной литературы (монолог-описание, монолог-рассуждение, монолог-повествование); выступать с научным сообщением.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здания высказывания в соответствии с целью, темой и коммуникативным замыслом.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вила речевого этикета.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Анализировать текст с точки зрения его соответствия ос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новным признакам; выявлять его структуру, особенности абзац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ного членения, языковые средства выразительности в тексте: фонетические (звукопись), словообразовательные, лексические.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тексты различных функционально-смысловых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Составлять словосочетания с причастием в роли зависимого слова, конструировать причастные обороты.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висячий,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горящий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горячий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вш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нормы образования степеней сравнения наречий, произношения наречий, постановки в них ударения.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-а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приставках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не-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ни-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наречиями.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морфологический анализ предлогов, применять это умение при выполнении языкового анализа различных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видов и в речевой практике.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зов в тексте, в том числе как средств связи однородных членов предложения и частей сложного предложения.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4A0BE6" w:rsidRPr="00EE5BCE" w:rsidRDefault="00C77AB8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венных, публицистических текстов различных функционально-смысловых типов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содержание прослушанных и прочитанных научно-учебных, художественных, публицистических текстов различных функционально-смысловых типов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ления в речи сочетаний однородных членов разных типов.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 и, или... или, либ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ни... ни, т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ными и вставными конструкциями, обращениями и междометиями.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4A0BE6" w:rsidRPr="00EE5BCE" w:rsidRDefault="004A0BE6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4A0BE6" w:rsidRPr="00EE5BCE" w:rsidRDefault="004A0BE6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Устно пересказывать прочитанный или прослушанный текст объёмом не менее 150 слов.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сочинённых предложений и простых предложений с однородными членами; использовать соответствующие конструкции 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основные грамматические нормы построения бессоюзного сложного предложения.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ниях.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4A0BE6" w:rsidRPr="00EE5BCE" w:rsidRDefault="004A0BE6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4A0BE6" w:rsidRPr="00EE5BCE" w:rsidRDefault="00C77AB8" w:rsidP="00EE5BCE">
      <w:pPr>
        <w:spacing w:after="0" w:line="380" w:lineRule="exac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4A0BE6" w:rsidRPr="00EE5BCE" w:rsidRDefault="00C77AB8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</w:rPr>
        <w:sectPr w:rsidR="004A0BE6" w:rsidRPr="00EE5BCE" w:rsidSect="00EE5BCE">
          <w:type w:val="continuous"/>
          <w:pgSz w:w="11906" w:h="16383"/>
          <w:pgMar w:top="851" w:right="1134" w:bottom="1440" w:left="1134" w:header="0" w:footer="0" w:gutter="0"/>
          <w:cols w:space="720"/>
          <w:formProt w:val="0"/>
          <w:docGrid w:linePitch="299" w:charSpace="4096"/>
        </w:sectPr>
      </w:pPr>
      <w:bookmarkStart w:id="11" w:name="block-8066740_Копия_1"/>
      <w:r w:rsidRPr="00EE5BCE">
        <w:rPr>
          <w:rFonts w:ascii="Times New Roman" w:hAnsi="Times New Roman" w:cs="Times New Roman"/>
          <w:color w:val="000000"/>
          <w:sz w:val="24"/>
          <w:szCs w:val="24"/>
        </w:rPr>
        <w:t>​</w:t>
      </w:r>
      <w:bookmarkStart w:id="12" w:name="block-8066740"/>
      <w:bookmarkEnd w:id="11"/>
    </w:p>
    <w:p w:rsidR="004A0BE6" w:rsidRPr="00EE5BCE" w:rsidRDefault="00C77AB8" w:rsidP="00EE5BCE">
      <w:pPr>
        <w:spacing w:after="0" w:line="38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5BCE">
        <w:rPr>
          <w:rFonts w:ascii="Times New Roman" w:hAnsi="Times New Roman" w:cs="Times New Roman"/>
          <w:sz w:val="24"/>
          <w:szCs w:val="24"/>
        </w:rPr>
        <w:lastRenderedPageBreak/>
        <w:t>Поурочное планирование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A0BE6" w:rsidRPr="00EE5BCE" w:rsidRDefault="00C77AB8" w:rsidP="00EE5BCE">
      <w:pPr>
        <w:pStyle w:val="ConsPlusNormal"/>
        <w:spacing w:line="38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EE5BCE">
        <w:rPr>
          <w:rFonts w:ascii="Times New Roman" w:hAnsi="Times New Roman" w:cs="Times New Roman"/>
          <w:sz w:val="24"/>
          <w:szCs w:val="24"/>
        </w:rPr>
        <w:t>Таблица 2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A0BE6" w:rsidRPr="00EE5BCE" w:rsidRDefault="00C77AB8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E5BCE">
        <w:rPr>
          <w:rFonts w:ascii="Times New Roman" w:hAnsi="Times New Roman" w:cs="Times New Roman"/>
          <w:sz w:val="24"/>
          <w:szCs w:val="24"/>
        </w:rPr>
        <w:t>5 класс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69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0"/>
        <w:gridCol w:w="6406"/>
        <w:gridCol w:w="1473"/>
      </w:tblGrid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N урока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часов на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практические работы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Лингвистика как наука о языке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Орфография. Правописание разделительного мягкого ь и разделительного твердого ъ знаков (повторение изученного в начальной школе)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Речь устная и письменная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Монолог, диалог, полилог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Виды чтения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Виды аудирования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Речевой этикет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 (изложение) (обучающее)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Понятие о тексте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и его основные признаки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Повествование как тип речи. Рассказ.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Изложение и его виды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Сферы речевого общения и их соотнесенность с функциональными разновидностями языка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Буква и звук. Алфавит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Глухие и звонкие согласные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согласных в корне слова.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Типы орфограмм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Твердые и мягкие согласные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36.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Слог и ударение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 (обучающее). Описание картины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безударных гласных в корне слова.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Типы орфограмм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Фонетический анализ слова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Орфоэпия. Орфоэпические нормы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 "Фонетика, графика, орфоэпия", "Орфография".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Окончание и основа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Приставки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Суффиксы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Чередование звуков в морфемах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Морфемный анализ слов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неизменяемых на письме приставок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приставок на -з (-с)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ы-и после приставок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ы-и после ц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Повторение темы "Морфемика. Орфография"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Практикум по теме "Морфемика. Орфография"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57.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по теме "Морфемика.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Орфография"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Толковые словари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Понятие о лексической сочетаемости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Сочинение. Устный рассказ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Тематические группы слов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Омонимы. Паронимы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Повторение темы "Лексикология"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Повторение темы "Лексикология".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Что изучает синтаксис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Интонация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 предложения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Главные члены предложения (грамматическая основа).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Подлежащее и способы его выражения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78.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 Определение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Дополнение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Обстоятельство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предложениях с однородными членами.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Предложения с прямой речью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95.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Диалог. Пунктуационное оформление диалога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"Синтаксис и пунктуация"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"Синтаксис и пунктуация".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"Синтаксис и пунктуация"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 имен существительных. Имена существительные общего рода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Изложение выборочное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Падеж имен существительных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Типы склонения имен существительных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мягкого знака на конце имен существительных после шипящих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 е и и в падежных окончаниях имен существительных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Буквы е и и в падежных окончаниях имен существительных.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Род несклоняемых имен существительных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имени существительного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115.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 о и е после шипящих</w:t>
            </w:r>
            <w:bookmarkStart w:id="13" w:name="_GoBack"/>
            <w:bookmarkEnd w:id="13"/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ц в окончаниях имен существительных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чередованием а // о: -гар-/-гор-, -зар-/-зор-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корней с чередованием а // о: -гар-/-гор-, -зар-/-зор-.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чередованием а // о: -лаг-/-лож-, -раст-/-ращ-/-рос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корней с чередованием а // о: -лаг-/-лож-, -раст-/-ращ-/-рос.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чередованием -клан-/-клон-, -скак-/-скоч-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131.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Буквы о и е после шипящих и ц в суффиксах имен прилагательных.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по теме "Имя прилагательное"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по теме "Имя прилагательное".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Глаголы возвратные и невозвратные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 на тему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150.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Спряжение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Типы спряжения глагола (обобщение)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безударных личных окончаний глаголов.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чередованием е // 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чередованием е // и.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по теме "Глагол". Контрольная работа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Повторение. Лексикология. Культура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169.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Повторение. Морфология. Культура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170.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Повторение. Синтаксис. Культура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9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УРОКОВ ПО ПРОГРАММЕ: 170, из них уроков, отведенных на контрольные работы (в том числе Всероссийские проверочные работы), - не более 17</w:t>
            </w:r>
          </w:p>
        </w:tc>
      </w:tr>
    </w:tbl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EE5BCE">
        <w:rPr>
          <w:rFonts w:ascii="Times New Roman" w:hAnsi="Times New Roman" w:cs="Times New Roman"/>
          <w:sz w:val="24"/>
          <w:szCs w:val="24"/>
        </w:rPr>
        <w:t>Таблица 2.1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A0BE6" w:rsidRPr="00EE5BCE" w:rsidRDefault="00C77AB8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E5BCE">
        <w:rPr>
          <w:rFonts w:ascii="Times New Roman" w:hAnsi="Times New Roman" w:cs="Times New Roman"/>
          <w:sz w:val="24"/>
          <w:szCs w:val="24"/>
        </w:rPr>
        <w:t>6 класс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69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0"/>
        <w:gridCol w:w="6406"/>
        <w:gridCol w:w="1473"/>
      </w:tblGrid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N урока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 на практические работы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- государственный язык Российской Федерации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- язык межнационального общения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Понятие о литературном языке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Слитное и раздельное написание не с глаголами, именами существительными и именами прилагательными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(повторение изученного в 5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Диктант (Контрольная работа)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Монолог-описание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Монолог-повествование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Монолог-рассуждение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Сообщение на лингвистическую тему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Простой и сложный план текста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Назывной и вопросный план текста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План текста.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описания как типа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Сочинение-описание (обучающее)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30.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Особенности официально-делового стиля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Заявление, расписка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Научный стиль и его жанры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Особенности научного стиля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Научное сообщение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Изложение (обучающее)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Лексика русского языка (повторение)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Лексические средства выразительности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Лексические средства выразительности. Эпитет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Лексические средства выразительности. Метафора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Исконно русские слова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Заимствованные слова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50.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Лексика русского языка с точки зрения ее активного и пассивного словоупотребления.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Архаизмы, историзмы, неологизмы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Общеупотребительные слова. Диалектизмы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Профессионализмы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Жаргонизмы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Фразеологизмы. Источники фразеологизмов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Фразеологизмы и их роль в тексте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"Лексикология. Культура речи".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по теме "Лексикология.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Культура речи"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Виды морфем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69.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Сложные и сложносокращенные слова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способы образования слов в русском языке. Сложные и сложносокращенные слова. Правописание сложных и сложносокращенных слов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анализ сложных и сложносокращенных слов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Понятие об этимологии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Морфемный и словообразовательный анализ слов.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корня -кас-/-кос- с чередованием а // о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корня -кас-/-кос- с чередованием а // о.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пре-/при-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приставок пре-/при-.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Культура речи. Орфография".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по теме "Словообразование.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85.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Особенности словообразования имен существительных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словоизменения имен существительных. Образование формы именительного падежа множественного числа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словоизменения имен существительных. Образование формы родительного падежа множественного числа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Практикум. Описание помещения (интерьера)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Повторение темы "Имя существительное"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имен прилагательных по значению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Разряды имен прилагательных по значению.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Качественные прилагательные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Разряды имен прилагательных по значению.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Относительные прилагательные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102.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Разряды имен прилагательных по значению.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Притяжательные прилагательные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Изложение подробное (сжатое)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н и нн в именах прилагательных (закрепление).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суффиксов -к- и -ск- имен прилагательных.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Словообразование имен прилагательных. Правописание сложных имен прилагательных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сложных имен прилагательных (закрепление).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Сочинение-описание внешности человека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Обобщение изученного по теме "Имя прилагательное".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119.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Синтаксические функции имен числительных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Количественные числительные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Склонение количественных имен числительных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Склонение порядковых имен числительных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Склонение числительных.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Собирательные числительные, их склонение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Нормы употребления собирательных числительных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Нормы словообразования имен числительных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Синтаксическая роль имен числительных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Синтаксическая роль имен числительных.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 числительных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Орфографический анализ имен числительных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Обобщение изученного по теме "Имя числительное".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по теме "Имя числительное"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138.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Разряды местоимений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Сжатое изложение. Смысловой анализ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Сжатое изложение (обучающее)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Возвратное местоимение себя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Вопросительно-относительные местоимения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Неопределенные местоимения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местоимений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Повторение по теме "Местоимение"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159.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Глагол как часть речи (обобщение изученного в 5 классе).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Словообразование глаголов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Переходные и непереходные глаголы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 (закрепление).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170.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171.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172.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Наклонение глагола. Изъявительное наклонение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173.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Изъявительное наклонение (закрепление).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174.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175.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176.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177.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178.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Употребление наклонений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179.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Употребление наклонений.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180.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образования форм повелительного наклонения глагола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181.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182.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по теме "Наклонения глагола"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183.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184.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Видо-временная соотнесенность глагольных форм в тексте.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185.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Изложение. Смысловой анализ текста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186.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Изложение (обучающее)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187.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188.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189.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Описание действий. Сбор материала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190.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Сочинение-описание действий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191.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192.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193.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194.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Орфографический анализ глагола.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195.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"Глагол"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196.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197.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198.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199.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200.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201.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202.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203.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204.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9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УРОКОВ ПО ПРОГРАММЕ: 204, из них уроков, отведенных на контрольные работы (в том числе Всероссийские проверочные работы), - не более 20</w:t>
            </w:r>
          </w:p>
        </w:tc>
      </w:tr>
    </w:tbl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Таблица 2.2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6 класс.</w:t>
      </w:r>
    </w:p>
    <w:p w:rsidR="004A0BE6" w:rsidRPr="00EE5BCE" w:rsidRDefault="00C77AB8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 xml:space="preserve">Планирование для Федерального недельного учебного плана основного общего образования для 5-дневной учебной недели с изучением родного языка или обучением на родном языке (вариант </w:t>
      </w:r>
      <w:r w:rsidRPr="00EE5BCE">
        <w:rPr>
          <w:rFonts w:ascii="Times New Roman" w:hAnsi="Times New Roman" w:cs="Times New Roman"/>
          <w:sz w:val="24"/>
          <w:szCs w:val="24"/>
        </w:rPr>
        <w:t>N</w:t>
      </w:r>
      <w:r w:rsidRPr="00EE5BCE">
        <w:rPr>
          <w:rFonts w:ascii="Times New Roman" w:hAnsi="Times New Roman" w:cs="Times New Roman"/>
          <w:sz w:val="24"/>
          <w:szCs w:val="24"/>
          <w:lang w:val="ru-RU"/>
        </w:rPr>
        <w:t xml:space="preserve"> 4).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069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0"/>
        <w:gridCol w:w="6406"/>
        <w:gridCol w:w="1473"/>
      </w:tblGrid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N урока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 на практические работы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- государственный язык Российской Федерации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- язык межнационального общения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Понятие о литературном языке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Правописание приставок и суффиксов (повторение изученного в 5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Слитное и раздельное написание не с глаголами, именами существительными и именами прилагательными (повторение изученного в 5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Диктант (Контрольная работа)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Монолог-описание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Монолог-повествование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Монолог-рассуждение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Сообщение на лингвистическую тему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Простой и сложный план текста.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Назывной и вопросный план текста.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 (повторение).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описания как типа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21.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Сочинение-описание (обучающее)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Официально-деловой стиль и его жанры.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Особенности официально-делового стиля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Заявление, расписка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Научный стиль и его жанры.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Особенности научного стиля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Научное сообщение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Изложение (обучающее)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Лексика русского языка (повторение)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Лексические средства выразительности. Эпитет. Метафора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ее происхождения. Исконно русские слова. Заимствованные слова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Лексика русского языка с точки зрения ее активного и пассивного словоупотребления.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Архаизмы, историзмы, неологизмы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Общеупотребительные слова. Диалектизмы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Профессионализмы. Жаргонизмы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39.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Стилистические пласты лексики. Разговорная лексика.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Фразеологизмы. Их признаки и значение.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Источники фразеологизмов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Фразеологизмы нейтральные и стилистически окрашенные.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Роль фразеологизмов в тексте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"Лексикология. Культура речи".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по теме "Лексикология.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Культура речи"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Виды морфем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Сложные и сложносокращенные слова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способы образования слов в русском языке. Сложные и сложносокращенные слова. Правописание сложных и сложносокращенных слов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анализ сложных и сложносокращенных слов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Понятие об этимологии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55.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Морфемный и словообразовательный анализ слов.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корня -кас-/-кос- с чередованием а // о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корня -кас-/-кос- с чередованием а // о.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пре-/при-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приставок пре-/при-.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Культура речи. Орфография".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по теме "Словообразование.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Особенности словообразования имен существительных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словоизменения имен существительных. Образование формы именительного падежа множественного числа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словоизменения имен существительных. Образование формы родительного падежа множественного числа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71.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Описание помещения (интерьера).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Повторение темы "Имя существительное"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имен прилагательных по значению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Разряды имен прилагательных по значению.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Качественные прилагательные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Разряды имен прилагательных по значению.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Относительные прилагательные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Разряды имен прилагательных по значению.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Притяжательные прилагательные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Изложение подробное (сжатое)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н и нн в именах прилагательных (закрепление).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Словообразование имен прилагательных. Правописание сложных имен прилагательных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89.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сложных имен прилагательных (закрепление).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Сочинение-описание внешности человека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Обобщение изученного по теме "Имя прилагательное".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Синтаксические функции имен числительных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Количественные числительные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Склонение количественных имен числительных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Склонение порядковых имен числительных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Склонение числительных.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Собирательные числительные, их склонение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Нормы употребления собирательных числительных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107.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Нормы словообразования имен числительных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Синтаксическая роль имен числительных.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 числительных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Орфографический анализ имен числительных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Обобщение изученного по теме "Имя числительное".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Разряды местоимений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Сжатое изложение. Смысловой анализ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Сжатое изложение (обучающее)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Возвратное местоимение себя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Вопросительно-относительные местоимения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Неопределенные местоимения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местоимений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правописания местоимений: правописание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местоимений с не и ни; слитное, раздельное и дефисное написание местоимений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130.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Повторение по теме "Местоимение"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работа по теме "Местоимение"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Глагол как часть речи (обобщение изученного в 5 классе).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Словообразование глаголов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Переходные и непереходные глаголы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 (закрепление).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Наклонение глагола. Изъявительное наклонение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Употребление наклонений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Употребление наклонений.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149.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образования форм повелительного наклонения глагола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работа по теме "Наклонения глагола"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Видо-временная соотнесенность глагольных форм в тексте.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Изложение (обучающее)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глагола.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Описание действий. Сбор материала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Сочинение-описание действий/Всероссийская проверочная работа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Орфографический анализ глагола.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161.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"Глагол"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162.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163.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164.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165.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166.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167.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168.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169.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170.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Анализ итоговой контрольной работы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9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УРОКОВ ПО ПРОГРАММЕ: 170, из них уроков, отведенных на контрольные работы (в том числе Всероссийские проверочные работы), - не более 17.</w:t>
            </w:r>
          </w:p>
        </w:tc>
      </w:tr>
    </w:tbl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EE5BCE">
        <w:rPr>
          <w:rFonts w:ascii="Times New Roman" w:hAnsi="Times New Roman" w:cs="Times New Roman"/>
          <w:sz w:val="24"/>
          <w:szCs w:val="24"/>
        </w:rPr>
        <w:t>Таблица 2.3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A0BE6" w:rsidRPr="00EE5BCE" w:rsidRDefault="00C77AB8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E5BCE">
        <w:rPr>
          <w:rFonts w:ascii="Times New Roman" w:hAnsi="Times New Roman" w:cs="Times New Roman"/>
          <w:sz w:val="24"/>
          <w:szCs w:val="24"/>
        </w:rPr>
        <w:t>7 класс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69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0"/>
        <w:gridCol w:w="6406"/>
        <w:gridCol w:w="1473"/>
      </w:tblGrid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N урока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 на практические работы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Правописание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(диктант с грамматическим заданием)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Монолог и его виды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Диалог и его виды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 на лингвистическую тему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Тезисный план текста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Тезисный план текста.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Рассуждение как функционально-смысловой тип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Рассуждение как функционально-смысловой тип речи.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Основные виды текста-рассуждения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Основные жанры публицистического стиля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 на тему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Морфология как раздел науки о языке. Система частей речи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 русском языке.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27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Причастный оборот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Полные и краткие формы причастий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гласных перед -н и -нн в полных причастиях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гласных перед -н и -нн в полных и кратких страдательных причастиях.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гласных перед -н и -нн в полных и кратких страдательных причастиях и отглагольных прилагательных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-н и -нн в полных страдательных причастиях и отглагольных прилагательных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-н и -нн в кратких страдательных причастиях и кратких прилагательных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43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причастия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 (Изложение)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Правописание не с причастиями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"Причастие как особая форма глагола".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Диктант (Диктант с продолжением)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Правописание не с деепричастиями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Деепричастия совершенного и несовершенного вида.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Деепричастия совершенного и несовершенного вида в тексте.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Подготовка к сочинению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деепричастия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деепричастия.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Синтаксический и пунктуационный анализ предложений с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деепричастным оборотом.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62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Нормы употребления деепричастий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Наречие как часть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Разряды наречий по значению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Степени сравнения наречий.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Словообразование наречий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наречия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Слитное и раздельное написание не с наречиями на -о (-е).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Одна и две буквы н в наречиях на -о (-е).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80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Буквы о и е после шипящих на конце наречий.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 о и а на конце наречий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Буквы о и а на конце наречий.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Мягкий знак после шипящих на конце наречий.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Повторение темы "Наречие"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 категории состояния и наречия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Предлог как часть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Предлоги производные и непроизводные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Предлоги простые и составные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Правописание предлогов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Правописание предлогов.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Употребление предлогов в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предлога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Повторение темы "Предлог"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Повторение темы "Предлог".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Союз как часть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103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Разряды союзов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Разряды союзов.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Сочинительные союзы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Подчинительные союзы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Правописание союзов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Правописание союзов.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Союзы и союзные слова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союза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Повторение темы "Союз"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Повторение темы "Союз".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Частица как часть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Разряды частиц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Разряды частиц.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Правописание частиц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Правописание частицы не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Правописание частицы не.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Разграничение частиц не и ни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Разграничение частиц не и ни.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частицы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Повторение темы "Частица"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Повторение темы "Частица".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"Служебные части речи".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126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междометия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Омонимия слов разных частей речи.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9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УРОКОВ ПО ПРОГРАММЕ: 136, из них уроков, отведенных на контрольные работы (в том числе Всероссийские проверочные работы), - не более 13</w:t>
            </w:r>
          </w:p>
        </w:tc>
      </w:tr>
    </w:tbl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EE5BCE">
        <w:rPr>
          <w:rFonts w:ascii="Times New Roman" w:hAnsi="Times New Roman" w:cs="Times New Roman"/>
          <w:sz w:val="24"/>
          <w:szCs w:val="24"/>
        </w:rPr>
        <w:t>Таблица 2.4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A0BE6" w:rsidRPr="00EE5BCE" w:rsidRDefault="00C77AB8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E5BCE">
        <w:rPr>
          <w:rFonts w:ascii="Times New Roman" w:hAnsi="Times New Roman" w:cs="Times New Roman"/>
          <w:sz w:val="24"/>
          <w:szCs w:val="24"/>
        </w:rPr>
        <w:t>8 класс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69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0"/>
        <w:gridCol w:w="6406"/>
        <w:gridCol w:w="1473"/>
      </w:tblGrid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N урока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 на практические работы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Правописание сложных слов разных частей речи.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Монолог-рассуждение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Монолог и диалог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Средства и способы связи предложений в тексте.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Сочинение-рассуждение. Виды аргументации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 на тему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Функциональные разновидности современного русского языка.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Научный стиль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Жанры официально-делового стиля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21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Повторение по теме.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Изложение подробное (сжатое)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словосочетаний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Повторение темы.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предложений по наличию второстепенных членов (распространенные, нераспространенные).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Сказуемое и способы его выражения.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Простое глагольное сказуемое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Изложение подробное (сжатое)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39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Составное глагольное сказуемое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Определения согласованные и несогласованные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Дополнения прямые и косвенные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Виды обстоятельств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"Двусоставные предложения", "Второстепенные члены предложения".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55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Определенно-личные предложения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Неопределенно-личные предложения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Неопределенно-личные предложения.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Обобщенно-личные предложения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Безличные предложения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Безличные предложения.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Назывные предложения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"Односоставные предложения".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простом осложненном предложении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Обобщающие слова при однородных членах предложения.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простого предложения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"Предложения с однородными членами".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Предложения с обособленными членами. Обособление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определений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76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обособленных членов предложения: обособленные определения.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Правила обособления согласованных определений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Обособление приложений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Обособление приложений.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Обособление обстоятельств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Обособление обстоятельств.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Обособление дополнений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Обособление дополнений.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Обособление уточняющих и присоединительных членов предложения.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"Предложения с обособленными членами"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"Предложения с обособленными членами".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обращениями.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Предложения с вводными конструкциями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Предложения со вставными конструкциями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94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"Предложения с обращениями, вводными и вставными конструкциями"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"Предложения с обращениями, вводными и вставными конструкциями".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Типы связи слов в словосочетании.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Культура речи.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Виды односоставных предложений. Культура речи.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9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УРОКОВ ПО ПРОГРАММЕ: 102, из них уроков, отведенных на контрольные работы (в том числе Всероссийские проверочные работы), - не более 10</w:t>
            </w:r>
          </w:p>
        </w:tc>
      </w:tr>
    </w:tbl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EE5BCE">
        <w:rPr>
          <w:rFonts w:ascii="Times New Roman" w:hAnsi="Times New Roman" w:cs="Times New Roman"/>
          <w:sz w:val="24"/>
          <w:szCs w:val="24"/>
        </w:rPr>
        <w:t>Таблица 2.5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A0BE6" w:rsidRPr="00EE5BCE" w:rsidRDefault="00C77AB8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E5BCE">
        <w:rPr>
          <w:rFonts w:ascii="Times New Roman" w:hAnsi="Times New Roman" w:cs="Times New Roman"/>
          <w:sz w:val="24"/>
          <w:szCs w:val="24"/>
        </w:rPr>
        <w:t>9 класс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69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0"/>
        <w:gridCol w:w="6406"/>
        <w:gridCol w:w="1473"/>
      </w:tblGrid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N урока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 на практические работы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- национальный язык русского народа, форма выражения национальной культуры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- государственный язык Российской Федерации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- один из наиболее распространенных славянских языков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Правописание суффиксов слов разных частей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"Основные орфографические и пунктуационные нормы"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речевой деятельности. Приемы работы с учебной книгой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Изложение подробное (сжатое)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20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Научный стиль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Понятие о сложносочиненном предложении,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его строении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Виды сложносочиненных предложений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Смысловые отношения между частями сложносочиненного предложения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29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сложносочиненных предложений. Смысловые отношения между частями сложносочиненного предложения.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сложносочиненных предложениях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сложносочиненных предложениях.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Пунктуационный анализ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сложносочиненных предложениях.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Синтаксический и пунктуационный анализ сложносочиненного предложения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Синтаксический и пунктуационный анализ сложносочиненного предложения.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употребления сложносочиненных предложений в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36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Повторение темы "Сложносочиненное предложение"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"Сложносочиненное предложение".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"Сложносочиненное предложение"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39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Понятие о сложноподчиненном предложении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Союзы и союзные слова в сложноподчиненном предложении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сложноподчиненном предложении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Классификация сложноподчиненных предложений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Сложноподчиненные предложения с придаточными определительными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Сложноподчиненные предложения с придаточными определительными.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Сложноподчиненные предложения с придаточными изъяснительными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Сложноподчиненные предложения с придаточными изъяснительными.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 сложноподчиненных предложений с придаточными обстоятельственными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49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Сложноподчиненные предложения с придаточными времени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Сложноподчиненные предложения с придаточными места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Сложноподчиненные предложения с придаточными причины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Сложноподчиненные предложения с придаточными цели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Сложноподчиненные предложения с придаточными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следствия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54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Сложноподчиненное предложение с придаточным условия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Сложноподчиненные предложения с придаточными уступки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Сложноподчиненные предложения с придаточными образа действия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Сложноподчиненные предложения с придаточными меры и степени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Сложноподчиненные предложения с придаточными сравнительными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59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Сложноподчиненные предложения с несколькими придаточными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Однородное, неоднородное и последовательное подчинение придаточных частей в сложноподчиненном предложении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постановки знаков препинания в сложноподчиненных предложениях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Пунктуационный анализ сложноподчиненных предложений.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сложноподчиненного предложения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употребления сложноподчиненных предложений в речи.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Повторение темы "Сложноподчиненное предложение"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"Сложноподчиненное предложение".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теме "Сложноподчиненное предложение"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69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Смысловые отношения между частями бессоюзного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сложного предложения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70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Виды бессоюзных сложных предложений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Запятая и точка с запятой в бессоюзном сложном предложении.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Двоеточие в бессоюзном сложном предложении.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Тире в бессоюзном сложном предложении.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79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Употребление бессоюзных сложных предложений в речи.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"Бессоюзное сложное предложение"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"Бессоюзное сложное предложение".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85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89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93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94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95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Косвенная речь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96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97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"Прямая и косвенная речь".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98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контрольная тестовая работа (в формате государственной итоговой аттестации)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99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100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Урок 101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102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4A0BE6" w:rsidP="00EE5BCE">
            <w:pPr>
              <w:pStyle w:val="ConsPlusNormal"/>
              <w:spacing w:line="38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0BE6" w:rsidRPr="00EE5BCE">
        <w:tc>
          <w:tcPr>
            <w:tcW w:w="9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УРОКОВ ПО ПРОГРАММЕ: 102, из них уроков, отведенных на контрольные работы, - не более 10</w:t>
            </w:r>
          </w:p>
        </w:tc>
      </w:tr>
    </w:tbl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19.13. 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русскому языку.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Таблица 3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Проверяемые требования к результатам освоения основной</w:t>
      </w:r>
    </w:p>
    <w:p w:rsidR="004A0BE6" w:rsidRPr="00EE5BCE" w:rsidRDefault="00C77AB8" w:rsidP="00EE5BCE">
      <w:pPr>
        <w:pStyle w:val="ConsPlusNormal"/>
        <w:spacing w:line="3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EE5BCE">
        <w:rPr>
          <w:rFonts w:ascii="Times New Roman" w:hAnsi="Times New Roman" w:cs="Times New Roman"/>
          <w:sz w:val="24"/>
          <w:szCs w:val="24"/>
        </w:rPr>
        <w:t>образовательной программы (5 класс)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1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371"/>
      </w:tblGrid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"Язык и речь"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устные монологические высказывания объемом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объемом не менее 3 реплик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- научно-учебных и художественных текстов различных функционально-смысловых типов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Понимать содержание прослушанных и прочитанных научно-учебных и художественных текстов различных функционально-смысловых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типов речи объемом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объем исходного текста должен составлять не менее 100 слов, для сжатого изложения - не менее 110 слов)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пересказывать прочитанный или прослушанный текст объемом не менее 100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объемом 90 - 100 слов, словарного диктанта объемом 15 - 20 слов; диктанта на основе связного текста объемом 90 - 100 слов, составленного с учетом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"Текст"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 местоимения, повтор слова)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смысловой анализ текста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текст с точки зрения его принадлежности к функционально-смысловому типу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объемом 3 и более предложений, классные сочинения объемом не менее 70 слов)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- целостность, связность, информативность)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"Функциональные разновидности языка"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"Система языка"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фонетический анализ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пользоваться лексическими словарями (толковым словарем, словарями синонимов, антонимов, омонимов, паронимов)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чередование звуков в морфемах (в том числе чередование гласных с нулем звука)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морфемный анализ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лексико-грамматические разряды имен существительных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типы склонения имен существительных, выявлять разносклоняемые и несклоняемые имена существительные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морфологический анализ имен существительных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Определять общее грамматическое значение, морфологические признаки и синтаксические функции имени прилагательного,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объяснять его роль в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полную и краткую формы имен прилагательных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частичный морфологический анализ имен прилагательных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глаголы возвратные и невозвратные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Называть грамматические свойства инфинитива (неопределенной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единицы синтаксиса (словосочетание и предложение)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Распознавать простые неосложненные предложения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простые предложения, осложненные однородными членами, включая предложения с обобщающим словом при однородных членах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простые предложения, осложненные обращением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наличию второстепенных членов (распространенные и нераспространенные)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Определять второстепенные члены предложения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"Культура речи"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произношения имен существительных, постановки в них ударения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произношения имен прилагательных, постановки в них ударения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правильно употреблять слова-паронимы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словоизменения, имен существительных, употребления несклоняемых имен существительных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словоизменения имен прилагательных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"Орфография"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понятием "орфограмма" и различать буквенные и небуквенные орфограммы при проведении орфографического анализа слова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Распознавать изученные орфограммы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знания по орфографии в практике правописания (в том числе применять знание о правописании разделительных ъ и ь)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знания по морфемике в практике правописания неизменяемых приставок и приставок на -з (-с); ы и и после приставок, корней с безударными проверяемыми, непроверяемыми, чередующимися гласными (-лаг- и -лож-, -раст-, -ращ- и -рос-, -гар- и -гор-, -зар- и -зор-, -клан- и -клон-, -скак- и -скоч-, корней с чередованием е (и), корней с проверяемыми, непроверяемыми, непроизносимыми согласными (в рамках изученного), ё и о после шипящих в корне слова, ы и и после ц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правописания имен существительных: безударных окончаний, о и е (ё) после шипящих и ц в суффиксах и окончаниях, суффиксов -ник- и -щик-, -ек- и -ик- (-чик-), употребления (неупотребления) ь на конце имен существительных после шипящих; слитное и раздельное написание не с именами существительными; правописание собственных имен существительных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имен прилагательных: безударных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окончаний, о и е после шипящих и ц в суффиксах и окончаниях; кратких форм имен прилагательных с основой на шипящие; нормы слитного и раздельного написания не с именами прилагательными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правописания глаголов: использования ь после шипящих как показателя грамматической формы в инфинитиве, в форме 2-го лица единственного числа, -тся и -ться в глаголах; суффиксов -ова-, -ева-, -ыва-, -ива-, личных окончаний глагола, гласной перед суффиксом -л- в формах прошедшего времени глагола, слитного и раздельного написания не с глаголами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"Пунктуация"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при письме пунктуационные нормы при постановке тире между подлежащим и сказуемым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и, союзами а, но, однако, зато, да (в значении и), да (в значении но)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и, но, а, однако, зато, да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Оформлять диалог в письменном виде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пунктуационный анализ простых осложненных и сложных предложений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"Выразительность русской речи"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Таблица 3.1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Проверяемые элементы содержания (5 класс)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071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371"/>
      </w:tblGrid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Язык и речь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Изложение содержания текста с изменением лица рассказчика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 и его основные признаки. Тема и главная мысль текста.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Микротема текста. Ключевые слова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Функционально-смысловые типы речи: описание, повествование,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рассуждение; их особенности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Система языка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Фонетика. Графика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Система гласных звуков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Система согласных звуков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Элементы фонетической транскрипции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Слог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Ударение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Фонетический анализ слова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Слова однозначные и многозначные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Прямое и переносное значения слова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Тематические группы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 родовых и видовых понятий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Паронимы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4.2.10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Морфема как минимальная значимая единица языка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Основа слова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Чередование звуков в морфемах (в том числе чередование гласных с нулем звука)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Морфемный анализ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 как раздел грамматики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Имя существительное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Лексико-грамматические разряды имен существительных по значению, имена существительные собственные и нарицательные; имена существительные одушевленные и неодушевленные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Род, число, падеж имени существительного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общего рода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Типы склонения имен существительных. Разносклоняемые имена существительные.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Несклоняемые имена существительные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 существительных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Имя прилагательное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прилагательные полные и краткие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Склонение имен прилагательных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 прилагательных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Глагол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Глаголы возвратные и невозвратные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Спряжение глагола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глаголов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Словосочетание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4.8.1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4.8.2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4.8.3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словосочетания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Предложение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Предложение и его признаки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4.9.4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Предложения простые и сложные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4.9.5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Предложения распространенные и нераспространенные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4.9.6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Синтаксический анализ простого и простого осложненного предложений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4.10.1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4.10.2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4.10.3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4.11.1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4.11.2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и типичные средства его выражения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4.11.3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4.11.4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Простое осложненное предложение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4.12.1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и, союзами а, но, однако, зато, да (в значении и), да (в значении но)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4.12.2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4.12.3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Сложное предложение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4.13.1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4.13.2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4.14.1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Предложения с прямой речью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4.14.2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Свойства русского ударения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произношения и нормы постановки ударения имен существительных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произношения и нормы постановки ударения имен прилагательных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словоизменения имен существительных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словоизменения имен прилагательных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"орфограмма". Буквенные и небуквенные орфограммы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разделительных ъ и ь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чередованием а // о: -лаг- и -лож-; -раст-, -ращ- и -рос-; -гар- и -гор-, -зар- и -зор-; -клан- и -клон-, -скак- и -скоч-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чередованием е // и: -бер- и -бир-, -блест- и -блист-, -дер- и -дир-, -жег- и -жиг-, -мер- и -мир-, -пер- и -пир-, -стел- и -стил-, -тер- и -тир-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е и о после шипящих в корне слова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неизменяемых на письме приставок и приставок на -з (-с)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ы и и после приставок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ы и и после ц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окончаний имен прилагательных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 и е после шипящих и ц в суффиксах и окончаниях имен прилагательных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кратких форм имен прилагательных с основой на шипящий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именами прилагательными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ь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-тся и -ться в глаголах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-ова-, -ева-, -ыва-, -ива-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глаголами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6.21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6.22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безударных окончаний имен существительных; о и е (ё) после шипящих и ц в суффиксах и окончаниях, суффиксов -чик- и -щик-, -ек- и -ик- (-чик-), употребления (неупотребления) ь на конце имен существительных после шипящих; слитное и раздельное написание не с именами существительными; правописание собственных имен существительных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Пунктуация как раздел лингвистики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Пунктуационное оформление предложений, осложненных однородными членами, связанными бессоюзной связью, одиночным союзом и, союзами а, но, однако, зато, да (в значении и), да (в значении но)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частей, связанных бессоюзной связью и союзами и, но, а, однако, зато, да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Пунктуационное оформление диалога на письме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Выразительность русской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Таблица 3.2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Проверяемые требования к результатам освоения основной</w:t>
      </w:r>
    </w:p>
    <w:p w:rsidR="004A0BE6" w:rsidRPr="00EE5BCE" w:rsidRDefault="00C77AB8" w:rsidP="00EE5BCE">
      <w:pPr>
        <w:pStyle w:val="ConsPlusNormal"/>
        <w:spacing w:line="3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EE5BCE">
        <w:rPr>
          <w:rFonts w:ascii="Times New Roman" w:hAnsi="Times New Roman" w:cs="Times New Roman"/>
          <w:sz w:val="24"/>
          <w:szCs w:val="24"/>
        </w:rPr>
        <w:t>образовательной программы (6 класс)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1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371"/>
      </w:tblGrid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"Язык и речь"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устные монологические высказывания объемом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диалоге (побуждение к действию, обмен мнениями) объемом не менее 4 реплик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- научно-учебных и художественных текстов различных функционально-смысловых типов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Понимать содержание прослушанных и прочитанных научно-учебных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 художественных текстов различных функционально-смысловых типов речи объемом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объем исходного текста должен составлять не менее 160 слов, для сжатого изложения - не менее 165 слов)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пересказывать прочитанный или прослушанный текст объемом не менее 110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объемом 100 - 110 слов, словарного диктанта объемом 20 - 25 слов, диктанта на основе связного текста объемом 100 - 110 слов, составленного с учетом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"Текст"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соотнесенность глагольных форм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смысловой анализ текста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Характеризовать тексты различных функционально-смысловых типов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объемом 5 и более предложений; классные сочинения объемом не менее 100 слов с учетом функциональной разновидности и жанра сочинения, характера темы)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"Функциональные разновидности языка"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"Система языка"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лексический анализ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словообразования имен существительных, имен прилагательных, имен числительных, местоимений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степени сравнения качественных имен прилагательных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морфологический анализ имен прилагательных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разряды имен числительных по значению, по строению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склонения имен числительных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морфологический анализ имен числительных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Различать разряды местоимений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местоимений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переходные и непереходные глаголы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Распознавать разноспрягаемые глаголы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глаголов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фонетический анализ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"Культура речи"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произношения имен существительных и имен прилагательных, постановки в них ударения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словоизменения имен существительных, соблюдать нормы словообразования имен прилагательных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Уметь склонять числительные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Уметь склонять местоимения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"Орфография"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Распознавать изученные орфограммы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знания по орфографии в практике правописания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правописания сложных и сложносокращенных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правописания корня -кас- и -кос- с чередованием а (о)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правописания гласных в приставках пре- и при-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слитного и дефисного написания пол- и полу- со словами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правописания н и нн в именах прилагательных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правописания суффиксов -к- и -ск- имен прилагательных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правописания сложных имен прилагательных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правописания имен числительных, в том числе написание ь в именах числительных, написание двойных согласных; слитное, раздельное, дефисное написание числительных, нормы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правописания окончаний числительных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правописания местоимений с не и ни, слитного, раздельного и дефисного написания местоимений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правописания ь в формах глагола повелительного наклонения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"Пунктуация"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"Выразительность русской речи"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ее богатства и выразительности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Характеризовать ситуацию употребления фразеологизма</w:t>
            </w:r>
          </w:p>
        </w:tc>
      </w:tr>
    </w:tbl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A0BE6" w:rsidRPr="00EE5BCE" w:rsidRDefault="00C77AB8" w:rsidP="00EE5BCE">
      <w:pPr>
        <w:pStyle w:val="ConsPlusNormal"/>
        <w:spacing w:line="38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EE5BCE">
        <w:rPr>
          <w:rFonts w:ascii="Times New Roman" w:hAnsi="Times New Roman" w:cs="Times New Roman"/>
          <w:sz w:val="24"/>
          <w:szCs w:val="24"/>
        </w:rPr>
        <w:t>Таблица 3.3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A0BE6" w:rsidRPr="00EE5BCE" w:rsidRDefault="00C77AB8" w:rsidP="00EE5BCE">
      <w:pPr>
        <w:pStyle w:val="ConsPlusNormal"/>
        <w:spacing w:line="3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EE5BCE">
        <w:rPr>
          <w:rFonts w:ascii="Times New Roman" w:hAnsi="Times New Roman" w:cs="Times New Roman"/>
          <w:sz w:val="24"/>
          <w:szCs w:val="24"/>
        </w:rPr>
        <w:t>Проверяемые элементы содержания (6 класс)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1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3"/>
        <w:gridCol w:w="7938"/>
      </w:tblGrid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Язык и речь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Описание действий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Официально-деловой стиль. Заявление. Расписка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Система языка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ее происхождения: исконно русские и заимствованные слова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словообразования имен существительных, имен прилагательных, имен числительных, местоимений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Имя существительное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 существительных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Имя прилагательное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Степени сравнения качественных имен прилагательных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 прилагательных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Имя числительное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Общее грамматическое значение имени числительного.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Синтаксические функции имен числительных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имен числительных по значению: количественные (целые, дробные, собирательные), порядковые числительные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имен числительных по строению: простые, сложные, составные числительные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Склонение количественных и порядковых имен числительных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 числительных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Местоимение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неопределенные, отрицательные, определительные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Склонение местоимений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Роль местоимений в речи. Притяжательные и указательные местоимения как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средства связи предложений в тексте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местоимений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Глагол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Переходные и непереходные глаголы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глаголов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произношения и нормы постановки ударения имен существительных (в рамках изученного)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произношения и нормы постановки ударения имен прилагательных (в рамках изученного)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Лексические словари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Нормы словоизменения имен существительных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Нормы словоизменения имен прилагательных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Правильное образование форм имен числительных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Нормы словоизменения глаголов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Правильное употребление собирательных имен числительных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Видо-временная соотнесенность глагольных форм в тексте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сложных и сложносокращенных слов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правописания корня -кас- и -кос- с чередованием а//о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правописания гласных в приставках пре- и при-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слитного и дефисного написания пол- и полу- со словами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н и нн в именах прилагательных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-к- и -ск- имен прилагательных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Правописание сложных имен прилагательных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правописания имен числительных: написание ь 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правописания местоимений: правописание местоимений с не и ни; слитное, раздельное и дефисное написание местоимений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ь как показателя грамматической формы в повелительном наклонении глагола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Пунктуация как раздел лингвистики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Выразительность русской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Эпитеты, метафоры, олицетворения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Таблица 3.4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Проверяемые требования к результатам освоения основной</w:t>
      </w:r>
    </w:p>
    <w:p w:rsidR="004A0BE6" w:rsidRPr="00EE5BCE" w:rsidRDefault="00C77AB8" w:rsidP="00EE5BCE">
      <w:pPr>
        <w:pStyle w:val="ConsPlusNormal"/>
        <w:spacing w:line="3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EE5BCE">
        <w:rPr>
          <w:rFonts w:ascii="Times New Roman" w:hAnsi="Times New Roman" w:cs="Times New Roman"/>
          <w:sz w:val="24"/>
          <w:szCs w:val="24"/>
        </w:rPr>
        <w:t>образовательной программы (7 класс)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1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371"/>
      </w:tblGrid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"Язык и речь"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устные монологические высказывания объемом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объемом не менее 5 реплик; владеть различными видами диалога: диалог - запрос информации, диалог - сообщение информации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объемом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объем исходного текста должен составлять не менее 180 слов, для сжатого и выборочного изложения - не менее 200 слов)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Устно пересказывать прочитанный или прослушанный текст объемом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не менее 120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объемом 110 - 120 слов, словарного диктанта объемом 25 - 30 слов, диктанта на основе связного текста объемом 110 - 120 слов, составленного с учетом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"Текст"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смысловой анализ текста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объемом 6 и более предложений, классные сочинения объемом не менее 150 слов с учетом стиля и жанра сочинения, характера темы)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Извлекать информацию из различных источников, в том числе из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лингвистических словарей и справочной литературы, и использовать ее в учебной деятельности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"Функциональные разновидности языка"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Оформлять деловые бумаги (инструкция)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"Система языка"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Склонять причастия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причастий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деепричастий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разряды наречий по значению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наречий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предлогов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союз как служебную часть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союзов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частиц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группы междометий по значению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междометий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Характеризовать особенности звукоподражательных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Различать грамматические омонимы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лексический анализ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"Культура речи"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ставить ударение в деепричастиях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употребления имен существительных и местоимений с предлогами, предлогов из и с, в и на в составе словосочетаний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"Орфография"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Распознавать изученные орфограммы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знания по орфографии в практике правописания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правописания н и нн в причастиях и отглагольных именах прилагательных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написания гласной перед суффиксом -вш- действительных причастий прошедшего времени, перед суффиксом -нн- страдательных причастий прошедшего времени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написания не с причастиями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написания гласных в суффиксах деепричастий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слитного и раздельного написания не с деепричастиями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написания н и нн в наречиях на -о и -е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написания суффиксов -а и -о наречий с приставками из-, до-, с-, в-, на-, за-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употребления ъ на конце наречий после шипящих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написания суффиксов наречий -о и -е после шипящих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написания е и и в приставках не- и ни- наречий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слитного и раздельного написания не с наречиями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Соблюдать нормы правописания союзов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Соблюдать нормы правописания частиц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"Пунктуация"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постановки знаков препинания в сложных союзных предложениях, постановки знаков препинания в предложениях с союзом 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пунктуационный анализ простых осложненных и сложных предложений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"Выразительность русской речи"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Таблица 3.5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Проверяемые элементы содержания (7 класс)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071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3"/>
        <w:gridCol w:w="7938"/>
      </w:tblGrid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Язык и речь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Структура текста. Абзац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Рассуждение как функционально-смысловой тип речи.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Структурные особенности текста-рассуждения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Система языка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Причастие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Синтаксические функции причастия, роль в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Полные и краткие формы страдательных причастий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Склонение причастий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Причастный оборот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причастий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Деепричастие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Синтаксическая функция деепричастия, роль в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Наречие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Роль в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Разряды наречий по значению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наречий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Служебные части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Предлог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Предлог как служебная часть речи.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Грамматические функции предлогов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предлогов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Союз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 как служебная часть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союзов по строению: простые и составные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союзов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Частица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Частица как служебная часть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4.8.2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4.8.3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частиц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Междометия как особая группа слов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междометий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4.9.4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Звукоподражательные слова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Ударение в некоторых формах причастий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Постановка ударения в деепричастиях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образования степеней сравнения наречий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употребления имен существительных и местоимений с предлогами. Правильное использование предлогов из и с, в и на. Правильное образование предложно-падежных форм с предлогами по, благодаря, согласно, вопреки, наперерез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причастий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гласных в суффиксах причастий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н и нн в суффиксах причастий и отглагольных имен прилагательных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причастиями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гласных в суффиксах деепричастий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наречиями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Написание н и нн в наречиях на -о (-е)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-а и -о наречий с приставками из-, до-, с-, в-, на-, за-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ь после шипящих на конце наречий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суффиксов наречий -о и -е после шипящих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Правописание производных предлогов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Правописание союзов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Смысловые различия частиц не и ни. Использование частиц не и ни в письменной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Различение приставки не- и частицы не. Слитное и раздельное написание не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 разными частями речи (обобщение)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частиц бы, ли, же с другими словами. Дефисное написание частиц -то, -таки, -ка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сложных союзных предложениях. Знаки препинания в предложениях с союзом и, связывающим однородные члены и части сложного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Выразительность русской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Таблица 3.6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Проверяемые требования к результатам освоения основной</w:t>
      </w:r>
    </w:p>
    <w:p w:rsidR="004A0BE6" w:rsidRPr="00EE5BCE" w:rsidRDefault="00C77AB8" w:rsidP="00EE5BCE">
      <w:pPr>
        <w:pStyle w:val="ConsPlusNormal"/>
        <w:spacing w:line="3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EE5BCE">
        <w:rPr>
          <w:rFonts w:ascii="Times New Roman" w:hAnsi="Times New Roman" w:cs="Times New Roman"/>
          <w:sz w:val="24"/>
          <w:szCs w:val="24"/>
        </w:rPr>
        <w:t>образовательной программы (8 класс)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1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371"/>
      </w:tblGrid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"Язык и речь"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Создавать устные монологические высказывания объемом не менее 8 предложений на основе жизненных наблюдений, личных впечатлений,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(объемом не менее 6 реплик)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-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объемом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объем исходного текста должен составлять не менее 230 слов, для сжатого и выборочного изложения - не менее 260 слов)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пересказывать прочитанный или прослушанный текст объемом не менее 140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объемом 120 - 140 слов, словарного диктанта объемом 30 - 35 слов, диктанта на основе связного текста объемом 120 - 140 слов, составленного с учетом ранее изученных правил правописания (в том числе содержащего изученные в течение четвертого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"Текст"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объемом 7 и более предложений, классные сочинения объемом не менее 200 слов с учетом стиля и жанра сочинения, характера темы)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"Функциональные разновидности языка"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Характеризовать особенности официально-делового стиля (заявление,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объяснительная записка, автобиография, характеристика)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"Система языка"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Выявлять грамматическую синонимию словосочетаний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синтаксический анализ словосочетаний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Различать способы выражения подлежащего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полные и неполные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виды односоставных предложений (назывное предложение, определенно-личное предложение, неопределенно-личное предложение, обобщенно-личное предложение, безличное предложение)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простые неосложненные предложения, в том числе предложения с неоднородными определениями; простые предложения, осложненные однородными членами, включая предложения с обобщающим словом при однородных членах, осложненные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синтаксический анализ предложений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"Культура речи"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сложносокращенными словами, словами большинство и меньшинство, количественными сочетаниями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построения предложений с однородными членами, связанными двойными союзами не только... но и, как... так 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(распространенными и нераспространенными), междометиями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"Орфография"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"Пунктуация"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Различать функции знаков препинания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пунктуационные особенности предложений со словами да, нет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(и...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и, или... или, либо... либо, ни... ни, то... то)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пунктуационный анализ предложений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"Выразительность русской речи"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Применять нормы использования инверсии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Таблица 3.7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Проверяемые элементы содержания (8 класс)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071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3"/>
        <w:gridCol w:w="7938"/>
      </w:tblGrid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Язык и речь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Система языка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Словосочетание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Основные признаки словосочетания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Предложение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Основные признаки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наличию второстепенных членов (распространенные, нераспространенные)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Предложения полные и неполные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предложений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Способы выражения подлежащего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Определения согласованные и несогласованные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Дополнения прямые и косвенные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4.4.8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односоставных предложений: назывные, определенно-личные, неопределенно-личные, обобщенно-личные, безличные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Простое осложненное предложение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Обособление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Распространенное и нераспространенное обращение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4.6.9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Вводные конструкции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4.6.10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4.6.11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Омонимия членов предложения и вводных слов, словосочетаний и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предложений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4.6.12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Вставные конструкции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Нормы построения словосочетаний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Нормы построения простого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согласования сказуемого с подлежащим, выраженным словосочетанием, сложносокращенными словами, словами "большинство" и "меньшинство", количественными сочетаниями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построения предложений с однородными членами, связанными двойными союзами не только... но и, как...так 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(распространенными и нераспространенными), междометиями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Пунктуация. Функции знаков препинания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Пунктуационные особенности предложений со словами да, нет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постановки знаков препинания в предложениях с однородными членами, связанными попарно, с помощью повторяющихся союзов (и...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и, или... или, либо... либо, ни... ни, то... то)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постановки знаков препинания в предложениях с обобщающими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словами при однородных членах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простом и сложном предложениях с союзом 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Пунктуационный анализ простых предложений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Выразительность русской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Нормы использования инверсии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Таблица 3.8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Проверяемые требования к результатам освоения основной</w:t>
      </w:r>
    </w:p>
    <w:p w:rsidR="004A0BE6" w:rsidRPr="00EE5BCE" w:rsidRDefault="00C77AB8" w:rsidP="00EE5BCE">
      <w:pPr>
        <w:pStyle w:val="ConsPlusNormal"/>
        <w:spacing w:line="3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EE5BCE">
        <w:rPr>
          <w:rFonts w:ascii="Times New Roman" w:hAnsi="Times New Roman" w:cs="Times New Roman"/>
          <w:sz w:val="24"/>
          <w:szCs w:val="24"/>
        </w:rPr>
        <w:t>образовательной программы (9 класс)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1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371"/>
      </w:tblGrid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"Язык и речь"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устные монологические высказывания объемом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повествование; выступать с научным сообщением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(объем не менее 6 реплик)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-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пересказывать прочитанный или прослушанный текст объемом не менее 150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объемом 140 - 160 слов, словарного диктанта объемом 35 - 40 слов, диктанта на основе связного текста объемом 140 - 160 слов, составленного с учетом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"Текст"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высказывание на основе текста: выражать свое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объемом 8 и более предложений или объемом не менее 6 - 7 предложений сложной структуры, если этот объем позволяет раскрыть тему, выразить главную мысль), классные сочинения объемом не менее 250 слов с учетом стиля и жанра сочинения, характера темы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объем исходного текста должен составлять не менее 280 слов; для сжатого и выборочного изложения - не менее 300 слов)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- целостность, связность, информативность)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"Функциональные разновидности языка"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"Система языка"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(сложносочиненные и сложноподчиненные)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сложносочиненное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смысловые отношения между частями сложносочиненного предложения, интонационные особенности сложносочиненных предложений с разными типами смысловых отношений между частями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явления грамматической синонимии сложносочиненных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сложноподчиненные предложения, выделять главную и придаточную части предложения, средства связи частей сложноподчиненного предложения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подчинительные союзы и союзные слова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виды сложноподчиненных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сложноподчиненные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сложноподчиненные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явления грамматической синонимии сложноподчиненных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прямую и косвенную речь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"Культура речи"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применять основные нормы построения сложносочиненного предложения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применять основные нормы построения сложноподчиненного предложения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"Орфография"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 теме "Пунктуация"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знаков препинания в сложносочиненных предложениях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знаков препинания в сложноподчиненных предложениях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Проводить пунктуационный анализ предложений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"Выразительность русской речи"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Таблица 3.9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Проверяемые элементы содержания (9 класс)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071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3"/>
        <w:gridCol w:w="7938"/>
      </w:tblGrid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Язык и речь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Приемы работы с учебной книгой, лингвистическими словарями, справочной литературой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речевой деятельности: говорение, письмо, аудирование, чтение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Информационная переработка текста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Тезисы, конспект, реферат, рецензия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Система языка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Сложное предложение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Классификация сложных предложений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сложносочиненном предложении, его строении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сложносочиненных предложений. Средства связи частей сложносочиненного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сложноподчиненном предложении. Главная и придаточная части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сложноподчиненных предложений по характеру смысловых отношений между главной и придаточной частями, структуре, синтаксическим средствам связи. Сложноподчиненные предложения с придаточными определительными. Сложноподчиненные предложения с придаточными изъяснительными. Сложноподчиненные предложения с придаточными обстоятельственными. Сложноподчиненные предложения с придаточными места, времени. Сложноподчиненные предложения с придаточными причины, цели и следствия. Сложноподчиненные предложения с придаточными условия, уступки. Сложноподчиненные предложения с придаточными образа действия, меры и степени и сравнительными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Сложноподчиненные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4.1.9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4.1.10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Виды бессоюзных сложных предложений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4.1.11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4.1.12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сложных предложений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Прямая и косвенная речь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Цитирование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синонимия сложносочиненных предложений и простых предложений с однородными членами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Грамматическая синонимия сложноподчиненных предложений и простых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предложений с обособленными членами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Нормы построения сложносочиненного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построения сложноподчиненного предложения,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чтобы, союзными словами какой, который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Типичные грамматические ошибки при построении сложноподчиненных предложений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знаков препинания в сложноподчиненных предложениях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Двоеточие в бессоюзном сложном предложении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Тире в бессоюзном сложном предложении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Способы включения цитат в высказывание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Пунктуационный анализ предложений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Выразительность русской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19.14. Для проведения основного государственного экзамена по русскому языку (далее - ОГЭ по русскому языку)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содержания.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Таблица 4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Проверяемые на ОГЭ по русскому языку требования</w:t>
      </w:r>
    </w:p>
    <w:p w:rsidR="004A0BE6" w:rsidRPr="00EE5BCE" w:rsidRDefault="00C77AB8" w:rsidP="00EE5BCE">
      <w:pPr>
        <w:pStyle w:val="ConsPlusNormal"/>
        <w:spacing w:line="38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к результатам освоения основной образовательной программы</w:t>
      </w:r>
    </w:p>
    <w:p w:rsidR="004A0BE6" w:rsidRPr="00EE5BCE" w:rsidRDefault="00C77AB8" w:rsidP="00EE5BCE">
      <w:pPr>
        <w:pStyle w:val="ConsPlusNormal"/>
        <w:spacing w:line="3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EE5BCE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1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0"/>
        <w:gridCol w:w="7371"/>
      </w:tblGrid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Код проверяемого требования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четкая формулировка цели, плана совместной групповой деятельности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свернутости: подробное изложение (исходный текст объемом не менее 280 слов), сжатое и выборочное изложение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(исходный текст объемом не менее 300 слов)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пересказ прочитанного или прослушанного текста объемом не менее 150 слов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(развертывание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выделение звуков речи и характеристика их фонетических признаков; распознавание звуков речи по заданным характеристикам; определение звукового состава слова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по значению и основным грамматическим признакам имен существительных, имен прилагательных, глаголов, имен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простых неосложненных предложений; простых предложений, осложненных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косвенной и прямой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количеству грамматических основ (простые и сложные), наличию главных членов (двусоставные и односоставные), наличию второстепенных членов (распространенные и нераспространенные); предложений полных и неполных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видов односоставных предложений (назывные, определенно-личные, неопределенно-личные, безличные)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бессоюзных и союзных (сложносочиненных и сложноподчиненных) предложений, сложных предложений с разными видами связи; сложноподчиненных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видов сложносочиненных предложений по смысловым отношениям между его частями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видов сложноподчиненных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различение подчинительных союзов и союзных слов в сложноподчиненных предложениях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проведение фонетического анализа слова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проведение морфемного анализа слова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проведение словообразовательного анализа слова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проведение лексического анализа слова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проведение морфологического анализа слова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проведение синтаксического анализа словосочетания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проведение смыслового анализа текста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текста с точки зрения употребления в нем языковых средств выразительности (фонетических, лексических, морфологических, синтаксических)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соблюдение основных орфоэпических норм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соблюдение основных грамматических (морфологических) норм: словоизменение имен существительных, имен прилагательных,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местоимений, имен числительных, глаголов; употребление несклоняемых имен существительных; словообразование имен прилагательных и имен числительных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основных грамматических (синтаксических) норм: употребление собирательных имен числительных; употребление предлогов -из- и -с-, -в- и -на- в составе словосочетаний; согласование сказуемого с подлежащим, выраженным словосочетанием, сложносокращенными словами; употребление причастного и деепричастного оборотов; построение словосочетаний с несклоняемыми именами существительными, сложносокращенными словами; построение простого предложения; согласование сказуемого с подлежащим, в том числе выраженным словосочетанием, сложносокращенными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имен существительных с предлогами в соответствии с их грамматическим значением и других.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основных пунктуационных норм: знаки препинания в конце предложения, в простом неосложненном предложении, в простом осложненном предложении, в сложном предложении, при передаче чужой речи</w:t>
            </w:r>
          </w:p>
        </w:tc>
      </w:tr>
      <w:tr w:rsidR="004A0BE6" w:rsidRPr="00EE5BCE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 недочетов в тексте</w:t>
            </w:r>
          </w:p>
        </w:tc>
      </w:tr>
    </w:tbl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Таблица 4.1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pStyle w:val="ConsPlusNormal"/>
        <w:spacing w:line="38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sz w:val="24"/>
          <w:szCs w:val="24"/>
          <w:lang w:val="ru-RU"/>
        </w:rPr>
        <w:t>Перечень элементов содержания, проверяемых на ОГЭ</w:t>
      </w:r>
    </w:p>
    <w:p w:rsidR="004A0BE6" w:rsidRPr="00EE5BCE" w:rsidRDefault="00C77AB8" w:rsidP="00EE5BCE">
      <w:pPr>
        <w:pStyle w:val="ConsPlusNormal"/>
        <w:spacing w:line="3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EE5BCE">
        <w:rPr>
          <w:rFonts w:ascii="Times New Roman" w:hAnsi="Times New Roman" w:cs="Times New Roman"/>
          <w:sz w:val="24"/>
          <w:szCs w:val="24"/>
        </w:rPr>
        <w:t>по русскому языку</w:t>
      </w:r>
    </w:p>
    <w:p w:rsidR="004A0BE6" w:rsidRPr="00EE5BCE" w:rsidRDefault="004A0BE6" w:rsidP="00EE5BCE">
      <w:pPr>
        <w:pStyle w:val="ConsPlusNormal"/>
        <w:spacing w:line="38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1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3"/>
        <w:gridCol w:w="7938"/>
      </w:tblGrid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Язык и речь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Выступление с научным сообщением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Изложение содержания текста с изменением лица рассказчика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приемы работы с учебной книгой, лингвистическими словарями, справочной литературой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Разговорная речь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Научный стиль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Официально-деловой стиль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Система языка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Фонетика. Графика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Система гласных звуков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Система согласных звуков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Элементы фонетической транскрипции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Слог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Ударение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Фонетический анализ слова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Слова однозначные и многозначные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Прямое и переносное значения слова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Тематические группы слов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Обозначение родовых и видовых понятий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4.2.9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Паронимы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4.2.10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Лексика русского языка с точки зрения ее происхождения: исконно русские и заимствованные слова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4.2.11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4.2.12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4.2.13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4.2.14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Фразеологизмы. Их признаки и значение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4.2.15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Морфема как минимальная значимая единица языка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Основа слова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Виды морфем (корень, приставка, суффикс, окончание)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Чередование звуков в морфемах (в том числе чередование гласных с нулем звука)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4.3.5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Морфемный анализ слов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Формообразующие и словообразующие морфемы. Производящая основа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4.4.3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Словообразовательный анализ слов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 как раздел грамматики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Части речи как лексико-грамматические разряды слов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Имя существительное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как часть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разряды имен существительных по значению, имена существительные собственные и нарицательные; имена существительные одушевленные и неодушевленные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Род, число, падеж имени существительного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общего рода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Типы склонения имен существительных. Разносклоняемые имена существительные. Несклоняемые имена существительные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4.6.7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 существительных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Имя прилагательное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Имена прилагательные полные и краткие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Склонение имен прилагательных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Качественные, относительные и притяжательные имена прилагательные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Степени сравнения качественных имен прилагательных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4.7.6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 прилагательных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Глагол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4.8.2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Глаголы совершенного и несовершенного вида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4.8.3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Глаголы возвратные и невозвратные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4.8.4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4.8.5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Спряжение глагола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4.8.6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Переходные и непереходные глаголы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4.8.7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4.8.8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Безличные глаголы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4.8.9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Изъявительное, условное и повелительное наклонения глагола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4.8.10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глаголов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Имя числительное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Общее грамматическое значение имени числительного. Синтаксические функции имен числительных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Разряды имен числительных по значению: количественные (целые, дробные, собирательные), порядковые числительные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Разряды имен числительных по строению: простые, сложные, составные числительные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4.9.4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Склонение количественных и порядковых имен числительных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4.9.5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имен числительных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Местоимение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4.10.1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4.10.2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Разряды местоимений: личные, возвратное, вопросительные, относительные, указательные, притяжательные, неопределенные, отрицательные, определительные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4.10.3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Склонение местоимений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4.10.4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местоимений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Причастие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4.11.1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4.11.2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Причастия настоящего и прошедшего времени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4.11.3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4.11.4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Полные и краткие формы страдательных причастий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4.11.5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Склонение причастий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4.11.6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Причастный оборот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4.11.7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причастий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Деепричастие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4.12.1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4.12.2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Деепричастия совершенного и несовершенного вида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4.12.3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4.12.4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Наречие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4.13.1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Общее грамматическое значение наречий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4.13.2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Разряды наречий по значению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4.13.3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4.13.4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наречий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4.14.1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Предлог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4.15.1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Предлог как служебная часть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4.15.2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4.15.3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Разряды предлогов по строению: предлоги простые и составные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4.15.4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предлогов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Союз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4.16.1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Союз как служебная часть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4.16.2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Разряды союзов по строению: простые и составные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4.16.3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Разряды союзов по значению: сочинительные и подчинительные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4.16.4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Одиночные, двойные и повторяющиеся сочинительные союзы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4.16.5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союзов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Частица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4.17.1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Частица как служебная часть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4.17.2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4.17.3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частиц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Междометия и звукоподражательные слова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4.18.1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Междометия как особая группа слов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4.18.2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4.18.3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междометий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4.18.4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Звукоподражательные слова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Морфология. Омонимия слов разных частей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4.19.1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Грамматическая омонимия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4.19.2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Использование грамматических омонимов в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Словосочетание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4.20.1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Основные признаки словосочетания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4.20.2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4.20.3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4.20.4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Предложение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4.21.1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Основные признаки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4.21.2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4.21.3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4.21.4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4.21.5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4.21.6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 xml:space="preserve">Виды предложений по наличию второстепенных членов (распространенные,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нераспространенные)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4.21.7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Предложения полные и неполные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4.21.8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предложений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4.22.1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Подлежащее и сказуемое как главные члены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4.22.2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Способы выражения подлежащего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4.22.3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4.23.1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предложения, их виды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4.23.2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Определение как второстепенный член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4.23.3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Определения согласованные и несогласованные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4.23.4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Приложение как особый вид определения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4.23.5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Дополнение как второстепенный член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4.23.6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Дополнения прямые и косвенные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4.23.7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Обстоятельство как второстепенный член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4.23.8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4.24.1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Односоставные предложения, их грамматические признаки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4.24.2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Виды односоставных предложений: назывные, определенно-личные, неопределенно-личные, обобщенно-личные, безличные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Простое осложненное предложение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4.25.1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предложения, их признаки, средства связи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4.25.2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4.25.3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Предложения с обобщающими словами при однородных членах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4.25.4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Обособление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4.25.5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4.25.6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4.25.7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4.25.8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Распространенное и нераспространенное обращение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4.25.9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Вводные конструкции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4.25.10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4.25.11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4.25.12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Вставные конструкции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Сложное предложение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4.26.1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Классификация сложных предложений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4.26.2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Понятие о сложносочиненном предложении, его строении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4.26.3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Виды сложносочиненных предложений. Средства связи частей сложносочиненного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4.26.4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Понятие о сложноподчиненном предложении. Главная и придаточная части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4.26.5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Союзы и союзные слова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4.26.6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 xml:space="preserve">Виды сложноподчиненных предложений по характеру смысловых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 между главной и придаточной частями, структуре, синтаксическим средствам связи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4.26.7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Сложноподчиненные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4.26.8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Понятие о бессоюзном сложном предложении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4.26.9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Смысловые отношения между частями бессоюзного сложного предложения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4.26.10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Типы сложных предложений с разными видами связи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Прямая речь. Цитирование. Диалог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4.27.1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Прямая и косвенная речь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4.27.2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Цитирование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4.27.3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4.28.1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4.28.2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Синтаксическая синонимия односоставных и двусоставных предложений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4.28.3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Грамматическая синонимия сложносочиненных предложений и простых предложений с однородными членами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4.28.4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Грамматическая синонимия сложноподчиненных предложений и простых предложений с обособленными членами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4.28.5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4.28.6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Синонимия предложений с прямой и косвенной речью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имен числительных; нормы образования степеней сравнения имен прилагательных и наречий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имен числительных; видо-временная соотнесенность глагольных форм в тексте; употребление причастий с суффиксом -ся; согласование причастий в словосочетаниях типа "причастие + существительное"; правильное построение предложений с одиночными деепричастиями и деепричастными оборотами; нормы употребления имен существительных и местоимений с предлогами; правильное использование предлогов -из- и -с-, -в- и -на-; правильное образование предложно-падежных форм с предлогами по, благодаря, согласно, вопреки, наперерез;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сложносокращенными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не только... но и, как... так и; нормы построения предложений с вводными словами и предложениями, вставными конструкциями, обращениями (распространенными и нераспространенными), междометиями; нормы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построения сложносочиненного предложения; нормы построения сложноподчиненного предложения,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Понятие "орфограмма". Буквенные и небуквенные орфограммы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 (-лаг-//-лож-; -раст-//-ращ-//-рос-; -гар-//-гор-; -зар-//-зор-; -клан-//-клон-; -скак-//-скоч-; -бер-//-бир-; -блест-//-блист-; -дер-//-дир-; -жег-//-жиг-; -мер-//-мир-; -пер-//-пир-; -стел-//-стил-; -тер-//-тир-; -кас-//-кос-) гласными; правописание корней с проверяемыми, непроверяемыми, непроизносимыми согласными; правописание е и о после шипящих в корне слова; правописание ы и и после ц; написание двойных согласных в именах числительных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приставке слова: правописание неизменяемых на письме приставок и приставок на -з (-с); правописание гласных в приставках пре- и при-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Правописание ъ и ь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Правописание ы и и после приставок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суффиксах слов разных частей речи: правописание ы и и после ц; правописание о и е (ё) после шипящих и ц в суффиксах имен существительных; правописание суффиксов -чик- и -щик-; -ек- и -ик- (-чик-) имен существительных; правописание о и е после шипящих и ц в суффиксах имен прилагательных; правописание суффиксов -ова-, -ева-, -ыва-, -ива-; правописание гласной перед суффиксом -л- в формах прошедшего времени глагола; правописание суффиксов -к- и -ск- имен прилагательных; правописание гласных в суффиксах причастий; правописание гласных в суффиксах деепричастий; правописание суффиксов -а и -о наречий с приставками из-, до-, с-, в-, на-, за-; правописание суффиксов наречий -о и -е после шипящих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гласных и согласных в окончаниях слов разных частей речи: правописание безударных окончаний имен существительных; правописание о и е (ё) после шипящих и ц в окончаниях имен существительных; правописание безударных окончаний имен прилагательных; правописание о и е после шипящих и ц в окончаниях имен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Слитное, дефисное и раздельное написание слов разных частей речи: нормы слитного и дефисного написания пол- и полу- со словами; правописание сложных имен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бы, ли, же с другими словами; дефисное написание частиц -то, -таки, -ка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Написание не (ни) со словами разных частей речи: слитное и раздельное написание не с именами существительными; слитное и раздельное написание не с именами прилагательными; слитное и раздельное написание не с глаголами; правописание местоимений с не и ни-, слитное и раздельное написание не с причастиями; слитное и раздельное написание не с деепричастиями; слитное и раздельное написание не с наречиями; смысловые различия частиц не и ни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н и нн в словах разных частей речи: правописание н и нн в именах прилагательных; правописание н и нн в суффиксах причастий и отглагольных имен прилагательных; правописание н и нн в наречиях на -о (-е)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Правописание служебных частей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Правописание собственных имен существительных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сложных и сложносокращенных слов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Орфографический анализ слов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Тире в неполном предложении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однородными членами. Пунктуационное оформление предложений, осложненных однородными членами, связанными бессоюзной связью, одиночным союзом и, союзами а, но, однако, зато, да (в значении и), да (в значении но)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 (и...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и, или... или, либо... либо, ни... ни, то... то)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Нормы обособления обстоятельств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Нормы постановки знаков препинания в предложениях с междометиями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7.17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сложносочиненном предложении. Пунктуационное оформление сложных предложений, состоящих из частей, связанных союзами и, но, а, однако, зато, да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7.18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сложносочиненном предложении. Нормы постановки знаков препинания в сложных предложениях (обобщение)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7.19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сложноподчиненном предложении (общее представление)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7.20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сложноподчиненном предложении. Нормы постановки знаков препинания в сложноподчиненных предложениях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7.21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7.22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 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Тире в бессоюзном сложном предложении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7.23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7.24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при передаче на письме чужой речи (прямая речь, </w:t>
            </w: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7.25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7.26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Пунктуационный анализ предложений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Выразительность русской речи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4A0BE6" w:rsidRPr="00EE5BCE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BE6" w:rsidRPr="00EE5BCE" w:rsidRDefault="00C77AB8" w:rsidP="00EE5BCE">
            <w:pPr>
              <w:pStyle w:val="ConsPlusNormal"/>
              <w:spacing w:line="3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5B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4A0BE6" w:rsidRPr="00EE5BCE" w:rsidRDefault="00C77AB8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4A0BE6" w:rsidRPr="00EE5BCE" w:rsidSect="00EE5BCE">
          <w:type w:val="continuous"/>
          <w:pgSz w:w="11906" w:h="16383"/>
          <w:pgMar w:top="851" w:right="1134" w:bottom="1440" w:left="1134" w:header="0" w:footer="0" w:gutter="0"/>
          <w:cols w:space="720"/>
          <w:formProt w:val="0"/>
          <w:docGrid w:linePitch="299" w:charSpace="4096"/>
        </w:sectPr>
      </w:pPr>
      <w:bookmarkStart w:id="14" w:name="block-8066741"/>
      <w:bookmarkEnd w:id="12"/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End w:id="14"/>
    </w:p>
    <w:p w:rsidR="004A0BE6" w:rsidRPr="00EE5BCE" w:rsidRDefault="004A0BE6" w:rsidP="00EE5BCE">
      <w:pPr>
        <w:spacing w:after="0" w:line="380" w:lineRule="exact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4A0BE6" w:rsidRPr="00EE5BCE" w:rsidSect="00EE5BCE">
          <w:type w:val="continuous"/>
          <w:pgSz w:w="11906" w:h="16383"/>
          <w:pgMar w:top="851" w:right="1134" w:bottom="1440" w:left="1134" w:header="0" w:footer="0" w:gutter="0"/>
          <w:cols w:space="720"/>
          <w:formProt w:val="0"/>
          <w:docGrid w:linePitch="299" w:charSpace="4096"/>
        </w:sectPr>
      </w:pPr>
    </w:p>
    <w:p w:rsidR="004A0BE6" w:rsidRPr="00EE5BCE" w:rsidRDefault="00C77AB8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block-8066742_Копия_1"/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4A0BE6" w:rsidRPr="00EE5BCE" w:rsidRDefault="00C77AB8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4A0BE6" w:rsidRPr="00EE5BCE" w:rsidRDefault="00C77AB8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​‌</w:t>
      </w:r>
      <w:bookmarkStart w:id="16" w:name="dda2c331-4368-40e6-87c7-0fbbc56d7cc2"/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bookmarkEnd w:id="16"/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4A0BE6" w:rsidRPr="00EE5BCE" w:rsidRDefault="00C77AB8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4A0BE6" w:rsidRPr="00EE5BCE" w:rsidRDefault="00C77AB8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4A0BE6" w:rsidRPr="00EE5BCE" w:rsidRDefault="00C77AB8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A0BE6" w:rsidRPr="00EE5BCE" w:rsidRDefault="00C77AB8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7" w:name="c2dd4fa8-f842-4d21-bd2f-ab02297e213a"/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Егорова Н. В. "Поурочные разработки по русскому языку.5- 9 класс". Москва, Вако, 2021.</w:t>
      </w:r>
      <w:bookmarkEnd w:id="17"/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4A0BE6" w:rsidRPr="00EE5BCE" w:rsidRDefault="004A0BE6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0BE6" w:rsidRPr="00EE5BCE" w:rsidRDefault="00C77AB8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E5BC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A0BE6" w:rsidRPr="00EE5BCE" w:rsidRDefault="00C77AB8" w:rsidP="00EE5BCE">
      <w:pPr>
        <w:spacing w:after="0" w:line="380" w:lineRule="exact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4A0BE6" w:rsidRPr="00EE5BCE" w:rsidSect="00EE5BCE">
          <w:type w:val="continuous"/>
          <w:pgSz w:w="11906" w:h="16383"/>
          <w:pgMar w:top="851" w:right="1134" w:bottom="1440" w:left="1134" w:header="0" w:footer="0" w:gutter="0"/>
          <w:cols w:space="720"/>
          <w:formProt w:val="0"/>
          <w:docGrid w:linePitch="299" w:charSpace="4096"/>
        </w:sectPr>
      </w:pP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EE5BCE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18" w:name="2d4c3c66-d366-42e3-b15b-0c9c08083ebc"/>
      <w:r w:rsidRPr="00EE5BCE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E5BCE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E5BCE">
        <w:rPr>
          <w:rFonts w:ascii="Times New Roman" w:hAnsi="Times New Roman" w:cs="Times New Roman"/>
          <w:color w:val="000000"/>
          <w:sz w:val="24"/>
          <w:szCs w:val="24"/>
        </w:rPr>
        <w:t>yaklass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E5BC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bookmarkEnd w:id="18"/>
      <w:r w:rsidRPr="00EE5BCE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9" w:name="2d4c3c66-d366-42e3-b15b-0c9c08083ebc_Коп"/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BCE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E5BCE">
        <w:rPr>
          <w:rFonts w:ascii="Times New Roman" w:hAnsi="Times New Roman" w:cs="Times New Roman"/>
          <w:color w:val="000000"/>
          <w:sz w:val="24"/>
          <w:szCs w:val="24"/>
        </w:rPr>
        <w:t>resh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E5BCE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E5BC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bookmarkEnd w:id="19"/>
      <w:r w:rsidRPr="00EE5BCE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0" w:name="2d4c3c66-d366-42e3-b15b-0c9c08083ebc_Ко1"/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BCE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E5BCE">
        <w:rPr>
          <w:rFonts w:ascii="Times New Roman" w:hAnsi="Times New Roman" w:cs="Times New Roman"/>
          <w:color w:val="000000"/>
          <w:sz w:val="24"/>
          <w:szCs w:val="24"/>
        </w:rPr>
        <w:t>infourok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E5BC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bookmarkEnd w:id="20"/>
      <w:r w:rsidRPr="00EE5BCE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1" w:name="2d4c3c66-d366-42e3-b15b-0c9c08083ebc_Ко2"/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5BCE">
        <w:rPr>
          <w:rFonts w:ascii="Times New Roman" w:hAnsi="Times New Roman" w:cs="Times New Roman"/>
          <w:color w:val="000000"/>
          <w:sz w:val="24"/>
          <w:szCs w:val="24"/>
        </w:rPr>
        <w:t>htpps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EE5BCE">
        <w:rPr>
          <w:rFonts w:ascii="Times New Roman" w:hAnsi="Times New Roman" w:cs="Times New Roman"/>
          <w:color w:val="000000"/>
          <w:sz w:val="24"/>
          <w:szCs w:val="24"/>
        </w:rPr>
        <w:t>nsportal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EE5BCE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bookmarkEnd w:id="21"/>
      <w:r w:rsidRPr="00EE5BCE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2" w:name="2d4c3c66-d366-42e3-b15b-0c9c08083ebc_Ко3"/>
      <w:bookmarkEnd w:id="22"/>
      <w:r w:rsidRPr="00EE5BCE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EE5BC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23" w:name="block-8066742"/>
      <w:bookmarkEnd w:id="15"/>
    </w:p>
    <w:bookmarkEnd w:id="23"/>
    <w:p w:rsidR="004A0BE6" w:rsidRPr="00EE5BCE" w:rsidRDefault="004A0BE6" w:rsidP="00EE5BCE">
      <w:pPr>
        <w:spacing w:after="0" w:line="38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A0BE6" w:rsidRPr="00EE5BCE" w:rsidSect="00EE5BCE">
      <w:type w:val="continuous"/>
      <w:pgSz w:w="11906" w:h="16838"/>
      <w:pgMar w:top="851" w:right="1134" w:bottom="1440" w:left="1134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BE6"/>
    <w:rsid w:val="004A0BE6"/>
    <w:rsid w:val="00C12BAC"/>
    <w:rsid w:val="00C77AB8"/>
    <w:rsid w:val="00EE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4A85"/>
  <w15:docId w15:val="{97EABD07-4C63-4CE8-A8BA-2939CC58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uppressAutoHyphens/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="Calibri Light" w:eastAsia="Calibri Light" w:hAnsi="Calibri Light" w:cs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="Calibri Light" w:eastAsia="Calibri Light" w:hAnsi="Calibri Light" w:cs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="Calibri Light" w:eastAsia="Calibri Light" w:hAnsi="Calibri Light" w:cs="Calibri Light"/>
      <w:b/>
      <w:bCs/>
      <w:color w:val="5B9BD5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="Calibri Light" w:eastAsia="Calibri Light" w:hAnsi="Calibri Light" w:cs="Calibri Light"/>
      <w:b/>
      <w:bCs/>
      <w:i/>
      <w:i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link w:val="1"/>
    <w:uiPriority w:val="9"/>
    <w:qFormat/>
    <w:rsid w:val="00841CD9"/>
    <w:rPr>
      <w:rFonts w:ascii="Calibri Light" w:eastAsia="Calibri Light" w:hAnsi="Calibri Light" w:cs="Calibri Light"/>
      <w:b/>
      <w:bCs/>
      <w:color w:val="2E74B5"/>
      <w:sz w:val="28"/>
      <w:szCs w:val="28"/>
    </w:rPr>
  </w:style>
  <w:style w:type="character" w:customStyle="1" w:styleId="20">
    <w:name w:val="Заголовок 2 Знак"/>
    <w:link w:val="2"/>
    <w:uiPriority w:val="9"/>
    <w:qFormat/>
    <w:rsid w:val="00841CD9"/>
    <w:rPr>
      <w:rFonts w:ascii="Calibri Light" w:eastAsia="Calibri Light" w:hAnsi="Calibri Light" w:cs="Calibri Light"/>
      <w:b/>
      <w:bCs/>
      <w:color w:val="5B9BD5"/>
      <w:sz w:val="26"/>
      <w:szCs w:val="26"/>
    </w:rPr>
  </w:style>
  <w:style w:type="character" w:customStyle="1" w:styleId="30">
    <w:name w:val="Заголовок 3 Знак"/>
    <w:link w:val="3"/>
    <w:uiPriority w:val="9"/>
    <w:qFormat/>
    <w:rsid w:val="00841CD9"/>
    <w:rPr>
      <w:rFonts w:ascii="Calibri Light" w:eastAsia="Calibri Light" w:hAnsi="Calibri Light" w:cs="Calibri Light"/>
      <w:b/>
      <w:bCs/>
      <w:color w:val="5B9BD5"/>
    </w:rPr>
  </w:style>
  <w:style w:type="character" w:customStyle="1" w:styleId="40">
    <w:name w:val="Заголовок 4 Знак"/>
    <w:link w:val="4"/>
    <w:uiPriority w:val="9"/>
    <w:qFormat/>
    <w:rsid w:val="00841CD9"/>
    <w:rPr>
      <w:rFonts w:ascii="Calibri Light" w:eastAsia="Calibri Light" w:hAnsi="Calibri Light" w:cs="Calibri Light"/>
      <w:b/>
      <w:bCs/>
      <w:i/>
      <w:iCs/>
      <w:color w:val="5B9BD5"/>
    </w:rPr>
  </w:style>
  <w:style w:type="character" w:customStyle="1" w:styleId="a5">
    <w:name w:val="Подзаголовок Знак"/>
    <w:link w:val="a6"/>
    <w:uiPriority w:val="11"/>
    <w:qFormat/>
    <w:rsid w:val="00841CD9"/>
    <w:rPr>
      <w:rFonts w:ascii="Calibri Light" w:eastAsia="Calibri Light" w:hAnsi="Calibri Light" w:cs="Calibri Light"/>
      <w:i/>
      <w:iCs/>
      <w:color w:val="5B9BD5"/>
      <w:spacing w:val="15"/>
      <w:sz w:val="24"/>
      <w:szCs w:val="24"/>
    </w:rPr>
  </w:style>
  <w:style w:type="character" w:customStyle="1" w:styleId="a7">
    <w:name w:val="Заголовок Знак"/>
    <w:link w:val="a8"/>
    <w:uiPriority w:val="10"/>
    <w:qFormat/>
    <w:rsid w:val="00841CD9"/>
    <w:rPr>
      <w:rFonts w:ascii="Calibri Light" w:eastAsia="Calibri Light" w:hAnsi="Calibri Light" w:cs="Calibri Light"/>
      <w:color w:val="323E4F"/>
      <w:spacing w:val="5"/>
      <w:kern w:val="2"/>
      <w:sz w:val="52"/>
      <w:szCs w:val="52"/>
    </w:rPr>
  </w:style>
  <w:style w:type="character" w:styleId="a9">
    <w:name w:val="Emphasis"/>
    <w:uiPriority w:val="20"/>
    <w:qFormat/>
    <w:rsid w:val="00D1197D"/>
    <w:rPr>
      <w:i/>
      <w:iCs/>
    </w:rPr>
  </w:style>
  <w:style w:type="character" w:styleId="aa">
    <w:name w:val="Hyperlink"/>
    <w:uiPriority w:val="99"/>
    <w:unhideWhenUsed/>
    <w:rPr>
      <w:color w:val="0563C1"/>
      <w:u w:val="single"/>
    </w:rPr>
  </w:style>
  <w:style w:type="paragraph" w:styleId="a8">
    <w:name w:val="Title"/>
    <w:basedOn w:val="a"/>
    <w:next w:val="ab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="Calibri Light" w:eastAsia="Calibri Light" w:hAnsi="Calibri Light" w:cs="Calibri Light"/>
      <w:color w:val="323E4F"/>
      <w:spacing w:val="5"/>
      <w:kern w:val="2"/>
      <w:sz w:val="52"/>
      <w:szCs w:val="52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Droid Sans Devanagari"/>
    </w:r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0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="Calibri Light" w:eastAsia="Calibri Light" w:hAnsi="Calibri Light" w:cs="Calibri Light"/>
      <w:i/>
      <w:iCs/>
      <w:color w:val="5B9BD5"/>
      <w:spacing w:val="15"/>
      <w:sz w:val="24"/>
      <w:szCs w:val="24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Arial" w:hAnsi="Arial" w:cs="Arial"/>
      <w:b/>
      <w:szCs w:val="22"/>
      <w:lang w:val="en-US" w:eastAsia="en-US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ascii="Arial" w:hAnsi="Arial" w:cs="Arial"/>
      <w:szCs w:val="22"/>
      <w:lang w:val="en-US" w:eastAsia="en-US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193</Pages>
  <Words>42465</Words>
  <Characters>242051</Characters>
  <Application>Microsoft Office Word</Application>
  <DocSecurity>0</DocSecurity>
  <Lines>2017</Lines>
  <Paragraphs>567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2025-06-05T09:57:00Z</dcterms:created>
  <dcterms:modified xsi:type="dcterms:W3CDTF">2025-06-05T09:57:00Z</dcterms:modified>
  <dc:language>ru-RU</dc:language>
</cp:coreProperties>
</file>