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53" w:rsidRPr="00EE2729" w:rsidRDefault="00291363">
      <w:pPr>
        <w:spacing w:after="0"/>
        <w:ind w:left="120"/>
        <w:rPr>
          <w:lang w:val="ru-RU"/>
        </w:rPr>
      </w:pPr>
      <w:bookmarkStart w:id="0" w:name="block-41071970"/>
      <w:r w:rsidRPr="00291363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фин.грам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н.грам 5-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05D53" w:rsidRPr="00EE2729" w:rsidRDefault="00605D53">
      <w:pPr>
        <w:rPr>
          <w:lang w:val="ru-RU"/>
        </w:rPr>
        <w:sectPr w:rsidR="00605D53" w:rsidRPr="00EE2729">
          <w:pgSz w:w="11906" w:h="16383"/>
          <w:pgMar w:top="1134" w:right="850" w:bottom="1134" w:left="1701" w:header="720" w:footer="720" w:gutter="0"/>
          <w:cols w:space="720"/>
        </w:sectPr>
      </w:pPr>
    </w:p>
    <w:p w:rsidR="00605D53" w:rsidRPr="00EE2729" w:rsidRDefault="00C46C47">
      <w:pPr>
        <w:spacing w:after="0"/>
        <w:ind w:left="120"/>
        <w:rPr>
          <w:lang w:val="ru-RU"/>
        </w:rPr>
      </w:pPr>
      <w:bookmarkStart w:id="2" w:name="block-41071973"/>
      <w:bookmarkEnd w:id="0"/>
      <w:r w:rsidRPr="00EE2729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05D53" w:rsidRPr="00EE2729" w:rsidRDefault="00605D53">
      <w:pPr>
        <w:spacing w:after="0"/>
        <w:ind w:left="120"/>
        <w:rPr>
          <w:lang w:val="ru-RU"/>
        </w:rPr>
      </w:pP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>ОБЩАЯ ХАРАКТЕРИСТИКА УЧЕБНОГО ПРЕДМЕТА "Финансовая грамотность"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Курс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грамотности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отражает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современные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тенденции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общего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дополнительного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образования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интегрирует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возможности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следующих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учебных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предметов: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обществознание,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история,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математика,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литература.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Курс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грамотности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изучается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рамках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предметной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области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«Общественно-научные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предметы». Содержание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направлено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на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расширение знаний, обучающихся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 обществознанию, за счет изучаемых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вопросов</w:t>
      </w:r>
      <w:r w:rsidRPr="00EE2729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финансовой</w:t>
      </w:r>
      <w:r w:rsidRPr="00EE2729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грамотности.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Обучение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грамотности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происходит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использованием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математических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инструментов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ситуаций,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описанных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произведениях. Таким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образом,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знания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положений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литературы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имеют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вспомогательный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для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лучшего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понимания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усвоения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учащимися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знаний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формирования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соответствующих</w:t>
      </w:r>
      <w:r w:rsidRPr="00EE2729">
        <w:rPr>
          <w:rFonts w:ascii="Times New Roman" w:hAnsi="Times New Roman"/>
          <w:color w:val="000000"/>
          <w:spacing w:val="1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умений</w:t>
      </w:r>
      <w:r w:rsidRPr="00EE2729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навыков.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Финансовая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сфера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современного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общества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восприимчива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изменениям,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происходящим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обществе,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что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особенно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актуально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условиях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proofErr w:type="spellStart"/>
      <w:r w:rsidRPr="00EE272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экономики. Соответственно,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субъектам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отношений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приходится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учитывать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такие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изменения. Это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обстоятельство</w:t>
      </w:r>
      <w:r w:rsidRPr="00EE2729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требует</w:t>
      </w:r>
      <w:r w:rsidRPr="00EE2729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соответствующей</w:t>
      </w:r>
      <w:r w:rsidRPr="00EE2729">
        <w:rPr>
          <w:rFonts w:ascii="Times New Roman" w:hAnsi="Times New Roman"/>
          <w:color w:val="000000"/>
          <w:spacing w:val="9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подготовки</w:t>
      </w:r>
      <w:r w:rsidRPr="00EE2729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школьников</w:t>
      </w:r>
      <w:r w:rsidRPr="00EE2729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</w:t>
      </w:r>
    </w:p>
    <w:p w:rsidR="00605D53" w:rsidRPr="00EE2729" w:rsidRDefault="00C46C47">
      <w:pPr>
        <w:spacing w:after="0" w:line="360" w:lineRule="auto"/>
        <w:ind w:left="12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принятию решений и корректировке уже принятых решений. В этой связи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актуально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обучение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5—7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классов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вопросам,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касающимся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семейных</w:t>
      </w:r>
      <w:r w:rsidRPr="00EE2729">
        <w:rPr>
          <w:rFonts w:ascii="Times New Roman" w:hAnsi="Times New Roman"/>
          <w:color w:val="000000"/>
          <w:spacing w:val="1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финансов.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Принимая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финансовые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решения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современном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мире,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субъектам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следует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иметь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виду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необходимость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учёта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различных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аспектов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безопасности. В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финансовом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мире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существует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множество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угроз</w:t>
      </w:r>
      <w:r w:rsidRPr="00EE2729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рисков, негативно</w:t>
      </w:r>
      <w:r w:rsidRPr="00EE2729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влияющих на</w:t>
      </w:r>
      <w:r w:rsidRPr="00EE2729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финансовое благополучие</w:t>
      </w:r>
      <w:r w:rsidRPr="00EE2729"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семьи. 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условиях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lastRenderedPageBreak/>
        <w:t>цифровой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экономики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участились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случаи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финансового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мошенничества,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которые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проявляются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виде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незаконных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способов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обогащения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за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счёт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денежных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средств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населения. Кроме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того,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постоянно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появляются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новые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способы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финансового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мошенничества. 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создавшейся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ситуации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учитель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должен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акцентировать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внимание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обучающихся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на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проблему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противостояния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финансовым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мошенникам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значимости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безопасного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использования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финансовых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инструментов. В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процессе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решения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такой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задачи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требуется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EE2729"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дополнительных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источников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информации,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том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числе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Интернет-ресурсов,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СМИ,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где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приводятся</w:t>
      </w:r>
      <w:r w:rsidRPr="00EE2729">
        <w:rPr>
          <w:rFonts w:ascii="Times New Roman" w:hAnsi="Times New Roman"/>
          <w:color w:val="000000"/>
          <w:spacing w:val="1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примеры</w:t>
      </w:r>
      <w:r w:rsidRPr="00EE2729"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новых</w:t>
      </w:r>
      <w:r w:rsidRPr="00EE2729"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видов</w:t>
      </w:r>
      <w:r w:rsidRPr="00EE2729">
        <w:rPr>
          <w:rFonts w:ascii="Times New Roman" w:hAnsi="Times New Roman"/>
          <w:color w:val="000000"/>
          <w:spacing w:val="1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финансового</w:t>
      </w:r>
      <w:r w:rsidRPr="00EE2729"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мошенничества.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Современное общество нуждается в профессионалах, умеющих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EE2729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команде,</w:t>
      </w:r>
      <w:r w:rsidRPr="00EE2729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поэтому</w:t>
      </w:r>
      <w:r w:rsidRPr="00EE2729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предложены</w:t>
      </w:r>
      <w:r w:rsidRPr="00EE2729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творческие</w:t>
      </w:r>
      <w:r w:rsidRPr="00EE2729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задания,</w:t>
      </w:r>
      <w:r w:rsidRPr="00EE2729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которые рекомендуется выполнять группой учащихся. Командная работа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ориентирована на формирование умения вырабатывать коллективное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решение,</w:t>
      </w:r>
      <w:r w:rsidRPr="00EE2729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идти</w:t>
      </w:r>
      <w:r w:rsidRPr="00EE2729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на</w:t>
      </w:r>
      <w:r w:rsidRPr="00EE2729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компромисс,</w:t>
      </w:r>
      <w:r w:rsidRPr="00EE2729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учитывать</w:t>
      </w:r>
      <w:r w:rsidRPr="00EE2729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мнения</w:t>
      </w:r>
      <w:r w:rsidRPr="00EE2729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каждого</w:t>
      </w:r>
      <w:r w:rsidRPr="00EE2729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члена</w:t>
      </w:r>
      <w:r w:rsidRPr="00EE2729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команды. Знакомство учащихся с основными финансовыми терминами,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закономерностями,</w:t>
      </w:r>
      <w:r w:rsidRPr="00EE2729">
        <w:rPr>
          <w:rFonts w:ascii="Times New Roman" w:hAnsi="Times New Roman"/>
          <w:color w:val="000000"/>
          <w:spacing w:val="34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вопросами, проблемами,</w:t>
      </w:r>
      <w:r w:rsidRPr="00EE2729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альтернативными</w:t>
      </w:r>
      <w:r w:rsidRPr="00EE2729">
        <w:rPr>
          <w:rFonts w:ascii="Times New Roman" w:hAnsi="Times New Roman"/>
          <w:color w:val="000000"/>
          <w:spacing w:val="106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способами</w:t>
      </w:r>
      <w:r w:rsidRPr="00EE2729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их</w:t>
      </w:r>
      <w:r w:rsidRPr="00EE2729">
        <w:rPr>
          <w:rFonts w:ascii="Times New Roman" w:hAnsi="Times New Roman"/>
          <w:color w:val="000000"/>
          <w:spacing w:val="62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решения,</w:t>
      </w:r>
      <w:r w:rsidRPr="00EE2729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практической</w:t>
      </w:r>
      <w:r w:rsidRPr="00EE2729">
        <w:rPr>
          <w:rFonts w:ascii="Times New Roman" w:hAnsi="Times New Roman"/>
          <w:color w:val="000000"/>
          <w:spacing w:val="62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значимостью</w:t>
      </w:r>
      <w:r w:rsidRPr="00EE2729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для</w:t>
      </w:r>
      <w:r w:rsidRPr="00EE2729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себя</w:t>
      </w:r>
      <w:r w:rsidRPr="00EE2729">
        <w:rPr>
          <w:rFonts w:ascii="Times New Roman" w:hAnsi="Times New Roman"/>
          <w:color w:val="000000"/>
          <w:spacing w:val="62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лично и</w:t>
      </w:r>
      <w:r w:rsidRPr="00EE2729">
        <w:rPr>
          <w:rFonts w:ascii="Times New Roman" w:hAnsi="Times New Roman"/>
          <w:color w:val="000000"/>
          <w:spacing w:val="6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семьи</w:t>
      </w:r>
      <w:r w:rsidRPr="00EE2729">
        <w:rPr>
          <w:rFonts w:ascii="Times New Roman" w:hAnsi="Times New Roman"/>
          <w:color w:val="000000"/>
          <w:spacing w:val="6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в</w:t>
      </w:r>
      <w:r w:rsidRPr="00EE2729"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целом позволит принимать грамотные финансовые решения в условиях динамично</w:t>
      </w:r>
      <w:r w:rsidRPr="00EE2729"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меняющегося</w:t>
      </w:r>
      <w:r w:rsidRPr="00EE2729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мира</w:t>
      </w:r>
      <w:r w:rsidRPr="00EE2729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финансов. Процесс</w:t>
      </w:r>
      <w:r w:rsidRPr="00EE2729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обучения</w:t>
      </w:r>
      <w:r w:rsidRPr="00EE2729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финансовой</w:t>
      </w:r>
      <w:r w:rsidRPr="00EE2729">
        <w:rPr>
          <w:rFonts w:ascii="Times New Roman" w:hAnsi="Times New Roman"/>
          <w:color w:val="000000"/>
          <w:spacing w:val="-67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грамотности направлен на формирование у учащихся компетенций, соответствующих</w:t>
      </w:r>
      <w:r w:rsidRPr="00EE2729">
        <w:rPr>
          <w:rFonts w:ascii="Times New Roman" w:hAnsi="Times New Roman"/>
          <w:color w:val="000000"/>
          <w:spacing w:val="56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условиях</w:t>
      </w:r>
      <w:r w:rsidRPr="00EE2729">
        <w:rPr>
          <w:rFonts w:ascii="Times New Roman" w:hAnsi="Times New Roman"/>
          <w:color w:val="000000"/>
          <w:spacing w:val="55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современной</w:t>
      </w:r>
      <w:r w:rsidRPr="00EE2729">
        <w:rPr>
          <w:rFonts w:ascii="Times New Roman" w:hAnsi="Times New Roman"/>
          <w:color w:val="000000"/>
          <w:spacing w:val="56"/>
          <w:sz w:val="28"/>
          <w:lang w:val="ru-RU"/>
        </w:rPr>
        <w:t xml:space="preserve"> </w:t>
      </w:r>
      <w:r w:rsidRPr="00EE2729">
        <w:rPr>
          <w:rFonts w:ascii="Times New Roman" w:hAnsi="Times New Roman"/>
          <w:color w:val="000000"/>
          <w:sz w:val="28"/>
          <w:lang w:val="ru-RU"/>
        </w:rPr>
        <w:t>действительности.</w:t>
      </w:r>
    </w:p>
    <w:p w:rsidR="00605D53" w:rsidRPr="00EE2729" w:rsidRDefault="00605D53">
      <w:pPr>
        <w:spacing w:after="0"/>
        <w:ind w:left="120"/>
        <w:rPr>
          <w:lang w:val="ru-RU"/>
        </w:rPr>
      </w:pP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ФИНАНСОВАЯ ГРАМОТНОСТЬ</w:t>
      </w:r>
    </w:p>
    <w:p w:rsidR="00605D53" w:rsidRPr="00EE2729" w:rsidRDefault="00C46C47">
      <w:pPr>
        <w:spacing w:after="0"/>
        <w:ind w:left="12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605D53" w:rsidRPr="00EE2729" w:rsidRDefault="00C46C47">
      <w:pPr>
        <w:spacing w:after="0"/>
        <w:ind w:left="12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>- создание комфортных условий, способствующих формированию коммуникативных компетенций;</w:t>
      </w:r>
    </w:p>
    <w:p w:rsidR="00605D53" w:rsidRPr="00EE2729" w:rsidRDefault="00C46C47">
      <w:pPr>
        <w:spacing w:after="0"/>
        <w:ind w:left="12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lastRenderedPageBreak/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605D53" w:rsidRPr="00EE2729" w:rsidRDefault="00605D53">
      <w:pPr>
        <w:spacing w:after="0"/>
        <w:ind w:left="120"/>
        <w:rPr>
          <w:lang w:val="ru-RU"/>
        </w:rPr>
      </w:pPr>
    </w:p>
    <w:p w:rsidR="00605D53" w:rsidRPr="00EE2729" w:rsidRDefault="00605D53">
      <w:pPr>
        <w:spacing w:after="0"/>
        <w:ind w:left="120"/>
        <w:rPr>
          <w:lang w:val="ru-RU"/>
        </w:rPr>
      </w:pP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>МЕСТО УЧЕБНОГО ПРЕДМЕТА ФИНАНСОВАЯ ГРАМОТНОСТЬ В УЧЕБНОМ ПЛАНЕ</w:t>
      </w: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>Программа рассчитана на 102 часа, 1 час в неделю, 5-7 классы.</w:t>
      </w:r>
    </w:p>
    <w:p w:rsidR="00605D53" w:rsidRPr="00EE2729" w:rsidRDefault="00605D53">
      <w:pPr>
        <w:rPr>
          <w:lang w:val="ru-RU"/>
        </w:rPr>
        <w:sectPr w:rsidR="00605D53" w:rsidRPr="00EE2729">
          <w:pgSz w:w="11906" w:h="16383"/>
          <w:pgMar w:top="1134" w:right="850" w:bottom="1134" w:left="1701" w:header="720" w:footer="720" w:gutter="0"/>
          <w:cols w:space="720"/>
        </w:sectPr>
      </w:pPr>
    </w:p>
    <w:p w:rsidR="00605D53" w:rsidRPr="00EE2729" w:rsidRDefault="00C46C47">
      <w:pPr>
        <w:spacing w:after="0"/>
        <w:ind w:left="120"/>
        <w:rPr>
          <w:lang w:val="ru-RU"/>
        </w:rPr>
      </w:pPr>
      <w:bookmarkStart w:id="3" w:name="block-41071975"/>
      <w:bookmarkEnd w:id="2"/>
      <w:r w:rsidRPr="00EE272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 "ФИНАНСОВАЯ ГРАМОТНОСТЬ"</w:t>
      </w:r>
    </w:p>
    <w:p w:rsidR="00605D53" w:rsidRPr="00EE2729" w:rsidRDefault="00605D53">
      <w:pPr>
        <w:spacing w:after="0"/>
        <w:ind w:left="120"/>
        <w:jc w:val="both"/>
        <w:rPr>
          <w:lang w:val="ru-RU"/>
        </w:rPr>
      </w:pP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>ОСНОВНОЕ СОДЕРЖАНИЕ ТЕМ</w:t>
      </w: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 xml:space="preserve">5-6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классыВведение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в курс «Финансовая грамотность» 8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часовПочему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важно развивать свою финансовую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грамотностьОт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чего зависит благосостояние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семьиУчимся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оценивать финансовое поведение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людейМодуль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1. Доходы и расходы семьи 31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часДеньги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: что это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такоеУчебные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Деньги»Из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чего складываются доходы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семьиУчимся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считать семейные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доходыИсследуем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доходы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«Доходы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семьи»Как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появляются расходы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семьиУчимся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считать семейные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расходыИсследуем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расходы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«Расходы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семьи»Как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сформировать семейный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бюджетРолевая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игра «Семейный совет по составлению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бюджета»Учебные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«Семейный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бюджет»Обобщение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результатов изучения модуля 1Презентация портфолио «Доходы и расходы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семьи»Модуль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2. Риски потери денег и имущества и как человек может от этого защититься 29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часовПочему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возникают риски потери денег и имущества и как от этого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защититьсяЧто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такое страхование и для чего оно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необходимоЧто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 как можно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страховатьРолевая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игра «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Страхование»Исследуем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, что застраховано в семье и сколько это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стоитКак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определить надежность страховых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компанийКак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работает страховая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компанияУчебные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Страхование»Обобщение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результатов изучения модуля 2Презентация портфолио «Риски потери денег и имущества и как человек может от этого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защититься»Презентация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портфолио «Финансовая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грамотность»Обобщение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результатов изучения курса «Финансовая грамотность»</w:t>
      </w:r>
    </w:p>
    <w:p w:rsidR="00605D53" w:rsidRPr="00EE2729" w:rsidRDefault="00C46C47">
      <w:pPr>
        <w:spacing w:after="0"/>
        <w:ind w:left="120"/>
        <w:rPr>
          <w:lang w:val="ru-RU"/>
        </w:rPr>
      </w:pPr>
      <w:r w:rsidRPr="00EE2729">
        <w:rPr>
          <w:rFonts w:ascii="Times New Roman" w:hAnsi="Times New Roman"/>
          <w:color w:val="333333"/>
          <w:sz w:val="28"/>
          <w:lang w:val="ru-RU"/>
        </w:rPr>
        <w:t xml:space="preserve">7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классМодуль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3. Человек и государство: как они взаимодействуют 16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часовМогут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ли люди быть финансово независимыми от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государстваЧто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такое налоги и почему их надо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платитьКакие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бывают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налогиУчимся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считать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налогиРолевая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игра «Считаем налоги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семьи»Сравниваем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налоги граждан разных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странИсследуем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, какие налоги платит семья и что получает от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государстваКак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работает налоговая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службаУчебные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Налоги»Что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такое социальные пособия и какие они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бываютУчимся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находить информацию на сайте Фонда социального страхования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РФРолевая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игра «Оформляем социальное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пособие»Исследуем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, какие социальные пособия получают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людиУчебные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«Социальные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пособия»Обобщение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результатов модуля 3Презентация портфолио «Человек и государство: как они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взаимодействуют»Модуль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4. Услуги </w:t>
      </w:r>
      <w:r w:rsidRPr="00EE2729">
        <w:rPr>
          <w:rFonts w:ascii="Times New Roman" w:hAnsi="Times New Roman"/>
          <w:color w:val="333333"/>
          <w:sz w:val="28"/>
          <w:lang w:val="ru-RU"/>
        </w:rPr>
        <w:lastRenderedPageBreak/>
        <w:t xml:space="preserve">финансовых организаций и собственный бизнес 17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часовДля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чего нужны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банкиПочему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хранить сбережения в банке выгоднее, чем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домаКакие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бывают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вкладыЧто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такое кредиты и надо ли их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братьИзучаем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сайт Центрального банка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РФИсследуем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, какими банковскими услугами пользуется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семьяКак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избежать финансовых потерь и увеличить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доходыКак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работает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банкУчебные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мини-проекты «Банковские услуги для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семьи»Что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мы знаем о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бизнесеКак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открыть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фирмуДля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чего нужны бизнес-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инкубаторыРолевая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игра «Открываем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фирму»Что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такое валюта и для чего она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нужнаУчимся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находить информацию о курсах валют и их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измененияхОбобщение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результатов изучения модуля 4Презентация портфолио «Услуги финансовых организаций и собственный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бизнес»Заключение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1 </w:t>
      </w:r>
      <w:proofErr w:type="spellStart"/>
      <w:r w:rsidRPr="00EE2729">
        <w:rPr>
          <w:rFonts w:ascii="Times New Roman" w:hAnsi="Times New Roman"/>
          <w:color w:val="333333"/>
          <w:sz w:val="28"/>
          <w:lang w:val="ru-RU"/>
        </w:rPr>
        <w:t>часОбобщение</w:t>
      </w:r>
      <w:proofErr w:type="spellEnd"/>
      <w:r w:rsidRPr="00EE2729">
        <w:rPr>
          <w:rFonts w:ascii="Times New Roman" w:hAnsi="Times New Roman"/>
          <w:color w:val="333333"/>
          <w:sz w:val="28"/>
          <w:lang w:val="ru-RU"/>
        </w:rPr>
        <w:t xml:space="preserve"> результатов изучения курса «Финансовая грамотность»</w:t>
      </w:r>
    </w:p>
    <w:p w:rsidR="00605D53" w:rsidRPr="00EE2729" w:rsidRDefault="00605D53">
      <w:pPr>
        <w:rPr>
          <w:lang w:val="ru-RU"/>
        </w:rPr>
        <w:sectPr w:rsidR="00605D53" w:rsidRPr="00EE2729">
          <w:pgSz w:w="11906" w:h="16383"/>
          <w:pgMar w:top="1134" w:right="850" w:bottom="1134" w:left="1701" w:header="720" w:footer="720" w:gutter="0"/>
          <w:cols w:space="720"/>
        </w:sectPr>
      </w:pPr>
    </w:p>
    <w:p w:rsidR="00605D53" w:rsidRPr="00EE2729" w:rsidRDefault="00C46C47">
      <w:pPr>
        <w:spacing w:after="0"/>
        <w:ind w:left="120"/>
        <w:jc w:val="both"/>
        <w:rPr>
          <w:lang w:val="ru-RU"/>
        </w:rPr>
      </w:pPr>
      <w:bookmarkStart w:id="4" w:name="block-41071974"/>
      <w:bookmarkEnd w:id="3"/>
      <w:r w:rsidRPr="00EE272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05D53" w:rsidRPr="00EE2729" w:rsidRDefault="00C46C47">
      <w:pPr>
        <w:spacing w:after="0" w:line="360" w:lineRule="auto"/>
        <w:ind w:firstLine="600"/>
        <w:jc w:val="both"/>
        <w:rPr>
          <w:lang w:val="ru-RU"/>
        </w:rPr>
      </w:pPr>
      <w:r w:rsidRPr="00EE2729">
        <w:rPr>
          <w:rFonts w:ascii="Times New Roman" w:hAnsi="Times New Roman"/>
          <w:color w:val="000000"/>
          <w:sz w:val="28"/>
          <w:lang w:val="ru-RU"/>
        </w:rPr>
        <w:t xml:space="preserve">Личностными результатами изучения курса «Финансовая грамотность» являются:-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- развитие навыков сотрудничества с взрослыми и сверстниками в разных игровых и реальных экономических ситуациях; - участие в принятии решений о семейном бюджете. </w:t>
      </w:r>
      <w:proofErr w:type="spellStart"/>
      <w:r w:rsidRPr="00EE2729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EE2729">
        <w:rPr>
          <w:rFonts w:ascii="Times New Roman" w:hAnsi="Times New Roman"/>
          <w:color w:val="000000"/>
          <w:sz w:val="28"/>
          <w:lang w:val="ru-RU"/>
        </w:rPr>
        <w:t xml:space="preserve"> результатами изучения курса «Финансовая грамотность» </w:t>
      </w:r>
      <w:proofErr w:type="spellStart"/>
      <w:r w:rsidRPr="00EE2729">
        <w:rPr>
          <w:rFonts w:ascii="Times New Roman" w:hAnsi="Times New Roman"/>
          <w:color w:val="000000"/>
          <w:sz w:val="28"/>
          <w:lang w:val="ru-RU"/>
        </w:rPr>
        <w:t>являются:Познавательные</w:t>
      </w:r>
      <w:proofErr w:type="spellEnd"/>
      <w:r w:rsidRPr="00EE2729">
        <w:rPr>
          <w:rFonts w:ascii="Times New Roman" w:hAnsi="Times New Roman"/>
          <w:color w:val="000000"/>
          <w:sz w:val="28"/>
          <w:lang w:val="ru-RU"/>
        </w:rPr>
        <w:t xml:space="preserve">:- освоение способов решения проблем творческого и поискового характера; 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- овладение базовыми предметными и </w:t>
      </w:r>
      <w:proofErr w:type="spellStart"/>
      <w:r w:rsidRPr="00EE2729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EE2729">
        <w:rPr>
          <w:rFonts w:ascii="Times New Roman" w:hAnsi="Times New Roman"/>
          <w:color w:val="000000"/>
          <w:sz w:val="28"/>
          <w:lang w:val="ru-RU"/>
        </w:rPr>
        <w:t xml:space="preserve"> понятиями. </w:t>
      </w:r>
      <w:proofErr w:type="gramStart"/>
      <w:r w:rsidRPr="00EE2729">
        <w:rPr>
          <w:rFonts w:ascii="Times New Roman" w:hAnsi="Times New Roman"/>
          <w:color w:val="000000"/>
          <w:sz w:val="28"/>
          <w:lang w:val="ru-RU"/>
        </w:rPr>
        <w:t>Регулятивные:-</w:t>
      </w:r>
      <w:proofErr w:type="gramEnd"/>
      <w:r w:rsidRPr="00EE2729">
        <w:rPr>
          <w:rFonts w:ascii="Times New Roman" w:hAnsi="Times New Roman"/>
          <w:color w:val="000000"/>
          <w:sz w:val="28"/>
          <w:lang w:val="ru-RU"/>
        </w:rPr>
        <w:t xml:space="preserve"> понимание цели своих действий; - планирование действия с помощью учителя и самостоятельно; - проявление познавательной и творческой инициативы; - оценка правильности выполнения действий; самооценка и </w:t>
      </w:r>
      <w:proofErr w:type="spellStart"/>
      <w:r w:rsidRPr="00EE2729">
        <w:rPr>
          <w:rFonts w:ascii="Times New Roman" w:hAnsi="Times New Roman"/>
          <w:color w:val="000000"/>
          <w:sz w:val="28"/>
          <w:lang w:val="ru-RU"/>
        </w:rPr>
        <w:t>взаимооценка</w:t>
      </w:r>
      <w:proofErr w:type="spellEnd"/>
      <w:r w:rsidRPr="00EE2729">
        <w:rPr>
          <w:rFonts w:ascii="Times New Roman" w:hAnsi="Times New Roman"/>
          <w:color w:val="000000"/>
          <w:sz w:val="28"/>
          <w:lang w:val="ru-RU"/>
        </w:rPr>
        <w:t xml:space="preserve">; - адекватное восприятие предложений товарищей, учителей, родителей. Коммуникативные:- составление текстов в устной и письменной </w:t>
      </w:r>
      <w:r w:rsidRPr="00EE2729">
        <w:rPr>
          <w:rFonts w:ascii="Times New Roman" w:hAnsi="Times New Roman"/>
          <w:color w:val="000000"/>
          <w:sz w:val="28"/>
          <w:lang w:val="ru-RU"/>
        </w:rPr>
        <w:lastRenderedPageBreak/>
        <w:t>формах; - готовность слушать собеседника и вести диалог; - готовность признавать возможность существования различных точек зрения и права каждого иметь свою; - умение излагать своё мнение, аргументировать свою точку зрения и давать оценку событий; 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деятельности,- адекватно оценивать собственное поведение и поведение окружающих. Предметными результатами изучения курса «Финансовая грамотность» являются:-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- понимание и правильное использование экономических терминов; - освоение приёмов работы с экономической информацией, её осмысление; проведение простых финансовых расчётов. 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- развитие способностей обучающихся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605D53" w:rsidRPr="00EE2729" w:rsidRDefault="00605D53">
      <w:pPr>
        <w:rPr>
          <w:lang w:val="ru-RU"/>
        </w:rPr>
        <w:sectPr w:rsidR="00605D53" w:rsidRPr="00EE2729">
          <w:pgSz w:w="11906" w:h="16383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bookmarkStart w:id="5" w:name="block-41071971"/>
      <w:bookmarkEnd w:id="4"/>
      <w:r w:rsidRPr="00EE27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605D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«Финансовая грамотность»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Модуль 1. Доходы и расходы семьи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Модуль 2. Риски потери денег и имущества и как человек может от этого защититься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605D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793"/>
        <w:gridCol w:w="1566"/>
        <w:gridCol w:w="1841"/>
        <w:gridCol w:w="1910"/>
        <w:gridCol w:w="2718"/>
      </w:tblGrid>
      <w:tr w:rsidR="00605D5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Модуль 3. Человек и государство: как они взаимодействуют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Модуль 4. Услуги финансовых организаций и собственный бизнес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605D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605D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bookmarkStart w:id="6" w:name="block-4107197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269"/>
        <w:gridCol w:w="1306"/>
        <w:gridCol w:w="1841"/>
        <w:gridCol w:w="1910"/>
        <w:gridCol w:w="1347"/>
        <w:gridCol w:w="2221"/>
      </w:tblGrid>
      <w:tr w:rsidR="00605D53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Почему важно развивать свою финансовую грамотность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Почему важно развивать свою финансовую грамотность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От чего зависит благосостояние семьи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От чего зависит благосостояние семьи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оценивать финансовое поведение людей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оценивать финансовое поведение людей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оценивать финансовое поведение людей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оценивать финансовое поведение людей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Из чего складываются доходы семьи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Из чего складываются доходы семьи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«Доходы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«Доходы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 -проекты «Расходы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сформировать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сформировать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«Семейный совет по составлению бюджета»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«Семейный совет по составлению бюджета»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мини -проекты «Семейный </w:t>
            </w: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бюджет»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«Семейный бюджет»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«Доходы и 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«Доходы и 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«Доходы и расходы семьи»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Почему возникают риски потери денег и имущества и как от этого защититься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Почему возникают риски потери денег и имущества и как от этого защититься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страхование и для чего оно необходимо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страхование и для чего оно необходимо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и как можно страховать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и как можно страховать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Исследуем, что застраховано в семье и сколько это стоит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Исследуем, что застраховано в семье и сколько это стоит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Как определить надежность страховых компаний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Как определить надежность страховых компаний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компания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компания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«Риски потери денег и имущества и как человек может от этого защититься»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«Риски потери денег и имущества и как человек может от этого защититься»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портфолио «Риски потери денег и имущества и как </w:t>
            </w: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 может от этого защититься»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курса «Финансовая грамотность»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курса «Финансовая грамотность»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результатов изучения курса «Финансовая грамотность»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результатов изучения курса «Финансовая грамотность»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результатов изучения курса «Финансовая грамотность»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2784"/>
        <w:gridCol w:w="2876"/>
        <w:gridCol w:w="2760"/>
        <w:gridCol w:w="2772"/>
      </w:tblGrid>
      <w:tr w:rsidR="00605D5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1993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86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385"/>
        <w:gridCol w:w="1267"/>
        <w:gridCol w:w="1841"/>
        <w:gridCol w:w="1910"/>
        <w:gridCol w:w="1347"/>
        <w:gridCol w:w="2221"/>
      </w:tblGrid>
      <w:tr w:rsidR="00605D5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Могут ли люди быть финансово независимыми от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налоги и почему их надо платить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«Считаем налоги семьи»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налоги граждан разных стран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Исследуем, какие налоги платит семья и что получает от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социальные пособия и какие они бывают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находить информацию на сайте Фонда социального страхования РФ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Ролевая игра «Оформляем социальное пособие»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Исследуем, какие социальные пособия получают люди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«Социальные пособия»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«Человек и государство: как они взаимодействуют»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Почему хранить сбережения в банке выгоднее, чем дома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кредиты и надо ли их брать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Изучаем сайт Центрального банка РФ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Исследуем, какими банковскими услугами пользуется семья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Как избежать финансовых потерь и увеличить доходы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Учебные мини-проекты «Банковские услуги для семьи»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бизнесе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Для чего нужны бизнес-инкубаторы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валюта и для чего она нужна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Учимся находить информацию о курсах валют и их изменениях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портфолио «Услуги финансовых организаций и собственный бизнес»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результатов изучения курса «Финансовая грамотность»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605D5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C46C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605D5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D53" w:rsidRDefault="00605D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D53" w:rsidRDefault="00605D53"/>
        </w:tc>
      </w:tr>
      <w:tr w:rsidR="00605D5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605D53" w:rsidRDefault="00605D53">
            <w:pPr>
              <w:spacing w:after="0"/>
              <w:ind w:left="135"/>
            </w:pPr>
          </w:p>
        </w:tc>
      </w:tr>
      <w:tr w:rsidR="00605D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Pr="00EE2729" w:rsidRDefault="00C46C47">
            <w:pPr>
              <w:spacing w:after="0"/>
              <w:ind w:left="135"/>
              <w:rPr>
                <w:lang w:val="ru-RU"/>
              </w:rPr>
            </w:pPr>
            <w:r w:rsidRPr="00EE2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 w:rsidRPr="00EE2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605D53" w:rsidRDefault="00C46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D53" w:rsidRDefault="00605D53"/>
        </w:tc>
      </w:tr>
    </w:tbl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D53" w:rsidRDefault="00605D53">
      <w:pPr>
        <w:sectPr w:rsidR="00605D5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C46C47" w:rsidRDefault="00C46C47"/>
    <w:sectPr w:rsidR="00C46C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5D53"/>
    <w:rsid w:val="00291363"/>
    <w:rsid w:val="00605D53"/>
    <w:rsid w:val="00C46C47"/>
    <w:rsid w:val="00E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5A5B-140B-4F08-BA0D-61DE7E14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E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2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2025-06-23T07:43:00Z</cp:lastPrinted>
  <dcterms:created xsi:type="dcterms:W3CDTF">2025-06-23T07:42:00Z</dcterms:created>
  <dcterms:modified xsi:type="dcterms:W3CDTF">2025-06-23T08:39:00Z</dcterms:modified>
</cp:coreProperties>
</file>