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464" w:rsidRPr="00C55BC6" w:rsidRDefault="009643AE" w:rsidP="009643AE">
      <w:pPr>
        <w:pStyle w:val="ConsPlusNormal"/>
        <w:spacing w:line="23" w:lineRule="atLeast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9643AE">
        <w:rPr>
          <w:rFonts w:ascii="Times New Roman" w:hAnsi="Times New Roman" w:cs="Times New Roman"/>
          <w:bCs/>
          <w:sz w:val="28"/>
          <w:szCs w:val="28"/>
        </w:rPr>
        <w:drawing>
          <wp:inline distT="0" distB="0" distL="0" distR="0" wp14:anchorId="54769D63" wp14:editId="6580D2A7">
            <wp:extent cx="5893435" cy="9201150"/>
            <wp:effectExtent l="0" t="0" r="0" b="0"/>
            <wp:docPr id="6" name="Рисунок 6" descr="C:\Users\New\Downloads\Программа развит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New\Downloads\Программа развит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636" cy="920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643AE" w:rsidRPr="000468F2" w:rsidRDefault="009643AE" w:rsidP="009643AE">
      <w:pPr>
        <w:widowControl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  <w:sectPr w:rsidR="009643AE" w:rsidRPr="000468F2" w:rsidSect="00D232AF">
          <w:footerReference w:type="default" r:id="rId9"/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0468F2" w:rsidRDefault="0012722C" w:rsidP="00320CCA">
      <w:pPr>
        <w:pStyle w:val="a3"/>
        <w:widowControl w:val="0"/>
        <w:spacing w:after="0" w:line="23" w:lineRule="atLeas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68F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Паспорт </w:t>
      </w:r>
      <w:r w:rsidR="001A687A" w:rsidRPr="000468F2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468F2">
        <w:rPr>
          <w:rFonts w:ascii="Times New Roman" w:hAnsi="Times New Roman" w:cs="Times New Roman"/>
          <w:b/>
          <w:bCs/>
          <w:sz w:val="24"/>
          <w:szCs w:val="24"/>
        </w:rPr>
        <w:t>рограммы развития</w:t>
      </w:r>
    </w:p>
    <w:p w:rsidR="001825B2" w:rsidRPr="000468F2" w:rsidRDefault="001825B2" w:rsidP="008915E8">
      <w:pPr>
        <w:widowControl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4833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306"/>
        <w:gridCol w:w="6539"/>
      </w:tblGrid>
      <w:tr w:rsidR="001825B2" w:rsidRPr="000468F2" w:rsidTr="00320CCA">
        <w:trPr>
          <w:trHeight w:val="20"/>
        </w:trPr>
        <w:tc>
          <w:tcPr>
            <w:tcW w:w="1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0468F2" w:rsidRDefault="0012722C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321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0468F2" w:rsidRDefault="0012722C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1825B2" w:rsidRPr="000468F2" w:rsidTr="00320CCA">
        <w:trPr>
          <w:trHeight w:val="20"/>
        </w:trPr>
        <w:tc>
          <w:tcPr>
            <w:tcW w:w="1679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0468F2" w:rsidRDefault="0012722C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332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0468F2" w:rsidRDefault="00A41464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№5»</w:t>
            </w:r>
          </w:p>
        </w:tc>
      </w:tr>
      <w:tr w:rsidR="001825B2" w:rsidRPr="000468F2" w:rsidTr="00320CCA">
        <w:trPr>
          <w:trHeight w:val="20"/>
        </w:trPr>
        <w:tc>
          <w:tcPr>
            <w:tcW w:w="1679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0468F2" w:rsidRDefault="0012722C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32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464" w:rsidRPr="000468F2" w:rsidRDefault="00A41464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hAnsi="Times New Roman" w:cs="Times New Roman"/>
                <w:sz w:val="24"/>
                <w:szCs w:val="24"/>
              </w:rPr>
              <w:t>Концепция «ШКОЛА МИНИСТЕРСТВА ПРОСВЕЩЕНИЯ РОССИИ».</w:t>
            </w:r>
          </w:p>
          <w:p w:rsidR="001825B2" w:rsidRPr="000468F2" w:rsidRDefault="00A41464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самодиагностики ОО с использованием сервиса автоматизированной самодиагностики с учётом изменения и кластеризации показателей проекта «Школа </w:t>
            </w:r>
            <w:proofErr w:type="spellStart"/>
            <w:r w:rsidRPr="000468F2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468F2">
              <w:rPr>
                <w:rFonts w:ascii="Times New Roman" w:hAnsi="Times New Roman" w:cs="Times New Roman"/>
                <w:sz w:val="24"/>
                <w:szCs w:val="24"/>
              </w:rPr>
              <w:t xml:space="preserve"> России».</w:t>
            </w:r>
          </w:p>
        </w:tc>
      </w:tr>
      <w:tr w:rsidR="001825B2" w:rsidRPr="000468F2" w:rsidTr="00320CCA">
        <w:trPr>
          <w:trHeight w:val="20"/>
        </w:trPr>
        <w:tc>
          <w:tcPr>
            <w:tcW w:w="1679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0468F2" w:rsidRDefault="0012722C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 </w:t>
            </w:r>
          </w:p>
        </w:tc>
        <w:tc>
          <w:tcPr>
            <w:tcW w:w="332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C93" w:rsidRPr="000468F2" w:rsidRDefault="00765C93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  <w:r w:rsidR="00875B03" w:rsidRPr="000468F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равных условий для реализации идеологии единого образовательного пространства для каждого школьника независимо от социальных и экономических факторов, его места проживания, достатка семьи, укомплектованности образовательной организации, её материальной обеспеченности.</w:t>
            </w:r>
          </w:p>
          <w:p w:rsidR="00765C93" w:rsidRPr="000468F2" w:rsidRDefault="00765C93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</w:t>
            </w:r>
          </w:p>
          <w:p w:rsidR="00765C93" w:rsidRPr="000468F2" w:rsidRDefault="00765C93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sz w:val="24"/>
                <w:szCs w:val="24"/>
              </w:rPr>
              <w:t>- обновление содержания образования и педагогических технологий в рамках введения и реализации ФГОС;</w:t>
            </w:r>
          </w:p>
          <w:p w:rsidR="00765C93" w:rsidRPr="000468F2" w:rsidRDefault="00765C93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кадрового потенциала системы образования М</w:t>
            </w:r>
            <w:r w:rsidR="008D33B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68F2">
              <w:rPr>
                <w:rFonts w:ascii="Times New Roman" w:eastAsia="Times New Roman" w:hAnsi="Times New Roman" w:cs="Times New Roman"/>
                <w:sz w:val="24"/>
                <w:szCs w:val="24"/>
              </w:rPr>
              <w:t>ОУ «СОШ № 5»;</w:t>
            </w:r>
          </w:p>
          <w:p w:rsidR="00765C93" w:rsidRPr="000468F2" w:rsidRDefault="00765C93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школьной системы оценки качества образования;</w:t>
            </w:r>
          </w:p>
          <w:p w:rsidR="00765C93" w:rsidRPr="000468F2" w:rsidRDefault="00765C93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формирование системы работы с одаренными учащимися;</w:t>
            </w:r>
          </w:p>
          <w:p w:rsidR="00765C93" w:rsidRPr="000468F2" w:rsidRDefault="00765C93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формирование системы работы с учащимися с ограниченными возможностями здоровья;</w:t>
            </w:r>
          </w:p>
          <w:p w:rsidR="00765C93" w:rsidRPr="000468F2" w:rsidRDefault="00765C93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создание условий и инновационных механизмов развития системы воспитания учащихся в </w:t>
            </w:r>
            <w:r w:rsidR="008D33B7">
              <w:rPr>
                <w:rFonts w:ascii="Times New Roman" w:eastAsia="Times New Roman" w:hAnsi="Times New Roman" w:cs="Times New Roman"/>
                <w:sz w:val="24"/>
                <w:szCs w:val="24"/>
              </w:rPr>
              <w:t>МАОУ</w:t>
            </w:r>
            <w:r w:rsidRPr="000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«СОШ № 5»;</w:t>
            </w:r>
          </w:p>
          <w:p w:rsidR="001825B2" w:rsidRPr="000468F2" w:rsidRDefault="00765C93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модернизация материально-технической базы </w:t>
            </w:r>
            <w:r w:rsidR="008D33B7">
              <w:rPr>
                <w:rFonts w:ascii="Times New Roman" w:eastAsia="Times New Roman" w:hAnsi="Times New Roman" w:cs="Times New Roman"/>
                <w:sz w:val="24"/>
                <w:szCs w:val="24"/>
              </w:rPr>
              <w:t>МАОУ</w:t>
            </w:r>
            <w:r w:rsidRPr="000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«СОШ № 5».</w:t>
            </w:r>
          </w:p>
        </w:tc>
      </w:tr>
      <w:tr w:rsidR="001825B2" w:rsidRPr="000468F2" w:rsidTr="00320CCA">
        <w:trPr>
          <w:trHeight w:val="20"/>
        </w:trPr>
        <w:tc>
          <w:tcPr>
            <w:tcW w:w="1679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0468F2" w:rsidRDefault="0012722C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Комплексные задачи Программы развития </w:t>
            </w:r>
          </w:p>
        </w:tc>
        <w:tc>
          <w:tcPr>
            <w:tcW w:w="332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03" w:rsidRPr="000468F2" w:rsidRDefault="00875B03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Направление «Знание»</w:t>
            </w:r>
          </w:p>
          <w:p w:rsidR="00875B03" w:rsidRPr="000468F2" w:rsidRDefault="00875B03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Функционирование объективной внутренней системы оценки качества образования</w:t>
            </w:r>
          </w:p>
          <w:p w:rsidR="00875B03" w:rsidRPr="000468F2" w:rsidRDefault="00875B03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Обеспечение удовлетворения образовательных интересов и потребностей обучающихся</w:t>
            </w:r>
          </w:p>
          <w:p w:rsidR="00875B03" w:rsidRPr="000468F2" w:rsidRDefault="00875B03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Обеспечение условий для организации образования обучающихся с ОВЗ, с инвалидностью</w:t>
            </w:r>
          </w:p>
          <w:p w:rsidR="00875B03" w:rsidRPr="000468F2" w:rsidRDefault="00875B03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Направление «Здоровье»</w:t>
            </w:r>
          </w:p>
          <w:p w:rsidR="00875B03" w:rsidRPr="000468F2" w:rsidRDefault="00875B03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="002F2876"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</w:t>
            </w:r>
            <w:proofErr w:type="spellStart"/>
            <w:r w:rsidR="002F2876"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доровьесберегающ</w:t>
            </w:r>
            <w:r w:rsidR="002F2876"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proofErr w:type="spellEnd"/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</w:t>
            </w:r>
            <w:r w:rsidR="002F2876"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875B03" w:rsidRPr="000468F2" w:rsidRDefault="00875B03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Создание условий для занятий физической культурой и спортом</w:t>
            </w:r>
          </w:p>
          <w:p w:rsidR="00875B03" w:rsidRPr="000468F2" w:rsidRDefault="00875B03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Направление «Творчество»</w:t>
            </w:r>
          </w:p>
          <w:p w:rsidR="00875B03" w:rsidRPr="000468F2" w:rsidRDefault="00875B03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Развитие талантов</w:t>
            </w:r>
          </w:p>
          <w:p w:rsidR="00875B03" w:rsidRPr="000468F2" w:rsidRDefault="00875B03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="002F2876"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 совершенствование работы </w:t>
            </w: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</w:t>
            </w:r>
            <w:r w:rsidR="002F2876"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творчески</w:t>
            </w:r>
            <w:r w:rsidR="002F2876"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объединени</w:t>
            </w:r>
            <w:r w:rsidR="002F2876"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875B03" w:rsidRPr="000468F2" w:rsidRDefault="00875B03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Направление «Воспитание»</w:t>
            </w:r>
          </w:p>
          <w:p w:rsidR="00875B03" w:rsidRPr="000468F2" w:rsidRDefault="00875B03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Организация воспитательной деятельности</w:t>
            </w:r>
            <w:r w:rsidR="002F2876"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соответствии с Федеральной политикой в области воспитания</w:t>
            </w:r>
          </w:p>
          <w:p w:rsidR="00875B03" w:rsidRPr="000468F2" w:rsidRDefault="00875B03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="002F2876"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</w:t>
            </w: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Ученическо</w:t>
            </w:r>
            <w:r w:rsidR="002F2876"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самоуправлени</w:t>
            </w:r>
            <w:r w:rsidR="002F2876"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волонтерско</w:t>
            </w:r>
            <w:r w:rsidR="002F2876"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</w:t>
            </w:r>
            <w:r w:rsidR="002F2876"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875B03" w:rsidRPr="000468F2" w:rsidRDefault="00875B03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Направление «Профориентация»</w:t>
            </w:r>
          </w:p>
          <w:p w:rsidR="00875B03" w:rsidRPr="000468F2" w:rsidRDefault="00875B03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Сопровождение выбора профессии</w:t>
            </w:r>
          </w:p>
          <w:p w:rsidR="00875B03" w:rsidRPr="000468F2" w:rsidRDefault="00875B03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Ключевое условие «Учитель. Школьная команда»</w:t>
            </w:r>
          </w:p>
          <w:p w:rsidR="00875B03" w:rsidRPr="000468F2" w:rsidRDefault="00875B03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="002F2876"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</w:t>
            </w: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</w:t>
            </w:r>
            <w:r w:rsidR="002F2876"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педагогического труда</w:t>
            </w:r>
          </w:p>
          <w:p w:rsidR="00875B03" w:rsidRPr="000468F2" w:rsidRDefault="00875B03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Методическое сопровождение педагогических кадров. Система наставничества</w:t>
            </w:r>
          </w:p>
          <w:p w:rsidR="00875B03" w:rsidRPr="000468F2" w:rsidRDefault="00875B03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Развитие и повышение квалификации</w:t>
            </w:r>
          </w:p>
          <w:p w:rsidR="00875B03" w:rsidRPr="000468F2" w:rsidRDefault="00875B03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Ключевое условие «Школьный климат»</w:t>
            </w:r>
          </w:p>
          <w:p w:rsidR="00875B03" w:rsidRPr="000468F2" w:rsidRDefault="00875B03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Организация психолого-педагогического сопровождения</w:t>
            </w:r>
          </w:p>
          <w:p w:rsidR="00875B03" w:rsidRPr="000468F2" w:rsidRDefault="00875B03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Формирование психологически благоприятного школьного климата</w:t>
            </w:r>
          </w:p>
          <w:p w:rsidR="00875B03" w:rsidRPr="000468F2" w:rsidRDefault="00875B03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Ключевое условие «Образовательная среда»</w:t>
            </w:r>
          </w:p>
          <w:p w:rsidR="00875B03" w:rsidRPr="000468F2" w:rsidRDefault="00875B03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Цифровая образовательная среда (поддержка всех активностей)</w:t>
            </w:r>
          </w:p>
          <w:p w:rsidR="00875B03" w:rsidRPr="000468F2" w:rsidRDefault="00875B03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Организация </w:t>
            </w:r>
            <w:proofErr w:type="spellStart"/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внутришкольного</w:t>
            </w:r>
            <w:proofErr w:type="spellEnd"/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пространства</w:t>
            </w:r>
          </w:p>
          <w:p w:rsidR="00875B03" w:rsidRPr="000468F2" w:rsidRDefault="00875B03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Функционирование школы полного дня</w:t>
            </w:r>
          </w:p>
          <w:p w:rsidR="001825B2" w:rsidRPr="000468F2" w:rsidRDefault="00875B03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Реализация государственно</w:t>
            </w:r>
            <w:r w:rsidR="0058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общественного управления</w:t>
            </w:r>
          </w:p>
        </w:tc>
      </w:tr>
      <w:tr w:rsidR="001825B2" w:rsidRPr="000468F2" w:rsidTr="00320CCA">
        <w:trPr>
          <w:trHeight w:val="20"/>
        </w:trPr>
        <w:tc>
          <w:tcPr>
            <w:tcW w:w="1679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0468F2" w:rsidRDefault="0012722C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Планируемые результаты реализации Программы развития</w:t>
            </w:r>
          </w:p>
        </w:tc>
        <w:tc>
          <w:tcPr>
            <w:tcW w:w="332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876" w:rsidRPr="000468F2" w:rsidRDefault="002F2876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Направление «Знание»</w:t>
            </w:r>
          </w:p>
          <w:p w:rsidR="002F2876" w:rsidRPr="000468F2" w:rsidRDefault="002F2876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качества образования (успеваемо</w:t>
            </w:r>
            <w:r w:rsidR="008D3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сть - до 100%, прохождение ГИА </w:t>
            </w: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до 90% в основной период, ВПР – до 95%).</w:t>
            </w:r>
          </w:p>
          <w:p w:rsidR="002F2876" w:rsidRPr="000468F2" w:rsidRDefault="002F2876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Обеспечение удовлетворения образоват</w:t>
            </w:r>
            <w:r w:rsidR="008D3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ельных интересов и </w:t>
            </w:r>
            <w:proofErr w:type="gramStart"/>
            <w:r w:rsidR="008D3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потребностей</w:t>
            </w:r>
            <w:proofErr w:type="gramEnd"/>
            <w:r w:rsidR="008D3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 (повышение уровня удовлетворенности всех участников образовательных отношений – до 95%).</w:t>
            </w:r>
          </w:p>
          <w:p w:rsidR="002F2876" w:rsidRPr="000468F2" w:rsidRDefault="002F2876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Обеспечение условий для организации образования обучающихся с ОВЗ, с инвалидностью (создание условий для 100% нуждающихся).</w:t>
            </w:r>
          </w:p>
          <w:p w:rsidR="00B6005B" w:rsidRPr="000468F2" w:rsidRDefault="00B6005B" w:rsidP="008D33B7">
            <w:pPr>
              <w:pStyle w:val="a3"/>
              <w:widowControl w:val="0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3"/>
              </w:tabs>
              <w:spacing w:line="23" w:lineRule="atLeast"/>
              <w:ind w:left="75" w:right="11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Обеспечить углубленное изучение отдельных предметов (обществознание, химия, биология) на уровне ООО.</w:t>
            </w:r>
          </w:p>
          <w:p w:rsidR="00B6005B" w:rsidRPr="000468F2" w:rsidRDefault="00B6005B" w:rsidP="008D33B7">
            <w:pPr>
              <w:pStyle w:val="a3"/>
              <w:widowControl w:val="0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3"/>
              </w:tabs>
              <w:spacing w:line="23" w:lineRule="atLeast"/>
              <w:ind w:left="75" w:right="11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Обеспечить 100% участия обучающихся в школьном этапе, участие обучающихся по каждому предмету </w:t>
            </w:r>
            <w:proofErr w:type="gramStart"/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 муниципальном</w:t>
            </w:r>
            <w:proofErr w:type="gramEnd"/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этапе  Всероссийской олимпиады школьников. </w:t>
            </w:r>
          </w:p>
          <w:p w:rsidR="002F2876" w:rsidRPr="000468F2" w:rsidRDefault="002F2876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Направление «Здоровье»</w:t>
            </w:r>
          </w:p>
          <w:p w:rsidR="002F2876" w:rsidRPr="000468F2" w:rsidRDefault="00B6005B" w:rsidP="008D33B7">
            <w:pPr>
              <w:pStyle w:val="a3"/>
              <w:widowControl w:val="0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3"/>
              </w:tabs>
              <w:spacing w:line="23" w:lineRule="atLeast"/>
              <w:ind w:left="75" w:right="11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видов спорта, вклю</w:t>
            </w:r>
            <w:r w:rsidR="002324F0"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енных в перечень работы Школьного спортивного клуба – до</w:t>
            </w:r>
            <w:r w:rsidR="002324F0"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6005B" w:rsidRPr="000468F2" w:rsidRDefault="00B6005B" w:rsidP="008D33B7">
            <w:pPr>
              <w:pStyle w:val="a3"/>
              <w:widowControl w:val="0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3"/>
              </w:tabs>
              <w:spacing w:line="23" w:lineRule="atLeast"/>
              <w:ind w:left="75" w:right="11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новых спортивных секций (с учетом про</w:t>
            </w:r>
            <w:r w:rsidR="0058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58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амм</w:t>
            </w: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реализуемых в рамках сетевого взаимодействия) – до 3.</w:t>
            </w:r>
          </w:p>
          <w:p w:rsidR="002324F0" w:rsidRPr="000468F2" w:rsidRDefault="00587CEF" w:rsidP="008D33B7">
            <w:pPr>
              <w:pStyle w:val="a3"/>
              <w:widowControl w:val="0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3"/>
              </w:tabs>
              <w:spacing w:line="23" w:lineRule="atLeast"/>
              <w:ind w:left="75" w:right="11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доли</w:t>
            </w:r>
            <w:r w:rsidR="002324F0"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обучающихся, постоянно посещающих занятия в спор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2324F0"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ивных секциях – до 25%.</w:t>
            </w:r>
          </w:p>
          <w:p w:rsidR="002324F0" w:rsidRPr="000468F2" w:rsidRDefault="002324F0" w:rsidP="008D33B7">
            <w:pPr>
              <w:pStyle w:val="a3"/>
              <w:widowControl w:val="0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3"/>
              </w:tabs>
              <w:spacing w:line="23" w:lineRule="atLeast"/>
              <w:ind w:left="75" w:right="11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Включение в программу Школьного спортивного </w:t>
            </w:r>
            <w:proofErr w:type="gramStart"/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клуба  участие</w:t>
            </w:r>
            <w:proofErr w:type="gramEnd"/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 в «Президентских состязаниях» и Всероссийских спортивных играх школьников.</w:t>
            </w:r>
          </w:p>
          <w:p w:rsidR="002324F0" w:rsidRPr="000468F2" w:rsidRDefault="002324F0" w:rsidP="008D33B7">
            <w:pPr>
              <w:pStyle w:val="a3"/>
              <w:widowControl w:val="0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3"/>
              </w:tabs>
              <w:spacing w:line="23" w:lineRule="atLeast"/>
              <w:ind w:left="75" w:right="11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доли обучающихся, имеющих знак отличия ВФСК «ГТО», подтвержденный удостоверением – до 20%.</w:t>
            </w:r>
          </w:p>
          <w:p w:rsidR="002F2876" w:rsidRPr="000468F2" w:rsidRDefault="002F2876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Направление «Творчество»</w:t>
            </w:r>
          </w:p>
          <w:p w:rsidR="002324F0" w:rsidRPr="000468F2" w:rsidRDefault="002324F0" w:rsidP="008D33B7">
            <w:pPr>
              <w:pStyle w:val="a3"/>
              <w:widowControl w:val="0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3"/>
              </w:tabs>
              <w:spacing w:line="23" w:lineRule="atLeast"/>
              <w:ind w:left="75" w:right="112" w:firstLine="0"/>
              <w:jc w:val="both"/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</w:pPr>
            <w:proofErr w:type="gramStart"/>
            <w:r w:rsidRPr="000468F2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>Увеличение  количества</w:t>
            </w:r>
            <w:proofErr w:type="gramEnd"/>
            <w:r w:rsidRPr="000468F2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 xml:space="preserve"> Школьных творческих объединений – до 6.</w:t>
            </w:r>
          </w:p>
          <w:p w:rsidR="002324F0" w:rsidRPr="000468F2" w:rsidRDefault="002324F0" w:rsidP="008D33B7">
            <w:pPr>
              <w:pStyle w:val="a3"/>
              <w:widowControl w:val="0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3"/>
              </w:tabs>
              <w:spacing w:line="23" w:lineRule="atLeast"/>
              <w:ind w:left="75" w:right="112" w:firstLine="0"/>
              <w:jc w:val="both"/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</w:pPr>
            <w:r w:rsidRPr="000468F2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>Введение программы школьного туризма.</w:t>
            </w:r>
          </w:p>
          <w:p w:rsidR="002F2876" w:rsidRPr="000468F2" w:rsidRDefault="002F2876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Направление «Воспитание»</w:t>
            </w:r>
          </w:p>
          <w:p w:rsidR="002324F0" w:rsidRPr="000468F2" w:rsidRDefault="002324F0" w:rsidP="008D33B7">
            <w:pPr>
              <w:pStyle w:val="a3"/>
              <w:widowControl w:val="0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3"/>
              </w:tabs>
              <w:spacing w:line="23" w:lineRule="atLeast"/>
              <w:ind w:left="75" w:right="11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</w:t>
            </w:r>
            <w:r w:rsidR="0058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представительств детских и молодежных общественных объединений.</w:t>
            </w:r>
          </w:p>
          <w:p w:rsidR="002324F0" w:rsidRPr="000468F2" w:rsidRDefault="002324F0" w:rsidP="008D33B7">
            <w:pPr>
              <w:pStyle w:val="a3"/>
              <w:widowControl w:val="0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3"/>
              </w:tabs>
              <w:spacing w:line="23" w:lineRule="atLeast"/>
              <w:ind w:left="75" w:right="11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школьного военно-патриотического клуба.</w:t>
            </w:r>
          </w:p>
          <w:p w:rsidR="002F2876" w:rsidRPr="000468F2" w:rsidRDefault="002F2876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Направление «Профориентация»</w:t>
            </w:r>
          </w:p>
          <w:p w:rsidR="002324F0" w:rsidRPr="000468F2" w:rsidRDefault="002324F0" w:rsidP="008D33B7">
            <w:pPr>
              <w:pStyle w:val="a3"/>
              <w:widowControl w:val="0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3"/>
              </w:tabs>
              <w:spacing w:line="23" w:lineRule="atLeast"/>
              <w:ind w:left="75" w:right="11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профильных предпрофессиональных классов (по 2 направлен</w:t>
            </w:r>
            <w:r w:rsidR="000A6F62"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ям).</w:t>
            </w:r>
          </w:p>
          <w:p w:rsidR="000A6F62" w:rsidRPr="000468F2" w:rsidRDefault="000A6F62" w:rsidP="008D33B7">
            <w:pPr>
              <w:pStyle w:val="a3"/>
              <w:widowControl w:val="0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3"/>
              </w:tabs>
              <w:spacing w:line="23" w:lineRule="atLeast"/>
              <w:ind w:left="75" w:right="11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посещение обучающимися профессиональных проб на региональных площадках.</w:t>
            </w:r>
          </w:p>
          <w:p w:rsidR="000A6F62" w:rsidRPr="000468F2" w:rsidRDefault="000A6F62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876" w:rsidRPr="000468F2" w:rsidRDefault="002F2876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Ключевое условие «Учитель. Школьная команда»</w:t>
            </w:r>
          </w:p>
          <w:p w:rsidR="000A6F62" w:rsidRPr="000468F2" w:rsidRDefault="000A6F62" w:rsidP="008D33B7">
            <w:pPr>
              <w:pStyle w:val="a3"/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3"/>
              </w:tabs>
              <w:spacing w:line="23" w:lineRule="atLeast"/>
              <w:ind w:left="75" w:right="11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Увеличить долю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– до 100%.</w:t>
            </w:r>
          </w:p>
          <w:p w:rsidR="000A6F62" w:rsidRPr="000468F2" w:rsidRDefault="000A6F62" w:rsidP="008D33B7">
            <w:pPr>
              <w:pStyle w:val="a3"/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3"/>
              </w:tabs>
              <w:spacing w:line="23" w:lineRule="atLeast"/>
              <w:ind w:left="75" w:right="11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Увеличить долю педагогических работников и управленческих кадров, прошедших обучение по программам повышения квалификации в сфере воспитания – до 100%.</w:t>
            </w:r>
          </w:p>
          <w:p w:rsidR="000A6F62" w:rsidRPr="000468F2" w:rsidRDefault="00587CEF" w:rsidP="008D33B7">
            <w:pPr>
              <w:pStyle w:val="a3"/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3"/>
              </w:tabs>
              <w:spacing w:line="23" w:lineRule="atLeast"/>
              <w:ind w:left="75" w:right="11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</w:t>
            </w:r>
            <w:r w:rsidR="000A6F62"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овать дополнительное профессиональное образование учителей биологии, информатики, математики, физики, химии по программам, направленным на формирование у обучающихся общеобразовательных организаций навыков, необходимых для обеспечения технологического суверенитета Российской Федерации – 100%.</w:t>
            </w:r>
          </w:p>
          <w:p w:rsidR="000A6F62" w:rsidRPr="000468F2" w:rsidRDefault="000A6F62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876" w:rsidRPr="000468F2" w:rsidRDefault="002F2876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Ключевое условие «Школьный климат»</w:t>
            </w:r>
          </w:p>
          <w:p w:rsidR="000A6F62" w:rsidRPr="000468F2" w:rsidRDefault="000A6F62" w:rsidP="008D33B7">
            <w:pPr>
              <w:pStyle w:val="a3"/>
              <w:widowControl w:val="0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3"/>
              </w:tabs>
              <w:spacing w:line="23" w:lineRule="atLeast"/>
              <w:ind w:left="75" w:right="11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Включение в штат ОО учителя-дефектолога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«Педагог-дефектолог».</w:t>
            </w:r>
          </w:p>
          <w:p w:rsidR="000A6F62" w:rsidRPr="000468F2" w:rsidRDefault="000A6F62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876" w:rsidRPr="000468F2" w:rsidRDefault="002F2876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Ключевое условие «Образовательная среда»</w:t>
            </w:r>
          </w:p>
          <w:p w:rsidR="002F2876" w:rsidRPr="000468F2" w:rsidRDefault="000A6F62" w:rsidP="008D33B7">
            <w:pPr>
              <w:pStyle w:val="a3"/>
              <w:widowControl w:val="0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3"/>
              </w:tabs>
              <w:spacing w:line="23" w:lineRule="atLeast"/>
              <w:ind w:left="75" w:right="11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федеральной государственной информационной системы «Моя школа», в том числе верифицированного цифрового образовательного контента, при реализации основных общеобразовательных программ - 100% педагогов.</w:t>
            </w:r>
          </w:p>
          <w:p w:rsidR="001825B2" w:rsidRPr="000468F2" w:rsidRDefault="000A6F62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 и эксплуатация информационной системы управления образовательной организацией.</w:t>
            </w:r>
          </w:p>
        </w:tc>
      </w:tr>
      <w:tr w:rsidR="001825B2" w:rsidRPr="000468F2" w:rsidTr="00320CCA">
        <w:trPr>
          <w:trHeight w:val="317"/>
        </w:trPr>
        <w:tc>
          <w:tcPr>
            <w:tcW w:w="1679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0468F2" w:rsidRDefault="0012722C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Сведения о разработчиках</w:t>
            </w:r>
          </w:p>
        </w:tc>
        <w:tc>
          <w:tcPr>
            <w:tcW w:w="332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62" w:rsidRPr="000468F2" w:rsidRDefault="000A6F62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Александров Александр Викторович</w:t>
            </w:r>
          </w:p>
          <w:p w:rsidR="001825B2" w:rsidRPr="000468F2" w:rsidRDefault="000A6F62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 директора</w:t>
            </w:r>
            <w:proofErr w:type="gramEnd"/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УВР </w:t>
            </w:r>
            <w:proofErr w:type="spellStart"/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Кокшарова</w:t>
            </w:r>
            <w:proofErr w:type="spellEnd"/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 Владимировна </w:t>
            </w:r>
          </w:p>
          <w:p w:rsidR="000A6F62" w:rsidRPr="000468F2" w:rsidRDefault="000A6F62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Мифтахова</w:t>
            </w:r>
            <w:proofErr w:type="spellEnd"/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Александровна</w:t>
            </w:r>
          </w:p>
          <w:p w:rsidR="000A6F62" w:rsidRPr="000468F2" w:rsidRDefault="000A6F62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директорат по ППС Ермакова Наталья Алексеевна</w:t>
            </w:r>
          </w:p>
          <w:p w:rsidR="000A6F62" w:rsidRPr="000468F2" w:rsidRDefault="000A6F62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центра «Точка роста» </w:t>
            </w:r>
            <w:proofErr w:type="spellStart"/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Шмотьева</w:t>
            </w:r>
            <w:proofErr w:type="spellEnd"/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 </w:t>
            </w: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Сергеевна</w:t>
            </w:r>
          </w:p>
          <w:p w:rsidR="000A6F62" w:rsidRPr="000468F2" w:rsidRDefault="000A6F62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Советник директора по воспитанию </w:t>
            </w:r>
            <w:proofErr w:type="spellStart"/>
            <w:r w:rsidR="008D3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Дрягина</w:t>
            </w:r>
            <w:proofErr w:type="spellEnd"/>
            <w:r w:rsidR="008D3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 Александровна</w:t>
            </w: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A6F62" w:rsidRPr="000468F2" w:rsidRDefault="000A6F62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Методист по ИТ </w:t>
            </w:r>
            <w:proofErr w:type="spellStart"/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Зорихина</w:t>
            </w:r>
            <w:proofErr w:type="spellEnd"/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 Михайловна</w:t>
            </w:r>
          </w:p>
        </w:tc>
      </w:tr>
      <w:tr w:rsidR="001825B2" w:rsidRPr="000468F2" w:rsidTr="00320CCA">
        <w:trPr>
          <w:trHeight w:val="20"/>
        </w:trPr>
        <w:tc>
          <w:tcPr>
            <w:tcW w:w="1679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0468F2" w:rsidRDefault="0012722C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Период реализации</w:t>
            </w:r>
          </w:p>
        </w:tc>
        <w:tc>
          <w:tcPr>
            <w:tcW w:w="332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0468F2" w:rsidRDefault="000A6F62" w:rsidP="0089732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="00897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января</w:t>
            </w: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8D3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– 31  августа 202</w:t>
            </w:r>
            <w:r w:rsidR="008D3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A41DAC"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(три года)</w:t>
            </w: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825B2" w:rsidRPr="000468F2" w:rsidTr="00320CCA">
        <w:trPr>
          <w:trHeight w:val="317"/>
        </w:trPr>
        <w:tc>
          <w:tcPr>
            <w:tcW w:w="1679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0468F2" w:rsidRDefault="0012722C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реализации Программы развития</w:t>
            </w:r>
          </w:p>
        </w:tc>
        <w:tc>
          <w:tcPr>
            <w:tcW w:w="332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DAC" w:rsidRPr="000468F2" w:rsidRDefault="00A41DAC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Подготовительны</w:t>
            </w:r>
            <w:r w:rsidR="0058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этап – 01.0</w:t>
            </w:r>
            <w:r w:rsidR="00897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897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31.10.202</w:t>
            </w:r>
            <w:r w:rsidR="00897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A41DAC" w:rsidRPr="000468F2" w:rsidRDefault="00A41DAC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 реализации – 01.11.202</w:t>
            </w:r>
            <w:r w:rsidR="00897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31.05.202</w:t>
            </w:r>
            <w:r w:rsidR="00897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A41DAC" w:rsidRPr="000468F2" w:rsidRDefault="00A41DAC" w:rsidP="0089732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этап – 01.06.202</w:t>
            </w:r>
            <w:r w:rsidR="00897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31.08.20</w:t>
            </w:r>
            <w:r w:rsidR="00897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825B2" w:rsidRPr="000468F2" w:rsidTr="00320CCA">
        <w:trPr>
          <w:trHeight w:val="317"/>
        </w:trPr>
        <w:tc>
          <w:tcPr>
            <w:tcW w:w="1679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0468F2" w:rsidRDefault="0012722C" w:rsidP="0089732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этап – подготовительный </w:t>
            </w:r>
          </w:p>
        </w:tc>
        <w:tc>
          <w:tcPr>
            <w:tcW w:w="332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CEF" w:rsidRDefault="0012722C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Подготовка локальных актов ОО</w:t>
            </w:r>
            <w:r w:rsidR="0058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587CEF" w:rsidRPr="001E621F" w:rsidRDefault="00587CEF" w:rsidP="008D33B7">
            <w:pPr>
              <w:pStyle w:val="a3"/>
              <w:widowControl w:val="0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Положение </w:t>
            </w:r>
            <w:r w:rsidRPr="001E621F">
              <w:rPr>
                <w:rFonts w:ascii="Times New Roman" w:hAnsi="Times New Roman"/>
                <w:sz w:val="24"/>
                <w:szCs w:val="24"/>
              </w:rPr>
              <w:t>по взаимозачету образовательных результатов.</w:t>
            </w:r>
          </w:p>
          <w:p w:rsidR="00587CEF" w:rsidRPr="001E621F" w:rsidRDefault="009C4589" w:rsidP="008D33B7">
            <w:pPr>
              <w:pStyle w:val="a3"/>
              <w:widowControl w:val="0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1F">
              <w:rPr>
                <w:rFonts w:ascii="Times New Roman" w:hAnsi="Times New Roman"/>
                <w:sz w:val="24"/>
                <w:szCs w:val="24"/>
              </w:rPr>
              <w:t>Положение о системе материального и нематериального стимулирования педагогических работников (новая редакция).</w:t>
            </w:r>
          </w:p>
          <w:p w:rsidR="009C4589" w:rsidRPr="001E621F" w:rsidRDefault="009C4589" w:rsidP="008D33B7">
            <w:pPr>
              <w:pStyle w:val="a3"/>
              <w:widowControl w:val="0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1F">
              <w:rPr>
                <w:rFonts w:ascii="Times New Roman" w:hAnsi="Times New Roman"/>
                <w:sz w:val="24"/>
                <w:szCs w:val="24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спортивные клубы".</w:t>
            </w:r>
          </w:p>
          <w:p w:rsidR="009C4589" w:rsidRPr="001E621F" w:rsidRDefault="009C4589" w:rsidP="008D33B7">
            <w:pPr>
              <w:pStyle w:val="a3"/>
              <w:widowControl w:val="0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F">
              <w:rPr>
                <w:rFonts w:ascii="Times New Roman" w:hAnsi="Times New Roman"/>
                <w:sz w:val="24"/>
                <w:szCs w:val="24"/>
              </w:rPr>
              <w:t xml:space="preserve">Положение о системе </w:t>
            </w:r>
            <w:r w:rsidRPr="001E621F">
              <w:rPr>
                <w:rFonts w:ascii="Times New Roman" w:hAnsi="Times New Roman" w:cs="Times New Roman"/>
                <w:sz w:val="24"/>
                <w:szCs w:val="24"/>
              </w:rPr>
              <w:t>контроля деятельности классных руководителей.</w:t>
            </w:r>
          </w:p>
          <w:p w:rsidR="009C4589" w:rsidRPr="001E621F" w:rsidRDefault="001E621F" w:rsidP="008D33B7">
            <w:pPr>
              <w:pStyle w:val="a3"/>
              <w:widowControl w:val="0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F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нормативной правовой документации школьного военно-патриотического клуба (Устав, Положение, программа деятельности, план работы и др.).</w:t>
            </w:r>
          </w:p>
          <w:p w:rsidR="001E621F" w:rsidRPr="001E621F" w:rsidRDefault="001E621F" w:rsidP="008D33B7">
            <w:pPr>
              <w:pStyle w:val="a3"/>
              <w:widowControl w:val="0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F">
              <w:rPr>
                <w:rFonts w:ascii="Times New Roman" w:hAnsi="Times New Roman" w:cs="Times New Roman"/>
                <w:sz w:val="24"/>
                <w:szCs w:val="24"/>
              </w:rPr>
              <w:t>Актуализация требований локального нормативного акта (Положение об организации профильного обучения).</w:t>
            </w:r>
          </w:p>
          <w:p w:rsidR="001E621F" w:rsidRPr="001E621F" w:rsidRDefault="001E621F" w:rsidP="008D33B7">
            <w:pPr>
              <w:pStyle w:val="a3"/>
              <w:widowControl w:val="0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F">
              <w:rPr>
                <w:rFonts w:ascii="Times New Roman" w:hAnsi="Times New Roman" w:cs="Times New Roman"/>
                <w:sz w:val="24"/>
                <w:szCs w:val="24"/>
              </w:rPr>
              <w:t>Актуализация должностных инструкций педагогических работников и управленческой команды с учетом положений профессиональных стандартов руководителя и педагогических работников общеобразовательных организаций.</w:t>
            </w:r>
          </w:p>
          <w:p w:rsidR="001E621F" w:rsidRPr="001E621F" w:rsidRDefault="001E621F" w:rsidP="008D33B7">
            <w:pPr>
              <w:pStyle w:val="a3"/>
              <w:widowControl w:val="0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F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применении электронного обучения, дистанционных образовательных технологий при реализации образовательных программ»; «дорожной карты» по реализации мероприятий по подключению и использованию ФГИС «Моя школа».</w:t>
            </w:r>
          </w:p>
          <w:p w:rsidR="001E621F" w:rsidRDefault="001E621F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1F" w:rsidRPr="00EE5167" w:rsidRDefault="0012722C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5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Информирование родительской общественности </w:t>
            </w:r>
            <w:r w:rsidR="00D232AF" w:rsidRPr="00EE5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об</w:t>
            </w:r>
            <w:r w:rsidRPr="00EE5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изменения</w:t>
            </w:r>
            <w:r w:rsidR="00D232AF" w:rsidRPr="00EE5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х</w:t>
            </w:r>
            <w:r w:rsidRPr="00EE5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в образовательной деятельности ОО</w:t>
            </w:r>
            <w:r w:rsidR="001E621F" w:rsidRPr="00EE5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:</w:t>
            </w:r>
          </w:p>
          <w:p w:rsidR="001E621F" w:rsidRPr="00EE5167" w:rsidRDefault="00EE5167" w:rsidP="008D33B7">
            <w:pPr>
              <w:pStyle w:val="a3"/>
              <w:widowControl w:val="0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16"/>
              </w:tabs>
              <w:spacing w:line="23" w:lineRule="atLeast"/>
              <w:ind w:left="75" w:right="11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167">
              <w:rPr>
                <w:rFonts w:ascii="Times New Roman" w:hAnsi="Times New Roman" w:cs="Times New Roman"/>
                <w:sz w:val="24"/>
                <w:szCs w:val="24"/>
              </w:rPr>
              <w:t>Проведение просветительской работы о 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  <w:p w:rsidR="00EE5167" w:rsidRPr="00EE5167" w:rsidRDefault="00EE5167" w:rsidP="008D33B7">
            <w:pPr>
              <w:pStyle w:val="a3"/>
              <w:widowControl w:val="0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16"/>
              </w:tabs>
              <w:spacing w:line="23" w:lineRule="atLeast"/>
              <w:ind w:left="75" w:right="11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5167">
              <w:rPr>
                <w:rFonts w:ascii="Times New Roman" w:hAnsi="Times New Roman" w:cs="Times New Roman"/>
                <w:sz w:val="24"/>
                <w:szCs w:val="24"/>
              </w:rPr>
              <w:t>Организация  родительских</w:t>
            </w:r>
            <w:proofErr w:type="gramEnd"/>
            <w:r w:rsidRPr="00EE5167">
              <w:rPr>
                <w:rFonts w:ascii="Times New Roman" w:hAnsi="Times New Roman" w:cs="Times New Roman"/>
                <w:sz w:val="24"/>
                <w:szCs w:val="24"/>
              </w:rPr>
              <w:t xml:space="preserve"> дней, в которые родители (законные представители) могут посещать уроки и внеурочные занятия.</w:t>
            </w:r>
          </w:p>
          <w:p w:rsidR="00EE5167" w:rsidRPr="00EE5167" w:rsidRDefault="00EE5167" w:rsidP="008D33B7">
            <w:pPr>
              <w:pStyle w:val="a3"/>
              <w:widowControl w:val="0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16"/>
              </w:tabs>
              <w:spacing w:line="23" w:lineRule="atLeast"/>
              <w:ind w:left="75" w:right="11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167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воспитания.</w:t>
            </w:r>
          </w:p>
          <w:p w:rsidR="00EE5167" w:rsidRPr="00EE5167" w:rsidRDefault="00EE5167" w:rsidP="008D33B7">
            <w:pPr>
              <w:pStyle w:val="a3"/>
              <w:widowControl w:val="0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16"/>
              </w:tabs>
              <w:spacing w:line="23" w:lineRule="atLeast"/>
              <w:ind w:left="75" w:right="11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16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тематических собраний (в том </w:t>
            </w:r>
            <w:r w:rsidRPr="00EE5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по инициативе родителей), на которых родители смогут получать советы по вопросам воспитания, консультаций психологов, врачей, социальных работников, служителей традиционных российских религий, обмен опытом.</w:t>
            </w:r>
          </w:p>
          <w:p w:rsidR="00EE5167" w:rsidRPr="00EE5167" w:rsidRDefault="00EE5167" w:rsidP="008D33B7">
            <w:pPr>
              <w:pStyle w:val="a3"/>
              <w:widowControl w:val="0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16"/>
              </w:tabs>
              <w:spacing w:line="23" w:lineRule="atLeast"/>
              <w:ind w:left="75" w:right="11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5167">
              <w:rPr>
                <w:rFonts w:ascii="Times New Roman" w:hAnsi="Times New Roman" w:cs="Times New Roman"/>
                <w:sz w:val="24"/>
                <w:szCs w:val="24"/>
              </w:rPr>
              <w:t>Организация  родительских</w:t>
            </w:r>
            <w:proofErr w:type="gramEnd"/>
            <w:r w:rsidRPr="00EE5167">
              <w:rPr>
                <w:rFonts w:ascii="Times New Roman" w:hAnsi="Times New Roman" w:cs="Times New Roman"/>
                <w:sz w:val="24"/>
                <w:szCs w:val="24"/>
              </w:rPr>
              <w:t xml:space="preserve"> форумов на интернет-сайте общеобразовательной организации, интернет-сообществ, групп с участием педагогов, для обсуждения интересующих родителей вопросов.</w:t>
            </w:r>
          </w:p>
          <w:p w:rsidR="001825B2" w:rsidRPr="00EE5167" w:rsidRDefault="00EE5167" w:rsidP="008D33B7">
            <w:pPr>
              <w:pStyle w:val="a3"/>
              <w:widowControl w:val="0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16"/>
              </w:tabs>
              <w:spacing w:line="23" w:lineRule="atLeast"/>
              <w:ind w:left="75" w:right="11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167">
              <w:rPr>
                <w:rFonts w:ascii="Times New Roman" w:hAnsi="Times New Roman" w:cs="Times New Roman"/>
                <w:sz w:val="24"/>
                <w:szCs w:val="24"/>
              </w:rPr>
              <w:t>Организация разъяснительной работы среди обучающихся и родителей (законных представителей) о деятельности детских и молодежных общественных объединений («</w:t>
            </w:r>
            <w:proofErr w:type="spellStart"/>
            <w:r w:rsidRPr="00EE5167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EE5167">
              <w:rPr>
                <w:rFonts w:ascii="Times New Roman" w:hAnsi="Times New Roman" w:cs="Times New Roman"/>
                <w:sz w:val="24"/>
                <w:szCs w:val="24"/>
              </w:rPr>
              <w:t>», «Большая перемена» и др.).</w:t>
            </w:r>
          </w:p>
        </w:tc>
      </w:tr>
      <w:tr w:rsidR="001825B2" w:rsidRPr="000468F2" w:rsidTr="00320CCA">
        <w:trPr>
          <w:trHeight w:val="317"/>
        </w:trPr>
        <w:tc>
          <w:tcPr>
            <w:tcW w:w="1679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0468F2" w:rsidRDefault="0012722C" w:rsidP="0089732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II этап – реализация </w:t>
            </w:r>
          </w:p>
        </w:tc>
        <w:tc>
          <w:tcPr>
            <w:tcW w:w="332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Default="00EE5167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«Дорожной карты» по направлениям:</w:t>
            </w:r>
          </w:p>
          <w:p w:rsidR="00EE5167" w:rsidRPr="00EE5167" w:rsidRDefault="00EE5167" w:rsidP="008D33B7">
            <w:pPr>
              <w:pStyle w:val="a3"/>
              <w:widowControl w:val="0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5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Направление «Знание»</w:t>
            </w:r>
          </w:p>
          <w:p w:rsidR="00EE5167" w:rsidRPr="00EE5167" w:rsidRDefault="00EE5167" w:rsidP="008D33B7">
            <w:pPr>
              <w:pStyle w:val="a3"/>
              <w:widowControl w:val="0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5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Направление «Здоровье»</w:t>
            </w:r>
          </w:p>
          <w:p w:rsidR="00EE5167" w:rsidRPr="00EE5167" w:rsidRDefault="00EE5167" w:rsidP="008D33B7">
            <w:pPr>
              <w:pStyle w:val="a3"/>
              <w:widowControl w:val="0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5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Направление «Творчество»</w:t>
            </w:r>
          </w:p>
          <w:p w:rsidR="00EE5167" w:rsidRPr="00EE5167" w:rsidRDefault="00EE5167" w:rsidP="008D33B7">
            <w:pPr>
              <w:pStyle w:val="a3"/>
              <w:widowControl w:val="0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5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Направление «Воспитание»</w:t>
            </w:r>
          </w:p>
          <w:p w:rsidR="00EE5167" w:rsidRPr="00EE5167" w:rsidRDefault="00EE5167" w:rsidP="008D33B7">
            <w:pPr>
              <w:pStyle w:val="a3"/>
              <w:widowControl w:val="0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5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Направление «Профориентация»</w:t>
            </w:r>
          </w:p>
          <w:p w:rsidR="00EE5167" w:rsidRPr="00EE5167" w:rsidRDefault="00EE5167" w:rsidP="008D33B7">
            <w:pPr>
              <w:pStyle w:val="a3"/>
              <w:widowControl w:val="0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5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Ключевое условие «Учитель. Школьная команда»</w:t>
            </w:r>
          </w:p>
          <w:p w:rsidR="00EE5167" w:rsidRPr="00EE5167" w:rsidRDefault="00EE5167" w:rsidP="008D33B7">
            <w:pPr>
              <w:pStyle w:val="a3"/>
              <w:widowControl w:val="0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5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Ключевое условие «Школьный климат»</w:t>
            </w:r>
          </w:p>
          <w:p w:rsidR="00EE5167" w:rsidRPr="00EE5167" w:rsidRDefault="00EE5167" w:rsidP="008D33B7">
            <w:pPr>
              <w:pStyle w:val="a3"/>
              <w:widowControl w:val="0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5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Ключевое условие «Образовательная среда»</w:t>
            </w:r>
          </w:p>
        </w:tc>
      </w:tr>
      <w:tr w:rsidR="001825B2" w:rsidRPr="000468F2" w:rsidTr="00320CCA">
        <w:trPr>
          <w:trHeight w:val="317"/>
        </w:trPr>
        <w:tc>
          <w:tcPr>
            <w:tcW w:w="1679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0468F2" w:rsidRDefault="0012722C" w:rsidP="0089732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III этап – обобщающий </w:t>
            </w:r>
          </w:p>
        </w:tc>
        <w:tc>
          <w:tcPr>
            <w:tcW w:w="332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0468F2" w:rsidRDefault="0012722C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Рефлексивный анализ и принятие управленческих решений по перспективе развития ОО</w:t>
            </w:r>
          </w:p>
        </w:tc>
      </w:tr>
      <w:tr w:rsidR="001825B2" w:rsidRPr="000468F2" w:rsidTr="00320CCA">
        <w:trPr>
          <w:trHeight w:val="20"/>
        </w:trPr>
        <w:tc>
          <w:tcPr>
            <w:tcW w:w="1679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0468F2" w:rsidRDefault="0012722C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финансирования Программы развития</w:t>
            </w:r>
          </w:p>
        </w:tc>
        <w:tc>
          <w:tcPr>
            <w:tcW w:w="332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0468F2" w:rsidRDefault="0012722C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бюджетные, внебюджетные средства</w:t>
            </w:r>
          </w:p>
        </w:tc>
      </w:tr>
      <w:tr w:rsidR="001825B2" w:rsidRPr="000468F2" w:rsidTr="00320CCA">
        <w:trPr>
          <w:trHeight w:val="317"/>
        </w:trPr>
        <w:tc>
          <w:tcPr>
            <w:tcW w:w="1679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0468F2" w:rsidRDefault="0012722C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</w:t>
            </w:r>
          </w:p>
        </w:tc>
        <w:tc>
          <w:tcPr>
            <w:tcW w:w="332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Default="006073D3" w:rsidP="008D33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E5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Осуществляется представителями администрации (в зависимости от направления)</w:t>
            </w:r>
          </w:p>
          <w:p w:rsidR="006A16F2" w:rsidRPr="00EE5167" w:rsidRDefault="006A16F2" w:rsidP="008D33B7">
            <w:pPr>
              <w:pStyle w:val="a3"/>
              <w:widowControl w:val="0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5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Направление «Знание»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заместитель директора по УВР</w:t>
            </w:r>
          </w:p>
          <w:p w:rsidR="006A16F2" w:rsidRPr="00EE5167" w:rsidRDefault="006A16F2" w:rsidP="008D33B7">
            <w:pPr>
              <w:pStyle w:val="a3"/>
              <w:widowControl w:val="0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5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Направление «Здоровье»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заместитель директора по ВР</w:t>
            </w:r>
          </w:p>
          <w:p w:rsidR="006A16F2" w:rsidRPr="00EE5167" w:rsidRDefault="006A16F2" w:rsidP="008D33B7">
            <w:pPr>
              <w:pStyle w:val="a3"/>
              <w:widowControl w:val="0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5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Направление «Творчество»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заместитель директора по ВР</w:t>
            </w:r>
          </w:p>
          <w:p w:rsidR="006A16F2" w:rsidRPr="00EE5167" w:rsidRDefault="006A16F2" w:rsidP="008D33B7">
            <w:pPr>
              <w:pStyle w:val="a3"/>
              <w:widowControl w:val="0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5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Направление «Воспитание»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советник директора по воспитанию</w:t>
            </w:r>
          </w:p>
          <w:p w:rsidR="006A16F2" w:rsidRPr="00EE5167" w:rsidRDefault="006A16F2" w:rsidP="008D33B7">
            <w:pPr>
              <w:pStyle w:val="a3"/>
              <w:widowControl w:val="0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5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Направление «Профориентация»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руководитель центра «Точка роста»</w:t>
            </w:r>
          </w:p>
          <w:p w:rsidR="006A16F2" w:rsidRPr="00EE5167" w:rsidRDefault="006A16F2" w:rsidP="008D33B7">
            <w:pPr>
              <w:pStyle w:val="a3"/>
              <w:widowControl w:val="0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5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Ключевое условие «Учитель. Школьная команда»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заместитель директора по УВР</w:t>
            </w:r>
          </w:p>
          <w:p w:rsidR="006A16F2" w:rsidRPr="00EE5167" w:rsidRDefault="006A16F2" w:rsidP="008D33B7">
            <w:pPr>
              <w:pStyle w:val="a3"/>
              <w:widowControl w:val="0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5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Ключевое условие «Школьный климат»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заместитель директора по ППС</w:t>
            </w:r>
          </w:p>
          <w:p w:rsidR="00EE5167" w:rsidRPr="006A16F2" w:rsidRDefault="006A16F2" w:rsidP="008D33B7">
            <w:pPr>
              <w:pStyle w:val="a3"/>
              <w:widowControl w:val="0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 w:right="11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Ключевое условие «Образовательная среда»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директор, методист  по ИТ</w:t>
            </w:r>
          </w:p>
        </w:tc>
      </w:tr>
    </w:tbl>
    <w:p w:rsidR="001A7EA6" w:rsidRPr="000468F2" w:rsidRDefault="001A7EA6" w:rsidP="008915E8">
      <w:pPr>
        <w:widowControl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1A7EA6" w:rsidRPr="000468F2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0468F2" w:rsidRDefault="0012722C" w:rsidP="00320CCA">
      <w:pPr>
        <w:pStyle w:val="a3"/>
        <w:widowControl w:val="0"/>
        <w:spacing w:after="0" w:line="23" w:lineRule="atLeas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68F2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Информационная справка об ОО</w:t>
      </w:r>
    </w:p>
    <w:p w:rsidR="001825B2" w:rsidRPr="000468F2" w:rsidRDefault="001825B2" w:rsidP="00320CCA">
      <w:pPr>
        <w:widowControl w:val="0"/>
        <w:spacing w:after="0" w:line="23" w:lineRule="atLeas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489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744"/>
        <w:gridCol w:w="6241"/>
      </w:tblGrid>
      <w:tr w:rsidR="001825B2" w:rsidRPr="000468F2" w:rsidTr="0083168D">
        <w:tc>
          <w:tcPr>
            <w:tcW w:w="1875" w:type="pct"/>
          </w:tcPr>
          <w:p w:rsidR="001825B2" w:rsidRPr="000468F2" w:rsidRDefault="0012722C" w:rsidP="008915E8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8F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25" w:type="pct"/>
          </w:tcPr>
          <w:p w:rsidR="001825B2" w:rsidRPr="000468F2" w:rsidRDefault="0012722C" w:rsidP="008915E8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8F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1825B2" w:rsidRPr="000468F2" w:rsidTr="0083168D">
        <w:tc>
          <w:tcPr>
            <w:tcW w:w="1875" w:type="pct"/>
          </w:tcPr>
          <w:p w:rsidR="001825B2" w:rsidRPr="000468F2" w:rsidRDefault="0012722C" w:rsidP="008915E8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ОО</w:t>
            </w:r>
          </w:p>
        </w:tc>
        <w:tc>
          <w:tcPr>
            <w:tcW w:w="3125" w:type="pct"/>
          </w:tcPr>
          <w:p w:rsidR="001825B2" w:rsidRPr="000468F2" w:rsidRDefault="0012722C" w:rsidP="008915E8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hAnsi="Times New Roman" w:cs="Times New Roman"/>
                <w:sz w:val="24"/>
                <w:szCs w:val="24"/>
              </w:rPr>
              <w:t xml:space="preserve">Указать: </w:t>
            </w:r>
          </w:p>
          <w:p w:rsidR="001825B2" w:rsidRPr="000468F2" w:rsidRDefault="0012722C" w:rsidP="008915E8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509F3" w:rsidRPr="000468F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№5» (</w:t>
            </w:r>
            <w:r w:rsidR="008D33B7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="002509F3" w:rsidRPr="000468F2">
              <w:rPr>
                <w:rFonts w:ascii="Times New Roman" w:hAnsi="Times New Roman" w:cs="Times New Roman"/>
                <w:sz w:val="24"/>
                <w:szCs w:val="24"/>
              </w:rPr>
              <w:t xml:space="preserve"> «СОШ №5)</w:t>
            </w:r>
          </w:p>
          <w:p w:rsidR="001825B2" w:rsidRPr="000468F2" w:rsidRDefault="0012722C" w:rsidP="008915E8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hAnsi="Times New Roman" w:cs="Times New Roman"/>
                <w:sz w:val="24"/>
                <w:szCs w:val="24"/>
              </w:rPr>
              <w:t>2. Дату создания (основания) ОО.</w:t>
            </w:r>
          </w:p>
          <w:p w:rsidR="001825B2" w:rsidRPr="000468F2" w:rsidRDefault="0012722C" w:rsidP="008915E8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hAnsi="Times New Roman" w:cs="Times New Roman"/>
                <w:sz w:val="24"/>
                <w:szCs w:val="24"/>
              </w:rPr>
              <w:t>3. ИНН</w:t>
            </w:r>
            <w:r w:rsidR="002509F3" w:rsidRPr="000468F2">
              <w:rPr>
                <w:rFonts w:ascii="Times New Roman" w:hAnsi="Times New Roman" w:cs="Times New Roman"/>
                <w:sz w:val="24"/>
                <w:szCs w:val="24"/>
              </w:rPr>
              <w:t xml:space="preserve"> - 6622002340</w:t>
            </w:r>
            <w:r w:rsidRPr="000468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25B2" w:rsidRPr="000468F2" w:rsidRDefault="0012722C" w:rsidP="008915E8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hAnsi="Times New Roman" w:cs="Times New Roman"/>
                <w:sz w:val="24"/>
                <w:szCs w:val="24"/>
              </w:rPr>
              <w:t>4. Информацию об учредителе(</w:t>
            </w:r>
            <w:proofErr w:type="spellStart"/>
            <w:r w:rsidRPr="000468F2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proofErr w:type="spellEnd"/>
            <w:r w:rsidRPr="000468F2">
              <w:rPr>
                <w:rFonts w:ascii="Times New Roman" w:hAnsi="Times New Roman" w:cs="Times New Roman"/>
                <w:sz w:val="24"/>
                <w:szCs w:val="24"/>
              </w:rPr>
              <w:t>) ОО</w:t>
            </w:r>
            <w:r w:rsidR="006A16F2">
              <w:rPr>
                <w:rFonts w:ascii="Times New Roman" w:hAnsi="Times New Roman" w:cs="Times New Roman"/>
                <w:sz w:val="24"/>
                <w:szCs w:val="24"/>
              </w:rPr>
              <w:t xml:space="preserve"> – Управление </w:t>
            </w:r>
            <w:proofErr w:type="gramStart"/>
            <w:r w:rsidR="006A16F2">
              <w:rPr>
                <w:rFonts w:ascii="Times New Roman" w:hAnsi="Times New Roman" w:cs="Times New Roman"/>
                <w:sz w:val="24"/>
                <w:szCs w:val="24"/>
              </w:rPr>
              <w:t>образования  администрации</w:t>
            </w:r>
            <w:proofErr w:type="gramEnd"/>
            <w:r w:rsidR="006A16F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Нижняя Салда</w:t>
            </w:r>
            <w:r w:rsidRPr="000468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25B2" w:rsidRPr="000468F2" w:rsidRDefault="0012722C" w:rsidP="008915E8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hAnsi="Times New Roman" w:cs="Times New Roman"/>
                <w:sz w:val="24"/>
                <w:szCs w:val="24"/>
              </w:rPr>
              <w:t>5. С</w:t>
            </w:r>
            <w:r w:rsidR="002F5754" w:rsidRPr="000468F2">
              <w:rPr>
                <w:rFonts w:ascii="Times New Roman" w:hAnsi="Times New Roman" w:cs="Times New Roman"/>
                <w:sz w:val="24"/>
                <w:szCs w:val="24"/>
              </w:rPr>
              <w:t>ведения о лицензии (номер и дата) и приложения</w:t>
            </w:r>
            <w:r w:rsidRPr="000468F2">
              <w:rPr>
                <w:rFonts w:ascii="Times New Roman" w:hAnsi="Times New Roman" w:cs="Times New Roman"/>
                <w:sz w:val="24"/>
                <w:szCs w:val="24"/>
              </w:rPr>
              <w:t xml:space="preserve"> к лицензии</w:t>
            </w:r>
            <w:r w:rsidR="006A16F2">
              <w:rPr>
                <w:rFonts w:ascii="Times New Roman" w:hAnsi="Times New Roman" w:cs="Times New Roman"/>
                <w:sz w:val="24"/>
                <w:szCs w:val="24"/>
              </w:rPr>
              <w:t xml:space="preserve"> - №Л035-01277-66/00193506</w:t>
            </w:r>
            <w:r w:rsidR="000A39AF">
              <w:rPr>
                <w:rFonts w:ascii="Times New Roman" w:hAnsi="Times New Roman" w:cs="Times New Roman"/>
                <w:sz w:val="24"/>
                <w:szCs w:val="24"/>
              </w:rPr>
              <w:t>, 22.09.2020 г. (бессрочно)</w:t>
            </w:r>
            <w:r w:rsidRPr="000468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25B2" w:rsidRPr="000468F2" w:rsidRDefault="0012722C" w:rsidP="008915E8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hAnsi="Times New Roman" w:cs="Times New Roman"/>
                <w:sz w:val="24"/>
                <w:szCs w:val="24"/>
              </w:rPr>
              <w:t>6. Информацию о месте нахождения ОО (юридический и фактический адрес)</w:t>
            </w:r>
            <w:r w:rsidR="000A39AF">
              <w:rPr>
                <w:rFonts w:ascii="Times New Roman" w:hAnsi="Times New Roman" w:cs="Times New Roman"/>
                <w:sz w:val="24"/>
                <w:szCs w:val="24"/>
              </w:rPr>
              <w:t xml:space="preserve"> – 624740, Свердловская область, г. Нижняя Салда, ул. /Карла Либкнехта, д. 79</w:t>
            </w:r>
            <w:r w:rsidRPr="000468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16F2" w:rsidRDefault="0012722C" w:rsidP="008915E8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hAnsi="Times New Roman" w:cs="Times New Roman"/>
                <w:sz w:val="24"/>
                <w:szCs w:val="24"/>
              </w:rPr>
              <w:t xml:space="preserve"> 7. Контакты: </w:t>
            </w:r>
          </w:p>
          <w:p w:rsidR="006A16F2" w:rsidRDefault="0012722C" w:rsidP="008915E8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hAnsi="Times New Roman" w:cs="Times New Roman"/>
                <w:sz w:val="24"/>
                <w:szCs w:val="24"/>
              </w:rPr>
              <w:t>телефон ОО</w:t>
            </w:r>
            <w:r w:rsidR="000A39AF">
              <w:rPr>
                <w:rFonts w:ascii="Times New Roman" w:hAnsi="Times New Roman" w:cs="Times New Roman"/>
                <w:sz w:val="24"/>
                <w:szCs w:val="24"/>
              </w:rPr>
              <w:t xml:space="preserve"> – 8934345) 3-05-60</w:t>
            </w:r>
            <w:r w:rsidRPr="000468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A16F2" w:rsidRDefault="0012722C" w:rsidP="008915E8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ОО</w:t>
            </w:r>
            <w:r w:rsidR="000A39A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="000A3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shkola</w:t>
            </w:r>
            <w:proofErr w:type="spellEnd"/>
            <w:r w:rsidR="000A39AF" w:rsidRPr="000A3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3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</w:t>
            </w:r>
            <w:r w:rsidR="000A39AF" w:rsidRPr="000A39A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0A3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0A39AF" w:rsidRPr="000A3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0A3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0A39AF" w:rsidRPr="000A3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8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046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25B2" w:rsidRPr="000A39AF" w:rsidRDefault="0012722C" w:rsidP="008915E8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ОО в сети «Интернет»</w:t>
            </w:r>
            <w:r w:rsidR="000A39AF" w:rsidRPr="000A3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0A39AF" w:rsidRPr="001A0A66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https://5ns.uralschool.ru/</w:t>
              </w:r>
            </w:hyperlink>
            <w:r w:rsidR="000A39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A16F2" w:rsidRPr="000468F2" w:rsidRDefault="006A16F2" w:rsidP="008915E8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официальная страница в ВК</w:t>
            </w:r>
            <w:r w:rsidR="000A39A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1" w:history="1">
              <w:r w:rsidR="000A39AF" w:rsidRPr="001A0A66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https://vk.com/club193341909</w:t>
              </w:r>
            </w:hyperlink>
            <w:r w:rsidR="000A3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25B2" w:rsidRPr="000468F2" w:rsidTr="00A25CD2">
        <w:trPr>
          <w:trHeight w:val="5406"/>
        </w:trPr>
        <w:tc>
          <w:tcPr>
            <w:tcW w:w="1875" w:type="pct"/>
          </w:tcPr>
          <w:p w:rsidR="001825B2" w:rsidRPr="000468F2" w:rsidRDefault="0012722C" w:rsidP="008915E8">
            <w:pPr>
              <w:pStyle w:val="a3"/>
              <w:widowControl w:val="0"/>
              <w:spacing w:line="23" w:lineRule="atLeast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0468F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обучающихся </w:t>
            </w:r>
          </w:p>
        </w:tc>
        <w:tc>
          <w:tcPr>
            <w:tcW w:w="3125" w:type="pct"/>
          </w:tcPr>
          <w:p w:rsidR="001825B2" w:rsidRDefault="0012722C" w:rsidP="008915E8">
            <w:pPr>
              <w:pStyle w:val="a3"/>
              <w:widowControl w:val="0"/>
              <w:spacing w:line="23" w:lineRule="atLeast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hAnsi="Times New Roman" w:cs="Times New Roman"/>
                <w:sz w:val="24"/>
                <w:szCs w:val="24"/>
              </w:rPr>
              <w:t>Указать количество обучающихся по уровням образования, наличие и количество детей с ОВЗ и детей-инвалидов</w:t>
            </w:r>
          </w:p>
          <w:tbl>
            <w:tblPr>
              <w:tblStyle w:val="af0"/>
              <w:tblW w:w="6064" w:type="dxa"/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1559"/>
              <w:gridCol w:w="1418"/>
              <w:gridCol w:w="1782"/>
            </w:tblGrid>
            <w:tr w:rsidR="000A39AF" w:rsidRPr="00A25CD2" w:rsidTr="00A25CD2">
              <w:tc>
                <w:tcPr>
                  <w:tcW w:w="1305" w:type="dxa"/>
                  <w:vAlign w:val="center"/>
                </w:tcPr>
                <w:p w:rsidR="000A39AF" w:rsidRPr="00A25CD2" w:rsidRDefault="000A39AF" w:rsidP="000A39AF">
                  <w:pPr>
                    <w:pStyle w:val="a3"/>
                    <w:widowControl w:val="0"/>
                    <w:spacing w:line="23" w:lineRule="atLeast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59" w:type="dxa"/>
                  <w:gridSpan w:val="3"/>
                  <w:vAlign w:val="center"/>
                </w:tcPr>
                <w:p w:rsidR="000A39AF" w:rsidRPr="00A25CD2" w:rsidRDefault="000A39AF" w:rsidP="000A39AF">
                  <w:pPr>
                    <w:pStyle w:val="a3"/>
                    <w:widowControl w:val="0"/>
                    <w:spacing w:line="23" w:lineRule="atLeast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25CD2">
                    <w:rPr>
                      <w:rFonts w:ascii="Times New Roman" w:hAnsi="Times New Roman" w:cs="Times New Roman"/>
                    </w:rPr>
                    <w:t xml:space="preserve">Уровень образования </w:t>
                  </w:r>
                </w:p>
              </w:tc>
            </w:tr>
            <w:tr w:rsidR="000A39AF" w:rsidRPr="00A25CD2" w:rsidTr="00A25CD2">
              <w:tc>
                <w:tcPr>
                  <w:tcW w:w="1305" w:type="dxa"/>
                  <w:vAlign w:val="center"/>
                </w:tcPr>
                <w:p w:rsidR="000A39AF" w:rsidRPr="00A25CD2" w:rsidRDefault="000A39AF" w:rsidP="000A39AF">
                  <w:pPr>
                    <w:pStyle w:val="a3"/>
                    <w:widowControl w:val="0"/>
                    <w:spacing w:line="23" w:lineRule="atLeast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0A39AF" w:rsidRPr="00A25CD2" w:rsidRDefault="000A39AF" w:rsidP="000A39AF">
                  <w:pPr>
                    <w:pStyle w:val="a3"/>
                    <w:widowControl w:val="0"/>
                    <w:spacing w:line="23" w:lineRule="atLeast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25CD2">
                    <w:rPr>
                      <w:rFonts w:ascii="Times New Roman" w:hAnsi="Times New Roman" w:cs="Times New Roman"/>
                    </w:rPr>
                    <w:t>НОО</w:t>
                  </w:r>
                </w:p>
                <w:p w:rsidR="000A39AF" w:rsidRPr="00A25CD2" w:rsidRDefault="000A39AF" w:rsidP="000A39AF">
                  <w:pPr>
                    <w:pStyle w:val="a3"/>
                    <w:widowControl w:val="0"/>
                    <w:spacing w:line="23" w:lineRule="atLeast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25CD2">
                    <w:rPr>
                      <w:rFonts w:ascii="Times New Roman" w:hAnsi="Times New Roman" w:cs="Times New Roman"/>
                    </w:rPr>
                    <w:t xml:space="preserve">(Кол-во классов/ кол-во </w:t>
                  </w:r>
                  <w:proofErr w:type="spellStart"/>
                  <w:r w:rsidRPr="00A25CD2">
                    <w:rPr>
                      <w:rFonts w:ascii="Times New Roman" w:hAnsi="Times New Roman" w:cs="Times New Roman"/>
                    </w:rPr>
                    <w:t>обуч-ся</w:t>
                  </w:r>
                  <w:proofErr w:type="spellEnd"/>
                  <w:r w:rsidRPr="00A25CD2">
                    <w:rPr>
                      <w:rFonts w:ascii="Times New Roman" w:hAnsi="Times New Roman" w:cs="Times New Roman"/>
                    </w:rPr>
                    <w:t xml:space="preserve"> / инвалидов)</w:t>
                  </w:r>
                </w:p>
              </w:tc>
              <w:tc>
                <w:tcPr>
                  <w:tcW w:w="1418" w:type="dxa"/>
                  <w:vAlign w:val="center"/>
                </w:tcPr>
                <w:p w:rsidR="000A39AF" w:rsidRPr="00A25CD2" w:rsidRDefault="000A39AF" w:rsidP="000A39AF">
                  <w:pPr>
                    <w:pStyle w:val="a3"/>
                    <w:widowControl w:val="0"/>
                    <w:spacing w:line="23" w:lineRule="atLeast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25CD2">
                    <w:rPr>
                      <w:rFonts w:ascii="Times New Roman" w:hAnsi="Times New Roman" w:cs="Times New Roman"/>
                    </w:rPr>
                    <w:t>ООО</w:t>
                  </w:r>
                </w:p>
                <w:p w:rsidR="000A39AF" w:rsidRPr="00A25CD2" w:rsidRDefault="000A39AF" w:rsidP="000A39AF">
                  <w:pPr>
                    <w:pStyle w:val="a3"/>
                    <w:widowControl w:val="0"/>
                    <w:spacing w:line="23" w:lineRule="atLeast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25CD2">
                    <w:rPr>
                      <w:rFonts w:ascii="Times New Roman" w:hAnsi="Times New Roman" w:cs="Times New Roman"/>
                    </w:rPr>
                    <w:t xml:space="preserve">(Кол-во классов/ кол-во </w:t>
                  </w:r>
                  <w:proofErr w:type="spellStart"/>
                  <w:r w:rsidRPr="00A25CD2">
                    <w:rPr>
                      <w:rFonts w:ascii="Times New Roman" w:hAnsi="Times New Roman" w:cs="Times New Roman"/>
                    </w:rPr>
                    <w:t>обуч-ся</w:t>
                  </w:r>
                  <w:proofErr w:type="spellEnd"/>
                  <w:r w:rsidRPr="00A25CD2">
                    <w:rPr>
                      <w:rFonts w:ascii="Times New Roman" w:hAnsi="Times New Roman" w:cs="Times New Roman"/>
                    </w:rPr>
                    <w:t>/ инвалидов)</w:t>
                  </w:r>
                </w:p>
              </w:tc>
              <w:tc>
                <w:tcPr>
                  <w:tcW w:w="1782" w:type="dxa"/>
                  <w:vAlign w:val="center"/>
                </w:tcPr>
                <w:p w:rsidR="000A39AF" w:rsidRPr="00A25CD2" w:rsidRDefault="000A39AF" w:rsidP="000A39AF">
                  <w:pPr>
                    <w:pStyle w:val="a3"/>
                    <w:widowControl w:val="0"/>
                    <w:spacing w:line="23" w:lineRule="atLeast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25CD2">
                    <w:rPr>
                      <w:rFonts w:ascii="Times New Roman" w:hAnsi="Times New Roman" w:cs="Times New Roman"/>
                    </w:rPr>
                    <w:t>СОО</w:t>
                  </w:r>
                </w:p>
                <w:p w:rsidR="000A39AF" w:rsidRPr="00A25CD2" w:rsidRDefault="000A39AF" w:rsidP="000A39AF">
                  <w:pPr>
                    <w:pStyle w:val="a3"/>
                    <w:widowControl w:val="0"/>
                    <w:spacing w:line="23" w:lineRule="atLeast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25CD2">
                    <w:rPr>
                      <w:rFonts w:ascii="Times New Roman" w:hAnsi="Times New Roman" w:cs="Times New Roman"/>
                    </w:rPr>
                    <w:t xml:space="preserve">(Кол-во классов/ кол-во </w:t>
                  </w:r>
                  <w:proofErr w:type="spellStart"/>
                  <w:r w:rsidRPr="00A25CD2">
                    <w:rPr>
                      <w:rFonts w:ascii="Times New Roman" w:hAnsi="Times New Roman" w:cs="Times New Roman"/>
                    </w:rPr>
                    <w:t>обуч-ся</w:t>
                  </w:r>
                  <w:proofErr w:type="spellEnd"/>
                  <w:r w:rsidRPr="00A25CD2">
                    <w:rPr>
                      <w:rFonts w:ascii="Times New Roman" w:hAnsi="Times New Roman" w:cs="Times New Roman"/>
                    </w:rPr>
                    <w:t>/ инвалидов)</w:t>
                  </w:r>
                </w:p>
              </w:tc>
            </w:tr>
            <w:tr w:rsidR="000A39AF" w:rsidRPr="00A25CD2" w:rsidTr="00A25CD2">
              <w:tc>
                <w:tcPr>
                  <w:tcW w:w="1305" w:type="dxa"/>
                  <w:vAlign w:val="center"/>
                </w:tcPr>
                <w:p w:rsidR="000A39AF" w:rsidRPr="00A25CD2" w:rsidRDefault="000A39AF" w:rsidP="000A39AF">
                  <w:pPr>
                    <w:pStyle w:val="a3"/>
                    <w:widowControl w:val="0"/>
                    <w:spacing w:line="23" w:lineRule="atLeast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25CD2">
                    <w:rPr>
                      <w:rFonts w:ascii="Times New Roman" w:hAnsi="Times New Roman" w:cs="Times New Roman"/>
                    </w:rPr>
                    <w:t xml:space="preserve">Классы возрастной нормы </w:t>
                  </w:r>
                </w:p>
              </w:tc>
              <w:tc>
                <w:tcPr>
                  <w:tcW w:w="1559" w:type="dxa"/>
                  <w:vAlign w:val="center"/>
                </w:tcPr>
                <w:p w:rsidR="00333150" w:rsidRPr="00A25CD2" w:rsidRDefault="000A39AF" w:rsidP="000A39AF">
                  <w:pPr>
                    <w:pStyle w:val="a3"/>
                    <w:widowControl w:val="0"/>
                    <w:spacing w:line="23" w:lineRule="atLeast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25CD2">
                    <w:rPr>
                      <w:rFonts w:ascii="Times New Roman" w:hAnsi="Times New Roman" w:cs="Times New Roman"/>
                    </w:rPr>
                    <w:t>8/165/</w:t>
                  </w:r>
                  <w:r w:rsidR="00333150" w:rsidRPr="00A25CD2">
                    <w:rPr>
                      <w:rFonts w:ascii="Times New Roman" w:hAnsi="Times New Roman" w:cs="Times New Roman"/>
                    </w:rPr>
                    <w:t>0</w:t>
                  </w:r>
                </w:p>
                <w:p w:rsidR="000A39AF" w:rsidRPr="00A25CD2" w:rsidRDefault="00333150" w:rsidP="000A39AF">
                  <w:pPr>
                    <w:pStyle w:val="a3"/>
                    <w:widowControl w:val="0"/>
                    <w:spacing w:line="23" w:lineRule="atLeast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25CD2">
                    <w:rPr>
                      <w:rFonts w:ascii="Times New Roman" w:hAnsi="Times New Roman" w:cs="Times New Roman"/>
                    </w:rPr>
                    <w:t>(из них инклюзивно – 6)</w:t>
                  </w:r>
                </w:p>
              </w:tc>
              <w:tc>
                <w:tcPr>
                  <w:tcW w:w="1418" w:type="dxa"/>
                  <w:vAlign w:val="center"/>
                </w:tcPr>
                <w:p w:rsidR="00333150" w:rsidRPr="00A25CD2" w:rsidRDefault="00333150" w:rsidP="000A39AF">
                  <w:pPr>
                    <w:pStyle w:val="a3"/>
                    <w:widowControl w:val="0"/>
                    <w:spacing w:line="23" w:lineRule="atLeast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25CD2">
                    <w:rPr>
                      <w:rFonts w:ascii="Times New Roman" w:hAnsi="Times New Roman" w:cs="Times New Roman"/>
                    </w:rPr>
                    <w:t xml:space="preserve">8/177/0 </w:t>
                  </w:r>
                </w:p>
                <w:p w:rsidR="000A39AF" w:rsidRPr="00A25CD2" w:rsidRDefault="00333150" w:rsidP="000A39AF">
                  <w:pPr>
                    <w:pStyle w:val="a3"/>
                    <w:widowControl w:val="0"/>
                    <w:spacing w:line="23" w:lineRule="atLeast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25CD2">
                    <w:rPr>
                      <w:rFonts w:ascii="Times New Roman" w:hAnsi="Times New Roman" w:cs="Times New Roman"/>
                    </w:rPr>
                    <w:t>(из них инклюзивно – 15)</w:t>
                  </w:r>
                </w:p>
              </w:tc>
              <w:tc>
                <w:tcPr>
                  <w:tcW w:w="1782" w:type="dxa"/>
                  <w:vAlign w:val="center"/>
                </w:tcPr>
                <w:p w:rsidR="000A39AF" w:rsidRPr="00A25CD2" w:rsidRDefault="000A39AF" w:rsidP="000A39AF">
                  <w:pPr>
                    <w:pStyle w:val="a3"/>
                    <w:widowControl w:val="0"/>
                    <w:spacing w:line="23" w:lineRule="atLeast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25C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0A39AF" w:rsidRPr="00A25CD2" w:rsidTr="00A25CD2">
              <w:tc>
                <w:tcPr>
                  <w:tcW w:w="1305" w:type="dxa"/>
                  <w:vAlign w:val="center"/>
                </w:tcPr>
                <w:p w:rsidR="000A39AF" w:rsidRPr="00A25CD2" w:rsidRDefault="000A39AF" w:rsidP="000A39AF">
                  <w:pPr>
                    <w:pStyle w:val="a3"/>
                    <w:widowControl w:val="0"/>
                    <w:spacing w:line="23" w:lineRule="atLeast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25CD2">
                    <w:rPr>
                      <w:rFonts w:ascii="Times New Roman" w:hAnsi="Times New Roman" w:cs="Times New Roman"/>
                    </w:rPr>
                    <w:t>Классы для детей с ОВЗ (ЗПР)</w:t>
                  </w:r>
                </w:p>
              </w:tc>
              <w:tc>
                <w:tcPr>
                  <w:tcW w:w="1559" w:type="dxa"/>
                  <w:vAlign w:val="center"/>
                </w:tcPr>
                <w:p w:rsidR="000A39AF" w:rsidRPr="00A25CD2" w:rsidRDefault="000A39AF" w:rsidP="000A39AF">
                  <w:pPr>
                    <w:pStyle w:val="a3"/>
                    <w:widowControl w:val="0"/>
                    <w:spacing w:line="23" w:lineRule="atLeast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25CD2">
                    <w:rPr>
                      <w:rFonts w:ascii="Times New Roman" w:hAnsi="Times New Roman" w:cs="Times New Roman"/>
                    </w:rPr>
                    <w:t>1/6</w:t>
                  </w:r>
                </w:p>
              </w:tc>
              <w:tc>
                <w:tcPr>
                  <w:tcW w:w="1418" w:type="dxa"/>
                  <w:vAlign w:val="center"/>
                </w:tcPr>
                <w:p w:rsidR="000A39AF" w:rsidRPr="00A25CD2" w:rsidRDefault="00333150" w:rsidP="00333150">
                  <w:pPr>
                    <w:pStyle w:val="a3"/>
                    <w:widowControl w:val="0"/>
                    <w:spacing w:line="23" w:lineRule="atLeast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25CD2">
                    <w:rPr>
                      <w:rFonts w:ascii="Times New Roman" w:hAnsi="Times New Roman" w:cs="Times New Roman"/>
                    </w:rPr>
                    <w:t>3/31/2</w:t>
                  </w:r>
                </w:p>
              </w:tc>
              <w:tc>
                <w:tcPr>
                  <w:tcW w:w="1782" w:type="dxa"/>
                  <w:vAlign w:val="center"/>
                </w:tcPr>
                <w:p w:rsidR="000A39AF" w:rsidRPr="00A25CD2" w:rsidRDefault="000A39AF" w:rsidP="000A39AF">
                  <w:pPr>
                    <w:pStyle w:val="a3"/>
                    <w:widowControl w:val="0"/>
                    <w:spacing w:line="23" w:lineRule="atLeast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25C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0A39AF" w:rsidRPr="00A25CD2" w:rsidTr="00A25CD2">
              <w:tc>
                <w:tcPr>
                  <w:tcW w:w="1305" w:type="dxa"/>
                  <w:vAlign w:val="center"/>
                </w:tcPr>
                <w:p w:rsidR="000A39AF" w:rsidRPr="00A25CD2" w:rsidRDefault="000A39AF" w:rsidP="000A39AF">
                  <w:pPr>
                    <w:pStyle w:val="a3"/>
                    <w:widowControl w:val="0"/>
                    <w:spacing w:line="23" w:lineRule="atLeast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25CD2">
                    <w:rPr>
                      <w:rFonts w:ascii="Times New Roman" w:hAnsi="Times New Roman" w:cs="Times New Roman"/>
                    </w:rPr>
                    <w:t>Классы для детей с ОВЗ (УО)</w:t>
                  </w:r>
                </w:p>
              </w:tc>
              <w:tc>
                <w:tcPr>
                  <w:tcW w:w="1559" w:type="dxa"/>
                  <w:vAlign w:val="center"/>
                </w:tcPr>
                <w:p w:rsidR="000A39AF" w:rsidRPr="00A25CD2" w:rsidRDefault="00333150" w:rsidP="000A39AF">
                  <w:pPr>
                    <w:pStyle w:val="a3"/>
                    <w:widowControl w:val="0"/>
                    <w:spacing w:line="23" w:lineRule="atLeast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25C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418" w:type="dxa"/>
                  <w:vAlign w:val="center"/>
                </w:tcPr>
                <w:p w:rsidR="000A39AF" w:rsidRPr="00A25CD2" w:rsidRDefault="00333150" w:rsidP="000A39AF">
                  <w:pPr>
                    <w:pStyle w:val="a3"/>
                    <w:widowControl w:val="0"/>
                    <w:spacing w:line="23" w:lineRule="atLeast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25CD2">
                    <w:rPr>
                      <w:rFonts w:ascii="Times New Roman" w:hAnsi="Times New Roman" w:cs="Times New Roman"/>
                    </w:rPr>
                    <w:t>1/5/2</w:t>
                  </w:r>
                </w:p>
              </w:tc>
              <w:tc>
                <w:tcPr>
                  <w:tcW w:w="1782" w:type="dxa"/>
                  <w:vAlign w:val="center"/>
                </w:tcPr>
                <w:p w:rsidR="000A39AF" w:rsidRPr="00A25CD2" w:rsidRDefault="000A39AF" w:rsidP="000A39AF">
                  <w:pPr>
                    <w:pStyle w:val="a3"/>
                    <w:widowControl w:val="0"/>
                    <w:spacing w:line="23" w:lineRule="atLeast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25C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333150" w:rsidRPr="00A25CD2" w:rsidTr="00A25CD2">
              <w:tc>
                <w:tcPr>
                  <w:tcW w:w="1305" w:type="dxa"/>
                  <w:vAlign w:val="center"/>
                </w:tcPr>
                <w:p w:rsidR="00333150" w:rsidRPr="00A25CD2" w:rsidRDefault="00333150" w:rsidP="000A39AF">
                  <w:pPr>
                    <w:pStyle w:val="a3"/>
                    <w:widowControl w:val="0"/>
                    <w:spacing w:line="23" w:lineRule="atLeast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25CD2">
                    <w:rPr>
                      <w:rFonts w:ascii="Times New Roman" w:hAnsi="Times New Roman" w:cs="Times New Roman"/>
                    </w:rPr>
                    <w:t xml:space="preserve">Итого </w:t>
                  </w:r>
                </w:p>
              </w:tc>
              <w:tc>
                <w:tcPr>
                  <w:tcW w:w="1559" w:type="dxa"/>
                  <w:vAlign w:val="center"/>
                </w:tcPr>
                <w:p w:rsidR="00333150" w:rsidRPr="00A25CD2" w:rsidRDefault="00333150" w:rsidP="000A39AF">
                  <w:pPr>
                    <w:pStyle w:val="a3"/>
                    <w:widowControl w:val="0"/>
                    <w:spacing w:line="23" w:lineRule="atLeast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25CD2">
                    <w:rPr>
                      <w:rFonts w:ascii="Times New Roman" w:hAnsi="Times New Roman" w:cs="Times New Roman"/>
                    </w:rPr>
                    <w:t>171</w:t>
                  </w:r>
                </w:p>
              </w:tc>
              <w:tc>
                <w:tcPr>
                  <w:tcW w:w="1418" w:type="dxa"/>
                  <w:vAlign w:val="center"/>
                </w:tcPr>
                <w:p w:rsidR="00333150" w:rsidRPr="00A25CD2" w:rsidRDefault="00333150" w:rsidP="000A39AF">
                  <w:pPr>
                    <w:pStyle w:val="a3"/>
                    <w:widowControl w:val="0"/>
                    <w:spacing w:line="23" w:lineRule="atLeast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25CD2">
                    <w:rPr>
                      <w:rFonts w:ascii="Times New Roman" w:hAnsi="Times New Roman" w:cs="Times New Roman"/>
                    </w:rPr>
                    <w:t>213</w:t>
                  </w:r>
                </w:p>
              </w:tc>
              <w:tc>
                <w:tcPr>
                  <w:tcW w:w="1782" w:type="dxa"/>
                  <w:vAlign w:val="center"/>
                </w:tcPr>
                <w:p w:rsidR="00333150" w:rsidRPr="00A25CD2" w:rsidRDefault="00333150" w:rsidP="000A39AF">
                  <w:pPr>
                    <w:pStyle w:val="a3"/>
                    <w:widowControl w:val="0"/>
                    <w:spacing w:line="23" w:lineRule="atLeast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25C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</w:tbl>
          <w:p w:rsidR="000A39AF" w:rsidRPr="000468F2" w:rsidRDefault="000A39AF" w:rsidP="008915E8">
            <w:pPr>
              <w:pStyle w:val="a3"/>
              <w:widowControl w:val="0"/>
              <w:spacing w:line="23" w:lineRule="atLeast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B2" w:rsidRPr="000468F2" w:rsidTr="0083168D">
        <w:tc>
          <w:tcPr>
            <w:tcW w:w="1875" w:type="pct"/>
          </w:tcPr>
          <w:p w:rsidR="001825B2" w:rsidRPr="000468F2" w:rsidRDefault="0012722C" w:rsidP="008915E8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организационно-педагогических условий</w:t>
            </w:r>
          </w:p>
        </w:tc>
        <w:tc>
          <w:tcPr>
            <w:tcW w:w="3125" w:type="pct"/>
          </w:tcPr>
          <w:p w:rsidR="00333150" w:rsidRPr="00333150" w:rsidRDefault="00333150" w:rsidP="00333150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15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gramStart"/>
            <w:r w:rsidRPr="00333150">
              <w:rPr>
                <w:rFonts w:ascii="Times New Roman" w:hAnsi="Times New Roman" w:cs="Times New Roman"/>
                <w:sz w:val="24"/>
                <w:szCs w:val="24"/>
              </w:rPr>
              <w:t>ОУ  -</w:t>
            </w:r>
            <w:proofErr w:type="gramEnd"/>
            <w:r w:rsidRPr="0033315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 Александр Викторович</w:t>
            </w:r>
          </w:p>
          <w:p w:rsidR="00333150" w:rsidRPr="00333150" w:rsidRDefault="00333150" w:rsidP="00333150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15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учебно-воспитательной </w:t>
            </w:r>
            <w:proofErr w:type="gramStart"/>
            <w:r w:rsidRPr="00333150">
              <w:rPr>
                <w:rFonts w:ascii="Times New Roman" w:hAnsi="Times New Roman" w:cs="Times New Roman"/>
                <w:sz w:val="24"/>
                <w:szCs w:val="24"/>
              </w:rPr>
              <w:t>работе  -</w:t>
            </w:r>
            <w:proofErr w:type="gramEnd"/>
            <w:r w:rsidRPr="00333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150">
              <w:rPr>
                <w:rFonts w:ascii="Times New Roman" w:hAnsi="Times New Roman" w:cs="Times New Roman"/>
                <w:sz w:val="24"/>
                <w:szCs w:val="24"/>
              </w:rPr>
              <w:t>Кокшарова</w:t>
            </w:r>
            <w:proofErr w:type="spellEnd"/>
            <w:r w:rsidRPr="0033315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  <w:p w:rsidR="00333150" w:rsidRPr="00333150" w:rsidRDefault="00333150" w:rsidP="00333150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15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воспитательной работе - </w:t>
            </w:r>
            <w:proofErr w:type="spellStart"/>
            <w:r w:rsidRPr="00333150">
              <w:rPr>
                <w:rFonts w:ascii="Times New Roman" w:hAnsi="Times New Roman" w:cs="Times New Roman"/>
                <w:sz w:val="24"/>
                <w:szCs w:val="24"/>
              </w:rPr>
              <w:t>Мифтахова</w:t>
            </w:r>
            <w:proofErr w:type="spellEnd"/>
            <w:r w:rsidRPr="00333150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  <w:p w:rsidR="00333150" w:rsidRDefault="00333150" w:rsidP="00333150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15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психолого-педагогическому сопровождению - Ермакова Наталья Алексеевна</w:t>
            </w:r>
          </w:p>
          <w:p w:rsidR="00333150" w:rsidRDefault="00333150" w:rsidP="00333150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 образования «Точка роста»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Шмотьева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  <w:p w:rsidR="00333150" w:rsidRDefault="00333150" w:rsidP="00333150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Советник директора по воспитанию – </w:t>
            </w:r>
            <w:proofErr w:type="spellStart"/>
            <w:r w:rsidR="00897328">
              <w:rPr>
                <w:rFonts w:ascii="Times New Roman" w:hAnsi="Times New Roman" w:cs="Times New Roman"/>
                <w:sz w:val="24"/>
                <w:szCs w:val="24"/>
              </w:rPr>
              <w:t>Дрягина</w:t>
            </w:r>
            <w:proofErr w:type="spellEnd"/>
            <w:r w:rsidR="00897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7328">
              <w:rPr>
                <w:rFonts w:ascii="Times New Roman" w:hAnsi="Times New Roman" w:cs="Times New Roman"/>
                <w:sz w:val="24"/>
                <w:szCs w:val="24"/>
              </w:rPr>
              <w:t>Ирна</w:t>
            </w:r>
            <w:proofErr w:type="spellEnd"/>
            <w:r w:rsidR="0089732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  <w:p w:rsidR="00333150" w:rsidRDefault="00333150" w:rsidP="00333150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50" w:rsidRPr="00333150" w:rsidRDefault="008D33B7" w:rsidP="00333150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="00333150" w:rsidRPr="00333150">
              <w:rPr>
                <w:rFonts w:ascii="Times New Roman" w:hAnsi="Times New Roman" w:cs="Times New Roman"/>
                <w:sz w:val="24"/>
                <w:szCs w:val="24"/>
              </w:rPr>
              <w:t xml:space="preserve"> "СОШ № 5" реализует следующие уровни образования:</w:t>
            </w:r>
          </w:p>
          <w:p w:rsidR="00333150" w:rsidRPr="00333150" w:rsidRDefault="00333150" w:rsidP="00333150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150">
              <w:rPr>
                <w:rFonts w:ascii="Times New Roman" w:hAnsi="Times New Roman" w:cs="Times New Roman"/>
                <w:sz w:val="24"/>
                <w:szCs w:val="24"/>
              </w:rPr>
              <w:t>- Начальное 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(ООП НООО и АООП НОО)</w:t>
            </w:r>
            <w:r w:rsidRPr="003331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33150" w:rsidRPr="00333150" w:rsidRDefault="00333150" w:rsidP="00333150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150">
              <w:rPr>
                <w:rFonts w:ascii="Times New Roman" w:hAnsi="Times New Roman" w:cs="Times New Roman"/>
                <w:sz w:val="24"/>
                <w:szCs w:val="24"/>
              </w:rPr>
              <w:t>- Основное 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(ООП ООО и АООП ООО)</w:t>
            </w:r>
            <w:r w:rsidRPr="003331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33150" w:rsidRPr="00333150" w:rsidRDefault="00333150" w:rsidP="00333150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3150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 в 202</w:t>
            </w:r>
            <w:r w:rsidR="00897328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Pr="0033315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97328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333150">
              <w:rPr>
                <w:rFonts w:ascii="Times New Roman" w:hAnsi="Times New Roman" w:cs="Times New Roman"/>
                <w:sz w:val="24"/>
                <w:szCs w:val="24"/>
              </w:rPr>
              <w:t>учебном году не реализуется;</w:t>
            </w:r>
          </w:p>
          <w:p w:rsidR="00333150" w:rsidRPr="00333150" w:rsidRDefault="00333150" w:rsidP="00333150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50" w:rsidRPr="00333150" w:rsidRDefault="00333150" w:rsidP="00333150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150">
              <w:rPr>
                <w:rFonts w:ascii="Times New Roman" w:hAnsi="Times New Roman" w:cs="Times New Roman"/>
                <w:sz w:val="24"/>
                <w:szCs w:val="24"/>
              </w:rPr>
              <w:t>Формы обучения:</w:t>
            </w:r>
          </w:p>
          <w:p w:rsidR="00333150" w:rsidRPr="00333150" w:rsidRDefault="00333150" w:rsidP="00333150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150">
              <w:rPr>
                <w:rFonts w:ascii="Times New Roman" w:hAnsi="Times New Roman" w:cs="Times New Roman"/>
                <w:sz w:val="24"/>
                <w:szCs w:val="24"/>
              </w:rPr>
              <w:t>- Очная;</w:t>
            </w:r>
          </w:p>
          <w:p w:rsidR="00333150" w:rsidRPr="00333150" w:rsidRDefault="00333150" w:rsidP="00333150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150">
              <w:rPr>
                <w:rFonts w:ascii="Times New Roman" w:hAnsi="Times New Roman" w:cs="Times New Roman"/>
                <w:sz w:val="24"/>
                <w:szCs w:val="24"/>
              </w:rPr>
              <w:t>- Очно-заочная;</w:t>
            </w:r>
          </w:p>
          <w:p w:rsidR="001825B2" w:rsidRDefault="00333150" w:rsidP="008915E8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15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97328">
              <w:rPr>
                <w:rFonts w:ascii="Times New Roman" w:hAnsi="Times New Roman" w:cs="Times New Roman"/>
                <w:sz w:val="24"/>
                <w:szCs w:val="24"/>
              </w:rPr>
              <w:t>Индивидуальное обучение на дому;</w:t>
            </w:r>
          </w:p>
          <w:p w:rsidR="00897328" w:rsidRPr="000468F2" w:rsidRDefault="00897328" w:rsidP="008915E8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Индивидуальный учебный план</w:t>
            </w:r>
          </w:p>
        </w:tc>
      </w:tr>
      <w:tr w:rsidR="001825B2" w:rsidRPr="000468F2" w:rsidTr="0083168D">
        <w:tc>
          <w:tcPr>
            <w:tcW w:w="1875" w:type="pct"/>
          </w:tcPr>
          <w:p w:rsidR="001825B2" w:rsidRPr="000468F2" w:rsidRDefault="0012722C" w:rsidP="008915E8">
            <w:pPr>
              <w:widowControl w:val="0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режиме деятельности</w:t>
            </w:r>
          </w:p>
        </w:tc>
        <w:tc>
          <w:tcPr>
            <w:tcW w:w="3125" w:type="pct"/>
          </w:tcPr>
          <w:p w:rsidR="00BA62DF" w:rsidRPr="00BA62DF" w:rsidRDefault="00BA62DF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D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образовательного процесса в </w:t>
            </w:r>
            <w:proofErr w:type="gramStart"/>
            <w:r w:rsidRPr="00BA62DF">
              <w:rPr>
                <w:rFonts w:ascii="Times New Roman" w:hAnsi="Times New Roman" w:cs="Times New Roman"/>
                <w:sz w:val="24"/>
                <w:szCs w:val="24"/>
              </w:rPr>
              <w:t>школе  регламентируется</w:t>
            </w:r>
            <w:proofErr w:type="gramEnd"/>
            <w:r w:rsidRPr="00BA62DF">
              <w:rPr>
                <w:rFonts w:ascii="Times New Roman" w:hAnsi="Times New Roman" w:cs="Times New Roman"/>
                <w:sz w:val="24"/>
                <w:szCs w:val="24"/>
              </w:rPr>
              <w:t xml:space="preserve"> учебным планом, годовым календарным графиком, расписанием учебных занятий, расписанием звонков</w:t>
            </w:r>
          </w:p>
          <w:p w:rsidR="00BA62DF" w:rsidRPr="00BA62DF" w:rsidRDefault="00BA62DF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D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BA62DF">
              <w:rPr>
                <w:rFonts w:ascii="Times New Roman" w:hAnsi="Times New Roman" w:cs="Times New Roman"/>
                <w:sz w:val="24"/>
                <w:szCs w:val="24"/>
              </w:rPr>
              <w:t>Продолжительность  учебного</w:t>
            </w:r>
            <w:proofErr w:type="gramEnd"/>
            <w:r w:rsidRPr="00BA62DF">
              <w:rPr>
                <w:rFonts w:ascii="Times New Roman" w:hAnsi="Times New Roman" w:cs="Times New Roman"/>
                <w:sz w:val="24"/>
                <w:szCs w:val="24"/>
              </w:rPr>
              <w:t xml:space="preserve"> года:</w:t>
            </w:r>
          </w:p>
          <w:p w:rsidR="00BA62DF" w:rsidRPr="00BA62DF" w:rsidRDefault="00BA62DF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D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A62D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1 </w:t>
            </w:r>
            <w:proofErr w:type="gramStart"/>
            <w:r w:rsidRPr="00BA62DF">
              <w:rPr>
                <w:rFonts w:ascii="Times New Roman" w:hAnsi="Times New Roman" w:cs="Times New Roman"/>
                <w:sz w:val="24"/>
                <w:szCs w:val="24"/>
              </w:rPr>
              <w:t>класс  -</w:t>
            </w:r>
            <w:proofErr w:type="gramEnd"/>
            <w:r w:rsidRPr="00BA62DF">
              <w:rPr>
                <w:rFonts w:ascii="Times New Roman" w:hAnsi="Times New Roman" w:cs="Times New Roman"/>
                <w:sz w:val="24"/>
                <w:szCs w:val="24"/>
              </w:rPr>
              <w:t xml:space="preserve">  33 недели</w:t>
            </w:r>
          </w:p>
          <w:p w:rsidR="00BA62DF" w:rsidRPr="00BA62DF" w:rsidRDefault="00BA62DF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D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A62DF">
              <w:rPr>
                <w:rFonts w:ascii="Times New Roman" w:hAnsi="Times New Roman" w:cs="Times New Roman"/>
                <w:sz w:val="24"/>
                <w:szCs w:val="24"/>
              </w:rPr>
              <w:tab/>
              <w:t>2 -  4-ый классы– 34 недели</w:t>
            </w:r>
          </w:p>
          <w:p w:rsidR="00BA62DF" w:rsidRPr="00BA62DF" w:rsidRDefault="00BA62DF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D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A62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BA62DF">
              <w:rPr>
                <w:rFonts w:ascii="Times New Roman" w:hAnsi="Times New Roman" w:cs="Times New Roman"/>
                <w:sz w:val="24"/>
                <w:szCs w:val="24"/>
              </w:rPr>
              <w:t>5  -</w:t>
            </w:r>
            <w:proofErr w:type="gramEnd"/>
            <w:r w:rsidRPr="00BA62DF">
              <w:rPr>
                <w:rFonts w:ascii="Times New Roman" w:hAnsi="Times New Roman" w:cs="Times New Roman"/>
                <w:sz w:val="24"/>
                <w:szCs w:val="24"/>
              </w:rPr>
              <w:t xml:space="preserve"> 8,10  классы – 34 недель </w:t>
            </w:r>
          </w:p>
          <w:p w:rsidR="00BA62DF" w:rsidRPr="00BA62DF" w:rsidRDefault="00BA62DF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D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A62DF">
              <w:rPr>
                <w:rFonts w:ascii="Times New Roman" w:hAnsi="Times New Roman" w:cs="Times New Roman"/>
                <w:sz w:val="24"/>
                <w:szCs w:val="24"/>
              </w:rPr>
              <w:tab/>
              <w:t>9,11 классы – 34 недель с учётом Государственной итоговой аттестации.</w:t>
            </w:r>
          </w:p>
          <w:p w:rsidR="00BA62DF" w:rsidRPr="00BA62DF" w:rsidRDefault="00BA62DF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DF">
              <w:rPr>
                <w:rFonts w:ascii="Times New Roman" w:hAnsi="Times New Roman" w:cs="Times New Roman"/>
                <w:sz w:val="24"/>
                <w:szCs w:val="24"/>
              </w:rPr>
              <w:t>Регламентирование образовательного процесса</w:t>
            </w:r>
          </w:p>
          <w:p w:rsidR="00BA62DF" w:rsidRPr="00BA62DF" w:rsidRDefault="00BA62DF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DF">
              <w:rPr>
                <w:rFonts w:ascii="Times New Roman" w:hAnsi="Times New Roman" w:cs="Times New Roman"/>
                <w:sz w:val="24"/>
                <w:szCs w:val="24"/>
              </w:rPr>
              <w:t>• Учебный год в 1 – 9 классах делится на 4 четверти, в 10, 11 классах – на два полугодия.</w:t>
            </w:r>
          </w:p>
          <w:p w:rsidR="00BA62DF" w:rsidRPr="00BA62DF" w:rsidRDefault="00BA62DF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DF">
              <w:rPr>
                <w:rFonts w:ascii="Times New Roman" w:hAnsi="Times New Roman" w:cs="Times New Roman"/>
                <w:sz w:val="24"/>
                <w:szCs w:val="24"/>
              </w:rPr>
              <w:t xml:space="preserve">• Продолжительность каникул в течение учебного года составляет не менее 30 календарных дней и регулируется ежегодно календарным учебным графиком с соблюдением сроков каникулярного времени, указанных в   Нижняя Салда. Для обучающихся 1 класса устанавливаются дополнительные каникулы в феврале месяце (7 календарных дней). </w:t>
            </w:r>
          </w:p>
          <w:p w:rsidR="00BA62DF" w:rsidRPr="00BA62DF" w:rsidRDefault="00BA62DF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2DF" w:rsidRPr="00BA62DF" w:rsidRDefault="00BA62DF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D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промежуточной аттестации проводится по итогам освоения образовательной программы: </w:t>
            </w:r>
          </w:p>
          <w:p w:rsidR="00BA62DF" w:rsidRPr="00BA62DF" w:rsidRDefault="00BA62DF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DF">
              <w:rPr>
                <w:rFonts w:ascii="Times New Roman" w:hAnsi="Times New Roman" w:cs="Times New Roman"/>
                <w:sz w:val="24"/>
                <w:szCs w:val="24"/>
              </w:rPr>
              <w:t xml:space="preserve"> текущий контроль -  по завер</w:t>
            </w:r>
            <w:r w:rsidR="00897328">
              <w:rPr>
                <w:rFonts w:ascii="Times New Roman" w:hAnsi="Times New Roman" w:cs="Times New Roman"/>
                <w:sz w:val="24"/>
                <w:szCs w:val="24"/>
              </w:rPr>
              <w:t xml:space="preserve">шении разделов </w:t>
            </w:r>
            <w:proofErr w:type="gramStart"/>
            <w:r w:rsidR="00897328">
              <w:rPr>
                <w:rFonts w:ascii="Times New Roman" w:hAnsi="Times New Roman" w:cs="Times New Roman"/>
                <w:sz w:val="24"/>
                <w:szCs w:val="24"/>
              </w:rPr>
              <w:t>курсов,  учебных</w:t>
            </w:r>
            <w:proofErr w:type="gramEnd"/>
            <w:r w:rsidR="00897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2DF">
              <w:rPr>
                <w:rFonts w:ascii="Times New Roman" w:hAnsi="Times New Roman" w:cs="Times New Roman"/>
                <w:sz w:val="24"/>
                <w:szCs w:val="24"/>
              </w:rPr>
              <w:t>четвертей в рамках уроков по соответствующим предметам;</w:t>
            </w:r>
          </w:p>
          <w:p w:rsidR="00BA62DF" w:rsidRPr="00BA62DF" w:rsidRDefault="00BA62DF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DF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- в соответствии с Положением о промежуточной аттестации. </w:t>
            </w:r>
          </w:p>
          <w:p w:rsidR="00BA62DF" w:rsidRPr="00BA62DF" w:rsidRDefault="00BA62DF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2DF" w:rsidRPr="00BA62DF" w:rsidRDefault="00BA62DF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DF">
              <w:rPr>
                <w:rFonts w:ascii="Times New Roman" w:hAnsi="Times New Roman" w:cs="Times New Roman"/>
                <w:sz w:val="24"/>
                <w:szCs w:val="24"/>
              </w:rPr>
              <w:t>Регламентирование образовательного процесса на неделю</w:t>
            </w:r>
          </w:p>
          <w:p w:rsidR="00BA62DF" w:rsidRPr="00BA62DF" w:rsidRDefault="00BA62DF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DF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рабочей недели:</w:t>
            </w:r>
          </w:p>
          <w:p w:rsidR="00BA62DF" w:rsidRPr="00BA62DF" w:rsidRDefault="00BA62DF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DF">
              <w:rPr>
                <w:rFonts w:ascii="Times New Roman" w:hAnsi="Times New Roman" w:cs="Times New Roman"/>
                <w:sz w:val="24"/>
                <w:szCs w:val="24"/>
              </w:rPr>
              <w:t xml:space="preserve">  1 – 4 классы</w:t>
            </w:r>
            <w:r w:rsidR="00897328">
              <w:rPr>
                <w:rFonts w:ascii="Times New Roman" w:hAnsi="Times New Roman" w:cs="Times New Roman"/>
                <w:sz w:val="24"/>
                <w:szCs w:val="24"/>
              </w:rPr>
              <w:t xml:space="preserve"> и классы</w:t>
            </w:r>
            <w:r w:rsidRPr="00BA62DF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 ОВЗ - 5-ти дневная рабочая неделя;</w:t>
            </w:r>
          </w:p>
          <w:p w:rsidR="00BA62DF" w:rsidRPr="00BA62DF" w:rsidRDefault="00BA62DF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DF">
              <w:rPr>
                <w:rFonts w:ascii="Times New Roman" w:hAnsi="Times New Roman" w:cs="Times New Roman"/>
                <w:sz w:val="24"/>
                <w:szCs w:val="24"/>
              </w:rPr>
              <w:t xml:space="preserve">  5-11 классы - 6-ти дневная рабочая неделя; </w:t>
            </w:r>
          </w:p>
          <w:p w:rsidR="00BA62DF" w:rsidRPr="00BA62DF" w:rsidRDefault="00BA62DF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2DF" w:rsidRPr="00BA62DF" w:rsidRDefault="00BA62DF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DF">
              <w:rPr>
                <w:rFonts w:ascii="Times New Roman" w:hAnsi="Times New Roman" w:cs="Times New Roman"/>
                <w:sz w:val="24"/>
                <w:szCs w:val="24"/>
              </w:rPr>
              <w:t xml:space="preserve">Учебные занятия организуются в одну смену. </w:t>
            </w:r>
          </w:p>
          <w:p w:rsidR="00BA62DF" w:rsidRPr="00BA62DF" w:rsidRDefault="00BA62DF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DF">
              <w:rPr>
                <w:rFonts w:ascii="Times New Roman" w:hAnsi="Times New Roman" w:cs="Times New Roman"/>
                <w:sz w:val="24"/>
                <w:szCs w:val="24"/>
              </w:rPr>
              <w:t xml:space="preserve">Занятия дополнительного образования (кружки, секции), </w:t>
            </w:r>
            <w:r w:rsidRPr="00BA6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 продленного дня, обязательные индивидуальные и групповые занятия, и т. п. организуются в другую для обучающихся смену с предусмотренным временем на обед, но не ранее чем через час после основных занятий, кроме групп продленного дня, для которых началом рабочего времени является окончание основных занятий обучающихся.</w:t>
            </w:r>
          </w:p>
          <w:p w:rsidR="00BA62DF" w:rsidRPr="00BA62DF" w:rsidRDefault="00BA62DF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2DF" w:rsidRPr="00BA62DF" w:rsidRDefault="00BA62DF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DF">
              <w:rPr>
                <w:rFonts w:ascii="Times New Roman" w:hAnsi="Times New Roman" w:cs="Times New Roman"/>
                <w:sz w:val="24"/>
                <w:szCs w:val="24"/>
              </w:rPr>
              <w:t xml:space="preserve"> 8.00. - начало учебных занятий</w:t>
            </w:r>
          </w:p>
          <w:p w:rsidR="00BA62DF" w:rsidRPr="00BA62DF" w:rsidRDefault="00BA62DF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2DF" w:rsidRPr="00BA62DF" w:rsidRDefault="00BA62DF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DF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уроков:</w:t>
            </w:r>
          </w:p>
          <w:p w:rsidR="00BA62DF" w:rsidRPr="00BA62DF" w:rsidRDefault="00BA62DF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D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BA62DF">
              <w:rPr>
                <w:rFonts w:ascii="Times New Roman" w:hAnsi="Times New Roman" w:cs="Times New Roman"/>
                <w:sz w:val="24"/>
                <w:szCs w:val="24"/>
              </w:rPr>
              <w:t>классы  -</w:t>
            </w:r>
            <w:proofErr w:type="gramEnd"/>
            <w:r w:rsidRPr="00BA62DF">
              <w:rPr>
                <w:rFonts w:ascii="Times New Roman" w:hAnsi="Times New Roman" w:cs="Times New Roman"/>
                <w:sz w:val="24"/>
                <w:szCs w:val="24"/>
              </w:rPr>
              <w:t xml:space="preserve"> 35 минут (в течение  1 полугодия); 3 урока в день - в сентябре, 4 урока – со второго месяца обучения).  </w:t>
            </w:r>
          </w:p>
          <w:p w:rsidR="00BA62DF" w:rsidRPr="00BA62DF" w:rsidRDefault="00BA62DF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DF">
              <w:rPr>
                <w:rFonts w:ascii="Times New Roman" w:hAnsi="Times New Roman" w:cs="Times New Roman"/>
                <w:sz w:val="24"/>
                <w:szCs w:val="24"/>
              </w:rPr>
              <w:t>2 – 11 классы – 40 минут</w:t>
            </w:r>
          </w:p>
          <w:p w:rsidR="00BA62DF" w:rsidRPr="00BA62DF" w:rsidRDefault="00BA62DF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DF">
              <w:rPr>
                <w:rFonts w:ascii="Times New Roman" w:hAnsi="Times New Roman" w:cs="Times New Roman"/>
                <w:sz w:val="24"/>
                <w:szCs w:val="24"/>
              </w:rPr>
              <w:t xml:space="preserve">  Расписание звонков:</w:t>
            </w:r>
          </w:p>
          <w:p w:rsidR="00BA62DF" w:rsidRPr="00BA62DF" w:rsidRDefault="00BA62DF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DF">
              <w:rPr>
                <w:rFonts w:ascii="Times New Roman" w:hAnsi="Times New Roman" w:cs="Times New Roman"/>
                <w:sz w:val="24"/>
                <w:szCs w:val="24"/>
              </w:rPr>
              <w:t>1-й урок     08.00-08.40 (перемена – 15 минут)</w:t>
            </w:r>
          </w:p>
          <w:p w:rsidR="00BA62DF" w:rsidRPr="00BA62DF" w:rsidRDefault="00BA62DF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DF">
              <w:rPr>
                <w:rFonts w:ascii="Times New Roman" w:hAnsi="Times New Roman" w:cs="Times New Roman"/>
                <w:sz w:val="24"/>
                <w:szCs w:val="24"/>
              </w:rPr>
              <w:t>2-й урок     08.55-09.35 (перемена – 15 минут)</w:t>
            </w:r>
          </w:p>
          <w:p w:rsidR="00BA62DF" w:rsidRPr="00BA62DF" w:rsidRDefault="00BA62DF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DF">
              <w:rPr>
                <w:rFonts w:ascii="Times New Roman" w:hAnsi="Times New Roman" w:cs="Times New Roman"/>
                <w:sz w:val="24"/>
                <w:szCs w:val="24"/>
              </w:rPr>
              <w:t>3-й урок     09.50-10.30 (перемена – 15 минут)</w:t>
            </w:r>
          </w:p>
          <w:p w:rsidR="00BA62DF" w:rsidRPr="00BA62DF" w:rsidRDefault="00BA62DF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DF">
              <w:rPr>
                <w:rFonts w:ascii="Times New Roman" w:hAnsi="Times New Roman" w:cs="Times New Roman"/>
                <w:sz w:val="24"/>
                <w:szCs w:val="24"/>
              </w:rPr>
              <w:t>4-й урок     10.45-11.25 (перемена – 15 минут)</w:t>
            </w:r>
          </w:p>
          <w:p w:rsidR="00BA62DF" w:rsidRPr="00BA62DF" w:rsidRDefault="00BA62DF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DF">
              <w:rPr>
                <w:rFonts w:ascii="Times New Roman" w:hAnsi="Times New Roman" w:cs="Times New Roman"/>
                <w:sz w:val="24"/>
                <w:szCs w:val="24"/>
              </w:rPr>
              <w:t>5-й урок     11.40-12.20 (перемена 10 минут)</w:t>
            </w:r>
          </w:p>
          <w:p w:rsidR="00BA62DF" w:rsidRPr="00BA62DF" w:rsidRDefault="00BA62DF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DF">
              <w:rPr>
                <w:rFonts w:ascii="Times New Roman" w:hAnsi="Times New Roman" w:cs="Times New Roman"/>
                <w:sz w:val="24"/>
                <w:szCs w:val="24"/>
              </w:rPr>
              <w:t>6-й урок     12.30-13.10</w:t>
            </w:r>
          </w:p>
          <w:p w:rsidR="00BA62DF" w:rsidRPr="00BA62DF" w:rsidRDefault="00BA62DF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2DF" w:rsidRPr="00BA62DF" w:rsidRDefault="00BA62DF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DF">
              <w:rPr>
                <w:rFonts w:ascii="Times New Roman" w:hAnsi="Times New Roman" w:cs="Times New Roman"/>
                <w:sz w:val="24"/>
                <w:szCs w:val="24"/>
              </w:rPr>
              <w:t>Общий режим работы школы:</w:t>
            </w:r>
          </w:p>
          <w:p w:rsidR="00BA62DF" w:rsidRPr="00BA62DF" w:rsidRDefault="00897328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2DF" w:rsidRPr="00BA62DF">
              <w:rPr>
                <w:rFonts w:ascii="Times New Roman" w:hAnsi="Times New Roman" w:cs="Times New Roman"/>
                <w:sz w:val="24"/>
                <w:szCs w:val="24"/>
              </w:rPr>
              <w:t>Школа открыта для доступа в течение 6 дней в неделю с понедельника по субботу, выходным днем является воскресенье.</w:t>
            </w:r>
          </w:p>
          <w:p w:rsidR="00BA62DF" w:rsidRPr="00BA62DF" w:rsidRDefault="00897328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2DF" w:rsidRPr="00BA62DF">
              <w:rPr>
                <w:rFonts w:ascii="Times New Roman" w:hAnsi="Times New Roman" w:cs="Times New Roman"/>
                <w:sz w:val="24"/>
                <w:szCs w:val="24"/>
              </w:rPr>
              <w:t xml:space="preserve">В праздничные дни (установленные законодательством </w:t>
            </w:r>
            <w:proofErr w:type="gramStart"/>
            <w:r w:rsidR="00BA62DF" w:rsidRPr="00BA62DF">
              <w:rPr>
                <w:rFonts w:ascii="Times New Roman" w:hAnsi="Times New Roman" w:cs="Times New Roman"/>
                <w:sz w:val="24"/>
                <w:szCs w:val="24"/>
              </w:rPr>
              <w:t>РФ)  образовательное</w:t>
            </w:r>
            <w:proofErr w:type="gramEnd"/>
            <w:r w:rsidR="00BA62DF" w:rsidRPr="00BA62DF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не работает.</w:t>
            </w:r>
          </w:p>
          <w:p w:rsidR="001825B2" w:rsidRPr="000468F2" w:rsidRDefault="00BA62DF" w:rsidP="008915E8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DF">
              <w:rPr>
                <w:rFonts w:ascii="Times New Roman" w:hAnsi="Times New Roman" w:cs="Times New Roman"/>
                <w:sz w:val="24"/>
                <w:szCs w:val="24"/>
              </w:rPr>
              <w:t xml:space="preserve"> В каникулярные дни общий режим работы школы регламентируется приказом директора по ОУ, в котором устанавливается особый график работы.    </w:t>
            </w:r>
          </w:p>
        </w:tc>
      </w:tr>
      <w:tr w:rsidR="001825B2" w:rsidRPr="000468F2" w:rsidTr="0083168D">
        <w:tc>
          <w:tcPr>
            <w:tcW w:w="1875" w:type="pct"/>
          </w:tcPr>
          <w:p w:rsidR="001825B2" w:rsidRPr="000468F2" w:rsidRDefault="0012722C" w:rsidP="008915E8">
            <w:pPr>
              <w:widowControl w:val="0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работниках ОО</w:t>
            </w:r>
          </w:p>
        </w:tc>
        <w:tc>
          <w:tcPr>
            <w:tcW w:w="3125" w:type="pct"/>
          </w:tcPr>
          <w:p w:rsidR="00BA62DF" w:rsidRDefault="00BA62DF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2722C" w:rsidRPr="000468F2">
              <w:rPr>
                <w:rFonts w:ascii="Times New Roman" w:hAnsi="Times New Roman" w:cs="Times New Roman"/>
                <w:sz w:val="24"/>
                <w:szCs w:val="24"/>
              </w:rPr>
              <w:t>бщее количество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</w:t>
            </w:r>
            <w:r w:rsidR="008973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62DF" w:rsidRDefault="0012722C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</w:t>
            </w:r>
            <w:r w:rsidR="00BA62D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253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7C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A62DF" w:rsidRDefault="0012722C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hAnsi="Times New Roman" w:cs="Times New Roman"/>
                <w:sz w:val="24"/>
                <w:szCs w:val="24"/>
              </w:rPr>
              <w:t>количество учителей</w:t>
            </w:r>
            <w:r w:rsidR="00BA62D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253E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BA62DF" w:rsidRDefault="0012722C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</w:t>
            </w:r>
            <w:r w:rsidR="00BA62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A62DF" w:rsidRDefault="0012722C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  <w:r w:rsidR="00BA62D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E7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62DF" w:rsidRDefault="0012722C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hAnsi="Times New Roman" w:cs="Times New Roman"/>
                <w:sz w:val="24"/>
                <w:szCs w:val="24"/>
              </w:rPr>
              <w:t>учителя-логопеды</w:t>
            </w:r>
            <w:r w:rsidR="00BA62D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25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62DF" w:rsidRDefault="0012722C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  <w:r w:rsidR="00BA62D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25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62DF" w:rsidRDefault="0012722C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hAnsi="Times New Roman" w:cs="Times New Roman"/>
                <w:sz w:val="24"/>
                <w:szCs w:val="24"/>
              </w:rPr>
              <w:t>педагоги-библиотекари</w:t>
            </w:r>
            <w:r w:rsidR="00BA62D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46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5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62DF" w:rsidRDefault="00BA62DF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дополнительного образования – </w:t>
            </w:r>
            <w:r w:rsidR="005253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A62DF" w:rsidRDefault="00BA62DF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– </w:t>
            </w:r>
            <w:r w:rsidR="00525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62DF" w:rsidRDefault="00BA62DF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ОБЖ – </w:t>
            </w:r>
            <w:r w:rsidR="00525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62DF" w:rsidRDefault="0012722C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педагогов, имеющих ведомственные награды (по видам)</w:t>
            </w:r>
            <w:r w:rsidR="00BA62D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5253E9">
              <w:rPr>
                <w:rFonts w:ascii="Times New Roman" w:hAnsi="Times New Roman" w:cs="Times New Roman"/>
                <w:sz w:val="24"/>
                <w:szCs w:val="24"/>
              </w:rPr>
              <w:t xml:space="preserve"> награды Министерства образования и молодежной политики Свердловской области - </w:t>
            </w:r>
            <w:r w:rsidR="002E7C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A62DF" w:rsidRDefault="0012722C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 w:rsidR="00BA62D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468F2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с высшим образованием</w:t>
            </w:r>
            <w:r w:rsidR="00BA62D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4324C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  <w:p w:rsidR="00BA62DF" w:rsidRDefault="0012722C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 w:rsidR="00BA62D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468F2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учителей, имеющих высшую/первую квалификационную категорию</w:t>
            </w:r>
            <w:r w:rsidR="00BA62D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4324C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  <w:p w:rsidR="00BA62DF" w:rsidRDefault="0012722C" w:rsidP="00BA62DF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hAnsi="Times New Roman" w:cs="Times New Roman"/>
                <w:sz w:val="24"/>
                <w:szCs w:val="24"/>
              </w:rPr>
              <w:t>выпускники школы – работники ОО</w:t>
            </w:r>
            <w:r w:rsidR="00BA62D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4324C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  <w:p w:rsidR="00BA62DF" w:rsidRPr="000468F2" w:rsidRDefault="0012722C" w:rsidP="00897328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hAnsi="Times New Roman" w:cs="Times New Roman"/>
                <w:sz w:val="24"/>
                <w:szCs w:val="24"/>
              </w:rPr>
              <w:t>молодые специалисты</w:t>
            </w:r>
            <w:r w:rsidR="00BA6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2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A6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328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="001432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046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25B2" w:rsidRPr="000468F2" w:rsidTr="0083168D">
        <w:tc>
          <w:tcPr>
            <w:tcW w:w="1875" w:type="pct"/>
          </w:tcPr>
          <w:p w:rsidR="001825B2" w:rsidRPr="000468F2" w:rsidRDefault="0012722C" w:rsidP="008915E8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F2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окружающего социума, наличие социальных партнеров</w:t>
            </w:r>
          </w:p>
        </w:tc>
        <w:tc>
          <w:tcPr>
            <w:tcW w:w="3125" w:type="pct"/>
          </w:tcPr>
          <w:p w:rsidR="0014324C" w:rsidRDefault="0014324C" w:rsidP="008915E8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государственного автономного профессионального образовательного учреждения Свердловской области «Нижнетагильский горно-</w:t>
            </w:r>
            <w:r w:rsidRPr="00143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металлургический колледж имени Е.А. и М.Е. Черепановых»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направление </w:t>
            </w:r>
            <w:r w:rsidR="0083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«Знание»,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«Профориентация».</w:t>
            </w:r>
          </w:p>
          <w:p w:rsidR="0014324C" w:rsidRDefault="0014324C" w:rsidP="008915E8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24C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«Научно-исследовательский институт машиностроения»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направления «Знание», «Профориентация».</w:t>
            </w:r>
          </w:p>
          <w:p w:rsidR="0083168D" w:rsidRDefault="0083168D" w:rsidP="008915E8">
            <w:pPr>
              <w:widowControl w:val="0"/>
              <w:spacing w:line="23" w:lineRule="atLeast"/>
              <w:jc w:val="both"/>
              <w:rPr>
                <w:rFonts w:eastAsia="Times New Roman" w:cs="Arial"/>
                <w:color w:val="000080"/>
                <w:lang w:eastAsia="ru-RU"/>
              </w:rPr>
            </w:pPr>
            <w:proofErr w:type="spellStart"/>
            <w:r w:rsidRPr="0083168D">
              <w:rPr>
                <w:rFonts w:ascii="Times New Roman" w:hAnsi="Times New Roman" w:cs="Times New Roman"/>
                <w:sz w:val="24"/>
                <w:szCs w:val="24"/>
              </w:rPr>
              <w:t>Нижнесалдинский</w:t>
            </w:r>
            <w:proofErr w:type="spellEnd"/>
            <w:r w:rsidRPr="0083168D">
              <w:rPr>
                <w:rFonts w:ascii="Times New Roman" w:hAnsi="Times New Roman" w:cs="Times New Roman"/>
                <w:sz w:val="24"/>
                <w:szCs w:val="24"/>
              </w:rPr>
              <w:t xml:space="preserve"> металлургический завод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направления «Профориентация».</w:t>
            </w:r>
            <w:r w:rsidRPr="0083168D">
              <w:rPr>
                <w:rFonts w:ascii="Times" w:eastAsia="Times New Roman" w:hAnsi="Times" w:cs="Arial"/>
                <w:color w:val="000080"/>
                <w:lang w:eastAsia="ru-RU"/>
              </w:rPr>
              <w:t xml:space="preserve"> </w:t>
            </w:r>
          </w:p>
          <w:p w:rsidR="0083168D" w:rsidRDefault="0083168D" w:rsidP="008915E8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68D">
              <w:rPr>
                <w:rFonts w:ascii="Times" w:eastAsia="Times New Roman" w:hAnsi="Times" w:cs="Arial"/>
                <w:sz w:val="24"/>
                <w:szCs w:val="24"/>
                <w:lang w:eastAsia="ru-RU"/>
              </w:rPr>
              <w:t xml:space="preserve">Муниципальное бюджетное учреждение дополнительного </w:t>
            </w:r>
            <w:r w:rsidRPr="00831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«Детская школа искусств»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«Творчество», «Воспитание», «Знание».</w:t>
            </w:r>
          </w:p>
          <w:p w:rsidR="0014324C" w:rsidRDefault="0083168D" w:rsidP="008915E8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68D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"Городской Дворец Культуры им. В.И. Ленина"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направление «Творчество», «Воспитание», «Профориентация».</w:t>
            </w:r>
          </w:p>
          <w:p w:rsidR="0083168D" w:rsidRDefault="0083168D" w:rsidP="0083168D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68D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 w:rsidR="00BE30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168D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</w:t>
            </w:r>
            <w:r w:rsidR="00BE30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168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BE30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0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168D">
              <w:rPr>
                <w:rFonts w:ascii="Times New Roman" w:hAnsi="Times New Roman" w:cs="Times New Roman"/>
                <w:sz w:val="24"/>
                <w:szCs w:val="24"/>
              </w:rPr>
              <w:t>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"Д</w:t>
            </w:r>
            <w:r w:rsidRPr="0083168D">
              <w:rPr>
                <w:rFonts w:ascii="Times New Roman" w:hAnsi="Times New Roman" w:cs="Times New Roman"/>
                <w:sz w:val="24"/>
                <w:szCs w:val="24"/>
              </w:rPr>
              <w:t>етско-юношеская спортивная школа"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0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3168D">
              <w:rPr>
                <w:rFonts w:ascii="Times New Roman" w:hAnsi="Times New Roman" w:cs="Times New Roman"/>
                <w:sz w:val="24"/>
                <w:szCs w:val="24"/>
              </w:rPr>
              <w:t xml:space="preserve">ород </w:t>
            </w:r>
            <w:r w:rsidR="00BE306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3168D">
              <w:rPr>
                <w:rFonts w:ascii="Times New Roman" w:hAnsi="Times New Roman" w:cs="Times New Roman"/>
                <w:sz w:val="24"/>
                <w:szCs w:val="24"/>
              </w:rPr>
              <w:t xml:space="preserve">ижняя </w:t>
            </w:r>
            <w:r w:rsidR="00BE306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168D">
              <w:rPr>
                <w:rFonts w:ascii="Times New Roman" w:hAnsi="Times New Roman" w:cs="Times New Roman"/>
                <w:sz w:val="24"/>
                <w:szCs w:val="24"/>
              </w:rPr>
              <w:t>алда</w:t>
            </w:r>
            <w:r w:rsidR="00BE3061">
              <w:rPr>
                <w:rFonts w:ascii="Times New Roman" w:hAnsi="Times New Roman" w:cs="Times New Roman"/>
                <w:sz w:val="24"/>
                <w:szCs w:val="24"/>
              </w:rPr>
              <w:t xml:space="preserve"> – направление «Здоровье».</w:t>
            </w:r>
          </w:p>
          <w:p w:rsidR="00BE3061" w:rsidRDefault="00BE3061" w:rsidP="0083168D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06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BE3061">
              <w:rPr>
                <w:rFonts w:ascii="Times New Roman" w:hAnsi="Times New Roman" w:cs="Times New Roman"/>
                <w:sz w:val="24"/>
                <w:szCs w:val="24"/>
              </w:rPr>
              <w:t>Нижнесалдинский</w:t>
            </w:r>
            <w:proofErr w:type="spellEnd"/>
            <w:r w:rsidRPr="00BE3061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 им. А. Н. Анциферова» (сокр. МБУК «</w:t>
            </w:r>
            <w:proofErr w:type="spellStart"/>
            <w:r w:rsidRPr="00BE3061">
              <w:rPr>
                <w:rFonts w:ascii="Times New Roman" w:hAnsi="Times New Roman" w:cs="Times New Roman"/>
                <w:sz w:val="24"/>
                <w:szCs w:val="24"/>
              </w:rPr>
              <w:t>Нижнесалдинский</w:t>
            </w:r>
            <w:proofErr w:type="spellEnd"/>
            <w:r w:rsidRPr="00BE3061">
              <w:rPr>
                <w:rFonts w:ascii="Times New Roman" w:hAnsi="Times New Roman" w:cs="Times New Roman"/>
                <w:sz w:val="24"/>
                <w:szCs w:val="24"/>
              </w:rPr>
              <w:t xml:space="preserve"> музей»)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направление «Знание», «Воспитание».</w:t>
            </w:r>
          </w:p>
          <w:p w:rsidR="00BE3061" w:rsidRDefault="00BE3061" w:rsidP="0083168D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061">
              <w:rPr>
                <w:rFonts w:ascii="Times New Roman" w:hAnsi="Times New Roman" w:cs="Times New Roman"/>
                <w:sz w:val="24"/>
                <w:szCs w:val="24"/>
              </w:rPr>
              <w:t xml:space="preserve">Музей истории </w:t>
            </w:r>
            <w:proofErr w:type="spellStart"/>
            <w:r w:rsidRPr="00BE3061">
              <w:rPr>
                <w:rFonts w:ascii="Times New Roman" w:hAnsi="Times New Roman" w:cs="Times New Roman"/>
                <w:sz w:val="24"/>
                <w:szCs w:val="24"/>
              </w:rPr>
              <w:t>Нижнесалдинского</w:t>
            </w:r>
            <w:proofErr w:type="spellEnd"/>
            <w:r w:rsidRPr="00BE3061">
              <w:rPr>
                <w:rFonts w:ascii="Times New Roman" w:hAnsi="Times New Roman" w:cs="Times New Roman"/>
                <w:sz w:val="24"/>
                <w:szCs w:val="24"/>
              </w:rPr>
              <w:t xml:space="preserve"> металлургического завода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направление «Знание», «Воспитание».</w:t>
            </w:r>
          </w:p>
          <w:p w:rsidR="0014324C" w:rsidRDefault="00BE3061" w:rsidP="008915E8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061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направления «Творчество», «Воспитание», «Знание».</w:t>
            </w:r>
          </w:p>
          <w:p w:rsidR="001825B2" w:rsidRPr="000468F2" w:rsidRDefault="00BE3061" w:rsidP="008915E8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061">
              <w:rPr>
                <w:rFonts w:ascii="Times New Roman" w:hAnsi="Times New Roman" w:cs="Times New Roman"/>
                <w:sz w:val="24"/>
                <w:szCs w:val="24"/>
              </w:rPr>
              <w:t>Детская библиотека им. Д.Н. Мамина-Сибиряка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направления «Творчество», «Воспитание», «Знание».</w:t>
            </w:r>
          </w:p>
        </w:tc>
      </w:tr>
    </w:tbl>
    <w:p w:rsidR="001A7EA6" w:rsidRPr="000468F2" w:rsidRDefault="001A7EA6" w:rsidP="008915E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7EA6" w:rsidRPr="000468F2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0468F2" w:rsidRDefault="001A7EA6" w:rsidP="00320CCA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3" w:lineRule="atLeast"/>
        <w:ind w:left="709"/>
        <w:contextualSpacing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468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Проблемно-ориентированный анализ текущего состояния и результатов самодиагностики</w:t>
      </w:r>
      <w:r w:rsidR="00070C5E" w:rsidRPr="000468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E1F34" w:rsidRPr="00C55BC6" w:rsidRDefault="002855D8" w:rsidP="00320CCA">
      <w:pPr>
        <w:adjustRightInd w:val="0"/>
        <w:snapToGrid w:val="0"/>
        <w:spacing w:after="0" w:line="23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BC6">
        <w:rPr>
          <w:rFonts w:ascii="Times New Roman" w:hAnsi="Times New Roman" w:cs="Times New Roman"/>
          <w:b/>
          <w:sz w:val="24"/>
          <w:szCs w:val="24"/>
        </w:rPr>
        <w:t>Результаты самодиагностики, установление уровня достижения результатов Проекта.</w:t>
      </w:r>
    </w:p>
    <w:p w:rsidR="005E1F34" w:rsidRDefault="005E1F34" w:rsidP="008915E8">
      <w:pPr>
        <w:adjustRightInd w:val="0"/>
        <w:snapToGri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F34" w:rsidRDefault="00320CCA" w:rsidP="008915E8">
      <w:pPr>
        <w:adjustRightInd w:val="0"/>
        <w:snapToGri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77067" cy="3909488"/>
            <wp:effectExtent l="19050" t="0" r="4633" b="0"/>
            <wp:docPr id="1" name="Рисунок 1" descr="C:\Users\пк\Downloads\my-image-nam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wnloads\my-image-name (1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288" cy="3912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CCA" w:rsidRDefault="00320CCA" w:rsidP="008915E8">
      <w:pPr>
        <w:adjustRightInd w:val="0"/>
        <w:snapToGrid w:val="0"/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0CCA" w:rsidRDefault="00320CCA" w:rsidP="008915E8">
      <w:pPr>
        <w:adjustRightInd w:val="0"/>
        <w:snapToGrid w:val="0"/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5D8" w:rsidRPr="00C55BC6" w:rsidRDefault="002855D8" w:rsidP="00320CCA">
      <w:pPr>
        <w:adjustRightInd w:val="0"/>
        <w:snapToGrid w:val="0"/>
        <w:spacing w:after="0" w:line="23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BC6">
        <w:rPr>
          <w:rFonts w:ascii="Times New Roman" w:hAnsi="Times New Roman" w:cs="Times New Roman"/>
          <w:b/>
          <w:sz w:val="24"/>
          <w:szCs w:val="24"/>
        </w:rPr>
        <w:t>Описание дефицитов по каждому магистральному направлению и ключевому условию.</w:t>
      </w:r>
    </w:p>
    <w:tbl>
      <w:tblPr>
        <w:tblStyle w:val="24"/>
        <w:tblpPr w:leftFromText="180" w:rightFromText="180" w:vertAnchor="text" w:horzAnchor="margin" w:tblpY="638"/>
        <w:tblW w:w="10031" w:type="dxa"/>
        <w:tblLayout w:type="fixed"/>
        <w:tblLook w:val="04A0" w:firstRow="1" w:lastRow="0" w:firstColumn="1" w:lastColumn="0" w:noHBand="0" w:noVBand="1"/>
      </w:tblPr>
      <w:tblGrid>
        <w:gridCol w:w="503"/>
        <w:gridCol w:w="4708"/>
        <w:gridCol w:w="4820"/>
      </w:tblGrid>
      <w:tr w:rsidR="008E32B7" w:rsidRPr="008915E8" w:rsidTr="00320CCA">
        <w:trPr>
          <w:trHeight w:val="288"/>
          <w:tblHeader/>
        </w:trPr>
        <w:tc>
          <w:tcPr>
            <w:tcW w:w="503" w:type="dxa"/>
            <w:noWrap/>
            <w:hideMark/>
          </w:tcPr>
          <w:p w:rsidR="008E32B7" w:rsidRPr="008915E8" w:rsidRDefault="008E32B7" w:rsidP="008915E8">
            <w:pPr>
              <w:spacing w:line="23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5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708" w:type="dxa"/>
            <w:noWrap/>
            <w:hideMark/>
          </w:tcPr>
          <w:p w:rsidR="008E32B7" w:rsidRPr="008915E8" w:rsidRDefault="008E32B7" w:rsidP="00C55BC6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5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4820" w:type="dxa"/>
            <w:noWrap/>
            <w:hideMark/>
          </w:tcPr>
          <w:p w:rsidR="008E32B7" w:rsidRPr="008915E8" w:rsidRDefault="008E32B7" w:rsidP="00C55BC6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5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</w:tr>
      <w:tr w:rsidR="008E32B7" w:rsidRPr="008915E8" w:rsidTr="00320CCA">
        <w:trPr>
          <w:trHeight w:val="288"/>
          <w:tblHeader/>
        </w:trPr>
        <w:tc>
          <w:tcPr>
            <w:tcW w:w="10031" w:type="dxa"/>
            <w:gridSpan w:val="3"/>
            <w:noWrap/>
            <w:hideMark/>
          </w:tcPr>
          <w:p w:rsidR="008E32B7" w:rsidRPr="008915E8" w:rsidRDefault="008E32B7" w:rsidP="008915E8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5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Знание</w:t>
            </w:r>
          </w:p>
        </w:tc>
      </w:tr>
      <w:tr w:rsidR="008E32B7" w:rsidRPr="008915E8" w:rsidTr="00320CCA">
        <w:tc>
          <w:tcPr>
            <w:tcW w:w="503" w:type="dxa"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Обеспеченность учебниками и учебными пособиями, в том числе специальными учебниками и учебными пособиями для обучающихся с ОВЗ</w:t>
            </w: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Отсутствие внебюджетных фондов.</w:t>
            </w:r>
          </w:p>
        </w:tc>
      </w:tr>
      <w:tr w:rsidR="008E32B7" w:rsidRPr="008915E8" w:rsidTr="00320CCA">
        <w:tc>
          <w:tcPr>
            <w:tcW w:w="503" w:type="dxa"/>
            <w:vMerge w:val="restart"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  <w:vMerge w:val="restart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Углубленное изучение отдельных предметов</w:t>
            </w: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 xml:space="preserve">Не используются возможности реализации образовательной программы в сетевой форме. </w:t>
            </w:r>
          </w:p>
        </w:tc>
      </w:tr>
      <w:tr w:rsidR="008E32B7" w:rsidRPr="008915E8" w:rsidTr="00320CCA">
        <w:tc>
          <w:tcPr>
            <w:tcW w:w="503" w:type="dxa"/>
            <w:vMerge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  <w:vMerge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Отсутствие практики взаимозачета результатов, полученных в иных организациях.</w:t>
            </w:r>
          </w:p>
        </w:tc>
      </w:tr>
      <w:tr w:rsidR="008E32B7" w:rsidRPr="008915E8" w:rsidTr="00320CCA">
        <w:tc>
          <w:tcPr>
            <w:tcW w:w="503" w:type="dxa"/>
            <w:vMerge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  <w:vMerge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Недостаточная работа по обеспечению требований ФГОС по реализации углубленного изучения отдельных предметов.</w:t>
            </w:r>
          </w:p>
        </w:tc>
      </w:tr>
      <w:tr w:rsidR="008E32B7" w:rsidRPr="008915E8" w:rsidTr="00320CCA">
        <w:tc>
          <w:tcPr>
            <w:tcW w:w="503" w:type="dxa"/>
            <w:vMerge w:val="restart"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  <w:vMerge w:val="restart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 xml:space="preserve">Отсутствие выпускников 9 класса, не получивших аттестаты об основном общем </w:t>
            </w:r>
            <w:r w:rsidRPr="008915E8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образовании, в общей численности выпускников 9 класса (за предыдущий учебный год)</w:t>
            </w: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lastRenderedPageBreak/>
              <w:t>Несформированная система подготовки обучающихся к ОГЭ.</w:t>
            </w:r>
          </w:p>
        </w:tc>
      </w:tr>
      <w:tr w:rsidR="008E32B7" w:rsidRPr="008915E8" w:rsidTr="00320CCA">
        <w:tc>
          <w:tcPr>
            <w:tcW w:w="503" w:type="dxa"/>
            <w:vMerge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  <w:vMerge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 xml:space="preserve">Недостаточно эффективное управление образовательной организацией в части обеспечения достижения планируемых результатов освоения образовательных программ.  </w:t>
            </w:r>
          </w:p>
        </w:tc>
      </w:tr>
      <w:tr w:rsidR="008E32B7" w:rsidRPr="008915E8" w:rsidTr="00320CCA">
        <w:tc>
          <w:tcPr>
            <w:tcW w:w="503" w:type="dxa"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Отсутствие ресурсных возможностей (кадры, помещения) для реализации программ курсов внеурочной деятельности.</w:t>
            </w:r>
          </w:p>
        </w:tc>
      </w:tr>
      <w:tr w:rsidR="008E32B7" w:rsidRPr="008915E8" w:rsidTr="00320CCA">
        <w:tc>
          <w:tcPr>
            <w:tcW w:w="503" w:type="dxa"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Участие обучающихся во Всероссийской олимпиаде школьников</w:t>
            </w: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</w:tr>
      <w:tr w:rsidR="008E32B7" w:rsidRPr="008915E8" w:rsidTr="00320CCA">
        <w:tc>
          <w:tcPr>
            <w:tcW w:w="503" w:type="dxa"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</w:tr>
      <w:tr w:rsidR="008E32B7" w:rsidRPr="008915E8" w:rsidTr="00320CCA">
        <w:tc>
          <w:tcPr>
            <w:tcW w:w="503" w:type="dxa"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Программно-методическое обеспечение обучения и воспитания по федеральным адаптированным образовательным программам</w:t>
            </w: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 xml:space="preserve">Недостаточная компетентность педагогических работников в выполнении трудовой функции по разработке образовательных программ в том числе адаптированных основных общеобразовательных программ и адаптированных дополнительных общеобразовательных программ </w:t>
            </w:r>
          </w:p>
        </w:tc>
      </w:tr>
      <w:tr w:rsidR="008E32B7" w:rsidRPr="008915E8" w:rsidTr="00320CCA">
        <w:tc>
          <w:tcPr>
            <w:tcW w:w="503" w:type="dxa"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Отсутствие административного контроля обеспечения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обучающихся).</w:t>
            </w:r>
          </w:p>
        </w:tc>
      </w:tr>
      <w:tr w:rsidR="008E32B7" w:rsidRPr="008915E8" w:rsidTr="00320CCA">
        <w:tc>
          <w:tcPr>
            <w:tcW w:w="503" w:type="dxa"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ОВЗ, с инвалидностью , в том числе посредствам организации инклюзивного образования (за три последних года)</w:t>
            </w: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Недостаток профессиональных компетенций педагогических работников в части обучения и воспитания обучающихся с ОВЗ, с инвалидностью.</w:t>
            </w:r>
          </w:p>
        </w:tc>
      </w:tr>
      <w:tr w:rsidR="008E32B7" w:rsidRPr="008915E8" w:rsidTr="00320CCA">
        <w:tc>
          <w:tcPr>
            <w:tcW w:w="503" w:type="dxa"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Трансляция опыта образовательной организации в вопросах образования обучающихся с ОВЗ, с инвалидностью, в том числе посредством организации инклюзивного образования, на семинарах, тренингах, конференциях и иных мероприятиях</w:t>
            </w: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Недостаточный уровень профессиональных компетенций педагогических работников для трансляции опыта в вопросах образования обучающихся с ОВЗ, с инвалидностью на семинарах, тренингах, конференциях и иных мероприятиях</w:t>
            </w:r>
          </w:p>
        </w:tc>
      </w:tr>
      <w:tr w:rsidR="008E32B7" w:rsidRPr="008915E8" w:rsidTr="00320CCA">
        <w:tc>
          <w:tcPr>
            <w:tcW w:w="10031" w:type="dxa"/>
            <w:gridSpan w:val="3"/>
          </w:tcPr>
          <w:p w:rsidR="008E32B7" w:rsidRPr="008915E8" w:rsidRDefault="000468F2" w:rsidP="00C55BC6">
            <w:pPr>
              <w:spacing w:line="23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15E8">
              <w:rPr>
                <w:rFonts w:ascii="Times New Roman" w:hAnsi="Times New Roman"/>
                <w:b/>
                <w:sz w:val="24"/>
                <w:szCs w:val="24"/>
              </w:rPr>
              <w:t xml:space="preserve">Здоровье </w:t>
            </w:r>
          </w:p>
        </w:tc>
      </w:tr>
      <w:tr w:rsidR="008E32B7" w:rsidRPr="008915E8" w:rsidTr="00320CCA">
        <w:tc>
          <w:tcPr>
            <w:tcW w:w="503" w:type="dxa"/>
            <w:vMerge w:val="restart"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  <w:vMerge w:val="restart"/>
          </w:tcPr>
          <w:p w:rsidR="008E32B7" w:rsidRPr="008915E8" w:rsidRDefault="008E32B7" w:rsidP="00587CEF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Диверсификация деятельности школьных спортивных клубов (далее ШСК) (по видам спорта)</w:t>
            </w: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 xml:space="preserve">Отсутствие сетевой формы реализации программы. </w:t>
            </w:r>
          </w:p>
        </w:tc>
      </w:tr>
      <w:tr w:rsidR="008E32B7" w:rsidRPr="008915E8" w:rsidTr="00320CCA">
        <w:tc>
          <w:tcPr>
            <w:tcW w:w="503" w:type="dxa"/>
            <w:vMerge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  <w:vMerge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Отсутствие квалифицированных специалистов.</w:t>
            </w:r>
          </w:p>
        </w:tc>
      </w:tr>
      <w:tr w:rsidR="008E32B7" w:rsidRPr="008915E8" w:rsidTr="00320CCA">
        <w:tc>
          <w:tcPr>
            <w:tcW w:w="503" w:type="dxa"/>
            <w:vMerge w:val="restart"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  <w:vMerge w:val="restart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 xml:space="preserve">Отсутствие сетевой формы реализации программы. </w:t>
            </w:r>
          </w:p>
        </w:tc>
      </w:tr>
      <w:tr w:rsidR="008E32B7" w:rsidRPr="008915E8" w:rsidTr="00320CCA">
        <w:tc>
          <w:tcPr>
            <w:tcW w:w="503" w:type="dxa"/>
            <w:vMerge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  <w:vMerge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Отсутствие квалифицированных специалистов.</w:t>
            </w:r>
          </w:p>
        </w:tc>
      </w:tr>
      <w:tr w:rsidR="008E32B7" w:rsidRPr="008915E8" w:rsidTr="00320CCA">
        <w:tc>
          <w:tcPr>
            <w:tcW w:w="503" w:type="dxa"/>
            <w:vMerge w:val="restart"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  <w:vMerge w:val="restart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Участие обучающихся в массовых физкультурно-спортивных мероприятиях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игры, Всероссийских соревнованиях и спартакиадах 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 xml:space="preserve">Недостаточная работа по привлечению обучающихся к участию в массовых физкультурно-спортивных мероприятиях. </w:t>
            </w:r>
          </w:p>
        </w:tc>
      </w:tr>
      <w:tr w:rsidR="008E32B7" w:rsidRPr="008915E8" w:rsidTr="00320CCA">
        <w:tc>
          <w:tcPr>
            <w:tcW w:w="503" w:type="dxa"/>
            <w:vMerge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  <w:vMerge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proofErr w:type="spellStart"/>
            <w:r w:rsidRPr="008915E8">
              <w:rPr>
                <w:rFonts w:ascii="Times New Roman" w:hAnsi="Times New Roman"/>
                <w:sz w:val="24"/>
                <w:szCs w:val="24"/>
              </w:rPr>
              <w:t>Несформированность</w:t>
            </w:r>
            <w:proofErr w:type="spellEnd"/>
            <w:r w:rsidRPr="008915E8">
              <w:rPr>
                <w:rFonts w:ascii="Times New Roman" w:hAnsi="Times New Roman"/>
                <w:sz w:val="24"/>
                <w:szCs w:val="24"/>
              </w:rPr>
              <w:t xml:space="preserve"> организационно-управленческих компетенций управленческой команды.</w:t>
            </w:r>
          </w:p>
        </w:tc>
      </w:tr>
      <w:tr w:rsidR="008E32B7" w:rsidRPr="008915E8" w:rsidTr="00320CCA">
        <w:tc>
          <w:tcPr>
            <w:tcW w:w="503" w:type="dxa"/>
            <w:vMerge w:val="restart"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  <w:vMerge w:val="restart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Наличие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игры, Всероссийских соревнованиях и спартакиадах 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 xml:space="preserve">Отсутствие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</w:tr>
      <w:tr w:rsidR="008E32B7" w:rsidRPr="008915E8" w:rsidTr="00320CCA">
        <w:tc>
          <w:tcPr>
            <w:tcW w:w="503" w:type="dxa"/>
            <w:vMerge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  <w:vMerge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Наличие профессиональных дефицитов у педагогических работников.</w:t>
            </w:r>
          </w:p>
        </w:tc>
      </w:tr>
      <w:tr w:rsidR="008E32B7" w:rsidRPr="008915E8" w:rsidTr="00320CCA">
        <w:tc>
          <w:tcPr>
            <w:tcW w:w="503" w:type="dxa"/>
            <w:vMerge w:val="restart"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  <w:vMerge w:val="restart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Доля обучающихся, получивших знак отличия Всероссийского физкультурно-спортивного комплекса Готов к труду и обороне (далее ‒ ВФСК 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8E32B7" w:rsidRPr="008915E8" w:rsidTr="00320CCA">
        <w:tc>
          <w:tcPr>
            <w:tcW w:w="503" w:type="dxa"/>
            <w:vMerge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  <w:vMerge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Отсутствие системы мотивации педагогических работников по подготовке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8E32B7" w:rsidRPr="008915E8" w:rsidTr="00320CCA">
        <w:tc>
          <w:tcPr>
            <w:tcW w:w="503" w:type="dxa"/>
            <w:vMerge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  <w:vMerge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 xml:space="preserve">Недостаточное информирование обучающихся об участии во Всероссийском физкультурно-спортивном комплексе «Готов к труду и обороне». Отсутствие соответствующих знаний о правилах и порядке проведения процедуры сдачи Всероссийского физкультурно-спортивного комплекса ГТО. </w:t>
            </w:r>
          </w:p>
        </w:tc>
      </w:tr>
      <w:tr w:rsidR="000468F2" w:rsidRPr="008915E8" w:rsidTr="00320CCA">
        <w:tc>
          <w:tcPr>
            <w:tcW w:w="10031" w:type="dxa"/>
            <w:gridSpan w:val="3"/>
          </w:tcPr>
          <w:p w:rsidR="000468F2" w:rsidRPr="008915E8" w:rsidRDefault="000468F2" w:rsidP="00C55BC6">
            <w:pPr>
              <w:spacing w:line="23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15E8">
              <w:rPr>
                <w:rFonts w:ascii="Times New Roman" w:hAnsi="Times New Roman"/>
                <w:b/>
                <w:sz w:val="24"/>
                <w:szCs w:val="24"/>
              </w:rPr>
              <w:t>Воспитан</w:t>
            </w:r>
            <w:r w:rsidR="00587CEF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8915E8">
              <w:rPr>
                <w:rFonts w:ascii="Times New Roman" w:hAnsi="Times New Roman"/>
                <w:b/>
                <w:sz w:val="24"/>
                <w:szCs w:val="24"/>
              </w:rPr>
              <w:t xml:space="preserve">е </w:t>
            </w:r>
          </w:p>
        </w:tc>
      </w:tr>
      <w:tr w:rsidR="008E32B7" w:rsidRPr="008915E8" w:rsidTr="00320CCA">
        <w:tc>
          <w:tcPr>
            <w:tcW w:w="503" w:type="dxa"/>
            <w:vMerge w:val="restart"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  <w:vMerge w:val="restart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Не организован административный контроль деятельности классных руководителей.</w:t>
            </w:r>
          </w:p>
        </w:tc>
      </w:tr>
      <w:tr w:rsidR="008E32B7" w:rsidRPr="008915E8" w:rsidTr="00320CCA">
        <w:tc>
          <w:tcPr>
            <w:tcW w:w="503" w:type="dxa"/>
            <w:vMerge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  <w:vMerge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Не стимулируется развитие неформальных форм взаимодействия образовательной организации и родителей.</w:t>
            </w:r>
          </w:p>
        </w:tc>
      </w:tr>
      <w:tr w:rsidR="008E32B7" w:rsidRPr="008915E8" w:rsidTr="00320CCA">
        <w:tc>
          <w:tcPr>
            <w:tcW w:w="503" w:type="dxa"/>
            <w:vMerge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  <w:vMerge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Не используется воспитательный потенциал взаимодействия с родителями (законными представителями) обучающихся в процессе реализации рабочей программы воспитания.</w:t>
            </w:r>
          </w:p>
        </w:tc>
      </w:tr>
      <w:tr w:rsidR="000468F2" w:rsidRPr="008915E8" w:rsidTr="00320CCA">
        <w:tc>
          <w:tcPr>
            <w:tcW w:w="10031" w:type="dxa"/>
            <w:gridSpan w:val="3"/>
          </w:tcPr>
          <w:p w:rsidR="000468F2" w:rsidRPr="008915E8" w:rsidRDefault="000468F2" w:rsidP="00C55BC6">
            <w:pPr>
              <w:spacing w:line="23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15E8">
              <w:rPr>
                <w:rFonts w:ascii="Times New Roman" w:hAnsi="Times New Roman"/>
                <w:b/>
                <w:sz w:val="24"/>
                <w:szCs w:val="24"/>
              </w:rPr>
              <w:t xml:space="preserve">Творчество </w:t>
            </w:r>
          </w:p>
        </w:tc>
      </w:tr>
      <w:tr w:rsidR="008E32B7" w:rsidRPr="008915E8" w:rsidTr="00320CCA">
        <w:tc>
          <w:tcPr>
            <w:tcW w:w="503" w:type="dxa"/>
            <w:vMerge w:val="restart"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  <w:vMerge w:val="restart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Реализация программ краеведения и школьного туризма</w:t>
            </w: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Нет защищенных туристических объектов вблизи школы.</w:t>
            </w:r>
          </w:p>
        </w:tc>
      </w:tr>
      <w:tr w:rsidR="008E32B7" w:rsidRPr="008915E8" w:rsidTr="00320CCA">
        <w:tc>
          <w:tcPr>
            <w:tcW w:w="503" w:type="dxa"/>
            <w:vMerge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  <w:vMerge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Отсутствие материально-технического оснащения для реализации программ по туризму, отсутствие необходимого личного и группового снаряжения.</w:t>
            </w:r>
          </w:p>
        </w:tc>
      </w:tr>
      <w:tr w:rsidR="008E32B7" w:rsidRPr="008915E8" w:rsidTr="00320CCA">
        <w:tc>
          <w:tcPr>
            <w:tcW w:w="503" w:type="dxa"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Наличие представительств детских и молодежных общественных объединений (</w:t>
            </w:r>
            <w:proofErr w:type="spellStart"/>
            <w:r w:rsidRPr="008915E8">
              <w:rPr>
                <w:rFonts w:ascii="Times New Roman" w:hAnsi="Times New Roman"/>
                <w:sz w:val="24"/>
                <w:szCs w:val="24"/>
              </w:rPr>
              <w:t>Юнармия</w:t>
            </w:r>
            <w:proofErr w:type="spellEnd"/>
            <w:r w:rsidRPr="008915E8">
              <w:rPr>
                <w:rFonts w:ascii="Times New Roman" w:hAnsi="Times New Roman"/>
                <w:sz w:val="24"/>
                <w:szCs w:val="24"/>
              </w:rPr>
              <w:t>, Большая перемена и др.)</w:t>
            </w: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Недостаточная работа по вовлечению обучающихся в деятельность представительств детских и молодежных общественных объединений («</w:t>
            </w:r>
            <w:proofErr w:type="spellStart"/>
            <w:r w:rsidRPr="008915E8">
              <w:rPr>
                <w:rFonts w:ascii="Times New Roman" w:hAnsi="Times New Roman"/>
                <w:sz w:val="24"/>
                <w:szCs w:val="24"/>
              </w:rPr>
              <w:t>Юнармия</w:t>
            </w:r>
            <w:proofErr w:type="spellEnd"/>
            <w:r w:rsidRPr="008915E8">
              <w:rPr>
                <w:rFonts w:ascii="Times New Roman" w:hAnsi="Times New Roman"/>
                <w:sz w:val="24"/>
                <w:szCs w:val="24"/>
              </w:rPr>
              <w:t xml:space="preserve">», «Большая перемена». </w:t>
            </w:r>
          </w:p>
        </w:tc>
      </w:tr>
      <w:tr w:rsidR="008E32B7" w:rsidRPr="008915E8" w:rsidTr="00320CCA">
        <w:tc>
          <w:tcPr>
            <w:tcW w:w="503" w:type="dxa"/>
            <w:vMerge w:val="restart"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  <w:vMerge w:val="restart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Наличие школьных военно-патриотических клубов</w:t>
            </w: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Не обеспечено создание и деятельность военно-патриотического клуба.</w:t>
            </w:r>
          </w:p>
        </w:tc>
      </w:tr>
      <w:tr w:rsidR="008E32B7" w:rsidRPr="008915E8" w:rsidTr="00320CCA">
        <w:tc>
          <w:tcPr>
            <w:tcW w:w="503" w:type="dxa"/>
            <w:vMerge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  <w:vMerge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Отсутствует помещение, необходимое для работы школьного военно-патриотического клуба.</w:t>
            </w:r>
          </w:p>
        </w:tc>
      </w:tr>
      <w:tr w:rsidR="008E32B7" w:rsidRPr="008915E8" w:rsidTr="00320CCA">
        <w:tc>
          <w:tcPr>
            <w:tcW w:w="503" w:type="dxa"/>
            <w:vMerge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  <w:vMerge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Отсутствует материально-техническое оснащение, необходимое для работы школьного военно-патриотического клуба.</w:t>
            </w:r>
          </w:p>
        </w:tc>
      </w:tr>
      <w:tr w:rsidR="008E32B7" w:rsidRPr="008915E8" w:rsidTr="00320CCA">
        <w:tc>
          <w:tcPr>
            <w:tcW w:w="503" w:type="dxa"/>
            <w:vMerge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  <w:vMerge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Отсутствие административного контроля деятельности советника директора по воспитанию и взаимодействию с детскими общественными объединениями.</w:t>
            </w:r>
          </w:p>
        </w:tc>
      </w:tr>
      <w:tr w:rsidR="000468F2" w:rsidRPr="008915E8" w:rsidTr="00320CCA">
        <w:tc>
          <w:tcPr>
            <w:tcW w:w="10031" w:type="dxa"/>
            <w:gridSpan w:val="3"/>
          </w:tcPr>
          <w:p w:rsidR="000468F2" w:rsidRPr="008915E8" w:rsidRDefault="000468F2" w:rsidP="00C55BC6">
            <w:pPr>
              <w:spacing w:line="23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15E8">
              <w:rPr>
                <w:rFonts w:ascii="Times New Roman" w:hAnsi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8E32B7" w:rsidRPr="008915E8" w:rsidTr="00320CCA">
        <w:tc>
          <w:tcPr>
            <w:tcW w:w="503" w:type="dxa"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Наличие профильных предпрофессиональных классов (инженерные, медицинские, космические, IT, педагогические, предпринимательские и др.)</w:t>
            </w: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Отсутствие профильных предпрофессиональных классов, удовлетворяющих интересы и потребности обучающихся.</w:t>
            </w:r>
          </w:p>
        </w:tc>
      </w:tr>
      <w:tr w:rsidR="008E32B7" w:rsidRPr="008915E8" w:rsidTr="00320CCA">
        <w:tc>
          <w:tcPr>
            <w:tcW w:w="503" w:type="dxa"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Посещение обучающимися профессиональных проб на региональных площадках</w:t>
            </w: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 xml:space="preserve">Не обеспечивается посещение обучающимися профессиональных проб на региональных площадках.  </w:t>
            </w:r>
          </w:p>
        </w:tc>
      </w:tr>
      <w:tr w:rsidR="008E32B7" w:rsidRPr="008915E8" w:rsidTr="00320CCA">
        <w:tc>
          <w:tcPr>
            <w:tcW w:w="503" w:type="dxa"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Прохождение обучающимися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 xml:space="preserve"> Отсутствие программ профессиональной подготовки по профессиям рабочих и должностям служащих.</w:t>
            </w:r>
          </w:p>
        </w:tc>
      </w:tr>
      <w:tr w:rsidR="000468F2" w:rsidRPr="008915E8" w:rsidTr="00320CCA">
        <w:tc>
          <w:tcPr>
            <w:tcW w:w="10031" w:type="dxa"/>
            <w:gridSpan w:val="3"/>
          </w:tcPr>
          <w:p w:rsidR="000468F2" w:rsidRPr="008915E8" w:rsidRDefault="000468F2" w:rsidP="00C55BC6">
            <w:pPr>
              <w:spacing w:line="23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15E8">
              <w:rPr>
                <w:rFonts w:ascii="Times New Roman" w:hAnsi="Times New Roman"/>
                <w:b/>
                <w:sz w:val="24"/>
                <w:szCs w:val="24"/>
              </w:rPr>
              <w:t>Учитель. Школьная команда</w:t>
            </w:r>
          </w:p>
        </w:tc>
      </w:tr>
      <w:tr w:rsidR="008E32B7" w:rsidRPr="008915E8" w:rsidTr="00320CCA">
        <w:tc>
          <w:tcPr>
            <w:tcW w:w="503" w:type="dxa"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Доля педагогических работников, прошедших обучение по программам повышения квалификации по инструментам ЦОС, размещенным</w:t>
            </w:r>
            <w:r w:rsidR="00587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15E8">
              <w:rPr>
                <w:rFonts w:ascii="Times New Roman" w:hAnsi="Times New Roman"/>
                <w:sz w:val="24"/>
                <w:szCs w:val="24"/>
              </w:rPr>
              <w:t xml:space="preserve">в Федеральном реестре дополнительных профессиональных программ </w:t>
            </w:r>
            <w:r w:rsidRPr="008915E8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педагогического образования (за три последних года)</w:t>
            </w: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Низкая доля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профессиональных </w:t>
            </w:r>
            <w:r w:rsidRPr="008915E8">
              <w:rPr>
                <w:rFonts w:ascii="Times New Roman" w:hAnsi="Times New Roman"/>
                <w:sz w:val="24"/>
                <w:szCs w:val="24"/>
              </w:rPr>
              <w:lastRenderedPageBreak/>
              <w:t>программ педагогического образования (за три последних года).</w:t>
            </w:r>
          </w:p>
        </w:tc>
      </w:tr>
      <w:tr w:rsidR="008E32B7" w:rsidRPr="008915E8" w:rsidTr="00320CCA">
        <w:tc>
          <w:tcPr>
            <w:tcW w:w="503" w:type="dxa"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</w:t>
            </w: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Низкая 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года).</w:t>
            </w:r>
          </w:p>
        </w:tc>
      </w:tr>
      <w:tr w:rsidR="008E32B7" w:rsidRPr="008915E8" w:rsidTr="00320CCA">
        <w:tc>
          <w:tcPr>
            <w:tcW w:w="503" w:type="dxa"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Дополнительное профессиональное образование учителей биологии, информатики, математики, физики, химии по программам, направленным на формирование у обучающихся общеобразовательных организаций навыков, необходимых для обеспечения технологического суверенитета Российской Федерации (за три последних года)</w:t>
            </w: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Не созданы условия для обучения учителей по дополнительным профессиональным программам, направленным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</w:tr>
      <w:tr w:rsidR="008E32B7" w:rsidRPr="008915E8" w:rsidTr="00320CCA">
        <w:tc>
          <w:tcPr>
            <w:tcW w:w="503" w:type="dxa"/>
            <w:vMerge w:val="restart"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  <w:vMerge w:val="restart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Наличие среди педагогов победителей и призеров конкурсов</w:t>
            </w: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 xml:space="preserve">Отсутствие необходимых компетенций у педагога для участия и победы в конкурсах профессионального мастерства. </w:t>
            </w:r>
          </w:p>
        </w:tc>
      </w:tr>
      <w:tr w:rsidR="008E32B7" w:rsidRPr="008915E8" w:rsidTr="00320CCA">
        <w:tc>
          <w:tcPr>
            <w:tcW w:w="503" w:type="dxa"/>
            <w:vMerge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  <w:vMerge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Недостаточная работа по мотивации педагогов, участвующих в конкурсах профессионального мастерства, к достижению высокого результата.</w:t>
            </w:r>
          </w:p>
        </w:tc>
      </w:tr>
      <w:tr w:rsidR="000468F2" w:rsidRPr="008915E8" w:rsidTr="00320CCA">
        <w:tc>
          <w:tcPr>
            <w:tcW w:w="10031" w:type="dxa"/>
            <w:gridSpan w:val="3"/>
          </w:tcPr>
          <w:p w:rsidR="000468F2" w:rsidRPr="008915E8" w:rsidRDefault="000468F2" w:rsidP="00C55BC6">
            <w:pPr>
              <w:spacing w:line="23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15E8">
              <w:rPr>
                <w:rFonts w:ascii="Times New Roman" w:hAnsi="Times New Roman"/>
                <w:b/>
                <w:sz w:val="24"/>
                <w:szCs w:val="24"/>
              </w:rPr>
              <w:t>Школьный климат</w:t>
            </w:r>
          </w:p>
        </w:tc>
      </w:tr>
      <w:tr w:rsidR="008E32B7" w:rsidRPr="008915E8" w:rsidTr="00320CCA">
        <w:tc>
          <w:tcPr>
            <w:tcW w:w="503" w:type="dxa"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Наличие в общеобразовательной организации учителя-дефектолога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Педагог-дефектолог</w:t>
            </w: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Отсутствие в штате общеобразовательной организации учителя-дефектолога, обеспечивающего оказание помощи целевым группам обучающихся.</w:t>
            </w:r>
          </w:p>
        </w:tc>
      </w:tr>
      <w:tr w:rsidR="000468F2" w:rsidRPr="008915E8" w:rsidTr="00320CCA">
        <w:tc>
          <w:tcPr>
            <w:tcW w:w="10031" w:type="dxa"/>
            <w:gridSpan w:val="3"/>
          </w:tcPr>
          <w:p w:rsidR="000468F2" w:rsidRPr="008915E8" w:rsidRDefault="000468F2" w:rsidP="00C55BC6">
            <w:pPr>
              <w:spacing w:line="23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15E8">
              <w:rPr>
                <w:rFonts w:ascii="Times New Roman" w:hAnsi="Times New Roman"/>
                <w:b/>
                <w:sz w:val="24"/>
                <w:szCs w:val="24"/>
              </w:rPr>
              <w:t>Образовательная среда</w:t>
            </w:r>
          </w:p>
        </w:tc>
      </w:tr>
      <w:tr w:rsidR="008E32B7" w:rsidRPr="008915E8" w:rsidTr="00320CCA">
        <w:tc>
          <w:tcPr>
            <w:tcW w:w="503" w:type="dxa"/>
            <w:vMerge w:val="restart"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  <w:vMerge w:val="restart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Использование федеральной государственной информационной системы Моя школа, в том числе верифицированного цифрового образовательного контента, при реализации основных общеобразовательных программ(критический показатель)</w:t>
            </w: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Отсутствие/частичная разработка ЛА документов по использованию ФГИС «Моя школа».</w:t>
            </w:r>
          </w:p>
        </w:tc>
      </w:tr>
      <w:tr w:rsidR="008E32B7" w:rsidRPr="008915E8" w:rsidTr="00320CCA">
        <w:tc>
          <w:tcPr>
            <w:tcW w:w="503" w:type="dxa"/>
            <w:vMerge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  <w:vMerge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Неиспользование возможностей ФГИС «Моя школа» в организации оценочной деятельности.</w:t>
            </w:r>
          </w:p>
        </w:tc>
      </w:tr>
      <w:tr w:rsidR="008E32B7" w:rsidRPr="008915E8" w:rsidTr="00320CCA">
        <w:tc>
          <w:tcPr>
            <w:tcW w:w="503" w:type="dxa"/>
            <w:vMerge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  <w:vMerge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proofErr w:type="spellStart"/>
            <w:r w:rsidRPr="008915E8">
              <w:rPr>
                <w:rFonts w:ascii="Times New Roman" w:hAnsi="Times New Roman"/>
                <w:sz w:val="24"/>
                <w:szCs w:val="24"/>
              </w:rPr>
              <w:t>Невключенность</w:t>
            </w:r>
            <w:proofErr w:type="spellEnd"/>
            <w:r w:rsidRPr="008915E8">
              <w:rPr>
                <w:rFonts w:ascii="Times New Roman" w:hAnsi="Times New Roman"/>
                <w:sz w:val="24"/>
                <w:szCs w:val="24"/>
              </w:rPr>
              <w:t xml:space="preserve"> в рабочие программы учебных предметов видов учебной деятельности с использованием ресурсов ФГИС «Моя школа». </w:t>
            </w:r>
          </w:p>
        </w:tc>
      </w:tr>
      <w:tr w:rsidR="008E32B7" w:rsidRPr="008915E8" w:rsidTr="00320CCA">
        <w:tc>
          <w:tcPr>
            <w:tcW w:w="503" w:type="dxa"/>
            <w:vMerge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  <w:vMerge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Неприятие родителями и некоторыми педагогами электронного обучения из-за влияния на здоровье школьника (педагога).</w:t>
            </w:r>
          </w:p>
        </w:tc>
      </w:tr>
      <w:tr w:rsidR="008E32B7" w:rsidRPr="008915E8" w:rsidTr="00320CCA">
        <w:tc>
          <w:tcPr>
            <w:tcW w:w="503" w:type="dxa"/>
            <w:vMerge w:val="restart"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  <w:vMerge w:val="restart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 xml:space="preserve">Информационно-коммуникационная образовательная платформа </w:t>
            </w:r>
            <w:proofErr w:type="spellStart"/>
            <w:r w:rsidRPr="008915E8"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  <w:r w:rsidRPr="008915E8">
              <w:rPr>
                <w:rFonts w:ascii="Times New Roman" w:hAnsi="Times New Roman"/>
                <w:sz w:val="24"/>
                <w:szCs w:val="24"/>
              </w:rPr>
              <w:t>(критический показатель)</w:t>
            </w: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 xml:space="preserve">На официальном сайте не размещена информация об использовании ИКОП </w:t>
            </w:r>
            <w:proofErr w:type="spellStart"/>
            <w:r w:rsidRPr="008915E8"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  <w:r w:rsidRPr="008915E8">
              <w:rPr>
                <w:rFonts w:ascii="Times New Roman" w:hAnsi="Times New Roman"/>
                <w:sz w:val="24"/>
                <w:szCs w:val="24"/>
              </w:rPr>
              <w:t xml:space="preserve"> в VK Мессенджере в образовательном процессе и не размещены рекомендации по применению цифрового </w:t>
            </w:r>
            <w:r w:rsidRPr="008915E8">
              <w:rPr>
                <w:rFonts w:ascii="Times New Roman" w:hAnsi="Times New Roman"/>
                <w:sz w:val="24"/>
                <w:szCs w:val="24"/>
              </w:rPr>
              <w:lastRenderedPageBreak/>
              <w:t>сервиса участниками образовательных отношений.</w:t>
            </w:r>
          </w:p>
        </w:tc>
      </w:tr>
      <w:tr w:rsidR="008E32B7" w:rsidRPr="008915E8" w:rsidTr="00320CCA">
        <w:tc>
          <w:tcPr>
            <w:tcW w:w="503" w:type="dxa"/>
            <w:vMerge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  <w:vMerge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 xml:space="preserve">Педагогические работники не организуют коммуникационное взаимодействие с обучающимися, их родителями (законными представителями) с использованием доступных функциональных возможностей профиля </w:t>
            </w:r>
            <w:proofErr w:type="spellStart"/>
            <w:r w:rsidRPr="008915E8"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  <w:r w:rsidRPr="008915E8">
              <w:rPr>
                <w:rFonts w:ascii="Times New Roman" w:hAnsi="Times New Roman"/>
                <w:sz w:val="24"/>
                <w:szCs w:val="24"/>
              </w:rPr>
              <w:t xml:space="preserve"> в VK Мессенджере.</w:t>
            </w:r>
          </w:p>
        </w:tc>
      </w:tr>
      <w:tr w:rsidR="008E32B7" w:rsidRPr="008915E8" w:rsidTr="00320CCA">
        <w:tc>
          <w:tcPr>
            <w:tcW w:w="503" w:type="dxa"/>
            <w:vMerge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  <w:vMerge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 xml:space="preserve">Педагогические работники образовательной организации в педагогической деятельности (проведение учебных занятий, консультаций в дистанционном и гибридном формате, коммуникации в чатах с обучающимися и их родителями (законными представителями), проведение родительских собраний, организация сетевого взаимодействия и др.) не используют возможности </w:t>
            </w:r>
            <w:proofErr w:type="spellStart"/>
            <w:r w:rsidRPr="008915E8"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  <w:r w:rsidRPr="008915E8">
              <w:rPr>
                <w:rFonts w:ascii="Times New Roman" w:hAnsi="Times New Roman"/>
                <w:sz w:val="24"/>
                <w:szCs w:val="24"/>
              </w:rPr>
              <w:t xml:space="preserve"> в VK Мессенджере.</w:t>
            </w:r>
          </w:p>
        </w:tc>
      </w:tr>
      <w:tr w:rsidR="008E32B7" w:rsidRPr="008915E8" w:rsidTr="00320CCA">
        <w:tc>
          <w:tcPr>
            <w:tcW w:w="503" w:type="dxa"/>
            <w:vMerge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  <w:vMerge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 xml:space="preserve">ИКОП </w:t>
            </w:r>
            <w:proofErr w:type="spellStart"/>
            <w:r w:rsidRPr="008915E8"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  <w:r w:rsidRPr="008915E8">
              <w:rPr>
                <w:rFonts w:ascii="Times New Roman" w:hAnsi="Times New Roman"/>
                <w:sz w:val="24"/>
                <w:szCs w:val="24"/>
              </w:rPr>
              <w:t xml:space="preserve"> не используется для проведения онлайн-трансляций учебных занятий с возможностью просмотров и комментирования.</w:t>
            </w:r>
          </w:p>
        </w:tc>
      </w:tr>
      <w:tr w:rsidR="008E32B7" w:rsidRPr="008915E8" w:rsidTr="00320CCA">
        <w:tc>
          <w:tcPr>
            <w:tcW w:w="503" w:type="dxa"/>
            <w:vMerge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  <w:vMerge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 xml:space="preserve">В ИКОП </w:t>
            </w:r>
            <w:proofErr w:type="spellStart"/>
            <w:r w:rsidRPr="008915E8"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  <w:r w:rsidRPr="008915E8">
              <w:rPr>
                <w:rFonts w:ascii="Times New Roman" w:hAnsi="Times New Roman"/>
                <w:sz w:val="24"/>
                <w:szCs w:val="24"/>
              </w:rPr>
              <w:t xml:space="preserve"> не созданы сообщества учебных классов, учебных групп, в том числе групп, сформированных из педагогических работников и обучающихся в секциях и кружках, а также групп по интересам обучающихся и сообществ педагогических работников.</w:t>
            </w:r>
          </w:p>
        </w:tc>
      </w:tr>
      <w:tr w:rsidR="008E32B7" w:rsidRPr="008915E8" w:rsidTr="00320CCA">
        <w:tc>
          <w:tcPr>
            <w:tcW w:w="503" w:type="dxa"/>
            <w:vMerge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  <w:vMerge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 xml:space="preserve">Педагогические работники не включены в сетевые профессиональные сообщества по обмену педагогическим опытом. </w:t>
            </w:r>
          </w:p>
        </w:tc>
      </w:tr>
      <w:tr w:rsidR="008E32B7" w:rsidRPr="008915E8" w:rsidTr="00320CCA">
        <w:tc>
          <w:tcPr>
            <w:tcW w:w="503" w:type="dxa"/>
            <w:vMerge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  <w:vMerge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 xml:space="preserve">Плохое качество </w:t>
            </w:r>
            <w:proofErr w:type="spellStart"/>
            <w:r w:rsidRPr="008915E8">
              <w:rPr>
                <w:rFonts w:ascii="Times New Roman" w:hAnsi="Times New Roman"/>
                <w:sz w:val="24"/>
                <w:szCs w:val="24"/>
              </w:rPr>
              <w:t>интернет-соединения</w:t>
            </w:r>
            <w:proofErr w:type="spellEnd"/>
            <w:r w:rsidRPr="008915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E32B7" w:rsidRPr="008915E8" w:rsidTr="00320CCA">
        <w:tc>
          <w:tcPr>
            <w:tcW w:w="503" w:type="dxa"/>
            <w:vMerge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  <w:vMerge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Отсутствие административного контроля.</w:t>
            </w:r>
          </w:p>
        </w:tc>
      </w:tr>
      <w:tr w:rsidR="008E32B7" w:rsidRPr="008915E8" w:rsidTr="00320CCA">
        <w:tc>
          <w:tcPr>
            <w:tcW w:w="503" w:type="dxa"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Не выполняются рекомендации по использованию оборудования при организации образовательной деятельности по дополнительным образовательным программам.</w:t>
            </w:r>
          </w:p>
        </w:tc>
      </w:tr>
      <w:tr w:rsidR="008E32B7" w:rsidRPr="008915E8" w:rsidTr="00320CCA">
        <w:tc>
          <w:tcPr>
            <w:tcW w:w="503" w:type="dxa"/>
          </w:tcPr>
          <w:p w:rsidR="008E32B7" w:rsidRPr="008915E8" w:rsidRDefault="008E32B7" w:rsidP="008915E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708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4820" w:type="dxa"/>
          </w:tcPr>
          <w:p w:rsidR="008E32B7" w:rsidRPr="008915E8" w:rsidRDefault="008E32B7" w:rsidP="00C55BC6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8915E8">
              <w:rPr>
                <w:rFonts w:ascii="Times New Roman" w:hAnsi="Times New Roman"/>
                <w:sz w:val="24"/>
                <w:szCs w:val="24"/>
              </w:rPr>
              <w:t>Недостаток компетенций у управленческой команды в использовании информационной системы в управлении образовательной организацией 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</w:tr>
    </w:tbl>
    <w:p w:rsidR="002855D8" w:rsidRPr="000468F2" w:rsidRDefault="002855D8" w:rsidP="008915E8">
      <w:pPr>
        <w:adjustRightInd w:val="0"/>
        <w:snapToGri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32B7" w:rsidRDefault="008E32B7" w:rsidP="008915E8">
      <w:pPr>
        <w:adjustRightInd w:val="0"/>
        <w:snapToGri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CCA" w:rsidRDefault="00320CCA" w:rsidP="008915E8">
      <w:pPr>
        <w:adjustRightInd w:val="0"/>
        <w:snapToGri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CCA" w:rsidRDefault="00320CCA" w:rsidP="008915E8">
      <w:pPr>
        <w:adjustRightInd w:val="0"/>
        <w:snapToGri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CCA" w:rsidRPr="000468F2" w:rsidRDefault="00320CCA" w:rsidP="008915E8">
      <w:pPr>
        <w:adjustRightInd w:val="0"/>
        <w:snapToGri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5BC6" w:rsidRDefault="00C55BC6" w:rsidP="008915E8">
      <w:pPr>
        <w:adjustRightInd w:val="0"/>
        <w:snapToGrid w:val="0"/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5D8" w:rsidRPr="00C55BC6" w:rsidRDefault="002855D8" w:rsidP="00320CCA">
      <w:pPr>
        <w:adjustRightInd w:val="0"/>
        <w:snapToGrid w:val="0"/>
        <w:spacing w:after="0" w:line="23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BC6">
        <w:rPr>
          <w:rFonts w:ascii="Times New Roman" w:hAnsi="Times New Roman" w:cs="Times New Roman"/>
          <w:b/>
          <w:sz w:val="24"/>
          <w:szCs w:val="24"/>
        </w:rPr>
        <w:t>Анализ текущего состояния и перспектив развития школы.</w:t>
      </w:r>
    </w:p>
    <w:p w:rsidR="00CA2CD8" w:rsidRDefault="0012722C" w:rsidP="00320CCA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3" w:lineRule="atLeast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55B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Интерпретация результатов самодиагностики</w:t>
      </w:r>
    </w:p>
    <w:p w:rsidR="00C55BC6" w:rsidRPr="00C55BC6" w:rsidRDefault="00C55BC6" w:rsidP="008915E8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3" w:lineRule="atLeast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0"/>
        <w:tblW w:w="4824" w:type="pct"/>
        <w:tblInd w:w="250" w:type="dxa"/>
        <w:tblLook w:val="04A0" w:firstRow="1" w:lastRow="0" w:firstColumn="1" w:lastColumn="0" w:noHBand="0" w:noVBand="1"/>
      </w:tblPr>
      <w:tblGrid>
        <w:gridCol w:w="667"/>
        <w:gridCol w:w="1967"/>
        <w:gridCol w:w="2195"/>
        <w:gridCol w:w="4733"/>
      </w:tblGrid>
      <w:tr w:rsidR="001825B2" w:rsidRPr="000468F2" w:rsidTr="00320CCA">
        <w:tc>
          <w:tcPr>
            <w:tcW w:w="349" w:type="pct"/>
            <w:vAlign w:val="center"/>
          </w:tcPr>
          <w:p w:rsidR="001825B2" w:rsidRPr="000468F2" w:rsidRDefault="0012722C" w:rsidP="008915E8">
            <w:pPr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028" w:type="pct"/>
            <w:vAlign w:val="center"/>
          </w:tcPr>
          <w:p w:rsidR="001825B2" w:rsidRPr="000468F2" w:rsidRDefault="0012722C" w:rsidP="008915E8">
            <w:pPr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Магистральное направление, </w:t>
            </w:r>
            <w:r w:rsidRPr="000468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ключевое условие</w:t>
            </w:r>
          </w:p>
        </w:tc>
        <w:tc>
          <w:tcPr>
            <w:tcW w:w="1148" w:type="pct"/>
            <w:vAlign w:val="center"/>
          </w:tcPr>
          <w:p w:rsidR="001825B2" w:rsidRPr="000468F2" w:rsidRDefault="0012722C" w:rsidP="008915E8">
            <w:pPr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Полученный результат</w:t>
            </w:r>
          </w:p>
          <w:p w:rsidR="001825B2" w:rsidRPr="000468F2" w:rsidRDefault="0012722C" w:rsidP="008915E8">
            <w:pPr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(описание и количество баллов)</w:t>
            </w:r>
          </w:p>
        </w:tc>
        <w:tc>
          <w:tcPr>
            <w:tcW w:w="2476" w:type="pct"/>
            <w:vAlign w:val="center"/>
          </w:tcPr>
          <w:p w:rsidR="001825B2" w:rsidRPr="000468F2" w:rsidRDefault="0012722C" w:rsidP="008915E8">
            <w:pPr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Планируемый результат, описание</w:t>
            </w:r>
          </w:p>
        </w:tc>
      </w:tr>
      <w:tr w:rsidR="001825B2" w:rsidRPr="000468F2" w:rsidTr="00320CCA">
        <w:tc>
          <w:tcPr>
            <w:tcW w:w="349" w:type="pct"/>
          </w:tcPr>
          <w:p w:rsidR="001825B2" w:rsidRPr="000468F2" w:rsidRDefault="0012722C" w:rsidP="008915E8">
            <w:pPr>
              <w:widowControl w:val="0"/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8" w:type="pct"/>
          </w:tcPr>
          <w:p w:rsidR="001825B2" w:rsidRPr="000468F2" w:rsidRDefault="0012722C" w:rsidP="008915E8">
            <w:pPr>
              <w:widowControl w:val="0"/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1148" w:type="pct"/>
          </w:tcPr>
          <w:p w:rsidR="001825B2" w:rsidRPr="000468F2" w:rsidRDefault="008915E8" w:rsidP="008915E8">
            <w:pPr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76" w:type="pct"/>
          </w:tcPr>
          <w:p w:rsidR="000468F2" w:rsidRPr="000468F2" w:rsidRDefault="000468F2" w:rsidP="008915E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Повышение качества образования (успеваемость - до 100%, прохождение </w:t>
            </w:r>
            <w:proofErr w:type="gramStart"/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  -</w:t>
            </w:r>
            <w:proofErr w:type="gramEnd"/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90% в основной период, ВПР – до 95%).</w:t>
            </w:r>
          </w:p>
          <w:p w:rsidR="000468F2" w:rsidRPr="000468F2" w:rsidRDefault="000468F2" w:rsidP="008915E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Обеспечение удовлетворения образовательных интересов и </w:t>
            </w:r>
            <w:proofErr w:type="gramStart"/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потребностей</w:t>
            </w:r>
            <w:proofErr w:type="gramEnd"/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 (повышение уровня удовлетворенности всех участников образовательных отношений – до 95%).</w:t>
            </w:r>
          </w:p>
          <w:p w:rsidR="000468F2" w:rsidRPr="000468F2" w:rsidRDefault="000468F2" w:rsidP="008915E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Обеспечение условий для организации образования обучающихся с ОВЗ, с инвалидностью (создание условий для 100% нуждающихся).</w:t>
            </w:r>
          </w:p>
          <w:p w:rsidR="000468F2" w:rsidRPr="000468F2" w:rsidRDefault="000468F2" w:rsidP="008915E8">
            <w:pPr>
              <w:pStyle w:val="a3"/>
              <w:widowControl w:val="0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3"/>
              </w:tabs>
              <w:spacing w:line="23" w:lineRule="atLeast"/>
              <w:ind w:left="0" w:firstLine="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Обеспечить углубленное изучение отдельных предметов (обществознание, химия, биология) на уровне ООО.</w:t>
            </w:r>
          </w:p>
          <w:p w:rsidR="001825B2" w:rsidRPr="000468F2" w:rsidRDefault="000468F2" w:rsidP="008915E8">
            <w:pPr>
              <w:pStyle w:val="a3"/>
              <w:widowControl w:val="0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3"/>
              </w:tabs>
              <w:spacing w:line="23" w:lineRule="atLeast"/>
              <w:ind w:left="0" w:firstLine="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Обеспечить 100% участия обучающихся в школьном этапе, участие обучающихся по каждому предмету </w:t>
            </w:r>
            <w:proofErr w:type="gramStart"/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 муниципальном</w:t>
            </w:r>
            <w:proofErr w:type="gramEnd"/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этапе  Всероссийской олимпиады школьников. </w:t>
            </w:r>
          </w:p>
        </w:tc>
      </w:tr>
      <w:tr w:rsidR="001825B2" w:rsidRPr="000468F2" w:rsidTr="00320CCA">
        <w:tc>
          <w:tcPr>
            <w:tcW w:w="349" w:type="pct"/>
          </w:tcPr>
          <w:p w:rsidR="001825B2" w:rsidRPr="000468F2" w:rsidRDefault="0012722C" w:rsidP="008915E8">
            <w:pPr>
              <w:widowControl w:val="0"/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8" w:type="pct"/>
          </w:tcPr>
          <w:p w:rsidR="001825B2" w:rsidRPr="000468F2" w:rsidRDefault="0012722C" w:rsidP="008915E8">
            <w:pPr>
              <w:widowControl w:val="0"/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1148" w:type="pct"/>
          </w:tcPr>
          <w:p w:rsidR="001825B2" w:rsidRPr="000468F2" w:rsidRDefault="008915E8" w:rsidP="008915E8">
            <w:pPr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76" w:type="pct"/>
          </w:tcPr>
          <w:p w:rsidR="000468F2" w:rsidRPr="000468F2" w:rsidRDefault="000468F2" w:rsidP="008915E8">
            <w:pPr>
              <w:pStyle w:val="a3"/>
              <w:widowControl w:val="0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3"/>
              </w:tabs>
              <w:spacing w:line="23" w:lineRule="atLeast"/>
              <w:ind w:left="4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</w:t>
            </w:r>
            <w:r w:rsidR="0058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представительств детских и молодежных общественных объединений.</w:t>
            </w:r>
          </w:p>
          <w:p w:rsidR="001825B2" w:rsidRPr="000468F2" w:rsidRDefault="000468F2" w:rsidP="008915E8">
            <w:pPr>
              <w:pStyle w:val="a3"/>
              <w:widowControl w:val="0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3"/>
              </w:tabs>
              <w:spacing w:line="23" w:lineRule="atLeast"/>
              <w:ind w:left="4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школьного военно-патриотического клуба.</w:t>
            </w:r>
          </w:p>
        </w:tc>
      </w:tr>
      <w:tr w:rsidR="001825B2" w:rsidRPr="000468F2" w:rsidTr="00320CCA">
        <w:tc>
          <w:tcPr>
            <w:tcW w:w="349" w:type="pct"/>
          </w:tcPr>
          <w:p w:rsidR="001825B2" w:rsidRPr="000468F2" w:rsidRDefault="0012722C" w:rsidP="008915E8">
            <w:pPr>
              <w:widowControl w:val="0"/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8" w:type="pct"/>
          </w:tcPr>
          <w:p w:rsidR="001825B2" w:rsidRPr="000468F2" w:rsidRDefault="0012722C" w:rsidP="008915E8">
            <w:pPr>
              <w:widowControl w:val="0"/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1148" w:type="pct"/>
          </w:tcPr>
          <w:p w:rsidR="001825B2" w:rsidRPr="000468F2" w:rsidRDefault="008915E8" w:rsidP="008915E8">
            <w:pPr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76" w:type="pct"/>
          </w:tcPr>
          <w:p w:rsidR="000468F2" w:rsidRPr="000468F2" w:rsidRDefault="000468F2" w:rsidP="008915E8">
            <w:pPr>
              <w:pStyle w:val="a3"/>
              <w:widowControl w:val="0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3"/>
              </w:tabs>
              <w:spacing w:line="23" w:lineRule="atLeast"/>
              <w:ind w:left="4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видов спорта, включенных в перечень работы Школьного спортивного клуба – до 10.</w:t>
            </w:r>
          </w:p>
          <w:p w:rsidR="000468F2" w:rsidRPr="000468F2" w:rsidRDefault="000468F2" w:rsidP="008915E8">
            <w:pPr>
              <w:pStyle w:val="a3"/>
              <w:widowControl w:val="0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3"/>
              </w:tabs>
              <w:spacing w:line="23" w:lineRule="atLeast"/>
              <w:ind w:left="4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новых спортивных секций (с учетом про</w:t>
            </w:r>
            <w:r w:rsidR="0058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58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амм</w:t>
            </w: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реализуемых в рамках сетевого взаимодействия) – до 3.</w:t>
            </w:r>
          </w:p>
          <w:p w:rsidR="000468F2" w:rsidRPr="000468F2" w:rsidRDefault="000468F2" w:rsidP="008915E8">
            <w:pPr>
              <w:pStyle w:val="a3"/>
              <w:widowControl w:val="0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3"/>
              </w:tabs>
              <w:spacing w:line="23" w:lineRule="atLeast"/>
              <w:ind w:left="4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доли обучающихся, постоянно посещающих занятия в спор</w:t>
            </w:r>
            <w:r w:rsidR="0058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ивных секциях – до 25%.</w:t>
            </w:r>
          </w:p>
          <w:p w:rsidR="000468F2" w:rsidRPr="000468F2" w:rsidRDefault="000468F2" w:rsidP="008915E8">
            <w:pPr>
              <w:pStyle w:val="a3"/>
              <w:widowControl w:val="0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3"/>
              </w:tabs>
              <w:spacing w:line="23" w:lineRule="atLeast"/>
              <w:ind w:left="4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Включение в программу Школьного спортивного </w:t>
            </w:r>
            <w:proofErr w:type="gramStart"/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клуба  участие</w:t>
            </w:r>
            <w:proofErr w:type="gramEnd"/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 в «Президентских состязаниях» и Всероссийских спортивных играх школьников.</w:t>
            </w:r>
          </w:p>
          <w:p w:rsidR="001825B2" w:rsidRPr="000468F2" w:rsidRDefault="000468F2" w:rsidP="008915E8">
            <w:pPr>
              <w:pStyle w:val="a3"/>
              <w:widowControl w:val="0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3"/>
              </w:tabs>
              <w:spacing w:line="23" w:lineRule="atLeast"/>
              <w:ind w:left="4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доли обучающихся, имеющих знак отличия ВФСК «ГТО», подтвержденный удостоверением – до 20%.</w:t>
            </w:r>
          </w:p>
        </w:tc>
      </w:tr>
      <w:tr w:rsidR="001825B2" w:rsidRPr="000468F2" w:rsidTr="00320CCA">
        <w:tc>
          <w:tcPr>
            <w:tcW w:w="349" w:type="pct"/>
          </w:tcPr>
          <w:p w:rsidR="001825B2" w:rsidRPr="000468F2" w:rsidRDefault="0012722C" w:rsidP="008915E8">
            <w:pPr>
              <w:widowControl w:val="0"/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028" w:type="pct"/>
          </w:tcPr>
          <w:p w:rsidR="001825B2" w:rsidRPr="000468F2" w:rsidRDefault="0012722C" w:rsidP="008915E8">
            <w:pPr>
              <w:widowControl w:val="0"/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1148" w:type="pct"/>
          </w:tcPr>
          <w:p w:rsidR="001825B2" w:rsidRPr="000468F2" w:rsidRDefault="008915E8" w:rsidP="008915E8">
            <w:pPr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76" w:type="pct"/>
          </w:tcPr>
          <w:p w:rsidR="000468F2" w:rsidRPr="000468F2" w:rsidRDefault="000468F2" w:rsidP="008915E8">
            <w:pPr>
              <w:pStyle w:val="a3"/>
              <w:widowControl w:val="0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3"/>
              </w:tabs>
              <w:spacing w:line="23" w:lineRule="atLeast"/>
              <w:ind w:left="49" w:firstLine="0"/>
              <w:jc w:val="both"/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</w:pPr>
            <w:proofErr w:type="gramStart"/>
            <w:r w:rsidRPr="000468F2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>Увеличение  количества</w:t>
            </w:r>
            <w:proofErr w:type="gramEnd"/>
            <w:r w:rsidRPr="000468F2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 xml:space="preserve"> Школьных творческих объединений – до 6.</w:t>
            </w:r>
          </w:p>
          <w:p w:rsidR="001825B2" w:rsidRPr="000468F2" w:rsidRDefault="000468F2" w:rsidP="008915E8">
            <w:pPr>
              <w:pStyle w:val="a3"/>
              <w:widowControl w:val="0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3"/>
              </w:tabs>
              <w:spacing w:line="23" w:lineRule="atLeast"/>
              <w:ind w:left="49" w:firstLine="0"/>
              <w:jc w:val="both"/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</w:pPr>
            <w:r w:rsidRPr="000468F2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>Введение программы школьного туризма.</w:t>
            </w:r>
          </w:p>
        </w:tc>
      </w:tr>
      <w:tr w:rsidR="001825B2" w:rsidRPr="000468F2" w:rsidTr="00320CCA">
        <w:tc>
          <w:tcPr>
            <w:tcW w:w="349" w:type="pct"/>
          </w:tcPr>
          <w:p w:rsidR="001825B2" w:rsidRPr="000468F2" w:rsidRDefault="0012722C" w:rsidP="008915E8">
            <w:pPr>
              <w:widowControl w:val="0"/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8" w:type="pct"/>
          </w:tcPr>
          <w:p w:rsidR="001825B2" w:rsidRPr="000468F2" w:rsidRDefault="0012722C" w:rsidP="008915E8">
            <w:pPr>
              <w:widowControl w:val="0"/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1148" w:type="pct"/>
          </w:tcPr>
          <w:p w:rsidR="001825B2" w:rsidRPr="000468F2" w:rsidRDefault="008915E8" w:rsidP="008915E8">
            <w:pPr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76" w:type="pct"/>
          </w:tcPr>
          <w:p w:rsidR="000468F2" w:rsidRPr="000468F2" w:rsidRDefault="000468F2" w:rsidP="008915E8">
            <w:pPr>
              <w:pStyle w:val="a3"/>
              <w:widowControl w:val="0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3"/>
              </w:tabs>
              <w:spacing w:line="23" w:lineRule="atLeast"/>
              <w:ind w:left="4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профильных предпрофессиональных классов (по 2 направлениям).</w:t>
            </w:r>
          </w:p>
          <w:p w:rsidR="001825B2" w:rsidRPr="000468F2" w:rsidRDefault="000468F2" w:rsidP="008915E8">
            <w:pPr>
              <w:widowControl w:val="0"/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посещение обучающимися профессиональных проб на региональных площадках.</w:t>
            </w:r>
          </w:p>
        </w:tc>
      </w:tr>
      <w:tr w:rsidR="001825B2" w:rsidRPr="000468F2" w:rsidTr="00320CCA">
        <w:tc>
          <w:tcPr>
            <w:tcW w:w="349" w:type="pct"/>
          </w:tcPr>
          <w:p w:rsidR="001825B2" w:rsidRPr="000468F2" w:rsidRDefault="0012722C" w:rsidP="008915E8">
            <w:pPr>
              <w:widowControl w:val="0"/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8" w:type="pct"/>
          </w:tcPr>
          <w:p w:rsidR="001825B2" w:rsidRPr="000468F2" w:rsidRDefault="0012722C" w:rsidP="008915E8">
            <w:pPr>
              <w:widowControl w:val="0"/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1148" w:type="pct"/>
          </w:tcPr>
          <w:p w:rsidR="001825B2" w:rsidRPr="000468F2" w:rsidRDefault="008915E8" w:rsidP="008915E8">
            <w:pPr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76" w:type="pct"/>
          </w:tcPr>
          <w:p w:rsidR="000468F2" w:rsidRPr="000468F2" w:rsidRDefault="000468F2" w:rsidP="008915E8">
            <w:pPr>
              <w:pStyle w:val="a3"/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3"/>
              </w:tabs>
              <w:spacing w:line="23" w:lineRule="atLeast"/>
              <w:ind w:left="4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Увеличить долю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– до 100%.</w:t>
            </w:r>
          </w:p>
          <w:p w:rsidR="000468F2" w:rsidRPr="000468F2" w:rsidRDefault="000468F2" w:rsidP="008915E8">
            <w:pPr>
              <w:pStyle w:val="a3"/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3"/>
              </w:tabs>
              <w:spacing w:line="23" w:lineRule="atLeast"/>
              <w:ind w:left="4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Увеличить долю педагогических работников и управленческих кадров, прошедших обучение по программам повышения квалификации в сфере воспитания – до 100%.</w:t>
            </w:r>
          </w:p>
          <w:p w:rsidR="001825B2" w:rsidRPr="000468F2" w:rsidRDefault="000468F2" w:rsidP="00587CEF">
            <w:pPr>
              <w:pStyle w:val="a3"/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3"/>
              </w:tabs>
              <w:spacing w:line="23" w:lineRule="atLeast"/>
              <w:ind w:left="4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дополнительное профессиональное образование учителей биологии, информатики, математики, физики, химии по программам, направленным на формирование у обучающихся общеобразовательных организаций навыков, необходимых для обеспечения технологического суверенитета Российской Федерации – 100%.</w:t>
            </w:r>
          </w:p>
        </w:tc>
      </w:tr>
      <w:tr w:rsidR="001825B2" w:rsidRPr="000468F2" w:rsidTr="00320CCA">
        <w:tc>
          <w:tcPr>
            <w:tcW w:w="349" w:type="pct"/>
          </w:tcPr>
          <w:p w:rsidR="001825B2" w:rsidRPr="000468F2" w:rsidRDefault="0012722C" w:rsidP="008915E8">
            <w:pPr>
              <w:widowControl w:val="0"/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28" w:type="pct"/>
          </w:tcPr>
          <w:p w:rsidR="001825B2" w:rsidRPr="000468F2" w:rsidRDefault="0012722C" w:rsidP="008915E8">
            <w:pPr>
              <w:widowControl w:val="0"/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1148" w:type="pct"/>
          </w:tcPr>
          <w:p w:rsidR="001825B2" w:rsidRPr="000468F2" w:rsidRDefault="008915E8" w:rsidP="008915E8">
            <w:pPr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76" w:type="pct"/>
          </w:tcPr>
          <w:p w:rsidR="001825B2" w:rsidRPr="000468F2" w:rsidRDefault="000468F2" w:rsidP="008915E8">
            <w:pPr>
              <w:pStyle w:val="a3"/>
              <w:widowControl w:val="0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3"/>
              </w:tabs>
              <w:spacing w:line="23" w:lineRule="atLeast"/>
              <w:ind w:left="4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Включение в штат ОО учителя-дефектолога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«Педагог-дефектолог».</w:t>
            </w:r>
          </w:p>
        </w:tc>
      </w:tr>
      <w:tr w:rsidR="001825B2" w:rsidRPr="000468F2" w:rsidTr="00320CCA">
        <w:tc>
          <w:tcPr>
            <w:tcW w:w="349" w:type="pct"/>
          </w:tcPr>
          <w:p w:rsidR="001825B2" w:rsidRPr="000468F2" w:rsidRDefault="0012722C" w:rsidP="008915E8">
            <w:pPr>
              <w:widowControl w:val="0"/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8" w:type="pct"/>
          </w:tcPr>
          <w:p w:rsidR="001825B2" w:rsidRPr="000468F2" w:rsidRDefault="0012722C" w:rsidP="008915E8">
            <w:pPr>
              <w:widowControl w:val="0"/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1148" w:type="pct"/>
          </w:tcPr>
          <w:p w:rsidR="001825B2" w:rsidRPr="000468F2" w:rsidRDefault="008915E8" w:rsidP="008915E8">
            <w:pPr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76" w:type="pct"/>
          </w:tcPr>
          <w:p w:rsidR="000468F2" w:rsidRPr="000468F2" w:rsidRDefault="000468F2" w:rsidP="008915E8">
            <w:pPr>
              <w:pStyle w:val="a3"/>
              <w:widowControl w:val="0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3"/>
              </w:tabs>
              <w:spacing w:line="23" w:lineRule="atLeast"/>
              <w:ind w:left="4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федеральной государственной информационной системы «Моя школа», в том числе верифицированного цифрового образовательного контента, при реализации основных общеобразовательных программ - 100% педагогов.</w:t>
            </w:r>
          </w:p>
          <w:p w:rsidR="001825B2" w:rsidRPr="000468F2" w:rsidRDefault="000468F2" w:rsidP="008915E8">
            <w:pPr>
              <w:widowControl w:val="0"/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 и эксплуатация информационной системы управления образовательной организацией.</w:t>
            </w:r>
          </w:p>
        </w:tc>
      </w:tr>
    </w:tbl>
    <w:p w:rsidR="00070C5E" w:rsidRPr="000468F2" w:rsidRDefault="00070C5E" w:rsidP="008915E8">
      <w:pPr>
        <w:widowControl w:val="0"/>
        <w:adjustRightInd w:val="0"/>
        <w:snapToGrid w:val="0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81F09" w:rsidRPr="000468F2" w:rsidRDefault="00081F09" w:rsidP="008915E8">
      <w:pPr>
        <w:widowControl w:val="0"/>
        <w:spacing w:after="0" w:line="2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81F09" w:rsidRPr="000468F2" w:rsidSect="00320CCA">
          <w:pgSz w:w="11906" w:h="16838"/>
          <w:pgMar w:top="851" w:right="851" w:bottom="851" w:left="1134" w:header="709" w:footer="709" w:gutter="0"/>
          <w:cols w:space="720"/>
          <w:docGrid w:linePitch="299"/>
        </w:sectPr>
      </w:pPr>
    </w:p>
    <w:p w:rsidR="007C3589" w:rsidRPr="000468F2" w:rsidRDefault="007C3589" w:rsidP="00320CCA">
      <w:pPr>
        <w:widowControl w:val="0"/>
        <w:spacing w:after="0" w:line="23" w:lineRule="atLeast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68F2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Основные направления развития организации.</w:t>
      </w:r>
    </w:p>
    <w:p w:rsidR="00C55BC6" w:rsidRDefault="00C55BC6" w:rsidP="00320CCA">
      <w:pPr>
        <w:widowControl w:val="0"/>
        <w:spacing w:after="0" w:line="23" w:lineRule="atLeas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C3589" w:rsidRPr="00C55BC6" w:rsidRDefault="005E1F34" w:rsidP="00320CCA">
      <w:pPr>
        <w:widowControl w:val="0"/>
        <w:spacing w:after="0" w:line="23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BC6">
        <w:rPr>
          <w:rFonts w:ascii="Times New Roman" w:hAnsi="Times New Roman" w:cs="Times New Roman"/>
          <w:b/>
          <w:sz w:val="24"/>
          <w:szCs w:val="24"/>
        </w:rPr>
        <w:t>Дорожная карта</w:t>
      </w:r>
    </w:p>
    <w:p w:rsidR="005E1F34" w:rsidRPr="00C55BC6" w:rsidRDefault="005E1F34" w:rsidP="008915E8">
      <w:pPr>
        <w:widowControl w:val="0"/>
        <w:spacing w:after="0" w:line="23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690" w:rsidRDefault="00615690" w:rsidP="008915E8">
      <w:pPr>
        <w:widowControl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pPr w:leftFromText="180" w:rightFromText="180" w:vertAnchor="text" w:tblpY="1"/>
        <w:tblOverlap w:val="never"/>
        <w:tblW w:w="10508" w:type="dxa"/>
        <w:tblLook w:val="04A0" w:firstRow="1" w:lastRow="0" w:firstColumn="1" w:lastColumn="0" w:noHBand="0" w:noVBand="1"/>
      </w:tblPr>
      <w:tblGrid>
        <w:gridCol w:w="655"/>
        <w:gridCol w:w="1967"/>
        <w:gridCol w:w="4210"/>
        <w:gridCol w:w="1796"/>
        <w:gridCol w:w="1880"/>
      </w:tblGrid>
      <w:tr w:rsidR="005E1F34" w:rsidTr="002E7C4B">
        <w:tc>
          <w:tcPr>
            <w:tcW w:w="752" w:type="dxa"/>
            <w:vAlign w:val="center"/>
          </w:tcPr>
          <w:p w:rsidR="005E1F34" w:rsidRDefault="005E1F34" w:rsidP="00615690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7" w:type="dxa"/>
            <w:vAlign w:val="center"/>
          </w:tcPr>
          <w:p w:rsidR="005E1F34" w:rsidRDefault="005E1F34" w:rsidP="00615690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направление/ ключевое условие</w:t>
            </w:r>
          </w:p>
        </w:tc>
        <w:tc>
          <w:tcPr>
            <w:tcW w:w="4081" w:type="dxa"/>
            <w:vAlign w:val="center"/>
          </w:tcPr>
          <w:p w:rsidR="005E1F34" w:rsidRDefault="005E1F34" w:rsidP="00615690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деятельности </w:t>
            </w:r>
          </w:p>
        </w:tc>
        <w:tc>
          <w:tcPr>
            <w:tcW w:w="1796" w:type="dxa"/>
            <w:vAlign w:val="center"/>
          </w:tcPr>
          <w:p w:rsidR="005E1F34" w:rsidRDefault="005E1F34" w:rsidP="00615690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1912" w:type="dxa"/>
            <w:vAlign w:val="center"/>
          </w:tcPr>
          <w:p w:rsidR="005E1F34" w:rsidRDefault="005E1F34" w:rsidP="00615690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5E1F34" w:rsidTr="002E7C4B">
        <w:tc>
          <w:tcPr>
            <w:tcW w:w="752" w:type="dxa"/>
            <w:vAlign w:val="center"/>
          </w:tcPr>
          <w:p w:rsidR="005E1F34" w:rsidRDefault="005E1F34" w:rsidP="00615690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  <w:vAlign w:val="center"/>
          </w:tcPr>
          <w:p w:rsidR="005E1F34" w:rsidRDefault="005E1F34" w:rsidP="00615690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4081" w:type="dxa"/>
          </w:tcPr>
          <w:p w:rsidR="005E1F34" w:rsidRDefault="005E1F34" w:rsidP="00615690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BA8">
              <w:rPr>
                <w:rFonts w:ascii="Times New Roman" w:hAnsi="Times New Roman"/>
                <w:sz w:val="24"/>
                <w:szCs w:val="24"/>
              </w:rPr>
              <w:t>Создание условий для реализации ООП в сетевой форме: выявление дефицитов, заключение сетевых договоров, мониторинг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23BA8">
              <w:rPr>
                <w:rFonts w:ascii="Times New Roman" w:hAnsi="Times New Roman"/>
                <w:sz w:val="24"/>
                <w:szCs w:val="24"/>
              </w:rPr>
              <w:t>Углубленное изучение отдельных предметов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796" w:type="dxa"/>
            <w:vAlign w:val="center"/>
          </w:tcPr>
          <w:p w:rsidR="005E1F34" w:rsidRDefault="005E1F34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7C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2E7C4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center"/>
          </w:tcPr>
          <w:p w:rsidR="005E1F34" w:rsidRDefault="005E1F34" w:rsidP="00615690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3FF1" w:rsidTr="002E7C4B">
        <w:tc>
          <w:tcPr>
            <w:tcW w:w="752" w:type="dxa"/>
            <w:vAlign w:val="center"/>
          </w:tcPr>
          <w:p w:rsidR="00903FF1" w:rsidRDefault="00903FF1" w:rsidP="00615690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  <w:vAlign w:val="center"/>
          </w:tcPr>
          <w:p w:rsidR="00903FF1" w:rsidRDefault="00903FF1" w:rsidP="00903FF1">
            <w:pPr>
              <w:jc w:val="center"/>
            </w:pPr>
            <w:r w:rsidRPr="005A680B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4081" w:type="dxa"/>
          </w:tcPr>
          <w:p w:rsidR="00903FF1" w:rsidRDefault="00903FF1" w:rsidP="00615690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BA8">
              <w:rPr>
                <w:rFonts w:ascii="Times New Roman" w:hAnsi="Times New Roman"/>
                <w:sz w:val="24"/>
                <w:szCs w:val="24"/>
              </w:rPr>
              <w:t>Принятие локально-нормативных актов по взаимозачету образовательных результатов.</w:t>
            </w:r>
          </w:p>
        </w:tc>
        <w:tc>
          <w:tcPr>
            <w:tcW w:w="1796" w:type="dxa"/>
            <w:vAlign w:val="center"/>
          </w:tcPr>
          <w:p w:rsidR="00903FF1" w:rsidRDefault="002E7C4B" w:rsidP="00615690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– 2028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center"/>
          </w:tcPr>
          <w:p w:rsidR="00903FF1" w:rsidRDefault="00903FF1" w:rsidP="00615690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903FF1" w:rsidTr="002E7C4B">
        <w:tc>
          <w:tcPr>
            <w:tcW w:w="752" w:type="dxa"/>
            <w:vAlign w:val="center"/>
          </w:tcPr>
          <w:p w:rsidR="00903FF1" w:rsidRDefault="00903FF1" w:rsidP="00615690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7" w:type="dxa"/>
            <w:vAlign w:val="center"/>
          </w:tcPr>
          <w:p w:rsidR="00903FF1" w:rsidRDefault="00903FF1" w:rsidP="00903FF1">
            <w:pPr>
              <w:jc w:val="center"/>
            </w:pPr>
            <w:r w:rsidRPr="005A680B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4081" w:type="dxa"/>
          </w:tcPr>
          <w:p w:rsidR="00903FF1" w:rsidRPr="005E1F34" w:rsidRDefault="00903FF1" w:rsidP="00615690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sz w:val="24"/>
                <w:szCs w:val="24"/>
              </w:rPr>
            </w:pPr>
            <w:r w:rsidRPr="00723BA8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723BA8">
              <w:rPr>
                <w:rFonts w:ascii="Times New Roman" w:hAnsi="Times New Roman"/>
                <w:sz w:val="24"/>
                <w:szCs w:val="24"/>
              </w:rPr>
              <w:t>самообследования</w:t>
            </w:r>
            <w:proofErr w:type="spellEnd"/>
            <w:r w:rsidRPr="00723BA8">
              <w:rPr>
                <w:rFonts w:ascii="Times New Roman" w:hAnsi="Times New Roman"/>
                <w:sz w:val="24"/>
                <w:szCs w:val="24"/>
              </w:rPr>
              <w:t xml:space="preserve"> ресурсных (материально-технических, информационных) условий для организации углубленного изучения отдельных предметов.</w:t>
            </w:r>
          </w:p>
        </w:tc>
        <w:tc>
          <w:tcPr>
            <w:tcW w:w="1796" w:type="dxa"/>
            <w:vAlign w:val="center"/>
          </w:tcPr>
          <w:p w:rsidR="00903FF1" w:rsidRDefault="002E7C4B" w:rsidP="00615690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– 2028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center"/>
          </w:tcPr>
          <w:p w:rsidR="00903FF1" w:rsidRDefault="00900D36" w:rsidP="00615690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903FF1" w:rsidTr="002E7C4B">
        <w:tc>
          <w:tcPr>
            <w:tcW w:w="752" w:type="dxa"/>
            <w:vAlign w:val="center"/>
          </w:tcPr>
          <w:p w:rsidR="00903FF1" w:rsidRDefault="00903FF1" w:rsidP="00615690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7" w:type="dxa"/>
            <w:vAlign w:val="center"/>
          </w:tcPr>
          <w:p w:rsidR="00903FF1" w:rsidRDefault="00903FF1" w:rsidP="00903FF1">
            <w:pPr>
              <w:jc w:val="center"/>
            </w:pPr>
            <w:r w:rsidRPr="005A680B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4081" w:type="dxa"/>
          </w:tcPr>
          <w:p w:rsidR="00903FF1" w:rsidRPr="005E1F34" w:rsidRDefault="00903FF1" w:rsidP="00615690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sz w:val="24"/>
                <w:szCs w:val="24"/>
              </w:rPr>
            </w:pPr>
            <w:r w:rsidRPr="00723BA8">
              <w:rPr>
                <w:rFonts w:ascii="Times New Roman" w:hAnsi="Times New Roman"/>
                <w:sz w:val="24"/>
                <w:szCs w:val="24"/>
              </w:rPr>
              <w:t>Осуществление анализа содержания образовательных программ, программ учебных предметов.</w:t>
            </w:r>
          </w:p>
        </w:tc>
        <w:tc>
          <w:tcPr>
            <w:tcW w:w="1796" w:type="dxa"/>
            <w:vAlign w:val="center"/>
          </w:tcPr>
          <w:p w:rsidR="00903FF1" w:rsidRDefault="002E7C4B" w:rsidP="00615690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– 2028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center"/>
          </w:tcPr>
          <w:p w:rsidR="00903FF1" w:rsidRDefault="00900D36" w:rsidP="00615690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3FF1" w:rsidTr="002E7C4B">
        <w:tc>
          <w:tcPr>
            <w:tcW w:w="752" w:type="dxa"/>
            <w:vAlign w:val="center"/>
          </w:tcPr>
          <w:p w:rsidR="00903FF1" w:rsidRDefault="00903FF1" w:rsidP="00615690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7" w:type="dxa"/>
            <w:vAlign w:val="center"/>
          </w:tcPr>
          <w:p w:rsidR="00903FF1" w:rsidRDefault="00903FF1" w:rsidP="00903FF1">
            <w:pPr>
              <w:jc w:val="center"/>
            </w:pPr>
            <w:r w:rsidRPr="005A680B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4081" w:type="dxa"/>
          </w:tcPr>
          <w:p w:rsidR="00903FF1" w:rsidRPr="00723BA8" w:rsidRDefault="00903FF1" w:rsidP="00587CEF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A8">
              <w:rPr>
                <w:rFonts w:ascii="Times New Roman" w:hAnsi="Times New Roman"/>
                <w:sz w:val="24"/>
                <w:szCs w:val="24"/>
              </w:rPr>
              <w:t>Проведение диагностических исследований по   выявлению способностей, одаренности, образовательных потребностей обучающихся.</w:t>
            </w:r>
          </w:p>
        </w:tc>
        <w:tc>
          <w:tcPr>
            <w:tcW w:w="1796" w:type="dxa"/>
            <w:vAlign w:val="center"/>
          </w:tcPr>
          <w:p w:rsidR="00903FF1" w:rsidRDefault="00900D36" w:rsidP="00615690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03FF1" w:rsidRDefault="00900D36" w:rsidP="00615690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3FF1" w:rsidTr="002E7C4B">
        <w:tc>
          <w:tcPr>
            <w:tcW w:w="752" w:type="dxa"/>
            <w:vAlign w:val="center"/>
          </w:tcPr>
          <w:p w:rsidR="00903FF1" w:rsidRDefault="00903FF1" w:rsidP="00615690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7" w:type="dxa"/>
            <w:vAlign w:val="center"/>
          </w:tcPr>
          <w:p w:rsidR="00903FF1" w:rsidRDefault="00903FF1" w:rsidP="00903FF1">
            <w:pPr>
              <w:jc w:val="center"/>
            </w:pPr>
            <w:r w:rsidRPr="005A680B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4081" w:type="dxa"/>
          </w:tcPr>
          <w:p w:rsidR="00903FF1" w:rsidRPr="00723BA8" w:rsidRDefault="00903FF1" w:rsidP="00615690">
            <w:pPr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903FF1" w:rsidRDefault="00903FF1" w:rsidP="00615690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:rsidR="00903FF1" w:rsidRDefault="00903FF1" w:rsidP="00615690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FF1" w:rsidTr="002E7C4B">
        <w:tc>
          <w:tcPr>
            <w:tcW w:w="752" w:type="dxa"/>
            <w:vAlign w:val="center"/>
          </w:tcPr>
          <w:p w:rsidR="00903FF1" w:rsidRDefault="00903FF1" w:rsidP="00615690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7" w:type="dxa"/>
            <w:vAlign w:val="center"/>
          </w:tcPr>
          <w:p w:rsidR="00903FF1" w:rsidRDefault="00903FF1" w:rsidP="00903FF1">
            <w:pPr>
              <w:jc w:val="center"/>
            </w:pPr>
            <w:r w:rsidRPr="005A680B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4081" w:type="dxa"/>
          </w:tcPr>
          <w:p w:rsidR="00903FF1" w:rsidRPr="005E1F34" w:rsidRDefault="00903FF1" w:rsidP="00587CEF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sz w:val="24"/>
                <w:szCs w:val="24"/>
              </w:rPr>
            </w:pPr>
            <w:r w:rsidRPr="00723BA8">
              <w:rPr>
                <w:rFonts w:ascii="Times New Roman" w:hAnsi="Times New Roman"/>
                <w:sz w:val="24"/>
                <w:szCs w:val="24"/>
              </w:rPr>
              <w:t>Обеспечение контроля качества  используемых при проведении контрольных и проверочных работ измерительных материалов, включение в измерительные материалы заданий в формате ОГЭ, про</w:t>
            </w:r>
            <w:r w:rsidR="00587CEF">
              <w:rPr>
                <w:rFonts w:ascii="Times New Roman" w:hAnsi="Times New Roman"/>
                <w:sz w:val="24"/>
                <w:szCs w:val="24"/>
              </w:rPr>
              <w:t>в</w:t>
            </w:r>
            <w:r w:rsidRPr="00723BA8">
              <w:rPr>
                <w:rFonts w:ascii="Times New Roman" w:hAnsi="Times New Roman"/>
                <w:sz w:val="24"/>
                <w:szCs w:val="24"/>
              </w:rPr>
              <w:t>еряющих знания и умения, предусмотренные кодификаторами проверяемых требований к результатам освоения основной образовательной программы основного  общего образования и элементов содержания для проведения основного государственного экзамена (ФИПИ).</w:t>
            </w:r>
          </w:p>
        </w:tc>
        <w:tc>
          <w:tcPr>
            <w:tcW w:w="1796" w:type="dxa"/>
            <w:vAlign w:val="center"/>
          </w:tcPr>
          <w:p w:rsidR="00903FF1" w:rsidRDefault="00900D36" w:rsidP="00615690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03FF1" w:rsidRDefault="00900D36" w:rsidP="00615690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5A680B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4081" w:type="dxa"/>
          </w:tcPr>
          <w:p w:rsidR="00900D36" w:rsidRPr="00723BA8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sz w:val="24"/>
                <w:szCs w:val="24"/>
              </w:rPr>
            </w:pPr>
            <w:r w:rsidRPr="00723BA8">
              <w:rPr>
                <w:rFonts w:ascii="Times New Roman" w:hAnsi="Times New Roman"/>
                <w:sz w:val="24"/>
                <w:szCs w:val="24"/>
              </w:rPr>
              <w:t xml:space="preserve">Обеспечение ознакомления со структурой КИМ ОГЭ по </w:t>
            </w:r>
            <w:proofErr w:type="gramStart"/>
            <w:r w:rsidRPr="00723BA8">
              <w:rPr>
                <w:rFonts w:ascii="Times New Roman" w:hAnsi="Times New Roman"/>
                <w:sz w:val="24"/>
                <w:szCs w:val="24"/>
              </w:rPr>
              <w:t>предмету,  проведение</w:t>
            </w:r>
            <w:proofErr w:type="gramEnd"/>
            <w:r w:rsidRPr="00723BA8">
              <w:rPr>
                <w:rFonts w:ascii="Times New Roman" w:hAnsi="Times New Roman"/>
                <w:sz w:val="24"/>
                <w:szCs w:val="24"/>
              </w:rPr>
              <w:t xml:space="preserve"> тренинга по заполнению бланков ОГЭ.</w:t>
            </w:r>
          </w:p>
          <w:p w:rsidR="00900D36" w:rsidRPr="005E1F34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sz w:val="24"/>
                <w:szCs w:val="24"/>
              </w:rPr>
            </w:pPr>
            <w:r w:rsidRPr="00723BA8">
              <w:rPr>
                <w:rFonts w:ascii="Times New Roman" w:hAnsi="Times New Roman"/>
                <w:sz w:val="24"/>
                <w:szCs w:val="24"/>
              </w:rPr>
              <w:t>Организация проведения в течение учебного</w:t>
            </w:r>
            <w:r w:rsidR="00587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BA8">
              <w:rPr>
                <w:rFonts w:ascii="Times New Roman" w:hAnsi="Times New Roman"/>
                <w:sz w:val="24"/>
                <w:szCs w:val="24"/>
              </w:rPr>
              <w:t xml:space="preserve">года тренировочных и </w:t>
            </w:r>
            <w:r w:rsidRPr="00723BA8">
              <w:rPr>
                <w:rFonts w:ascii="Times New Roman" w:hAnsi="Times New Roman"/>
                <w:sz w:val="24"/>
                <w:szCs w:val="24"/>
              </w:rPr>
              <w:lastRenderedPageBreak/>
              <w:t>диагностических работ в формате ОГЭ, анализ динамики результатов.</w:t>
            </w:r>
          </w:p>
        </w:tc>
        <w:tc>
          <w:tcPr>
            <w:tcW w:w="1796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5A680B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4081" w:type="dxa"/>
          </w:tcPr>
          <w:p w:rsidR="00900D36" w:rsidRPr="005E1F34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sz w:val="24"/>
                <w:szCs w:val="24"/>
              </w:rPr>
            </w:pPr>
            <w:r w:rsidRPr="00723BA8">
              <w:rPr>
                <w:rFonts w:ascii="Times New Roman" w:hAnsi="Times New Roman"/>
                <w:sz w:val="24"/>
                <w:szCs w:val="24"/>
              </w:rPr>
              <w:t>Прогнозирование результатов ОГЭ по предмету на основе итогов текущего контроля успеваемости, промежуточной аттестации обучающихся, проведенных тренировочных и диагностических работ в формате ОГЭ.</w:t>
            </w:r>
          </w:p>
        </w:tc>
        <w:tc>
          <w:tcPr>
            <w:tcW w:w="1796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5A680B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4081" w:type="dxa"/>
          </w:tcPr>
          <w:p w:rsidR="00900D36" w:rsidRPr="005E1F34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sz w:val="24"/>
                <w:szCs w:val="24"/>
              </w:rPr>
            </w:pPr>
            <w:r w:rsidRPr="00723BA8">
              <w:rPr>
                <w:rFonts w:ascii="Times New Roman" w:hAnsi="Times New Roman"/>
                <w:sz w:val="24"/>
                <w:szCs w:val="24"/>
              </w:rPr>
              <w:t>Организация проведения групповых консультаций по разбору формулировок заданий ОГЭ, по решению типовых заданий в формате ОГЭ, консультаций по проблемным темам.</w:t>
            </w:r>
          </w:p>
        </w:tc>
        <w:tc>
          <w:tcPr>
            <w:tcW w:w="1796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5A680B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4081" w:type="dxa"/>
          </w:tcPr>
          <w:p w:rsidR="00900D36" w:rsidRPr="005E1F34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sz w:val="24"/>
                <w:szCs w:val="24"/>
              </w:rPr>
            </w:pPr>
            <w:r w:rsidRPr="00723BA8">
              <w:rPr>
                <w:rFonts w:ascii="Times New Roman" w:hAnsi="Times New Roman"/>
                <w:sz w:val="24"/>
                <w:szCs w:val="24"/>
              </w:rPr>
              <w:t>Организация индивидуальных консультаций обучающихся по выявленным в ходе оценочных процеду</w:t>
            </w:r>
            <w:r w:rsidR="00587CEF">
              <w:rPr>
                <w:rFonts w:ascii="Times New Roman" w:hAnsi="Times New Roman"/>
                <w:sz w:val="24"/>
                <w:szCs w:val="24"/>
              </w:rPr>
              <w:t>р</w:t>
            </w:r>
            <w:r w:rsidRPr="00723BA8">
              <w:rPr>
                <w:rFonts w:ascii="Times New Roman" w:hAnsi="Times New Roman"/>
                <w:sz w:val="24"/>
                <w:szCs w:val="24"/>
              </w:rPr>
              <w:t xml:space="preserve"> дефицитам.</w:t>
            </w:r>
          </w:p>
        </w:tc>
        <w:tc>
          <w:tcPr>
            <w:tcW w:w="1796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5A680B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4081" w:type="dxa"/>
          </w:tcPr>
          <w:p w:rsidR="00900D36" w:rsidRPr="00723BA8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A8">
              <w:rPr>
                <w:rFonts w:ascii="Times New Roman" w:hAnsi="Times New Roman"/>
                <w:sz w:val="24"/>
                <w:szCs w:val="24"/>
              </w:rPr>
              <w:t>Организация контроля подготовки к ОГЭ неуспевающих обучающихся,  разработка индивидуального плана подготовки к ОГЭ по предмету</w:t>
            </w:r>
          </w:p>
        </w:tc>
        <w:tc>
          <w:tcPr>
            <w:tcW w:w="1796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5A680B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4081" w:type="dxa"/>
          </w:tcPr>
          <w:p w:rsidR="00900D36" w:rsidRPr="00723BA8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sz w:val="24"/>
                <w:szCs w:val="24"/>
              </w:rPr>
            </w:pPr>
            <w:r w:rsidRPr="00723BA8">
              <w:rPr>
                <w:rFonts w:ascii="Times New Roman" w:hAnsi="Times New Roman"/>
                <w:sz w:val="24"/>
                <w:szCs w:val="24"/>
              </w:rPr>
              <w:t>Обеспечение психолого-педагогического сопровождения выпускников по подготовке к ОГЭ.</w:t>
            </w:r>
          </w:p>
        </w:tc>
        <w:tc>
          <w:tcPr>
            <w:tcW w:w="1796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ППС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5A680B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4081" w:type="dxa"/>
          </w:tcPr>
          <w:p w:rsidR="00900D36" w:rsidRPr="00476656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sz w:val="24"/>
                <w:szCs w:val="24"/>
              </w:rPr>
            </w:pPr>
            <w:r w:rsidRPr="00723BA8">
              <w:rPr>
                <w:rFonts w:ascii="Times New Roman" w:hAnsi="Times New Roman"/>
                <w:sz w:val="24"/>
                <w:szCs w:val="24"/>
              </w:rPr>
              <w:t>Обеспечение  разработки, анализа и реализации образовательных программ для достижения запланированных результатов.</w:t>
            </w:r>
          </w:p>
        </w:tc>
        <w:tc>
          <w:tcPr>
            <w:tcW w:w="1796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5A680B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4081" w:type="dxa"/>
          </w:tcPr>
          <w:p w:rsidR="00900D36" w:rsidRPr="00476656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sz w:val="24"/>
                <w:szCs w:val="24"/>
              </w:rPr>
            </w:pPr>
            <w:r w:rsidRPr="00723BA8">
              <w:rPr>
                <w:rFonts w:ascii="Times New Roman" w:hAnsi="Times New Roman"/>
                <w:sz w:val="24"/>
                <w:szCs w:val="24"/>
              </w:rPr>
              <w:t>Обеспечение своевременного контроля качества реализации образовательных программ, принятие управленческих решений по коррекции и улучшению организации образовательной деятельности.</w:t>
            </w:r>
          </w:p>
        </w:tc>
        <w:tc>
          <w:tcPr>
            <w:tcW w:w="1796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5A680B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4081" w:type="dxa"/>
          </w:tcPr>
          <w:p w:rsidR="00900D36" w:rsidRPr="00476656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sz w:val="24"/>
                <w:szCs w:val="24"/>
              </w:rPr>
            </w:pPr>
            <w:r w:rsidRPr="00723BA8">
              <w:rPr>
                <w:rFonts w:ascii="Times New Roman" w:hAnsi="Times New Roman"/>
                <w:sz w:val="24"/>
                <w:szCs w:val="24"/>
              </w:rPr>
              <w:t>Разработка стратегии обеспечения качества образовательной деятельности в общеобразовательной организации с привлечением участников образовательных отношений.</w:t>
            </w:r>
          </w:p>
        </w:tc>
        <w:tc>
          <w:tcPr>
            <w:tcW w:w="1796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5A680B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4081" w:type="dxa"/>
          </w:tcPr>
          <w:p w:rsidR="00900D36" w:rsidRPr="00723BA8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A8">
              <w:rPr>
                <w:rFonts w:ascii="Times New Roman" w:hAnsi="Times New Roman"/>
                <w:sz w:val="24"/>
                <w:szCs w:val="24"/>
              </w:rPr>
              <w:t xml:space="preserve">Внедрение практики формирования персональных задач развития в организации образовательной деятельности; организация своевременной разработки и реализации  индивидуальных учебных планов, направленных на </w:t>
            </w:r>
            <w:r w:rsidR="009C4589">
              <w:rPr>
                <w:rFonts w:ascii="Times New Roman" w:hAnsi="Times New Roman"/>
                <w:sz w:val="24"/>
                <w:szCs w:val="24"/>
              </w:rPr>
              <w:t>п</w:t>
            </w:r>
            <w:r w:rsidRPr="00723BA8">
              <w:rPr>
                <w:rFonts w:ascii="Times New Roman" w:hAnsi="Times New Roman"/>
                <w:sz w:val="24"/>
                <w:szCs w:val="24"/>
              </w:rPr>
              <w:t xml:space="preserve">реодоление </w:t>
            </w:r>
            <w:proofErr w:type="spellStart"/>
            <w:r w:rsidRPr="00723BA8">
              <w:rPr>
                <w:rFonts w:ascii="Times New Roman" w:hAnsi="Times New Roman"/>
                <w:sz w:val="24"/>
                <w:szCs w:val="24"/>
              </w:rPr>
              <w:t>неуспешности</w:t>
            </w:r>
            <w:proofErr w:type="spellEnd"/>
            <w:r w:rsidRPr="00723B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5A680B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4081" w:type="dxa"/>
          </w:tcPr>
          <w:p w:rsidR="00900D36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690">
              <w:rPr>
                <w:rFonts w:ascii="Times New Roman" w:hAnsi="Times New Roman"/>
                <w:sz w:val="24"/>
                <w:szCs w:val="24"/>
              </w:rPr>
              <w:t xml:space="preserve">Привлечение партнеров для организации образовательной деятельности: </w:t>
            </w:r>
          </w:p>
          <w:p w:rsidR="00900D36" w:rsidRDefault="009C4589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00D36" w:rsidRPr="00615690">
              <w:rPr>
                <w:rFonts w:ascii="Times New Roman" w:hAnsi="Times New Roman"/>
                <w:sz w:val="24"/>
                <w:szCs w:val="24"/>
              </w:rPr>
              <w:t xml:space="preserve">взаимодействие с образовательными организациями, организациями высшего и среднего профессионального образования, культуры, науки, использование новых форматов взаимодействия для восполнения недостающих кадровых ресурсов, привлечения кадров к реализация рабочих программ курсов внеурочной деятельности общеобразовательной организации; </w:t>
            </w:r>
          </w:p>
          <w:p w:rsidR="00900D36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690">
              <w:rPr>
                <w:rFonts w:ascii="Times New Roman" w:hAnsi="Times New Roman"/>
                <w:sz w:val="24"/>
                <w:szCs w:val="24"/>
              </w:rPr>
              <w:t>-</w:t>
            </w:r>
            <w:r w:rsidR="009C4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5690">
              <w:rPr>
                <w:rFonts w:ascii="Times New Roman" w:hAnsi="Times New Roman"/>
                <w:sz w:val="24"/>
                <w:szCs w:val="24"/>
              </w:rPr>
              <w:t xml:space="preserve">взаимодействие с организациями, предприятиями для использования ресурсов профессионально-производственной среды, помещений для реализация рабочих программ курсов внеурочной деятельности; </w:t>
            </w:r>
          </w:p>
          <w:p w:rsidR="00900D36" w:rsidRPr="00723BA8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690">
              <w:rPr>
                <w:rFonts w:ascii="Times New Roman" w:hAnsi="Times New Roman"/>
                <w:sz w:val="24"/>
                <w:szCs w:val="24"/>
              </w:rPr>
              <w:t>- использование сетевых форм реализации образовательной деятельности.</w:t>
            </w:r>
          </w:p>
        </w:tc>
        <w:tc>
          <w:tcPr>
            <w:tcW w:w="1796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5A680B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4081" w:type="dxa"/>
          </w:tcPr>
          <w:p w:rsidR="00900D36" w:rsidRPr="00615690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690">
              <w:rPr>
                <w:rFonts w:ascii="Times New Roman" w:hAnsi="Times New Roman"/>
                <w:sz w:val="24"/>
                <w:szCs w:val="24"/>
              </w:rPr>
              <w:t>Создание системы работы с одаренными детьми, включающую выявление, поддержку и сопровождение, развитие интеллектуальной  одаренности.</w:t>
            </w:r>
          </w:p>
        </w:tc>
        <w:tc>
          <w:tcPr>
            <w:tcW w:w="1796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5A680B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4081" w:type="dxa"/>
          </w:tcPr>
          <w:p w:rsidR="00900D36" w:rsidRPr="00615690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690">
              <w:rPr>
                <w:rFonts w:ascii="Times New Roman" w:hAnsi="Times New Roman"/>
                <w:sz w:val="24"/>
                <w:szCs w:val="24"/>
              </w:rPr>
              <w:t>Обеспечение разработки программ подготовки обучающихся к участию в олимпиадном движении на всех уровнях от школьного до всероссийского.</w:t>
            </w:r>
          </w:p>
        </w:tc>
        <w:tc>
          <w:tcPr>
            <w:tcW w:w="1796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5A680B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4081" w:type="dxa"/>
          </w:tcPr>
          <w:p w:rsidR="00900D36" w:rsidRPr="00615690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690">
              <w:rPr>
                <w:rFonts w:ascii="Times New Roman" w:hAnsi="Times New Roman"/>
                <w:sz w:val="24"/>
                <w:szCs w:val="24"/>
              </w:rP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</w:tc>
        <w:tc>
          <w:tcPr>
            <w:tcW w:w="1796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5A680B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4081" w:type="dxa"/>
          </w:tcPr>
          <w:p w:rsidR="00900D36" w:rsidRPr="00615690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690">
              <w:rPr>
                <w:rFonts w:ascii="Times New Roman" w:hAnsi="Times New Roman"/>
                <w:sz w:val="24"/>
                <w:szCs w:val="24"/>
              </w:rPr>
              <w:t>Создание системы мер морального и материального стимулирования педагогических работников, обеспечивающих участие  обучающихся в олимпиадном движении.</w:t>
            </w:r>
          </w:p>
        </w:tc>
        <w:tc>
          <w:tcPr>
            <w:tcW w:w="1796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5A680B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4081" w:type="dxa"/>
          </w:tcPr>
          <w:p w:rsidR="00900D36" w:rsidRPr="00615690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690">
              <w:rPr>
                <w:rFonts w:ascii="Times New Roman" w:hAnsi="Times New Roman"/>
                <w:sz w:val="24"/>
                <w:szCs w:val="24"/>
              </w:rPr>
              <w:t>Создание системы мер морального и материального стимулирования обучающихся,  в участвующих в олимпиадном движении.</w:t>
            </w:r>
          </w:p>
        </w:tc>
        <w:tc>
          <w:tcPr>
            <w:tcW w:w="1796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5A680B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4081" w:type="dxa"/>
          </w:tcPr>
          <w:p w:rsidR="00900D36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690">
              <w:rPr>
                <w:rFonts w:ascii="Times New Roman" w:hAnsi="Times New Roman"/>
                <w:sz w:val="24"/>
                <w:szCs w:val="24"/>
              </w:rPr>
              <w:t xml:space="preserve">Модернизация методической деятельности в образовательной организации по развитию </w:t>
            </w:r>
            <w:r w:rsidRPr="006156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компетенций педагогических работников в вопросах программно-методического обеспечения обучения и воспитания по федеральным адаптированным образовательным программам (при наличии обучающихся с ОВЗ, с инвалидностью) посредством:  </w:t>
            </w:r>
          </w:p>
          <w:p w:rsidR="00900D36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690">
              <w:rPr>
                <w:rFonts w:ascii="Times New Roman" w:hAnsi="Times New Roman"/>
                <w:sz w:val="24"/>
                <w:szCs w:val="24"/>
              </w:rPr>
              <w:t xml:space="preserve">- организации адресной организационно-методической помощи, внедрения методологий </w:t>
            </w:r>
            <w:proofErr w:type="spellStart"/>
            <w:r w:rsidRPr="00615690">
              <w:rPr>
                <w:rFonts w:ascii="Times New Roman" w:hAnsi="Times New Roman"/>
                <w:sz w:val="24"/>
                <w:szCs w:val="24"/>
              </w:rPr>
              <w:t>тьюторства</w:t>
            </w:r>
            <w:proofErr w:type="spellEnd"/>
            <w:r w:rsidRPr="0061569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5690">
              <w:rPr>
                <w:rFonts w:ascii="Times New Roman" w:hAnsi="Times New Roman"/>
                <w:sz w:val="24"/>
                <w:szCs w:val="24"/>
              </w:rPr>
              <w:t>менторства</w:t>
            </w:r>
            <w:proofErr w:type="spellEnd"/>
            <w:r w:rsidRPr="00615690">
              <w:rPr>
                <w:rFonts w:ascii="Times New Roman" w:hAnsi="Times New Roman"/>
                <w:sz w:val="24"/>
                <w:szCs w:val="24"/>
              </w:rPr>
              <w:t xml:space="preserve"> и наставничества для персонифицированной помощи педагогическим работникам в вопросах программно-методического обеспечения обучения и воспитания по федеральным адаптированным образовательным программам; </w:t>
            </w:r>
          </w:p>
          <w:p w:rsidR="00900D36" w:rsidRPr="00615690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690">
              <w:rPr>
                <w:rFonts w:ascii="Times New Roman" w:hAnsi="Times New Roman"/>
                <w:sz w:val="24"/>
                <w:szCs w:val="24"/>
              </w:rPr>
              <w:t>- обучения на курсах повышения квалификации по разработке и реализации адаптированных основных общеобразовательных программ и адаптированных дополнительных общеобразовательных программ.</w:t>
            </w:r>
          </w:p>
        </w:tc>
        <w:tc>
          <w:tcPr>
            <w:tcW w:w="1796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5A680B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4081" w:type="dxa"/>
          </w:tcPr>
          <w:p w:rsidR="00900D36" w:rsidRPr="00615690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690">
              <w:rPr>
                <w:rFonts w:ascii="Times New Roman" w:hAnsi="Times New Roman"/>
                <w:sz w:val="24"/>
                <w:szCs w:val="24"/>
              </w:rPr>
              <w:t>Обеспечени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615690">
              <w:rPr>
                <w:rFonts w:ascii="Times New Roman" w:hAnsi="Times New Roman"/>
                <w:sz w:val="24"/>
                <w:szCs w:val="24"/>
              </w:rPr>
              <w:t xml:space="preserve">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обучающихся).</w:t>
            </w:r>
          </w:p>
        </w:tc>
        <w:tc>
          <w:tcPr>
            <w:tcW w:w="1796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5A680B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4081" w:type="dxa"/>
          </w:tcPr>
          <w:p w:rsidR="00900D36" w:rsidRPr="00615690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690">
              <w:rPr>
                <w:rFonts w:ascii="Times New Roman" w:hAnsi="Times New Roman"/>
                <w:sz w:val="24"/>
                <w:szCs w:val="24"/>
              </w:rPr>
              <w:t>Создание системы материального и нематериального стимулирования педагогических работников для профессионального развития и совершенствования профессиональных компетенций педагогических работников в части обучения и воспитания  обучающихся с ОВЗ, с инвалидностью.</w:t>
            </w:r>
          </w:p>
        </w:tc>
        <w:tc>
          <w:tcPr>
            <w:tcW w:w="1796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5A680B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4081" w:type="dxa"/>
          </w:tcPr>
          <w:p w:rsidR="00900D36" w:rsidRPr="00615690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690">
              <w:rPr>
                <w:rFonts w:ascii="Times New Roman" w:hAnsi="Times New Roman"/>
                <w:sz w:val="24"/>
                <w:szCs w:val="24"/>
              </w:rPr>
              <w:t>Организация систематического повышения квалификации педагогов по вопросам профессионального развития и совершенствования профессиональных компетенций педагогических работников в части обучения и воспитания  обучающимися с ОВЗ, с инвалидностью.</w:t>
            </w:r>
          </w:p>
        </w:tc>
        <w:tc>
          <w:tcPr>
            <w:tcW w:w="1796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5A680B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4081" w:type="dxa"/>
          </w:tcPr>
          <w:p w:rsidR="00900D36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690">
              <w:rPr>
                <w:rFonts w:ascii="Times New Roman" w:hAnsi="Times New Roman"/>
                <w:sz w:val="24"/>
                <w:szCs w:val="24"/>
              </w:rPr>
              <w:t xml:space="preserve">Модернизация методической службы с целью формирования пространства развития профессионально-личностных компетенций (предметные, методические, информационные, цифровые, психолого-педагогические, коммуникативные и др.) педагогических работников в части </w:t>
            </w:r>
            <w:proofErr w:type="gramStart"/>
            <w:r w:rsidRPr="00615690">
              <w:rPr>
                <w:rFonts w:ascii="Times New Roman" w:hAnsi="Times New Roman"/>
                <w:sz w:val="24"/>
                <w:szCs w:val="24"/>
              </w:rPr>
              <w:t>обучения и воспитания</w:t>
            </w:r>
            <w:proofErr w:type="gramEnd"/>
            <w:r w:rsidRPr="00615690">
              <w:rPr>
                <w:rFonts w:ascii="Times New Roman" w:hAnsi="Times New Roman"/>
                <w:sz w:val="24"/>
                <w:szCs w:val="24"/>
              </w:rPr>
              <w:t xml:space="preserve"> обучающихся с ОВЗ, с инвалидностью для решения задач: </w:t>
            </w:r>
          </w:p>
          <w:p w:rsidR="00900D36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690">
              <w:rPr>
                <w:rFonts w:ascii="Times New Roman" w:hAnsi="Times New Roman"/>
                <w:sz w:val="24"/>
                <w:szCs w:val="24"/>
              </w:rPr>
              <w:t>- создание условий для организация неформального образования (</w:t>
            </w:r>
            <w:proofErr w:type="spellStart"/>
            <w:r w:rsidRPr="00615690">
              <w:rPr>
                <w:rFonts w:ascii="Times New Roman" w:hAnsi="Times New Roman"/>
                <w:sz w:val="24"/>
                <w:szCs w:val="24"/>
              </w:rPr>
              <w:t>вебинары</w:t>
            </w:r>
            <w:proofErr w:type="spellEnd"/>
            <w:r w:rsidRPr="00615690">
              <w:rPr>
                <w:rFonts w:ascii="Times New Roman" w:hAnsi="Times New Roman"/>
                <w:sz w:val="24"/>
                <w:szCs w:val="24"/>
              </w:rPr>
              <w:t>, семинары, круглые столы, конференции, проблемные, творческие, научно-исследовательские группы, коллективы и т. д.</w:t>
            </w:r>
            <w:proofErr w:type="gramStart"/>
            <w:r w:rsidRPr="00615690">
              <w:rPr>
                <w:rFonts w:ascii="Times New Roman" w:hAnsi="Times New Roman"/>
                <w:sz w:val="24"/>
                <w:szCs w:val="24"/>
              </w:rPr>
              <w:t xml:space="preserve">);   </w:t>
            </w:r>
            <w:proofErr w:type="gramEnd"/>
            <w:r w:rsidRPr="00615690">
              <w:rPr>
                <w:rFonts w:ascii="Times New Roman" w:hAnsi="Times New Roman"/>
                <w:sz w:val="24"/>
                <w:szCs w:val="24"/>
              </w:rPr>
              <w:t xml:space="preserve"> актуализации значимости </w:t>
            </w:r>
            <w:proofErr w:type="spellStart"/>
            <w:r w:rsidRPr="00615690">
              <w:rPr>
                <w:rFonts w:ascii="Times New Roman" w:hAnsi="Times New Roman"/>
                <w:sz w:val="24"/>
                <w:szCs w:val="24"/>
              </w:rPr>
              <w:t>информального</w:t>
            </w:r>
            <w:proofErr w:type="spellEnd"/>
            <w:r w:rsidRPr="00615690">
              <w:rPr>
                <w:rFonts w:ascii="Times New Roman" w:hAnsi="Times New Roman"/>
                <w:sz w:val="24"/>
                <w:szCs w:val="24"/>
              </w:rPr>
              <w:t xml:space="preserve"> образования, самообразования и т.д.); </w:t>
            </w:r>
          </w:p>
          <w:p w:rsidR="00900D36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690">
              <w:rPr>
                <w:rFonts w:ascii="Times New Roman" w:hAnsi="Times New Roman"/>
                <w:sz w:val="24"/>
                <w:szCs w:val="24"/>
              </w:rPr>
              <w:t xml:space="preserve">-профилактика профессионального выгорания, готовности каждого педагогического работника к продуктивному решению новых педагогических задач; </w:t>
            </w:r>
          </w:p>
          <w:p w:rsidR="00900D36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690">
              <w:rPr>
                <w:rFonts w:ascii="Times New Roman" w:hAnsi="Times New Roman"/>
                <w:sz w:val="24"/>
                <w:szCs w:val="24"/>
              </w:rPr>
              <w:t xml:space="preserve">- методическое сопровождение педагогических работников с выявленными профессиональными дефицитами, </w:t>
            </w:r>
          </w:p>
          <w:p w:rsidR="00900D36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690">
              <w:rPr>
                <w:rFonts w:ascii="Times New Roman" w:hAnsi="Times New Roman"/>
                <w:sz w:val="24"/>
                <w:szCs w:val="24"/>
              </w:rPr>
              <w:t xml:space="preserve">- адаптация молодых специалистов к педагогической деятельности в условиях реализации программ инклюзивного образования;  </w:t>
            </w:r>
          </w:p>
          <w:p w:rsidR="00900D36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690">
              <w:rPr>
                <w:rFonts w:ascii="Times New Roman" w:hAnsi="Times New Roman"/>
                <w:sz w:val="24"/>
                <w:szCs w:val="24"/>
              </w:rPr>
              <w:t xml:space="preserve">- внедрение системы (целевой модели) наставничества, имеющей точечный, индивидуализированный и персонализированный характер, ориентированной на конкретного педагога для решения/преодоления его личностных, профессиональных и социальных проблем; </w:t>
            </w:r>
          </w:p>
          <w:p w:rsidR="00900D36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690">
              <w:rPr>
                <w:rFonts w:ascii="Times New Roman" w:hAnsi="Times New Roman"/>
                <w:sz w:val="24"/>
                <w:szCs w:val="24"/>
              </w:rPr>
              <w:t>- развитие форм «горизонтального обучения», профессионального взаимодействия (профессиональные сообщества педагогов, сетевые объединения по разным направлениям деятельности, территориальные предметные/</w:t>
            </w:r>
            <w:proofErr w:type="spellStart"/>
            <w:r w:rsidRPr="00615690">
              <w:rPr>
                <w:rFonts w:ascii="Times New Roman" w:hAnsi="Times New Roman"/>
                <w:sz w:val="24"/>
                <w:szCs w:val="24"/>
              </w:rPr>
              <w:t>межпредметные</w:t>
            </w:r>
            <w:proofErr w:type="spellEnd"/>
            <w:r w:rsidRPr="00615690">
              <w:rPr>
                <w:rFonts w:ascii="Times New Roman" w:hAnsi="Times New Roman"/>
                <w:sz w:val="24"/>
                <w:szCs w:val="24"/>
              </w:rPr>
              <w:t xml:space="preserve"> объединения, сетевые пары, межшкольные творческие группы, </w:t>
            </w:r>
            <w:r w:rsidRPr="006156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межшкольные педагогические советы и др.); </w:t>
            </w:r>
          </w:p>
          <w:p w:rsidR="00900D36" w:rsidRPr="00615690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690">
              <w:rPr>
                <w:rFonts w:ascii="Times New Roman" w:hAnsi="Times New Roman"/>
                <w:sz w:val="24"/>
                <w:szCs w:val="24"/>
              </w:rPr>
              <w:t xml:space="preserve">- взаимодействие с «флагманами образования», </w:t>
            </w:r>
            <w:proofErr w:type="spellStart"/>
            <w:r w:rsidRPr="00615690">
              <w:rPr>
                <w:rFonts w:ascii="Times New Roman" w:hAnsi="Times New Roman"/>
                <w:sz w:val="24"/>
                <w:szCs w:val="24"/>
              </w:rPr>
              <w:t>стажировочными</w:t>
            </w:r>
            <w:proofErr w:type="spellEnd"/>
            <w:r w:rsidRPr="00615690">
              <w:rPr>
                <w:rFonts w:ascii="Times New Roman" w:hAnsi="Times New Roman"/>
                <w:sz w:val="24"/>
                <w:szCs w:val="24"/>
              </w:rPr>
              <w:t>, инновационными площадками, образовательными организациями, имеющими опыт достижения позитивных результатов в обучении и воспитании обучающихся с ОВЗ, с инвалидностью.</w:t>
            </w:r>
            <w:r w:rsidRPr="0061569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796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5A680B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4081" w:type="dxa"/>
          </w:tcPr>
          <w:p w:rsidR="00900D36" w:rsidRPr="00723BA8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sz w:val="24"/>
                <w:szCs w:val="24"/>
              </w:rPr>
            </w:pPr>
            <w:r w:rsidRPr="00615690">
              <w:rPr>
                <w:rFonts w:ascii="Times New Roman" w:hAnsi="Times New Roman"/>
                <w:sz w:val="24"/>
                <w:szCs w:val="24"/>
              </w:rPr>
              <w:t>Создание банка методов, приемов, технологий, обеспечивающих успешность обучающихся с ОВЗ, с инвалидностью.</w:t>
            </w:r>
          </w:p>
        </w:tc>
        <w:tc>
          <w:tcPr>
            <w:tcW w:w="1796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5A680B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4081" w:type="dxa"/>
          </w:tcPr>
          <w:p w:rsidR="00900D36" w:rsidRPr="00615690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690">
              <w:rPr>
                <w:rFonts w:ascii="Times New Roman" w:hAnsi="Times New Roman" w:cs="Times New Roman"/>
                <w:sz w:val="24"/>
                <w:szCs w:val="24"/>
              </w:rPr>
              <w:t>Обеспечение совершенствования профессиональных компетенций и последующих действий по трансляция опыта образовательной организации в вопросах образования обучающихся с ОВЗ, с инвалидностью.</w:t>
            </w:r>
          </w:p>
        </w:tc>
        <w:tc>
          <w:tcPr>
            <w:tcW w:w="1796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5A680B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4081" w:type="dxa"/>
          </w:tcPr>
          <w:p w:rsidR="00900D36" w:rsidRPr="00615690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690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методического сопровождения педагогических работников, готовых к трансляции опыта образовательной организации в вопросах образования обучающихся с ОВЗ, с инвалидностью на семинарах, тренингах, конференциях и иных мероприятиях.</w:t>
            </w:r>
          </w:p>
        </w:tc>
        <w:tc>
          <w:tcPr>
            <w:tcW w:w="1796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5A680B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4081" w:type="dxa"/>
          </w:tcPr>
          <w:p w:rsidR="00900D36" w:rsidRPr="00615690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6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системной деятельности </w:t>
            </w:r>
            <w:proofErr w:type="gramStart"/>
            <w:r w:rsidRPr="00615690">
              <w:rPr>
                <w:rFonts w:ascii="Times New Roman" w:hAnsi="Times New Roman" w:cs="Times New Roman"/>
                <w:sz w:val="24"/>
                <w:szCs w:val="24"/>
              </w:rPr>
              <w:t>по  обеспечению</w:t>
            </w:r>
            <w:proofErr w:type="gramEnd"/>
            <w:r w:rsidRPr="00615690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 показателей, позволяющих трансляцию эффективного опыта образовательной организации в вопросах образования обучающихся с ОВЗ, с инвалидностью: </w:t>
            </w:r>
          </w:p>
          <w:p w:rsidR="00900D36" w:rsidRPr="00615690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690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банка методов, приемов, технологий, обеспечивающих успешность обучающихся с ОВЗ, с инвалидностью;   </w:t>
            </w:r>
          </w:p>
          <w:p w:rsidR="00900D36" w:rsidRPr="00615690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690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системы </w:t>
            </w:r>
            <w:proofErr w:type="spellStart"/>
            <w:r w:rsidRPr="00615690">
              <w:rPr>
                <w:rFonts w:ascii="Times New Roman" w:hAnsi="Times New Roman" w:cs="Times New Roman"/>
                <w:sz w:val="24"/>
                <w:szCs w:val="24"/>
              </w:rPr>
              <w:t>тренинговых</w:t>
            </w:r>
            <w:proofErr w:type="spellEnd"/>
            <w:r w:rsidRPr="00615690">
              <w:rPr>
                <w:rFonts w:ascii="Times New Roman" w:hAnsi="Times New Roman" w:cs="Times New Roman"/>
                <w:sz w:val="24"/>
                <w:szCs w:val="24"/>
              </w:rPr>
              <w:t xml:space="preserve"> мер по подготовке к трансляции опыта образовательной организации в вопросах образования обучающихся с ОВЗ, с инвалидностью:  </w:t>
            </w:r>
          </w:p>
          <w:p w:rsidR="00900D36" w:rsidRPr="00615690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690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обмена опытом с педагогическими работниками других образовательных организаций по организационно-методическим формам обучения детей с ОВЗ, с инвалидностью; </w:t>
            </w:r>
          </w:p>
          <w:p w:rsidR="00900D36" w:rsidRPr="00615690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организация участия педагогических работников во </w:t>
            </w:r>
            <w:proofErr w:type="spellStart"/>
            <w:r w:rsidRPr="00615690">
              <w:rPr>
                <w:rFonts w:ascii="Times New Roman" w:hAnsi="Times New Roman" w:cs="Times New Roman"/>
                <w:sz w:val="24"/>
                <w:szCs w:val="24"/>
              </w:rPr>
              <w:t>внутришкольных</w:t>
            </w:r>
            <w:proofErr w:type="spellEnd"/>
            <w:r w:rsidRPr="0061569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 мероприятиях по обсуждению вопросов обучения и </w:t>
            </w:r>
            <w:proofErr w:type="gramStart"/>
            <w:r w:rsidRPr="00615690">
              <w:rPr>
                <w:rFonts w:ascii="Times New Roman" w:hAnsi="Times New Roman" w:cs="Times New Roman"/>
                <w:sz w:val="24"/>
                <w:szCs w:val="24"/>
              </w:rPr>
              <w:t>воспитания  обучающихся</w:t>
            </w:r>
            <w:proofErr w:type="gramEnd"/>
            <w:r w:rsidRPr="00615690">
              <w:rPr>
                <w:rFonts w:ascii="Times New Roman" w:hAnsi="Times New Roman" w:cs="Times New Roman"/>
                <w:sz w:val="24"/>
                <w:szCs w:val="24"/>
              </w:rPr>
              <w:t xml:space="preserve"> с ОВЗ, с инвалидностью </w:t>
            </w:r>
          </w:p>
          <w:p w:rsidR="00900D36" w:rsidRPr="00615690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690">
              <w:rPr>
                <w:rFonts w:ascii="Times New Roman" w:hAnsi="Times New Roman" w:cs="Times New Roman"/>
                <w:sz w:val="24"/>
                <w:szCs w:val="24"/>
              </w:rPr>
              <w:t xml:space="preserve">- на семинарах, тренингах, конференциях и др. </w:t>
            </w:r>
          </w:p>
          <w:p w:rsidR="00900D36" w:rsidRPr="00615690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690">
              <w:rPr>
                <w:rFonts w:ascii="Times New Roman" w:hAnsi="Times New Roman" w:cs="Times New Roman"/>
                <w:sz w:val="24"/>
                <w:szCs w:val="24"/>
              </w:rPr>
              <w:t>- проведение межшкольных педагогических советов, методических мероприятий;</w:t>
            </w:r>
          </w:p>
          <w:p w:rsidR="00900D36" w:rsidRPr="00615690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690">
              <w:rPr>
                <w:rFonts w:ascii="Times New Roman" w:hAnsi="Times New Roman" w:cs="Times New Roman"/>
                <w:sz w:val="24"/>
                <w:szCs w:val="24"/>
              </w:rPr>
              <w:t xml:space="preserve"> - участие в муниципальных/краевых/федеральных методических события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96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rPr>
          <w:trHeight w:val="409"/>
        </w:trPr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</w:t>
            </w:r>
            <w:r w:rsidR="009C45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вье </w:t>
            </w:r>
          </w:p>
        </w:tc>
        <w:tc>
          <w:tcPr>
            <w:tcW w:w="4081" w:type="dxa"/>
          </w:tcPr>
          <w:p w:rsidR="00900D36" w:rsidRPr="00615690" w:rsidRDefault="00900D36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690">
              <w:rPr>
                <w:rFonts w:ascii="Times New Roman" w:hAnsi="Times New Roman"/>
                <w:sz w:val="24"/>
                <w:szCs w:val="24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  <w:r w:rsidRPr="0061569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796" w:type="dxa"/>
            <w:vAlign w:val="center"/>
          </w:tcPr>
          <w:p w:rsidR="00900D36" w:rsidRDefault="002E7C4B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– 2028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руководитель ШСК</w:t>
            </w:r>
          </w:p>
        </w:tc>
      </w:tr>
      <w:tr w:rsidR="009C4589" w:rsidTr="002E7C4B">
        <w:tc>
          <w:tcPr>
            <w:tcW w:w="752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67" w:type="dxa"/>
            <w:vAlign w:val="center"/>
          </w:tcPr>
          <w:p w:rsidR="009C4589" w:rsidRDefault="009C4589" w:rsidP="009C4589">
            <w:pPr>
              <w:jc w:val="center"/>
            </w:pPr>
            <w:r w:rsidRPr="00EE51DA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4081" w:type="dxa"/>
          </w:tcPr>
          <w:p w:rsidR="009C4589" w:rsidRPr="00615690" w:rsidRDefault="009C4589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690">
              <w:rPr>
                <w:rFonts w:ascii="Times New Roman" w:hAnsi="Times New Roman"/>
                <w:sz w:val="24"/>
                <w:szCs w:val="24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спортивные клубы", планирование мероприятий.</w:t>
            </w:r>
          </w:p>
        </w:tc>
        <w:tc>
          <w:tcPr>
            <w:tcW w:w="1796" w:type="dxa"/>
            <w:vAlign w:val="center"/>
          </w:tcPr>
          <w:p w:rsidR="009C4589" w:rsidRDefault="002E7C4B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– 2028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руководитель ШСК</w:t>
            </w:r>
          </w:p>
        </w:tc>
      </w:tr>
      <w:tr w:rsidR="009C4589" w:rsidTr="002E7C4B">
        <w:tc>
          <w:tcPr>
            <w:tcW w:w="752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67" w:type="dxa"/>
            <w:vAlign w:val="center"/>
          </w:tcPr>
          <w:p w:rsidR="009C4589" w:rsidRDefault="009C4589" w:rsidP="009C4589">
            <w:pPr>
              <w:jc w:val="center"/>
            </w:pPr>
            <w:r w:rsidRPr="00EE51DA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4081" w:type="dxa"/>
          </w:tcPr>
          <w:p w:rsidR="009C4589" w:rsidRPr="00615690" w:rsidRDefault="009C4589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690">
              <w:rPr>
                <w:rFonts w:ascii="Times New Roman" w:hAnsi="Times New Roman" w:cs="Times New Roman"/>
                <w:sz w:val="24"/>
                <w:szCs w:val="24"/>
              </w:rPr>
              <w:t>Организация привлечения специалистов из числа родителей, студентов вузов (4-5 курс).</w:t>
            </w:r>
          </w:p>
        </w:tc>
        <w:tc>
          <w:tcPr>
            <w:tcW w:w="1796" w:type="dxa"/>
            <w:vAlign w:val="center"/>
          </w:tcPr>
          <w:p w:rsidR="009C4589" w:rsidRDefault="002E7C4B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– 2028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руководитель ШСК</w:t>
            </w:r>
          </w:p>
        </w:tc>
      </w:tr>
      <w:tr w:rsidR="009C4589" w:rsidTr="002E7C4B">
        <w:tc>
          <w:tcPr>
            <w:tcW w:w="752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67" w:type="dxa"/>
            <w:vAlign w:val="center"/>
          </w:tcPr>
          <w:p w:rsidR="009C4589" w:rsidRDefault="009C4589" w:rsidP="009C4589">
            <w:pPr>
              <w:jc w:val="center"/>
            </w:pPr>
            <w:r w:rsidRPr="00EE51DA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4081" w:type="dxa"/>
          </w:tcPr>
          <w:p w:rsidR="009C4589" w:rsidRPr="00615690" w:rsidRDefault="009C4589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690">
              <w:rPr>
                <w:rFonts w:ascii="Times New Roman" w:hAnsi="Times New Roman" w:cs="Times New Roman"/>
                <w:sz w:val="24"/>
                <w:szCs w:val="24"/>
              </w:rPr>
              <w:t>Обеспечение прохождения педагогами курсовой подготовки, профессиональной переподготовки; направление выпускников на целевое обучение.</w:t>
            </w:r>
          </w:p>
        </w:tc>
        <w:tc>
          <w:tcPr>
            <w:tcW w:w="1796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1912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руководитель ШСК</w:t>
            </w:r>
          </w:p>
        </w:tc>
      </w:tr>
      <w:tr w:rsidR="009C4589" w:rsidTr="002E7C4B">
        <w:tc>
          <w:tcPr>
            <w:tcW w:w="752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67" w:type="dxa"/>
            <w:vAlign w:val="center"/>
          </w:tcPr>
          <w:p w:rsidR="009C4589" w:rsidRDefault="009C4589" w:rsidP="009C4589">
            <w:pPr>
              <w:jc w:val="center"/>
            </w:pPr>
            <w:r w:rsidRPr="00EE51DA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4081" w:type="dxa"/>
          </w:tcPr>
          <w:p w:rsidR="009C4589" w:rsidRPr="00615690" w:rsidRDefault="009C4589" w:rsidP="00900D36">
            <w:pPr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690">
              <w:rPr>
                <w:rFonts w:ascii="Times New Roman" w:hAnsi="Times New Roman" w:cs="Times New Roman"/>
                <w:sz w:val="24"/>
                <w:szCs w:val="24"/>
              </w:rPr>
              <w:t>Привлечение квалифицированных специалистов посредством сетевой формы реализации программы.</w:t>
            </w:r>
          </w:p>
        </w:tc>
        <w:tc>
          <w:tcPr>
            <w:tcW w:w="1796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1912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руководитель ШСК</w:t>
            </w:r>
          </w:p>
        </w:tc>
      </w:tr>
      <w:tr w:rsidR="009C4589" w:rsidTr="002E7C4B">
        <w:tc>
          <w:tcPr>
            <w:tcW w:w="752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67" w:type="dxa"/>
            <w:vAlign w:val="center"/>
          </w:tcPr>
          <w:p w:rsidR="009C4589" w:rsidRDefault="009C4589" w:rsidP="009C4589">
            <w:pPr>
              <w:jc w:val="center"/>
            </w:pPr>
            <w:r w:rsidRPr="00EE51DA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4081" w:type="dxa"/>
          </w:tcPr>
          <w:p w:rsidR="009C4589" w:rsidRDefault="009C4589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90">
              <w:rPr>
                <w:rFonts w:ascii="Times New Roman" w:hAnsi="Times New Roman" w:cs="Times New Roman"/>
                <w:sz w:val="24"/>
                <w:szCs w:val="24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  <w:r w:rsidRPr="006156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96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1912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руководитель ШСК</w:t>
            </w:r>
          </w:p>
        </w:tc>
      </w:tr>
      <w:tr w:rsidR="009C4589" w:rsidTr="002E7C4B">
        <w:tc>
          <w:tcPr>
            <w:tcW w:w="752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967" w:type="dxa"/>
            <w:vAlign w:val="center"/>
          </w:tcPr>
          <w:p w:rsidR="009C4589" w:rsidRDefault="009C4589" w:rsidP="009C4589">
            <w:pPr>
              <w:jc w:val="center"/>
            </w:pPr>
            <w:r w:rsidRPr="00EE51DA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4081" w:type="dxa"/>
          </w:tcPr>
          <w:p w:rsidR="009C4589" w:rsidRPr="00615690" w:rsidRDefault="009C4589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AA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участия обучающихся в массовых физкультурно-спортивных мероприятиях.</w:t>
            </w:r>
          </w:p>
        </w:tc>
        <w:tc>
          <w:tcPr>
            <w:tcW w:w="1796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руководитель ШСК</w:t>
            </w:r>
          </w:p>
        </w:tc>
      </w:tr>
      <w:tr w:rsidR="009C4589" w:rsidTr="002E7C4B">
        <w:tc>
          <w:tcPr>
            <w:tcW w:w="752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67" w:type="dxa"/>
            <w:vAlign w:val="center"/>
          </w:tcPr>
          <w:p w:rsidR="009C4589" w:rsidRDefault="009C4589" w:rsidP="009C4589">
            <w:pPr>
              <w:jc w:val="center"/>
            </w:pPr>
            <w:r w:rsidRPr="00EE51DA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4081" w:type="dxa"/>
          </w:tcPr>
          <w:p w:rsidR="009C4589" w:rsidRPr="00615690" w:rsidRDefault="009C4589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AA">
              <w:rPr>
                <w:rFonts w:ascii="Times New Roman" w:hAnsi="Times New Roman" w:cs="Times New Roman"/>
                <w:sz w:val="24"/>
                <w:szCs w:val="24"/>
              </w:rPr>
              <w:t>Привлечение обучающихся к участию в массовых физкультурно-спортивных мероприятиях.</w:t>
            </w:r>
          </w:p>
        </w:tc>
        <w:tc>
          <w:tcPr>
            <w:tcW w:w="1796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руководитель ШСК</w:t>
            </w:r>
          </w:p>
        </w:tc>
      </w:tr>
      <w:tr w:rsidR="009C4589" w:rsidTr="002E7C4B">
        <w:tc>
          <w:tcPr>
            <w:tcW w:w="752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67" w:type="dxa"/>
            <w:vAlign w:val="center"/>
          </w:tcPr>
          <w:p w:rsidR="009C4589" w:rsidRDefault="009C4589" w:rsidP="009C4589">
            <w:pPr>
              <w:jc w:val="center"/>
            </w:pPr>
            <w:r w:rsidRPr="00EE51DA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4081" w:type="dxa"/>
          </w:tcPr>
          <w:p w:rsidR="009C4589" w:rsidRPr="00615690" w:rsidRDefault="009C4589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AA">
              <w:rPr>
                <w:rFonts w:ascii="Times New Roman" w:hAnsi="Times New Roman" w:cs="Times New Roman"/>
                <w:sz w:val="24"/>
                <w:szCs w:val="24"/>
              </w:rPr>
              <w:t>Разработка системы мотивирования/стимулирования обучающихся к участию в массовых физкультурно-спортивных мероприятиях.</w:t>
            </w:r>
          </w:p>
        </w:tc>
        <w:tc>
          <w:tcPr>
            <w:tcW w:w="1796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руководитель ШСК</w:t>
            </w:r>
          </w:p>
        </w:tc>
      </w:tr>
      <w:tr w:rsidR="009C4589" w:rsidTr="002E7C4B">
        <w:tc>
          <w:tcPr>
            <w:tcW w:w="752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67" w:type="dxa"/>
            <w:vAlign w:val="center"/>
          </w:tcPr>
          <w:p w:rsidR="009C4589" w:rsidRDefault="009C4589" w:rsidP="009C4589">
            <w:pPr>
              <w:jc w:val="center"/>
            </w:pPr>
            <w:r w:rsidRPr="00EE51DA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4081" w:type="dxa"/>
          </w:tcPr>
          <w:p w:rsidR="009C4589" w:rsidRPr="00615690" w:rsidRDefault="009C4589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AA">
              <w:rPr>
                <w:rFonts w:ascii="Times New Roman" w:hAnsi="Times New Roman" w:cs="Times New Roman"/>
                <w:sz w:val="24"/>
                <w:szCs w:val="24"/>
              </w:rPr>
              <w:t>Выявление высокомотивированных обучающихся, желающих участвовать в массовых физкультурно-спортивных мероприятиях.</w:t>
            </w:r>
          </w:p>
        </w:tc>
        <w:tc>
          <w:tcPr>
            <w:tcW w:w="1796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руководитель ШСК</w:t>
            </w:r>
          </w:p>
        </w:tc>
      </w:tr>
      <w:tr w:rsidR="009C4589" w:rsidTr="002E7C4B">
        <w:tc>
          <w:tcPr>
            <w:tcW w:w="752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67" w:type="dxa"/>
            <w:vAlign w:val="center"/>
          </w:tcPr>
          <w:p w:rsidR="009C4589" w:rsidRDefault="009C4589" w:rsidP="009C4589">
            <w:pPr>
              <w:jc w:val="center"/>
            </w:pPr>
            <w:r w:rsidRPr="00EE51DA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4081" w:type="dxa"/>
          </w:tcPr>
          <w:p w:rsidR="009C4589" w:rsidRPr="00615690" w:rsidRDefault="009C4589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AA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 обучающимися, участвующими в массовых физкультурно-спортивных мероприятиях.</w:t>
            </w:r>
          </w:p>
        </w:tc>
        <w:tc>
          <w:tcPr>
            <w:tcW w:w="1796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руководитель ШСК</w:t>
            </w:r>
          </w:p>
        </w:tc>
      </w:tr>
      <w:tr w:rsidR="009C4589" w:rsidTr="002E7C4B">
        <w:tc>
          <w:tcPr>
            <w:tcW w:w="752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67" w:type="dxa"/>
            <w:vAlign w:val="center"/>
          </w:tcPr>
          <w:p w:rsidR="009C4589" w:rsidRDefault="009C4589" w:rsidP="009C4589">
            <w:pPr>
              <w:jc w:val="center"/>
            </w:pPr>
            <w:r w:rsidRPr="00EE51DA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4081" w:type="dxa"/>
          </w:tcPr>
          <w:p w:rsidR="009C4589" w:rsidRPr="00C332AA" w:rsidRDefault="009C4589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AA">
              <w:rPr>
                <w:rFonts w:ascii="Times New Roman" w:hAnsi="Times New Roman" w:cs="Times New Roman"/>
                <w:sz w:val="24"/>
                <w:szCs w:val="24"/>
              </w:rPr>
              <w:t>Организация обновления содержания программы воспитания, включая календарный план воспитательной работы.</w:t>
            </w:r>
          </w:p>
        </w:tc>
        <w:tc>
          <w:tcPr>
            <w:tcW w:w="1796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руководитель ШСК</w:t>
            </w:r>
          </w:p>
        </w:tc>
      </w:tr>
      <w:tr w:rsidR="009C4589" w:rsidTr="002E7C4B">
        <w:tc>
          <w:tcPr>
            <w:tcW w:w="752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67" w:type="dxa"/>
            <w:vAlign w:val="center"/>
          </w:tcPr>
          <w:p w:rsidR="009C4589" w:rsidRDefault="009C4589" w:rsidP="009C4589">
            <w:pPr>
              <w:jc w:val="center"/>
            </w:pPr>
            <w:r w:rsidRPr="00EE51DA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4081" w:type="dxa"/>
          </w:tcPr>
          <w:p w:rsidR="009C4589" w:rsidRPr="00615690" w:rsidRDefault="009C4589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AA">
              <w:rPr>
                <w:rFonts w:ascii="Times New Roman" w:hAnsi="Times New Roman" w:cs="Times New Roman"/>
                <w:sz w:val="24"/>
                <w:szCs w:val="24"/>
              </w:rPr>
              <w:t>Организация детско-взрослой событийной общности.</w:t>
            </w:r>
          </w:p>
        </w:tc>
        <w:tc>
          <w:tcPr>
            <w:tcW w:w="1796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руководитель ШСК</w:t>
            </w:r>
          </w:p>
        </w:tc>
      </w:tr>
      <w:tr w:rsidR="009C4589" w:rsidTr="002E7C4B">
        <w:tc>
          <w:tcPr>
            <w:tcW w:w="752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67" w:type="dxa"/>
            <w:vAlign w:val="center"/>
          </w:tcPr>
          <w:p w:rsidR="009C4589" w:rsidRDefault="009C4589" w:rsidP="009C4589">
            <w:pPr>
              <w:jc w:val="center"/>
            </w:pPr>
            <w:r w:rsidRPr="00EE51DA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4081" w:type="dxa"/>
          </w:tcPr>
          <w:p w:rsidR="009C4589" w:rsidRPr="00615690" w:rsidRDefault="009C4589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AA">
              <w:rPr>
                <w:rFonts w:ascii="Times New Roman" w:hAnsi="Times New Roman" w:cs="Times New Roman"/>
                <w:sz w:val="24"/>
                <w:szCs w:val="24"/>
              </w:rPr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  <w:tc>
          <w:tcPr>
            <w:tcW w:w="1796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руководитель ШСК</w:t>
            </w:r>
          </w:p>
        </w:tc>
      </w:tr>
      <w:tr w:rsidR="009C4589" w:rsidTr="002E7C4B">
        <w:tc>
          <w:tcPr>
            <w:tcW w:w="752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67" w:type="dxa"/>
            <w:vAlign w:val="center"/>
          </w:tcPr>
          <w:p w:rsidR="009C4589" w:rsidRDefault="009C4589" w:rsidP="009C4589">
            <w:pPr>
              <w:jc w:val="center"/>
            </w:pPr>
            <w:r w:rsidRPr="00EE51DA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4081" w:type="dxa"/>
          </w:tcPr>
          <w:p w:rsidR="009C4589" w:rsidRPr="00615690" w:rsidRDefault="009C4589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AA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</w:tc>
        <w:tc>
          <w:tcPr>
            <w:tcW w:w="1796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руководитель ШСК</w:t>
            </w:r>
          </w:p>
        </w:tc>
      </w:tr>
      <w:tr w:rsidR="009C4589" w:rsidTr="002E7C4B">
        <w:tc>
          <w:tcPr>
            <w:tcW w:w="752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67" w:type="dxa"/>
            <w:vAlign w:val="center"/>
          </w:tcPr>
          <w:p w:rsidR="009C4589" w:rsidRDefault="009C4589" w:rsidP="009C4589">
            <w:pPr>
              <w:jc w:val="center"/>
            </w:pPr>
            <w:r w:rsidRPr="00EE51DA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4081" w:type="dxa"/>
          </w:tcPr>
          <w:p w:rsidR="009C4589" w:rsidRPr="00615690" w:rsidRDefault="009C4589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AA">
              <w:rPr>
                <w:rFonts w:ascii="Times New Roman" w:hAnsi="Times New Roman" w:cs="Times New Roman"/>
                <w:sz w:val="24"/>
                <w:szCs w:val="24"/>
              </w:rP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1796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руководитель ШСК</w:t>
            </w:r>
          </w:p>
        </w:tc>
      </w:tr>
      <w:tr w:rsidR="009C4589" w:rsidTr="002E7C4B">
        <w:tc>
          <w:tcPr>
            <w:tcW w:w="752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967" w:type="dxa"/>
            <w:vAlign w:val="center"/>
          </w:tcPr>
          <w:p w:rsidR="009C4589" w:rsidRDefault="009C4589" w:rsidP="009C4589">
            <w:pPr>
              <w:jc w:val="center"/>
            </w:pPr>
            <w:r w:rsidRPr="00EE51DA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4081" w:type="dxa"/>
          </w:tcPr>
          <w:p w:rsidR="009C4589" w:rsidRDefault="009C4589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AA">
              <w:rPr>
                <w:rFonts w:ascii="Times New Roman" w:hAnsi="Times New Roman" w:cs="Times New Roman"/>
                <w:sz w:val="24"/>
                <w:szCs w:val="24"/>
              </w:rPr>
              <w:t>Проведение просветительской работы о 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  <w:tc>
          <w:tcPr>
            <w:tcW w:w="1796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C4589" w:rsidRDefault="009C4589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руководитель ШСК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</w:p>
        </w:tc>
        <w:tc>
          <w:tcPr>
            <w:tcW w:w="4081" w:type="dxa"/>
          </w:tcPr>
          <w:p w:rsidR="00900D36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AA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план административного контроля, учитывающие контроль деятельности классных руководителей.</w:t>
            </w:r>
          </w:p>
        </w:tc>
        <w:tc>
          <w:tcPr>
            <w:tcW w:w="1796" w:type="dxa"/>
            <w:vAlign w:val="center"/>
          </w:tcPr>
          <w:p w:rsidR="00900D36" w:rsidRDefault="002E7C4B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– 2028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C1693E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081" w:type="dxa"/>
          </w:tcPr>
          <w:p w:rsidR="00900D36" w:rsidRPr="00C332AA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AA">
              <w:rPr>
                <w:rFonts w:ascii="Times New Roman" w:hAnsi="Times New Roman" w:cs="Times New Roman"/>
                <w:sz w:val="24"/>
                <w:szCs w:val="24"/>
              </w:rPr>
              <w:t>Организация  родительских дней, в которые родители (законные представители) могут посещать уроки и внеурочные занятия.</w:t>
            </w:r>
          </w:p>
        </w:tc>
        <w:tc>
          <w:tcPr>
            <w:tcW w:w="1796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C1693E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081" w:type="dxa"/>
          </w:tcPr>
          <w:p w:rsidR="00900D36" w:rsidRPr="00C332AA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AA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воспитания.</w:t>
            </w:r>
          </w:p>
        </w:tc>
        <w:tc>
          <w:tcPr>
            <w:tcW w:w="1796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C1693E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081" w:type="dxa"/>
          </w:tcPr>
          <w:p w:rsidR="00900D36" w:rsidRPr="00C332AA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AA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тематических собраний (в том числе по инициативе родителей), на которых родители смогут получать советы по вопросам воспитания, консультаций психологов, врачей, социальных работников, служителей традиционных российских религий, обмен опытом</w:t>
            </w:r>
          </w:p>
        </w:tc>
        <w:tc>
          <w:tcPr>
            <w:tcW w:w="1796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C1693E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081" w:type="dxa"/>
          </w:tcPr>
          <w:p w:rsidR="00900D36" w:rsidRPr="00C332AA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AA">
              <w:rPr>
                <w:rFonts w:ascii="Times New Roman" w:hAnsi="Times New Roman" w:cs="Times New Roman"/>
                <w:sz w:val="24"/>
                <w:szCs w:val="24"/>
              </w:rPr>
              <w:t>Организация  родительских форумов на интернет-сайте общеобразовательной организации, интернет-сообществ, групп с участием педагогов, для обсуждения интересующих родителей вопросов.</w:t>
            </w:r>
          </w:p>
        </w:tc>
        <w:tc>
          <w:tcPr>
            <w:tcW w:w="1796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C1693E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081" w:type="dxa"/>
          </w:tcPr>
          <w:p w:rsidR="00900D36" w:rsidRPr="00C332AA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AA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 в соответствии с порядком привлечения родителей (законных представителей).</w:t>
            </w:r>
          </w:p>
        </w:tc>
        <w:tc>
          <w:tcPr>
            <w:tcW w:w="1796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C1693E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081" w:type="dxa"/>
          </w:tcPr>
          <w:p w:rsidR="00900D36" w:rsidRPr="00C332AA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AA">
              <w:rPr>
                <w:rFonts w:ascii="Times New Roman" w:hAnsi="Times New Roman" w:cs="Times New Roman"/>
                <w:sz w:val="24"/>
                <w:szCs w:val="24"/>
              </w:rPr>
              <w:t>Организация привлечения родителей (законных представителей) к подготовке и проведению классных и общешкольных мероприятий.</w:t>
            </w:r>
          </w:p>
        </w:tc>
        <w:tc>
          <w:tcPr>
            <w:tcW w:w="1796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C1693E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081" w:type="dxa"/>
          </w:tcPr>
          <w:p w:rsidR="00900D36" w:rsidRPr="00C332AA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AA">
              <w:rPr>
                <w:rFonts w:ascii="Times New Roman" w:hAnsi="Times New Roman" w:cs="Times New Roman"/>
                <w:sz w:val="24"/>
                <w:szCs w:val="24"/>
              </w:rPr>
              <w:t>Организация целевого взаимодействие с законными представителями  детей-</w:t>
            </w:r>
            <w:r w:rsidRPr="00C33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сирот, оставшихся без попечения родителей, приёмных детей.</w:t>
            </w:r>
          </w:p>
        </w:tc>
        <w:tc>
          <w:tcPr>
            <w:tcW w:w="1796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C1693E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081" w:type="dxa"/>
          </w:tcPr>
          <w:p w:rsidR="00900D36" w:rsidRPr="00C332AA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AA">
              <w:rPr>
                <w:rFonts w:ascii="Times New Roman" w:hAnsi="Times New Roman" w:cs="Times New Roman"/>
                <w:sz w:val="24"/>
                <w:szCs w:val="24"/>
              </w:rPr>
              <w:t>Организация трансляции опыта по взаимодействию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1796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C1693E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081" w:type="dxa"/>
          </w:tcPr>
          <w:p w:rsidR="00900D36" w:rsidRPr="00C332AA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AA">
              <w:rPr>
                <w:rFonts w:ascii="Times New Roman" w:hAnsi="Times New Roman" w:cs="Times New Roman"/>
                <w:sz w:val="24"/>
                <w:szCs w:val="24"/>
              </w:rPr>
              <w:t>Использование возможностей участия в федеральном проекте «Классная страна», который аккумулирует передовые идеи по развитию детского туризма.</w:t>
            </w:r>
          </w:p>
        </w:tc>
        <w:tc>
          <w:tcPr>
            <w:tcW w:w="1796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1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2E7C4B" w:rsidTr="002E7C4B">
        <w:tc>
          <w:tcPr>
            <w:tcW w:w="752" w:type="dxa"/>
            <w:vAlign w:val="center"/>
          </w:tcPr>
          <w:p w:rsidR="002E7C4B" w:rsidRDefault="002E7C4B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67" w:type="dxa"/>
            <w:vAlign w:val="center"/>
          </w:tcPr>
          <w:p w:rsidR="002E7C4B" w:rsidRDefault="002E7C4B" w:rsidP="002E7C4B">
            <w:pPr>
              <w:jc w:val="center"/>
            </w:pPr>
            <w:r w:rsidRPr="00C1693E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081" w:type="dxa"/>
          </w:tcPr>
          <w:p w:rsidR="002E7C4B" w:rsidRDefault="002E7C4B" w:rsidP="002E7C4B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</w:t>
            </w:r>
            <w:r w:rsidRPr="00C332AA">
              <w:rPr>
                <w:rFonts w:ascii="Times New Roman" w:hAnsi="Times New Roman" w:cs="Times New Roman"/>
                <w:sz w:val="24"/>
                <w:szCs w:val="24"/>
              </w:rPr>
              <w:t>зация расходов, планирование материально-технического оснащения, необходимого для реализации программы краеведения или школьного туризма.</w:t>
            </w:r>
          </w:p>
        </w:tc>
        <w:tc>
          <w:tcPr>
            <w:tcW w:w="1796" w:type="dxa"/>
            <w:vAlign w:val="center"/>
          </w:tcPr>
          <w:p w:rsidR="002E7C4B" w:rsidRDefault="002E7C4B" w:rsidP="002E7C4B">
            <w:pPr>
              <w:jc w:val="center"/>
            </w:pPr>
            <w:r w:rsidRPr="0046471F">
              <w:rPr>
                <w:rFonts w:ascii="Times New Roman" w:hAnsi="Times New Roman" w:cs="Times New Roman"/>
                <w:sz w:val="24"/>
                <w:szCs w:val="24"/>
              </w:rPr>
              <w:t xml:space="preserve">2027 – 2028 </w:t>
            </w:r>
            <w:proofErr w:type="spellStart"/>
            <w:r w:rsidRPr="0046471F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464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center"/>
          </w:tcPr>
          <w:p w:rsidR="002E7C4B" w:rsidRDefault="002E7C4B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2E7C4B" w:rsidTr="002E7C4B">
        <w:tc>
          <w:tcPr>
            <w:tcW w:w="752" w:type="dxa"/>
            <w:vAlign w:val="center"/>
          </w:tcPr>
          <w:p w:rsidR="002E7C4B" w:rsidRDefault="002E7C4B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67" w:type="dxa"/>
            <w:vAlign w:val="center"/>
          </w:tcPr>
          <w:p w:rsidR="002E7C4B" w:rsidRDefault="002E7C4B" w:rsidP="002E7C4B">
            <w:pPr>
              <w:jc w:val="center"/>
            </w:pPr>
            <w:r w:rsidRPr="00C1693E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081" w:type="dxa"/>
          </w:tcPr>
          <w:p w:rsidR="002E7C4B" w:rsidRPr="00C332AA" w:rsidRDefault="002E7C4B" w:rsidP="002E7C4B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AA">
              <w:rPr>
                <w:rFonts w:ascii="Times New Roman" w:hAnsi="Times New Roman" w:cs="Times New Roman"/>
                <w:sz w:val="24"/>
                <w:szCs w:val="24"/>
              </w:rPr>
              <w:t>Создание представительств детских и молодежных общественных объединений («</w:t>
            </w:r>
            <w:proofErr w:type="spellStart"/>
            <w:r w:rsidRPr="00C332AA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C332AA">
              <w:rPr>
                <w:rFonts w:ascii="Times New Roman" w:hAnsi="Times New Roman" w:cs="Times New Roman"/>
                <w:sz w:val="24"/>
                <w:szCs w:val="24"/>
              </w:rPr>
              <w:t>», «Большая перемена» и др.).</w:t>
            </w:r>
          </w:p>
        </w:tc>
        <w:tc>
          <w:tcPr>
            <w:tcW w:w="1796" w:type="dxa"/>
            <w:vAlign w:val="center"/>
          </w:tcPr>
          <w:p w:rsidR="002E7C4B" w:rsidRDefault="002E7C4B" w:rsidP="002E7C4B">
            <w:pPr>
              <w:jc w:val="center"/>
            </w:pPr>
            <w:r w:rsidRPr="0046471F">
              <w:rPr>
                <w:rFonts w:ascii="Times New Roman" w:hAnsi="Times New Roman" w:cs="Times New Roman"/>
                <w:sz w:val="24"/>
                <w:szCs w:val="24"/>
              </w:rPr>
              <w:t xml:space="preserve">2027 – 2028 </w:t>
            </w:r>
            <w:proofErr w:type="spellStart"/>
            <w:r w:rsidRPr="0046471F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464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center"/>
          </w:tcPr>
          <w:p w:rsidR="002E7C4B" w:rsidRDefault="002E7C4B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2E7C4B" w:rsidTr="002E7C4B">
        <w:tc>
          <w:tcPr>
            <w:tcW w:w="752" w:type="dxa"/>
            <w:vAlign w:val="center"/>
          </w:tcPr>
          <w:p w:rsidR="002E7C4B" w:rsidRDefault="002E7C4B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67" w:type="dxa"/>
            <w:vAlign w:val="center"/>
          </w:tcPr>
          <w:p w:rsidR="002E7C4B" w:rsidRDefault="002E7C4B" w:rsidP="002E7C4B">
            <w:pPr>
              <w:jc w:val="center"/>
            </w:pPr>
            <w:r w:rsidRPr="00C1693E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081" w:type="dxa"/>
          </w:tcPr>
          <w:p w:rsidR="002E7C4B" w:rsidRPr="00C332AA" w:rsidRDefault="002E7C4B" w:rsidP="002E7C4B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AA">
              <w:rPr>
                <w:rFonts w:ascii="Times New Roman" w:hAnsi="Times New Roman" w:cs="Times New Roman"/>
                <w:sz w:val="24"/>
                <w:szCs w:val="24"/>
              </w:rPr>
              <w:t>Организация разъяснительной работы среди обучающихся и родителей (законных представителей) о деятельности детских и молодежных общественных объединений («</w:t>
            </w:r>
            <w:proofErr w:type="spellStart"/>
            <w:r w:rsidRPr="00C332AA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C332AA">
              <w:rPr>
                <w:rFonts w:ascii="Times New Roman" w:hAnsi="Times New Roman" w:cs="Times New Roman"/>
                <w:sz w:val="24"/>
                <w:szCs w:val="24"/>
              </w:rPr>
              <w:t>», «Большая перемена» и др.).</w:t>
            </w:r>
          </w:p>
        </w:tc>
        <w:tc>
          <w:tcPr>
            <w:tcW w:w="1796" w:type="dxa"/>
            <w:vAlign w:val="center"/>
          </w:tcPr>
          <w:p w:rsidR="002E7C4B" w:rsidRDefault="002E7C4B" w:rsidP="002E7C4B">
            <w:pPr>
              <w:jc w:val="center"/>
            </w:pPr>
            <w:r w:rsidRPr="0046471F">
              <w:rPr>
                <w:rFonts w:ascii="Times New Roman" w:hAnsi="Times New Roman" w:cs="Times New Roman"/>
                <w:sz w:val="24"/>
                <w:szCs w:val="24"/>
              </w:rPr>
              <w:t xml:space="preserve">2027 – 2028 </w:t>
            </w:r>
            <w:proofErr w:type="spellStart"/>
            <w:r w:rsidRPr="0046471F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464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</w:tcPr>
          <w:p w:rsidR="002E7C4B" w:rsidRDefault="002E7C4B" w:rsidP="002E7C4B">
            <w:pPr>
              <w:jc w:val="center"/>
            </w:pPr>
            <w:r w:rsidRPr="009229AF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C1693E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081" w:type="dxa"/>
          </w:tcPr>
          <w:p w:rsidR="00900D36" w:rsidRPr="00C332AA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AA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мотивации обучающихся к участию в молодежных общественных объединениях («</w:t>
            </w:r>
            <w:proofErr w:type="spellStart"/>
            <w:r w:rsidRPr="00C332AA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C332AA">
              <w:rPr>
                <w:rFonts w:ascii="Times New Roman" w:hAnsi="Times New Roman" w:cs="Times New Roman"/>
                <w:sz w:val="24"/>
                <w:szCs w:val="24"/>
              </w:rPr>
              <w:t>», «Большая перемена» и др.).</w:t>
            </w:r>
          </w:p>
        </w:tc>
        <w:tc>
          <w:tcPr>
            <w:tcW w:w="1796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12" w:type="dxa"/>
            <w:vAlign w:val="center"/>
          </w:tcPr>
          <w:p w:rsidR="00900D36" w:rsidRDefault="00900D36" w:rsidP="00900D36">
            <w:pPr>
              <w:jc w:val="center"/>
            </w:pPr>
            <w:r w:rsidRPr="009229AF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C1693E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081" w:type="dxa"/>
          </w:tcPr>
          <w:p w:rsidR="00900D36" w:rsidRPr="00C332AA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AA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вовлечению обучающихся в детские и молодежные общественные объединения.</w:t>
            </w:r>
          </w:p>
        </w:tc>
        <w:tc>
          <w:tcPr>
            <w:tcW w:w="1796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12" w:type="dxa"/>
            <w:vAlign w:val="center"/>
          </w:tcPr>
          <w:p w:rsidR="00900D36" w:rsidRDefault="00900D36" w:rsidP="00900D36">
            <w:pPr>
              <w:jc w:val="center"/>
            </w:pPr>
            <w:r w:rsidRPr="009229AF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C1693E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081" w:type="dxa"/>
          </w:tcPr>
          <w:p w:rsidR="00900D36" w:rsidRPr="00C332AA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A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организации в школе представительств детских и молодежных общественных объединений («</w:t>
            </w:r>
            <w:proofErr w:type="spellStart"/>
            <w:r w:rsidRPr="00C332AA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C332AA">
              <w:rPr>
                <w:rFonts w:ascii="Times New Roman" w:hAnsi="Times New Roman" w:cs="Times New Roman"/>
                <w:sz w:val="24"/>
                <w:szCs w:val="24"/>
              </w:rPr>
              <w:t>», «Большая перемена» и др.).</w:t>
            </w:r>
          </w:p>
        </w:tc>
        <w:tc>
          <w:tcPr>
            <w:tcW w:w="1796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12" w:type="dxa"/>
            <w:vAlign w:val="center"/>
          </w:tcPr>
          <w:p w:rsidR="00900D36" w:rsidRDefault="00900D36" w:rsidP="00900D36">
            <w:pPr>
              <w:jc w:val="center"/>
            </w:pPr>
            <w:r w:rsidRPr="009229AF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C1693E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081" w:type="dxa"/>
          </w:tcPr>
          <w:p w:rsidR="00900D36" w:rsidRPr="00C332AA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AA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вовлечению обучающихся и педагогов в конкурс «Большая перемена».</w:t>
            </w:r>
          </w:p>
        </w:tc>
        <w:tc>
          <w:tcPr>
            <w:tcW w:w="1796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12" w:type="dxa"/>
            <w:vAlign w:val="center"/>
          </w:tcPr>
          <w:p w:rsidR="00900D36" w:rsidRDefault="00900D36" w:rsidP="00900D36">
            <w:pPr>
              <w:jc w:val="center"/>
            </w:pPr>
            <w:r w:rsidRPr="009229AF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C1693E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081" w:type="dxa"/>
          </w:tcPr>
          <w:p w:rsidR="00900D36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AA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нормативной правовой документации школьного</w:t>
            </w:r>
            <w:r w:rsidR="001E621F">
              <w:rPr>
                <w:rFonts w:ascii="Times New Roman" w:hAnsi="Times New Roman" w:cs="Times New Roman"/>
                <w:sz w:val="24"/>
                <w:szCs w:val="24"/>
              </w:rPr>
              <w:t xml:space="preserve"> военно-патриотического клуба (</w:t>
            </w:r>
            <w:r w:rsidRPr="00C332AA">
              <w:rPr>
                <w:rFonts w:ascii="Times New Roman" w:hAnsi="Times New Roman" w:cs="Times New Roman"/>
                <w:sz w:val="24"/>
                <w:szCs w:val="24"/>
              </w:rPr>
              <w:t>Устав, Положение, программа деятельности, план работы и др.</w:t>
            </w:r>
            <w:proofErr w:type="gramStart"/>
            <w:r w:rsidRPr="00C332AA">
              <w:rPr>
                <w:rFonts w:ascii="Times New Roman" w:hAnsi="Times New Roman" w:cs="Times New Roman"/>
                <w:sz w:val="24"/>
                <w:szCs w:val="24"/>
              </w:rPr>
              <w:t>) .</w:t>
            </w:r>
            <w:proofErr w:type="gramEnd"/>
          </w:p>
          <w:p w:rsidR="00900D36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AA">
              <w:rPr>
                <w:rFonts w:ascii="Times New Roman" w:hAnsi="Times New Roman" w:cs="Times New Roman"/>
                <w:sz w:val="24"/>
                <w:szCs w:val="24"/>
              </w:rPr>
              <w:t>Разработка плана создания школьного военно-патриотического клуба.</w:t>
            </w:r>
          </w:p>
          <w:p w:rsidR="00900D36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Определение приоритетных направлений в работе школьного военно-патриотического клуба. Формирование </w:t>
            </w:r>
            <w:proofErr w:type="gramStart"/>
            <w:r w:rsidRPr="00C332AA">
              <w:rPr>
                <w:rFonts w:ascii="Times New Roman" w:hAnsi="Times New Roman" w:cs="Times New Roman"/>
                <w:sz w:val="24"/>
                <w:szCs w:val="24"/>
              </w:rPr>
              <w:t>ценностных ориентаций</w:t>
            </w:r>
            <w:proofErr w:type="gramEnd"/>
            <w:r w:rsidRPr="00C332A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обучающихся: разработка мер и мероприятий.</w:t>
            </w:r>
          </w:p>
          <w:p w:rsidR="00900D36" w:rsidRPr="00C332AA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AA">
              <w:rPr>
                <w:rFonts w:ascii="Times New Roman" w:hAnsi="Times New Roman" w:cs="Times New Roman"/>
                <w:sz w:val="24"/>
                <w:szCs w:val="24"/>
              </w:rPr>
              <w:t>Назначение руководителя школьного военно-патриотического клуба.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2A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Совета школьного военно-патриотического клуба.</w:t>
            </w:r>
          </w:p>
        </w:tc>
        <w:tc>
          <w:tcPr>
            <w:tcW w:w="1796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2024 – 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center"/>
          </w:tcPr>
          <w:p w:rsidR="00900D36" w:rsidRPr="009229AF" w:rsidRDefault="00900D36" w:rsidP="0090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C1693E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081" w:type="dxa"/>
          </w:tcPr>
          <w:p w:rsidR="00900D36" w:rsidRPr="00C332AA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663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 для организации работы военного-патриотического клуба.</w:t>
            </w:r>
          </w:p>
        </w:tc>
        <w:tc>
          <w:tcPr>
            <w:tcW w:w="1796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– 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center"/>
          </w:tcPr>
          <w:p w:rsidR="00900D36" w:rsidRPr="009229AF" w:rsidRDefault="00900D36" w:rsidP="0090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67" w:type="dxa"/>
            <w:vMerge w:val="restart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4081" w:type="dxa"/>
          </w:tcPr>
          <w:p w:rsidR="00900D36" w:rsidRPr="009A4663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663">
              <w:rPr>
                <w:rFonts w:ascii="Times New Roman" w:hAnsi="Times New Roman" w:cs="Times New Roman"/>
                <w:sz w:val="24"/>
                <w:szCs w:val="24"/>
              </w:rPr>
              <w:t>Обеспечение формирования профильных предпрофессиональных классов, в полной мере удовлетворяющих предпочтения и запросы обучающихся; рынка труда.</w:t>
            </w:r>
          </w:p>
        </w:tc>
        <w:tc>
          <w:tcPr>
            <w:tcW w:w="1796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– 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center"/>
          </w:tcPr>
          <w:p w:rsidR="00900D36" w:rsidRPr="009229AF" w:rsidRDefault="00900D36" w:rsidP="0090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67" w:type="dxa"/>
            <w:vMerge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1" w:type="dxa"/>
          </w:tcPr>
          <w:p w:rsidR="00900D36" w:rsidRPr="009A4663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663">
              <w:rPr>
                <w:rFonts w:ascii="Times New Roman" w:hAnsi="Times New Roman" w:cs="Times New Roman"/>
                <w:sz w:val="24"/>
                <w:szCs w:val="24"/>
              </w:rPr>
              <w:t>Организация открытия профильных предпрофессиональных классов при поддержке предприятий и организаций муниципалитета/региона  их непосредственное участие в образовательной деятельности.</w:t>
            </w:r>
          </w:p>
        </w:tc>
        <w:tc>
          <w:tcPr>
            <w:tcW w:w="1796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– 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center"/>
          </w:tcPr>
          <w:p w:rsidR="00900D36" w:rsidRPr="009229AF" w:rsidRDefault="00900D36" w:rsidP="0090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67" w:type="dxa"/>
            <w:vMerge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1" w:type="dxa"/>
          </w:tcPr>
          <w:p w:rsidR="00900D36" w:rsidRPr="009A4663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663">
              <w:rPr>
                <w:rFonts w:ascii="Times New Roman" w:hAnsi="Times New Roman" w:cs="Times New Roman"/>
                <w:sz w:val="24"/>
                <w:szCs w:val="24"/>
              </w:rPr>
              <w:t>Актуализация требований локального нормативного акта (Положение об организации профильного обучения).</w:t>
            </w:r>
          </w:p>
        </w:tc>
        <w:tc>
          <w:tcPr>
            <w:tcW w:w="1796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– 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center"/>
          </w:tcPr>
          <w:p w:rsidR="00900D36" w:rsidRPr="009229AF" w:rsidRDefault="00900D36" w:rsidP="0090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E7C4B" w:rsidTr="002E7C4B">
        <w:tc>
          <w:tcPr>
            <w:tcW w:w="752" w:type="dxa"/>
            <w:vAlign w:val="center"/>
          </w:tcPr>
          <w:p w:rsidR="002E7C4B" w:rsidRDefault="002E7C4B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67" w:type="dxa"/>
            <w:vMerge/>
            <w:vAlign w:val="center"/>
          </w:tcPr>
          <w:p w:rsidR="002E7C4B" w:rsidRDefault="002E7C4B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1" w:type="dxa"/>
          </w:tcPr>
          <w:p w:rsidR="002E7C4B" w:rsidRPr="009A4663" w:rsidRDefault="002E7C4B" w:rsidP="002E7C4B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663">
              <w:rPr>
                <w:rFonts w:ascii="Times New Roman" w:hAnsi="Times New Roman" w:cs="Times New Roman"/>
                <w:sz w:val="24"/>
                <w:szCs w:val="24"/>
              </w:rPr>
              <w:t>Актуализация должностных инструкций педагогических работников и управленческой команды с учетом положений профессиональных стандартов руководителя и педагогических работников общеобразовательных организаций.</w:t>
            </w:r>
          </w:p>
        </w:tc>
        <w:tc>
          <w:tcPr>
            <w:tcW w:w="1796" w:type="dxa"/>
            <w:vAlign w:val="center"/>
          </w:tcPr>
          <w:p w:rsidR="002E7C4B" w:rsidRDefault="002E7C4B" w:rsidP="002E7C4B">
            <w:pPr>
              <w:jc w:val="center"/>
            </w:pPr>
            <w:r w:rsidRPr="00430501">
              <w:rPr>
                <w:rFonts w:ascii="Times New Roman" w:hAnsi="Times New Roman" w:cs="Times New Roman"/>
                <w:sz w:val="24"/>
                <w:szCs w:val="24"/>
              </w:rPr>
              <w:t xml:space="preserve">2027 – 2028 </w:t>
            </w:r>
            <w:proofErr w:type="spellStart"/>
            <w:r w:rsidRPr="00430501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4305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center"/>
          </w:tcPr>
          <w:p w:rsidR="002E7C4B" w:rsidRPr="009229AF" w:rsidRDefault="002E7C4B" w:rsidP="002E7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E7C4B" w:rsidTr="002E7C4B">
        <w:tc>
          <w:tcPr>
            <w:tcW w:w="752" w:type="dxa"/>
            <w:vAlign w:val="center"/>
          </w:tcPr>
          <w:p w:rsidR="002E7C4B" w:rsidRDefault="002E7C4B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67" w:type="dxa"/>
            <w:vMerge/>
            <w:vAlign w:val="center"/>
          </w:tcPr>
          <w:p w:rsidR="002E7C4B" w:rsidRDefault="002E7C4B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1" w:type="dxa"/>
          </w:tcPr>
          <w:p w:rsidR="002E7C4B" w:rsidRPr="009A4663" w:rsidRDefault="002E7C4B" w:rsidP="002E7C4B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66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spellStart"/>
            <w:r w:rsidRPr="009A4663">
              <w:rPr>
                <w:rFonts w:ascii="Times New Roman" w:hAnsi="Times New Roman" w:cs="Times New Roman"/>
                <w:sz w:val="24"/>
                <w:szCs w:val="24"/>
              </w:rPr>
              <w:t>самоаудита</w:t>
            </w:r>
            <w:proofErr w:type="spellEnd"/>
            <w:r w:rsidRPr="009A4663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</w:tc>
        <w:tc>
          <w:tcPr>
            <w:tcW w:w="1796" w:type="dxa"/>
            <w:vAlign w:val="center"/>
          </w:tcPr>
          <w:p w:rsidR="002E7C4B" w:rsidRDefault="002E7C4B" w:rsidP="002E7C4B">
            <w:pPr>
              <w:jc w:val="center"/>
            </w:pPr>
            <w:r w:rsidRPr="00430501">
              <w:rPr>
                <w:rFonts w:ascii="Times New Roman" w:hAnsi="Times New Roman" w:cs="Times New Roman"/>
                <w:sz w:val="24"/>
                <w:szCs w:val="24"/>
              </w:rPr>
              <w:t xml:space="preserve">2027 – 2028 </w:t>
            </w:r>
            <w:proofErr w:type="spellStart"/>
            <w:r w:rsidRPr="00430501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4305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center"/>
          </w:tcPr>
          <w:p w:rsidR="002E7C4B" w:rsidRPr="009229AF" w:rsidRDefault="002E7C4B" w:rsidP="002E7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E7C4B" w:rsidTr="002E7C4B">
        <w:tc>
          <w:tcPr>
            <w:tcW w:w="752" w:type="dxa"/>
            <w:vAlign w:val="center"/>
          </w:tcPr>
          <w:p w:rsidR="002E7C4B" w:rsidRDefault="002E7C4B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67" w:type="dxa"/>
            <w:vMerge/>
            <w:vAlign w:val="center"/>
          </w:tcPr>
          <w:p w:rsidR="002E7C4B" w:rsidRDefault="002E7C4B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1" w:type="dxa"/>
          </w:tcPr>
          <w:p w:rsidR="002E7C4B" w:rsidRPr="009A4663" w:rsidRDefault="002E7C4B" w:rsidP="002E7C4B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66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</w:t>
            </w:r>
            <w:r w:rsidRPr="009A4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материально-техническую базу, образовательные 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A4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  <w:vAlign w:val="center"/>
          </w:tcPr>
          <w:p w:rsidR="002E7C4B" w:rsidRDefault="002E7C4B" w:rsidP="002E7C4B">
            <w:pPr>
              <w:jc w:val="center"/>
            </w:pPr>
            <w:r w:rsidRPr="00430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2027 – 2028 </w:t>
            </w:r>
            <w:proofErr w:type="spellStart"/>
            <w:r w:rsidRPr="00430501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4305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center"/>
          </w:tcPr>
          <w:p w:rsidR="002E7C4B" w:rsidRPr="009229AF" w:rsidRDefault="002E7C4B" w:rsidP="002E7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E7C4B" w:rsidTr="002E7C4B">
        <w:tc>
          <w:tcPr>
            <w:tcW w:w="752" w:type="dxa"/>
            <w:vAlign w:val="center"/>
          </w:tcPr>
          <w:p w:rsidR="002E7C4B" w:rsidRDefault="002E7C4B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1967" w:type="dxa"/>
            <w:vMerge/>
            <w:vAlign w:val="center"/>
          </w:tcPr>
          <w:p w:rsidR="002E7C4B" w:rsidRDefault="002E7C4B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1" w:type="dxa"/>
          </w:tcPr>
          <w:p w:rsidR="002E7C4B" w:rsidRPr="009A4663" w:rsidRDefault="002E7C4B" w:rsidP="002E7C4B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663">
              <w:rPr>
                <w:rFonts w:ascii="Times New Roman" w:hAnsi="Times New Roman" w:cs="Times New Roman"/>
                <w:sz w:val="24"/>
                <w:szCs w:val="24"/>
              </w:rPr>
              <w:t>Организация анализа учебных планов профилей и индивидуальных учебных планов на предмет их соответствия требованиям ФГОС общего образования.</w:t>
            </w:r>
          </w:p>
        </w:tc>
        <w:tc>
          <w:tcPr>
            <w:tcW w:w="1796" w:type="dxa"/>
            <w:vAlign w:val="center"/>
          </w:tcPr>
          <w:p w:rsidR="002E7C4B" w:rsidRDefault="002E7C4B" w:rsidP="002E7C4B">
            <w:pPr>
              <w:jc w:val="center"/>
            </w:pPr>
            <w:r w:rsidRPr="00430501">
              <w:rPr>
                <w:rFonts w:ascii="Times New Roman" w:hAnsi="Times New Roman" w:cs="Times New Roman"/>
                <w:sz w:val="24"/>
                <w:szCs w:val="24"/>
              </w:rPr>
              <w:t xml:space="preserve">2027 – 2028 </w:t>
            </w:r>
            <w:proofErr w:type="spellStart"/>
            <w:r w:rsidRPr="00430501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4305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center"/>
          </w:tcPr>
          <w:p w:rsidR="002E7C4B" w:rsidRPr="009229AF" w:rsidRDefault="002E7C4B" w:rsidP="002E7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E7C4B" w:rsidTr="002E7C4B">
        <w:tc>
          <w:tcPr>
            <w:tcW w:w="752" w:type="dxa"/>
            <w:vAlign w:val="center"/>
          </w:tcPr>
          <w:p w:rsidR="002E7C4B" w:rsidRDefault="002E7C4B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67" w:type="dxa"/>
            <w:vMerge/>
            <w:vAlign w:val="center"/>
          </w:tcPr>
          <w:p w:rsidR="002E7C4B" w:rsidRDefault="002E7C4B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1" w:type="dxa"/>
          </w:tcPr>
          <w:p w:rsidR="002E7C4B" w:rsidRPr="009A4663" w:rsidRDefault="002E7C4B" w:rsidP="002E7C4B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66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профессионально-ориентировочного знакомства: система пробных ознакомительных занятий в </w:t>
            </w:r>
            <w:proofErr w:type="spellStart"/>
            <w:r w:rsidRPr="009A4663">
              <w:rPr>
                <w:rFonts w:ascii="Times New Roman" w:hAnsi="Times New Roman" w:cs="Times New Roman"/>
                <w:sz w:val="24"/>
                <w:szCs w:val="24"/>
              </w:rPr>
              <w:t>Кванториумах</w:t>
            </w:r>
            <w:proofErr w:type="spellEnd"/>
            <w:r w:rsidRPr="009A4663">
              <w:rPr>
                <w:rFonts w:ascii="Times New Roman" w:hAnsi="Times New Roman" w:cs="Times New Roman"/>
                <w:sz w:val="24"/>
                <w:szCs w:val="24"/>
              </w:rPr>
              <w:t>, IT – кубах, Точках роста, Организаций высшего с среднего профессионального образования.</w:t>
            </w:r>
          </w:p>
        </w:tc>
        <w:tc>
          <w:tcPr>
            <w:tcW w:w="1796" w:type="dxa"/>
            <w:vAlign w:val="center"/>
          </w:tcPr>
          <w:p w:rsidR="002E7C4B" w:rsidRDefault="002E7C4B" w:rsidP="002E7C4B">
            <w:pPr>
              <w:jc w:val="center"/>
            </w:pPr>
            <w:r w:rsidRPr="00430501">
              <w:rPr>
                <w:rFonts w:ascii="Times New Roman" w:hAnsi="Times New Roman" w:cs="Times New Roman"/>
                <w:sz w:val="24"/>
                <w:szCs w:val="24"/>
              </w:rPr>
              <w:t xml:space="preserve">2027 – 2028 </w:t>
            </w:r>
            <w:proofErr w:type="spellStart"/>
            <w:r w:rsidRPr="00430501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4305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center"/>
          </w:tcPr>
          <w:p w:rsidR="002E7C4B" w:rsidRPr="009229AF" w:rsidRDefault="002E7C4B" w:rsidP="002E7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E7C4B" w:rsidTr="002E7C4B">
        <w:tc>
          <w:tcPr>
            <w:tcW w:w="752" w:type="dxa"/>
            <w:vAlign w:val="center"/>
          </w:tcPr>
          <w:p w:rsidR="002E7C4B" w:rsidRDefault="002E7C4B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C4B" w:rsidRDefault="002E7C4B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67" w:type="dxa"/>
            <w:vMerge/>
            <w:vAlign w:val="center"/>
          </w:tcPr>
          <w:p w:rsidR="002E7C4B" w:rsidRDefault="002E7C4B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1" w:type="dxa"/>
          </w:tcPr>
          <w:p w:rsidR="002E7C4B" w:rsidRPr="009A4663" w:rsidRDefault="002E7C4B" w:rsidP="002E7C4B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663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обучающихся в профессиональных пробах на региональных площадках в виртуальном формате.</w:t>
            </w:r>
          </w:p>
        </w:tc>
        <w:tc>
          <w:tcPr>
            <w:tcW w:w="1796" w:type="dxa"/>
            <w:vAlign w:val="center"/>
          </w:tcPr>
          <w:p w:rsidR="002E7C4B" w:rsidRDefault="002E7C4B" w:rsidP="002E7C4B">
            <w:pPr>
              <w:jc w:val="center"/>
            </w:pPr>
            <w:r w:rsidRPr="00430501">
              <w:rPr>
                <w:rFonts w:ascii="Times New Roman" w:hAnsi="Times New Roman" w:cs="Times New Roman"/>
                <w:sz w:val="24"/>
                <w:szCs w:val="24"/>
              </w:rPr>
              <w:t xml:space="preserve">2027 – 2028 </w:t>
            </w:r>
            <w:proofErr w:type="spellStart"/>
            <w:r w:rsidRPr="00430501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4305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center"/>
          </w:tcPr>
          <w:p w:rsidR="002E7C4B" w:rsidRPr="009229AF" w:rsidRDefault="002E7C4B" w:rsidP="002E7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E7C4B" w:rsidTr="002E7C4B">
        <w:tc>
          <w:tcPr>
            <w:tcW w:w="752" w:type="dxa"/>
            <w:vAlign w:val="center"/>
          </w:tcPr>
          <w:p w:rsidR="002E7C4B" w:rsidRDefault="002E7C4B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967" w:type="dxa"/>
            <w:vMerge/>
            <w:vAlign w:val="center"/>
          </w:tcPr>
          <w:p w:rsidR="002E7C4B" w:rsidRDefault="002E7C4B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1" w:type="dxa"/>
          </w:tcPr>
          <w:p w:rsidR="002E7C4B" w:rsidRPr="00C332AA" w:rsidRDefault="002E7C4B" w:rsidP="002E7C4B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663">
              <w:rPr>
                <w:rFonts w:ascii="Times New Roman" w:hAnsi="Times New Roman" w:cs="Times New Roman"/>
                <w:sz w:val="24"/>
                <w:szCs w:val="24"/>
              </w:rPr>
              <w:t>Поиск спонсоров, участие в грантах для возможности организации выезда в региональные площадки региона на профессиональные пробы.</w:t>
            </w:r>
          </w:p>
        </w:tc>
        <w:tc>
          <w:tcPr>
            <w:tcW w:w="1796" w:type="dxa"/>
            <w:vAlign w:val="center"/>
          </w:tcPr>
          <w:p w:rsidR="002E7C4B" w:rsidRDefault="002E7C4B" w:rsidP="002E7C4B">
            <w:pPr>
              <w:jc w:val="center"/>
            </w:pPr>
            <w:r w:rsidRPr="00430501">
              <w:rPr>
                <w:rFonts w:ascii="Times New Roman" w:hAnsi="Times New Roman" w:cs="Times New Roman"/>
                <w:sz w:val="24"/>
                <w:szCs w:val="24"/>
              </w:rPr>
              <w:t xml:space="preserve">2027 – 2028 </w:t>
            </w:r>
            <w:proofErr w:type="spellStart"/>
            <w:r w:rsidRPr="00430501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4305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center"/>
          </w:tcPr>
          <w:p w:rsidR="002E7C4B" w:rsidRPr="009229AF" w:rsidRDefault="002E7C4B" w:rsidP="002E7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E7C4B" w:rsidTr="002E7C4B">
        <w:tc>
          <w:tcPr>
            <w:tcW w:w="752" w:type="dxa"/>
            <w:vAlign w:val="center"/>
          </w:tcPr>
          <w:p w:rsidR="002E7C4B" w:rsidRDefault="002E7C4B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967" w:type="dxa"/>
            <w:vAlign w:val="center"/>
          </w:tcPr>
          <w:p w:rsidR="002E7C4B" w:rsidRDefault="002E7C4B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4081" w:type="dxa"/>
          </w:tcPr>
          <w:p w:rsidR="002E7C4B" w:rsidRPr="009A4663" w:rsidRDefault="002E7C4B" w:rsidP="002E7C4B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663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обучения педагогических работников общеобразовательной организации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за три последних года.</w:t>
            </w:r>
          </w:p>
        </w:tc>
        <w:tc>
          <w:tcPr>
            <w:tcW w:w="1796" w:type="dxa"/>
            <w:vAlign w:val="center"/>
          </w:tcPr>
          <w:p w:rsidR="002E7C4B" w:rsidRDefault="002E7C4B" w:rsidP="002E7C4B">
            <w:pPr>
              <w:jc w:val="center"/>
            </w:pPr>
            <w:r w:rsidRPr="00430501">
              <w:rPr>
                <w:rFonts w:ascii="Times New Roman" w:hAnsi="Times New Roman" w:cs="Times New Roman"/>
                <w:sz w:val="24"/>
                <w:szCs w:val="24"/>
              </w:rPr>
              <w:t xml:space="preserve">2027 – 2028 </w:t>
            </w:r>
            <w:proofErr w:type="spellStart"/>
            <w:r w:rsidRPr="00430501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4305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center"/>
          </w:tcPr>
          <w:p w:rsidR="002E7C4B" w:rsidRPr="009229AF" w:rsidRDefault="002E7C4B" w:rsidP="002E7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E21465">
              <w:rPr>
                <w:rFonts w:ascii="Times New Roman" w:hAnsi="Times New Roman" w:cs="Times New Roman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4081" w:type="dxa"/>
          </w:tcPr>
          <w:p w:rsidR="00900D36" w:rsidRPr="009A4663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663">
              <w:rPr>
                <w:rFonts w:ascii="Times New Roman" w:hAnsi="Times New Roman" w:cs="Times New Roman"/>
                <w:sz w:val="24"/>
                <w:szCs w:val="24"/>
              </w:rPr>
              <w:t>Проведение анализа имеющихся программ дополнительного профессионального образования по инструментам ЦОС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</w:t>
            </w:r>
          </w:p>
        </w:tc>
        <w:tc>
          <w:tcPr>
            <w:tcW w:w="1796" w:type="dxa"/>
            <w:vAlign w:val="center"/>
          </w:tcPr>
          <w:p w:rsidR="00900D36" w:rsidRDefault="002E7C4B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– 2028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center"/>
          </w:tcPr>
          <w:p w:rsidR="00900D36" w:rsidRPr="009229AF" w:rsidRDefault="00900D36" w:rsidP="0090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E7C4B" w:rsidTr="002E7C4B">
        <w:tc>
          <w:tcPr>
            <w:tcW w:w="752" w:type="dxa"/>
            <w:vAlign w:val="center"/>
          </w:tcPr>
          <w:p w:rsidR="002E7C4B" w:rsidRDefault="002E7C4B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67" w:type="dxa"/>
            <w:vAlign w:val="center"/>
          </w:tcPr>
          <w:p w:rsidR="002E7C4B" w:rsidRDefault="002E7C4B" w:rsidP="002E7C4B">
            <w:pPr>
              <w:jc w:val="center"/>
            </w:pPr>
            <w:r w:rsidRPr="00E21465">
              <w:rPr>
                <w:rFonts w:ascii="Times New Roman" w:hAnsi="Times New Roman" w:cs="Times New Roman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4081" w:type="dxa"/>
          </w:tcPr>
          <w:p w:rsidR="002E7C4B" w:rsidRPr="009A4663" w:rsidRDefault="002E7C4B" w:rsidP="002E7C4B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663">
              <w:rPr>
                <w:rFonts w:ascii="Times New Roman" w:hAnsi="Times New Roman" w:cs="Times New Roman"/>
                <w:sz w:val="24"/>
                <w:szCs w:val="24"/>
              </w:rPr>
              <w:t>Обеспечение адресного подхода со стороны администрации, проведение информационно-разъяснительной работы с педагогами о необходимости обучения по программам повышения квалификации по инструментам ЦОС.</w:t>
            </w:r>
          </w:p>
        </w:tc>
        <w:tc>
          <w:tcPr>
            <w:tcW w:w="1796" w:type="dxa"/>
            <w:vAlign w:val="center"/>
          </w:tcPr>
          <w:p w:rsidR="002E7C4B" w:rsidRDefault="002E7C4B" w:rsidP="002E7C4B">
            <w:pPr>
              <w:jc w:val="center"/>
            </w:pPr>
            <w:r w:rsidRPr="00EA01CA">
              <w:rPr>
                <w:rFonts w:ascii="Times New Roman" w:hAnsi="Times New Roman" w:cs="Times New Roman"/>
                <w:sz w:val="24"/>
                <w:szCs w:val="24"/>
              </w:rPr>
              <w:t xml:space="preserve">2027 – 2028 </w:t>
            </w:r>
            <w:proofErr w:type="spellStart"/>
            <w:r w:rsidRPr="00EA01CA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EA01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center"/>
          </w:tcPr>
          <w:p w:rsidR="002E7C4B" w:rsidRPr="009229AF" w:rsidRDefault="002E7C4B" w:rsidP="002E7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E7C4B" w:rsidTr="002E7C4B">
        <w:tc>
          <w:tcPr>
            <w:tcW w:w="752" w:type="dxa"/>
            <w:vAlign w:val="center"/>
          </w:tcPr>
          <w:p w:rsidR="002E7C4B" w:rsidRDefault="002E7C4B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1967" w:type="dxa"/>
            <w:vAlign w:val="center"/>
          </w:tcPr>
          <w:p w:rsidR="002E7C4B" w:rsidRDefault="002E7C4B" w:rsidP="002E7C4B">
            <w:pPr>
              <w:jc w:val="center"/>
            </w:pPr>
            <w:r w:rsidRPr="00E21465">
              <w:rPr>
                <w:rFonts w:ascii="Times New Roman" w:hAnsi="Times New Roman" w:cs="Times New Roman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4081" w:type="dxa"/>
          </w:tcPr>
          <w:p w:rsidR="002E7C4B" w:rsidRPr="009A4663" w:rsidRDefault="002E7C4B" w:rsidP="002E7C4B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663">
              <w:rPr>
                <w:rFonts w:ascii="Times New Roman" w:hAnsi="Times New Roman" w:cs="Times New Roman"/>
                <w:sz w:val="24"/>
                <w:szCs w:val="24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по вопросам использования инструментов ЦОС в образовательной деятельности.</w:t>
            </w:r>
          </w:p>
        </w:tc>
        <w:tc>
          <w:tcPr>
            <w:tcW w:w="1796" w:type="dxa"/>
            <w:vAlign w:val="center"/>
          </w:tcPr>
          <w:p w:rsidR="002E7C4B" w:rsidRDefault="002E7C4B" w:rsidP="002E7C4B">
            <w:pPr>
              <w:jc w:val="center"/>
            </w:pPr>
            <w:r w:rsidRPr="00EA01CA">
              <w:rPr>
                <w:rFonts w:ascii="Times New Roman" w:hAnsi="Times New Roman" w:cs="Times New Roman"/>
                <w:sz w:val="24"/>
                <w:szCs w:val="24"/>
              </w:rPr>
              <w:t xml:space="preserve">2027 – 2028 </w:t>
            </w:r>
            <w:proofErr w:type="spellStart"/>
            <w:r w:rsidRPr="00EA01CA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EA01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center"/>
          </w:tcPr>
          <w:p w:rsidR="002E7C4B" w:rsidRPr="009229AF" w:rsidRDefault="002E7C4B" w:rsidP="002E7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E7C4B" w:rsidTr="002E7C4B">
        <w:tc>
          <w:tcPr>
            <w:tcW w:w="752" w:type="dxa"/>
            <w:vAlign w:val="center"/>
          </w:tcPr>
          <w:p w:rsidR="002E7C4B" w:rsidRDefault="002E7C4B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67" w:type="dxa"/>
            <w:vAlign w:val="center"/>
          </w:tcPr>
          <w:p w:rsidR="002E7C4B" w:rsidRDefault="002E7C4B" w:rsidP="002E7C4B">
            <w:pPr>
              <w:jc w:val="center"/>
            </w:pPr>
            <w:r w:rsidRPr="00E21465">
              <w:rPr>
                <w:rFonts w:ascii="Times New Roman" w:hAnsi="Times New Roman" w:cs="Times New Roman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4081" w:type="dxa"/>
          </w:tcPr>
          <w:p w:rsidR="002E7C4B" w:rsidRPr="009A4663" w:rsidRDefault="002E7C4B" w:rsidP="002E7C4B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663">
              <w:rPr>
                <w:rFonts w:ascii="Times New Roman" w:hAnsi="Times New Roman" w:cs="Times New Roman"/>
                <w:sz w:val="24"/>
                <w:szCs w:val="24"/>
              </w:rPr>
              <w:t>Обеспечение анализа / самоанализа профессиональной деятельности педагогических работников в части использования инструментов ЦОС в образовательной деятельности.</w:t>
            </w:r>
          </w:p>
        </w:tc>
        <w:tc>
          <w:tcPr>
            <w:tcW w:w="1796" w:type="dxa"/>
            <w:vAlign w:val="center"/>
          </w:tcPr>
          <w:p w:rsidR="002E7C4B" w:rsidRDefault="002E7C4B" w:rsidP="002E7C4B">
            <w:pPr>
              <w:jc w:val="center"/>
            </w:pPr>
            <w:r w:rsidRPr="00BA7A8B">
              <w:rPr>
                <w:rFonts w:ascii="Times New Roman" w:hAnsi="Times New Roman" w:cs="Times New Roman"/>
                <w:sz w:val="24"/>
                <w:szCs w:val="24"/>
              </w:rPr>
              <w:t xml:space="preserve">2027 – 2028 </w:t>
            </w:r>
            <w:proofErr w:type="spellStart"/>
            <w:r w:rsidRPr="00BA7A8B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BA7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center"/>
          </w:tcPr>
          <w:p w:rsidR="002E7C4B" w:rsidRPr="009229AF" w:rsidRDefault="002E7C4B" w:rsidP="002E7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E7C4B" w:rsidTr="002E7C4B">
        <w:tc>
          <w:tcPr>
            <w:tcW w:w="752" w:type="dxa"/>
            <w:vAlign w:val="center"/>
          </w:tcPr>
          <w:p w:rsidR="002E7C4B" w:rsidRDefault="002E7C4B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967" w:type="dxa"/>
            <w:vAlign w:val="center"/>
          </w:tcPr>
          <w:p w:rsidR="002E7C4B" w:rsidRDefault="002E7C4B" w:rsidP="002E7C4B">
            <w:pPr>
              <w:jc w:val="center"/>
            </w:pPr>
            <w:r w:rsidRPr="00E21465">
              <w:rPr>
                <w:rFonts w:ascii="Times New Roman" w:hAnsi="Times New Roman" w:cs="Times New Roman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4081" w:type="dxa"/>
          </w:tcPr>
          <w:p w:rsidR="002E7C4B" w:rsidRPr="009A4663" w:rsidRDefault="002E7C4B" w:rsidP="002E7C4B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663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по выявлению потребности и организации курсовой  подготовки педагогов по инструментам ЦОС.</w:t>
            </w:r>
          </w:p>
        </w:tc>
        <w:tc>
          <w:tcPr>
            <w:tcW w:w="1796" w:type="dxa"/>
            <w:vAlign w:val="center"/>
          </w:tcPr>
          <w:p w:rsidR="002E7C4B" w:rsidRDefault="002E7C4B" w:rsidP="002E7C4B">
            <w:pPr>
              <w:jc w:val="center"/>
            </w:pPr>
            <w:r w:rsidRPr="00BA7A8B">
              <w:rPr>
                <w:rFonts w:ascii="Times New Roman" w:hAnsi="Times New Roman" w:cs="Times New Roman"/>
                <w:sz w:val="24"/>
                <w:szCs w:val="24"/>
              </w:rPr>
              <w:t xml:space="preserve">2027 – 2028 </w:t>
            </w:r>
            <w:proofErr w:type="spellStart"/>
            <w:r w:rsidRPr="00BA7A8B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BA7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center"/>
          </w:tcPr>
          <w:p w:rsidR="002E7C4B" w:rsidRPr="009229AF" w:rsidRDefault="002E7C4B" w:rsidP="002E7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E7C4B" w:rsidTr="002E7C4B">
        <w:tc>
          <w:tcPr>
            <w:tcW w:w="752" w:type="dxa"/>
            <w:vAlign w:val="center"/>
          </w:tcPr>
          <w:p w:rsidR="002E7C4B" w:rsidRDefault="002E7C4B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67" w:type="dxa"/>
            <w:vAlign w:val="center"/>
          </w:tcPr>
          <w:p w:rsidR="002E7C4B" w:rsidRDefault="002E7C4B" w:rsidP="002E7C4B">
            <w:pPr>
              <w:jc w:val="center"/>
            </w:pPr>
            <w:r w:rsidRPr="00E21465">
              <w:rPr>
                <w:rFonts w:ascii="Times New Roman" w:hAnsi="Times New Roman" w:cs="Times New Roman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4081" w:type="dxa"/>
          </w:tcPr>
          <w:p w:rsidR="002E7C4B" w:rsidRPr="009A4663" w:rsidRDefault="002E7C4B" w:rsidP="002E7C4B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663">
              <w:rPr>
                <w:rFonts w:ascii="Times New Roman" w:hAnsi="Times New Roman" w:cs="Times New Roman"/>
                <w:sz w:val="24"/>
                <w:szCs w:val="24"/>
              </w:rPr>
              <w:t>Формирование перспективного плана повышени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A4663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</w:tc>
        <w:tc>
          <w:tcPr>
            <w:tcW w:w="1796" w:type="dxa"/>
            <w:vAlign w:val="center"/>
          </w:tcPr>
          <w:p w:rsidR="002E7C4B" w:rsidRDefault="002E7C4B" w:rsidP="002E7C4B">
            <w:pPr>
              <w:jc w:val="center"/>
            </w:pPr>
            <w:r w:rsidRPr="00BA7A8B">
              <w:rPr>
                <w:rFonts w:ascii="Times New Roman" w:hAnsi="Times New Roman" w:cs="Times New Roman"/>
                <w:sz w:val="24"/>
                <w:szCs w:val="24"/>
              </w:rPr>
              <w:t xml:space="preserve">2027 – 2028 </w:t>
            </w:r>
            <w:proofErr w:type="spellStart"/>
            <w:r w:rsidRPr="00BA7A8B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BA7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center"/>
          </w:tcPr>
          <w:p w:rsidR="002E7C4B" w:rsidRPr="009229AF" w:rsidRDefault="002E7C4B" w:rsidP="002E7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E7C4B" w:rsidTr="002E7C4B">
        <w:tc>
          <w:tcPr>
            <w:tcW w:w="752" w:type="dxa"/>
            <w:vAlign w:val="center"/>
          </w:tcPr>
          <w:p w:rsidR="002E7C4B" w:rsidRDefault="002E7C4B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67" w:type="dxa"/>
            <w:vAlign w:val="center"/>
          </w:tcPr>
          <w:p w:rsidR="002E7C4B" w:rsidRDefault="002E7C4B" w:rsidP="002E7C4B">
            <w:pPr>
              <w:jc w:val="center"/>
            </w:pPr>
            <w:r w:rsidRPr="00E21465">
              <w:rPr>
                <w:rFonts w:ascii="Times New Roman" w:hAnsi="Times New Roman" w:cs="Times New Roman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4081" w:type="dxa"/>
          </w:tcPr>
          <w:p w:rsidR="002E7C4B" w:rsidRPr="009A4663" w:rsidRDefault="002E7C4B" w:rsidP="002E7C4B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663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педагогических работников по программам повышения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663">
              <w:rPr>
                <w:rFonts w:ascii="Times New Roman" w:hAnsi="Times New Roman" w:cs="Times New Roman"/>
                <w:sz w:val="24"/>
                <w:szCs w:val="24"/>
              </w:rPr>
              <w:t>по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</w:tc>
        <w:tc>
          <w:tcPr>
            <w:tcW w:w="1796" w:type="dxa"/>
            <w:vAlign w:val="center"/>
          </w:tcPr>
          <w:p w:rsidR="002E7C4B" w:rsidRDefault="002E7C4B" w:rsidP="002E7C4B">
            <w:pPr>
              <w:jc w:val="center"/>
            </w:pPr>
            <w:r w:rsidRPr="00BA7A8B">
              <w:rPr>
                <w:rFonts w:ascii="Times New Roman" w:hAnsi="Times New Roman" w:cs="Times New Roman"/>
                <w:sz w:val="24"/>
                <w:szCs w:val="24"/>
              </w:rPr>
              <w:t xml:space="preserve">2027 – 2028 </w:t>
            </w:r>
            <w:proofErr w:type="spellStart"/>
            <w:r w:rsidRPr="00BA7A8B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BA7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center"/>
          </w:tcPr>
          <w:p w:rsidR="002E7C4B" w:rsidRPr="009229AF" w:rsidRDefault="002E7C4B" w:rsidP="002E7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E7C4B" w:rsidTr="002E7C4B">
        <w:tc>
          <w:tcPr>
            <w:tcW w:w="752" w:type="dxa"/>
            <w:vAlign w:val="center"/>
          </w:tcPr>
          <w:p w:rsidR="002E7C4B" w:rsidRDefault="002E7C4B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67" w:type="dxa"/>
            <w:vAlign w:val="center"/>
          </w:tcPr>
          <w:p w:rsidR="002E7C4B" w:rsidRDefault="002E7C4B" w:rsidP="002E7C4B">
            <w:pPr>
              <w:jc w:val="center"/>
            </w:pPr>
            <w:r w:rsidRPr="00E21465">
              <w:rPr>
                <w:rFonts w:ascii="Times New Roman" w:hAnsi="Times New Roman" w:cs="Times New Roman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4081" w:type="dxa"/>
          </w:tcPr>
          <w:p w:rsidR="002E7C4B" w:rsidRPr="009A4663" w:rsidRDefault="002E7C4B" w:rsidP="002E7C4B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663">
              <w:rPr>
                <w:rFonts w:ascii="Times New Roman" w:hAnsi="Times New Roman" w:cs="Times New Roman"/>
                <w:sz w:val="24"/>
                <w:szCs w:val="24"/>
              </w:rPr>
              <w:t>Включение в индивидуальные образовательные маршруты  педагогов плана обучения по программам повышения квалификации по инструментам ЦОС, размещенным в Федеральном реестре.</w:t>
            </w:r>
          </w:p>
        </w:tc>
        <w:tc>
          <w:tcPr>
            <w:tcW w:w="1796" w:type="dxa"/>
            <w:vAlign w:val="center"/>
          </w:tcPr>
          <w:p w:rsidR="002E7C4B" w:rsidRDefault="002E7C4B" w:rsidP="002E7C4B">
            <w:pPr>
              <w:jc w:val="center"/>
            </w:pPr>
            <w:r w:rsidRPr="00116B94">
              <w:rPr>
                <w:rFonts w:ascii="Times New Roman" w:hAnsi="Times New Roman" w:cs="Times New Roman"/>
                <w:sz w:val="24"/>
                <w:szCs w:val="24"/>
              </w:rPr>
              <w:t xml:space="preserve">2027 – 2028 </w:t>
            </w:r>
            <w:proofErr w:type="spellStart"/>
            <w:r w:rsidRPr="00116B94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116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center"/>
          </w:tcPr>
          <w:p w:rsidR="002E7C4B" w:rsidRPr="009229AF" w:rsidRDefault="002E7C4B" w:rsidP="002E7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E7C4B" w:rsidTr="002E7C4B">
        <w:tc>
          <w:tcPr>
            <w:tcW w:w="752" w:type="dxa"/>
            <w:vAlign w:val="center"/>
          </w:tcPr>
          <w:p w:rsidR="002E7C4B" w:rsidRDefault="002E7C4B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967" w:type="dxa"/>
            <w:vAlign w:val="center"/>
          </w:tcPr>
          <w:p w:rsidR="002E7C4B" w:rsidRDefault="002E7C4B" w:rsidP="002E7C4B">
            <w:pPr>
              <w:jc w:val="center"/>
            </w:pPr>
            <w:r w:rsidRPr="00E21465">
              <w:rPr>
                <w:rFonts w:ascii="Times New Roman" w:hAnsi="Times New Roman" w:cs="Times New Roman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4081" w:type="dxa"/>
          </w:tcPr>
          <w:p w:rsidR="002E7C4B" w:rsidRPr="00C332AA" w:rsidRDefault="002E7C4B" w:rsidP="002E7C4B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663">
              <w:rPr>
                <w:rFonts w:ascii="Times New Roman" w:hAnsi="Times New Roman" w:cs="Times New Roman"/>
                <w:sz w:val="24"/>
                <w:szCs w:val="24"/>
              </w:rPr>
              <w:t>Выравнивание педагогической нагрузки на педагогов, устранение перегрузки, повышение мотивации к изучению и использованию инструментов ЦОС.</w:t>
            </w:r>
          </w:p>
        </w:tc>
        <w:tc>
          <w:tcPr>
            <w:tcW w:w="1796" w:type="dxa"/>
            <w:vAlign w:val="center"/>
          </w:tcPr>
          <w:p w:rsidR="002E7C4B" w:rsidRDefault="002E7C4B" w:rsidP="002E7C4B">
            <w:pPr>
              <w:jc w:val="center"/>
            </w:pPr>
            <w:r w:rsidRPr="00116B94">
              <w:rPr>
                <w:rFonts w:ascii="Times New Roman" w:hAnsi="Times New Roman" w:cs="Times New Roman"/>
                <w:sz w:val="24"/>
                <w:szCs w:val="24"/>
              </w:rPr>
              <w:t xml:space="preserve">2027 – 2028 </w:t>
            </w:r>
            <w:proofErr w:type="spellStart"/>
            <w:r w:rsidRPr="00116B94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116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center"/>
          </w:tcPr>
          <w:p w:rsidR="002E7C4B" w:rsidRPr="009229AF" w:rsidRDefault="002E7C4B" w:rsidP="002E7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E7C4B" w:rsidTr="002E7C4B">
        <w:tc>
          <w:tcPr>
            <w:tcW w:w="752" w:type="dxa"/>
            <w:vAlign w:val="center"/>
          </w:tcPr>
          <w:p w:rsidR="002E7C4B" w:rsidRDefault="002E7C4B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C4B" w:rsidRDefault="002E7C4B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967" w:type="dxa"/>
            <w:vAlign w:val="center"/>
          </w:tcPr>
          <w:p w:rsidR="002E7C4B" w:rsidRDefault="002E7C4B" w:rsidP="002E7C4B">
            <w:pPr>
              <w:jc w:val="center"/>
            </w:pPr>
            <w:r w:rsidRPr="00E21465">
              <w:rPr>
                <w:rFonts w:ascii="Times New Roman" w:hAnsi="Times New Roman" w:cs="Times New Roman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4081" w:type="dxa"/>
          </w:tcPr>
          <w:p w:rsidR="002E7C4B" w:rsidRPr="009A4663" w:rsidRDefault="002E7C4B" w:rsidP="002E7C4B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66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обучения педагогических работников общеобразовательной организации по программам повышения квалификации в сфере воспитания, размещенным в Федеральном реестре дополнительных профессиональных </w:t>
            </w:r>
            <w:r w:rsidRPr="009A4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педагогического образования за три последних года.</w:t>
            </w:r>
          </w:p>
        </w:tc>
        <w:tc>
          <w:tcPr>
            <w:tcW w:w="1796" w:type="dxa"/>
            <w:vAlign w:val="center"/>
          </w:tcPr>
          <w:p w:rsidR="002E7C4B" w:rsidRDefault="002E7C4B" w:rsidP="002E7C4B">
            <w:pPr>
              <w:jc w:val="center"/>
            </w:pPr>
            <w:r w:rsidRPr="00116B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2027 – 2028 </w:t>
            </w:r>
            <w:proofErr w:type="spellStart"/>
            <w:r w:rsidRPr="00116B94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116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center"/>
          </w:tcPr>
          <w:p w:rsidR="002E7C4B" w:rsidRPr="009229AF" w:rsidRDefault="002E7C4B" w:rsidP="002E7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E7C4B" w:rsidTr="002E7C4B">
        <w:tc>
          <w:tcPr>
            <w:tcW w:w="752" w:type="dxa"/>
            <w:vAlign w:val="center"/>
          </w:tcPr>
          <w:p w:rsidR="002E7C4B" w:rsidRDefault="002E7C4B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1967" w:type="dxa"/>
            <w:vAlign w:val="center"/>
          </w:tcPr>
          <w:p w:rsidR="002E7C4B" w:rsidRDefault="002E7C4B" w:rsidP="002E7C4B">
            <w:pPr>
              <w:jc w:val="center"/>
            </w:pPr>
            <w:r w:rsidRPr="00E21465">
              <w:rPr>
                <w:rFonts w:ascii="Times New Roman" w:hAnsi="Times New Roman" w:cs="Times New Roman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4081" w:type="dxa"/>
          </w:tcPr>
          <w:p w:rsidR="002E7C4B" w:rsidRPr="009A4663" w:rsidRDefault="002E7C4B" w:rsidP="002E7C4B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663">
              <w:rPr>
                <w:rFonts w:ascii="Times New Roman" w:hAnsi="Times New Roman" w:cs="Times New Roman"/>
                <w:sz w:val="24"/>
                <w:szCs w:val="24"/>
              </w:rPr>
              <w:t>Проведение анализа имеющихся программ дополнительного профессионального образования в сфере воспитания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</w:t>
            </w:r>
          </w:p>
        </w:tc>
        <w:tc>
          <w:tcPr>
            <w:tcW w:w="1796" w:type="dxa"/>
            <w:vAlign w:val="center"/>
          </w:tcPr>
          <w:p w:rsidR="002E7C4B" w:rsidRDefault="002E7C4B" w:rsidP="002E7C4B">
            <w:pPr>
              <w:jc w:val="center"/>
            </w:pPr>
            <w:r w:rsidRPr="00116B94">
              <w:rPr>
                <w:rFonts w:ascii="Times New Roman" w:hAnsi="Times New Roman" w:cs="Times New Roman"/>
                <w:sz w:val="24"/>
                <w:szCs w:val="24"/>
              </w:rPr>
              <w:t xml:space="preserve">2027 – 2028 </w:t>
            </w:r>
            <w:proofErr w:type="spellStart"/>
            <w:r w:rsidRPr="00116B94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116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center"/>
          </w:tcPr>
          <w:p w:rsidR="002E7C4B" w:rsidRPr="009229AF" w:rsidRDefault="002E7C4B" w:rsidP="002E7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E7C4B" w:rsidTr="002E7C4B">
        <w:tc>
          <w:tcPr>
            <w:tcW w:w="752" w:type="dxa"/>
            <w:vAlign w:val="center"/>
          </w:tcPr>
          <w:p w:rsidR="002E7C4B" w:rsidRDefault="002E7C4B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967" w:type="dxa"/>
            <w:vAlign w:val="center"/>
          </w:tcPr>
          <w:p w:rsidR="002E7C4B" w:rsidRDefault="002E7C4B" w:rsidP="002E7C4B">
            <w:pPr>
              <w:jc w:val="center"/>
            </w:pPr>
            <w:r w:rsidRPr="00E21465">
              <w:rPr>
                <w:rFonts w:ascii="Times New Roman" w:hAnsi="Times New Roman" w:cs="Times New Roman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4081" w:type="dxa"/>
          </w:tcPr>
          <w:p w:rsidR="002E7C4B" w:rsidRPr="009A4663" w:rsidRDefault="002E7C4B" w:rsidP="002E7C4B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663">
              <w:rPr>
                <w:rFonts w:ascii="Times New Roman" w:hAnsi="Times New Roman" w:cs="Times New Roman"/>
                <w:sz w:val="24"/>
                <w:szCs w:val="24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в сфере воспитания.</w:t>
            </w:r>
          </w:p>
        </w:tc>
        <w:tc>
          <w:tcPr>
            <w:tcW w:w="1796" w:type="dxa"/>
            <w:vAlign w:val="center"/>
          </w:tcPr>
          <w:p w:rsidR="002E7C4B" w:rsidRDefault="002E7C4B" w:rsidP="002E7C4B">
            <w:pPr>
              <w:jc w:val="center"/>
            </w:pPr>
            <w:r w:rsidRPr="000C26CC">
              <w:rPr>
                <w:rFonts w:ascii="Times New Roman" w:hAnsi="Times New Roman" w:cs="Times New Roman"/>
                <w:sz w:val="24"/>
                <w:szCs w:val="24"/>
              </w:rPr>
              <w:t xml:space="preserve">2027 – 2028 </w:t>
            </w:r>
            <w:proofErr w:type="spellStart"/>
            <w:r w:rsidRPr="000C26C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0C26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center"/>
          </w:tcPr>
          <w:p w:rsidR="002E7C4B" w:rsidRPr="009229AF" w:rsidRDefault="002E7C4B" w:rsidP="002E7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E7C4B" w:rsidTr="002E7C4B">
        <w:tc>
          <w:tcPr>
            <w:tcW w:w="752" w:type="dxa"/>
            <w:vAlign w:val="center"/>
          </w:tcPr>
          <w:p w:rsidR="002E7C4B" w:rsidRDefault="002E7C4B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67" w:type="dxa"/>
            <w:vAlign w:val="center"/>
          </w:tcPr>
          <w:p w:rsidR="002E7C4B" w:rsidRDefault="002E7C4B" w:rsidP="002E7C4B">
            <w:pPr>
              <w:jc w:val="center"/>
            </w:pPr>
            <w:r w:rsidRPr="00E21465">
              <w:rPr>
                <w:rFonts w:ascii="Times New Roman" w:hAnsi="Times New Roman" w:cs="Times New Roman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4081" w:type="dxa"/>
          </w:tcPr>
          <w:p w:rsidR="002E7C4B" w:rsidRPr="009A4663" w:rsidRDefault="002E7C4B" w:rsidP="002E7C4B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663">
              <w:rPr>
                <w:rFonts w:ascii="Times New Roman" w:hAnsi="Times New Roman" w:cs="Times New Roman"/>
                <w:sz w:val="24"/>
                <w:szCs w:val="24"/>
              </w:rPr>
              <w:t>Обеспечение анализа / самоанализа профессиональной деятельности педагогических работников в сфере воспитания.</w:t>
            </w:r>
          </w:p>
        </w:tc>
        <w:tc>
          <w:tcPr>
            <w:tcW w:w="1796" w:type="dxa"/>
            <w:vAlign w:val="center"/>
          </w:tcPr>
          <w:p w:rsidR="002E7C4B" w:rsidRDefault="002E7C4B" w:rsidP="002E7C4B">
            <w:pPr>
              <w:jc w:val="center"/>
            </w:pPr>
            <w:r w:rsidRPr="000C26CC">
              <w:rPr>
                <w:rFonts w:ascii="Times New Roman" w:hAnsi="Times New Roman" w:cs="Times New Roman"/>
                <w:sz w:val="24"/>
                <w:szCs w:val="24"/>
              </w:rPr>
              <w:t xml:space="preserve">2027 – 2028 </w:t>
            </w:r>
            <w:proofErr w:type="spellStart"/>
            <w:r w:rsidRPr="000C26C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0C26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center"/>
          </w:tcPr>
          <w:p w:rsidR="002E7C4B" w:rsidRPr="009229AF" w:rsidRDefault="002E7C4B" w:rsidP="002E7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E7C4B" w:rsidTr="002E7C4B">
        <w:tc>
          <w:tcPr>
            <w:tcW w:w="752" w:type="dxa"/>
            <w:vAlign w:val="center"/>
          </w:tcPr>
          <w:p w:rsidR="002E7C4B" w:rsidRDefault="002E7C4B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967" w:type="dxa"/>
            <w:vAlign w:val="center"/>
          </w:tcPr>
          <w:p w:rsidR="002E7C4B" w:rsidRDefault="002E7C4B" w:rsidP="002E7C4B">
            <w:pPr>
              <w:jc w:val="center"/>
            </w:pPr>
            <w:r w:rsidRPr="00E21465">
              <w:rPr>
                <w:rFonts w:ascii="Times New Roman" w:hAnsi="Times New Roman" w:cs="Times New Roman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4081" w:type="dxa"/>
          </w:tcPr>
          <w:p w:rsidR="002E7C4B" w:rsidRPr="009A4663" w:rsidRDefault="002E7C4B" w:rsidP="002E7C4B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663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по выявлению потребности и организации курсовой подготовки педагогов в сфере воспитания.</w:t>
            </w:r>
          </w:p>
        </w:tc>
        <w:tc>
          <w:tcPr>
            <w:tcW w:w="1796" w:type="dxa"/>
            <w:vAlign w:val="center"/>
          </w:tcPr>
          <w:p w:rsidR="002E7C4B" w:rsidRDefault="002E7C4B" w:rsidP="002E7C4B">
            <w:pPr>
              <w:jc w:val="center"/>
            </w:pPr>
            <w:r w:rsidRPr="000C26CC">
              <w:rPr>
                <w:rFonts w:ascii="Times New Roman" w:hAnsi="Times New Roman" w:cs="Times New Roman"/>
                <w:sz w:val="24"/>
                <w:szCs w:val="24"/>
              </w:rPr>
              <w:t xml:space="preserve">2027 – 2028 </w:t>
            </w:r>
            <w:proofErr w:type="spellStart"/>
            <w:r w:rsidRPr="000C26C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0C26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center"/>
          </w:tcPr>
          <w:p w:rsidR="002E7C4B" w:rsidRPr="009229AF" w:rsidRDefault="002E7C4B" w:rsidP="002E7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E21465">
              <w:rPr>
                <w:rFonts w:ascii="Times New Roman" w:hAnsi="Times New Roman" w:cs="Times New Roman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4081" w:type="dxa"/>
          </w:tcPr>
          <w:p w:rsidR="00900D36" w:rsidRPr="009A4663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663">
              <w:rPr>
                <w:rFonts w:ascii="Times New Roman" w:hAnsi="Times New Roman" w:cs="Times New Roman"/>
                <w:sz w:val="24"/>
                <w:szCs w:val="24"/>
              </w:rPr>
              <w:t>Формирование перспективного плана повышение квалификации педагогических работников в рамках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</w:tc>
        <w:tc>
          <w:tcPr>
            <w:tcW w:w="1796" w:type="dxa"/>
            <w:vAlign w:val="center"/>
          </w:tcPr>
          <w:p w:rsidR="00900D36" w:rsidRDefault="002E7C4B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– 2028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</w:p>
        </w:tc>
        <w:tc>
          <w:tcPr>
            <w:tcW w:w="1912" w:type="dxa"/>
            <w:vAlign w:val="center"/>
          </w:tcPr>
          <w:p w:rsidR="00900D36" w:rsidRPr="009229AF" w:rsidRDefault="00900D36" w:rsidP="0090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E21465">
              <w:rPr>
                <w:rFonts w:ascii="Times New Roman" w:hAnsi="Times New Roman" w:cs="Times New Roman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4081" w:type="dxa"/>
          </w:tcPr>
          <w:p w:rsidR="00900D36" w:rsidRPr="009A4663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663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педагогических работников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</w:t>
            </w:r>
          </w:p>
        </w:tc>
        <w:tc>
          <w:tcPr>
            <w:tcW w:w="1796" w:type="dxa"/>
            <w:vAlign w:val="center"/>
          </w:tcPr>
          <w:p w:rsidR="00900D36" w:rsidRDefault="00900D36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7C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2E7C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center"/>
          </w:tcPr>
          <w:p w:rsidR="00900D36" w:rsidRPr="009229AF" w:rsidRDefault="00900D36" w:rsidP="0090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E21465">
              <w:rPr>
                <w:rFonts w:ascii="Times New Roman" w:hAnsi="Times New Roman" w:cs="Times New Roman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4081" w:type="dxa"/>
          </w:tcPr>
          <w:p w:rsidR="00900D36" w:rsidRPr="009A4663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663">
              <w:rPr>
                <w:rFonts w:ascii="Times New Roman" w:hAnsi="Times New Roman" w:cs="Times New Roman"/>
                <w:sz w:val="24"/>
                <w:szCs w:val="24"/>
              </w:rPr>
              <w:t>Включение в индивидуальные образовательные маршруты  педагогов плана обучения по программам повышения квалификации в сфере воспитания, размещенным в Федеральном реестре.</w:t>
            </w:r>
          </w:p>
        </w:tc>
        <w:tc>
          <w:tcPr>
            <w:tcW w:w="1796" w:type="dxa"/>
            <w:vAlign w:val="center"/>
          </w:tcPr>
          <w:p w:rsidR="00900D36" w:rsidRDefault="00900D36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7C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2E7C4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center"/>
          </w:tcPr>
          <w:p w:rsidR="00900D36" w:rsidRPr="009229AF" w:rsidRDefault="00900D36" w:rsidP="0090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E21465">
              <w:rPr>
                <w:rFonts w:ascii="Times New Roman" w:hAnsi="Times New Roman" w:cs="Times New Roman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4081" w:type="dxa"/>
          </w:tcPr>
          <w:p w:rsidR="00900D36" w:rsidRPr="009A4663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663">
              <w:rPr>
                <w:rFonts w:ascii="Times New Roman" w:hAnsi="Times New Roman" w:cs="Times New Roman"/>
                <w:sz w:val="24"/>
                <w:szCs w:val="24"/>
              </w:rPr>
              <w:t>Выравнивание педагогической нагрузки на педагогов, устранение перегрузки, повышение мотивации к обучению по дополнительным профессиональным  программам в сфере воспитания.</w:t>
            </w:r>
          </w:p>
        </w:tc>
        <w:tc>
          <w:tcPr>
            <w:tcW w:w="1796" w:type="dxa"/>
            <w:vAlign w:val="center"/>
          </w:tcPr>
          <w:p w:rsidR="00900D36" w:rsidRDefault="00900D36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7C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2E7C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center"/>
          </w:tcPr>
          <w:p w:rsidR="00900D36" w:rsidRPr="009229AF" w:rsidRDefault="00900D36" w:rsidP="0090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E21465">
              <w:rPr>
                <w:rFonts w:ascii="Times New Roman" w:hAnsi="Times New Roman" w:cs="Times New Roman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4081" w:type="dxa"/>
          </w:tcPr>
          <w:p w:rsidR="00900D36" w:rsidRPr="009A4663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663">
              <w:rPr>
                <w:rFonts w:ascii="Times New Roman" w:hAnsi="Times New Roman" w:cs="Times New Roman"/>
                <w:sz w:val="24"/>
                <w:szCs w:val="24"/>
              </w:rPr>
              <w:t>Включение в индивидуальные образовательные маршруты учителей  математики, физики, информатики, химии, биологии, осуществляющих реализацию  углубленного/профильного обучения, плана обучения по программам повышения квалификации, размещенным в Федеральном реестре.</w:t>
            </w:r>
          </w:p>
        </w:tc>
        <w:tc>
          <w:tcPr>
            <w:tcW w:w="1796" w:type="dxa"/>
            <w:vAlign w:val="center"/>
          </w:tcPr>
          <w:p w:rsidR="00900D36" w:rsidRDefault="00900D36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7C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2E7C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center"/>
          </w:tcPr>
          <w:p w:rsidR="00900D36" w:rsidRPr="009229AF" w:rsidRDefault="00900D36" w:rsidP="0090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E21465">
              <w:rPr>
                <w:rFonts w:ascii="Times New Roman" w:hAnsi="Times New Roman" w:cs="Times New Roman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4081" w:type="dxa"/>
          </w:tcPr>
          <w:p w:rsidR="00900D36" w:rsidRPr="009A4663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663">
              <w:rPr>
                <w:rFonts w:ascii="Times New Roman" w:hAnsi="Times New Roman" w:cs="Times New Roman"/>
                <w:sz w:val="24"/>
                <w:szCs w:val="24"/>
              </w:rPr>
              <w:t>Выравнивание педагогической нагрузки на учителей математики, физики, информатики, химии, биологии, устранение перегрузки, повышение мотивации и  внутренней активности педагога.</w:t>
            </w:r>
          </w:p>
        </w:tc>
        <w:tc>
          <w:tcPr>
            <w:tcW w:w="1796" w:type="dxa"/>
            <w:vAlign w:val="center"/>
          </w:tcPr>
          <w:p w:rsidR="00900D36" w:rsidRDefault="00900D36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7C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2E7C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center"/>
          </w:tcPr>
          <w:p w:rsidR="00900D36" w:rsidRPr="009229AF" w:rsidRDefault="00900D36" w:rsidP="0090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E21465">
              <w:rPr>
                <w:rFonts w:ascii="Times New Roman" w:hAnsi="Times New Roman" w:cs="Times New Roman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4081" w:type="dxa"/>
          </w:tcPr>
          <w:p w:rsidR="00900D36" w:rsidRPr="009A4663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663">
              <w:rPr>
                <w:rFonts w:ascii="Times New Roman" w:hAnsi="Times New Roman" w:cs="Times New Roman"/>
                <w:sz w:val="24"/>
                <w:szCs w:val="24"/>
              </w:rPr>
              <w:t>Создание условий (финансовых, организационно-педагогических, информационных) для обучения учителей математики, физики, информатики, химии, биологии по дополнительным профессиональным программам, нап</w:t>
            </w:r>
            <w:r w:rsidR="001E621F">
              <w:rPr>
                <w:rFonts w:ascii="Times New Roman" w:hAnsi="Times New Roman" w:cs="Times New Roman"/>
                <w:sz w:val="24"/>
                <w:szCs w:val="24"/>
              </w:rPr>
              <w:t xml:space="preserve">равленных </w:t>
            </w:r>
            <w:r w:rsidRPr="009A4663">
              <w:rPr>
                <w:rFonts w:ascii="Times New Roman" w:hAnsi="Times New Roman" w:cs="Times New Roman"/>
                <w:sz w:val="24"/>
                <w:szCs w:val="24"/>
              </w:rPr>
              <w:t>на формирование у обучающихся навыков, обеспечивающих технологический суверенитет страны</w:t>
            </w:r>
          </w:p>
        </w:tc>
        <w:tc>
          <w:tcPr>
            <w:tcW w:w="1796" w:type="dxa"/>
            <w:vAlign w:val="center"/>
          </w:tcPr>
          <w:p w:rsidR="00900D36" w:rsidRDefault="00900D36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7C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202</w:t>
            </w:r>
            <w:r w:rsidR="002E7C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center"/>
          </w:tcPr>
          <w:p w:rsidR="00900D36" w:rsidRPr="009229AF" w:rsidRDefault="00900D36" w:rsidP="0090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E21465">
              <w:rPr>
                <w:rFonts w:ascii="Times New Roman" w:hAnsi="Times New Roman" w:cs="Times New Roman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4081" w:type="dxa"/>
          </w:tcPr>
          <w:p w:rsidR="00900D36" w:rsidRPr="009A4663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663">
              <w:rPr>
                <w:rFonts w:ascii="Times New Roman" w:hAnsi="Times New Roman" w:cs="Times New Roman"/>
                <w:sz w:val="24"/>
                <w:szCs w:val="24"/>
              </w:rPr>
              <w:t>Привлечение педагогических работников к участию в мероприятиях в качестве эксперта, члена жюри, руководителя проекта.</w:t>
            </w:r>
          </w:p>
        </w:tc>
        <w:tc>
          <w:tcPr>
            <w:tcW w:w="1796" w:type="dxa"/>
            <w:vAlign w:val="center"/>
          </w:tcPr>
          <w:p w:rsidR="00900D36" w:rsidRDefault="00900D36" w:rsidP="002E7C4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7C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2E7C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center"/>
          </w:tcPr>
          <w:p w:rsidR="00900D36" w:rsidRPr="009229AF" w:rsidRDefault="00900D36" w:rsidP="0090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E21465">
              <w:rPr>
                <w:rFonts w:ascii="Times New Roman" w:hAnsi="Times New Roman" w:cs="Times New Roman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4081" w:type="dxa"/>
          </w:tcPr>
          <w:p w:rsidR="00900D36" w:rsidRPr="009A4663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66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 для  педагогов, участвующих в конкурсах профессионального мастерства, календаря  активностей (очные и дистанционные конкурсы </w:t>
            </w:r>
            <w:proofErr w:type="spellStart"/>
            <w:r w:rsidRPr="009A4663">
              <w:rPr>
                <w:rFonts w:ascii="Times New Roman" w:hAnsi="Times New Roman" w:cs="Times New Roman"/>
                <w:sz w:val="24"/>
                <w:szCs w:val="24"/>
              </w:rPr>
              <w:t>профмастерства</w:t>
            </w:r>
            <w:proofErr w:type="spellEnd"/>
            <w:r w:rsidRPr="009A4663">
              <w:rPr>
                <w:rFonts w:ascii="Times New Roman" w:hAnsi="Times New Roman" w:cs="Times New Roman"/>
                <w:sz w:val="24"/>
                <w:szCs w:val="24"/>
              </w:rPr>
              <w:t>, олимпиады и диктанты, обучающие семинары и конференции и т.д.).</w:t>
            </w:r>
          </w:p>
        </w:tc>
        <w:tc>
          <w:tcPr>
            <w:tcW w:w="1796" w:type="dxa"/>
            <w:vAlign w:val="center"/>
          </w:tcPr>
          <w:p w:rsidR="00900D36" w:rsidRDefault="002E7C4B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2027-2028</w:t>
            </w:r>
          </w:p>
        </w:tc>
        <w:tc>
          <w:tcPr>
            <w:tcW w:w="1912" w:type="dxa"/>
            <w:vAlign w:val="center"/>
          </w:tcPr>
          <w:p w:rsidR="00900D36" w:rsidRPr="009229AF" w:rsidRDefault="00900D36" w:rsidP="0090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E21465">
              <w:rPr>
                <w:rFonts w:ascii="Times New Roman" w:hAnsi="Times New Roman" w:cs="Times New Roman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4081" w:type="dxa"/>
          </w:tcPr>
          <w:p w:rsidR="00900D36" w:rsidRPr="009A4663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663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педагогов, участвующих в конкурсах профессионального мастерства, в публичных мероприятиях разных уровней: конференциях, круглых столах, семинарах, мастер-классах и т.д.</w:t>
            </w:r>
          </w:p>
        </w:tc>
        <w:tc>
          <w:tcPr>
            <w:tcW w:w="1796" w:type="dxa"/>
            <w:vAlign w:val="center"/>
          </w:tcPr>
          <w:p w:rsidR="00900D36" w:rsidRDefault="002E7C4B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2027-2028</w:t>
            </w:r>
          </w:p>
        </w:tc>
        <w:tc>
          <w:tcPr>
            <w:tcW w:w="1912" w:type="dxa"/>
            <w:vAlign w:val="center"/>
          </w:tcPr>
          <w:p w:rsidR="00900D36" w:rsidRPr="009229AF" w:rsidRDefault="00900D36" w:rsidP="0090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E21465">
              <w:rPr>
                <w:rFonts w:ascii="Times New Roman" w:hAnsi="Times New Roman" w:cs="Times New Roman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4081" w:type="dxa"/>
          </w:tcPr>
          <w:p w:rsidR="00900D36" w:rsidRPr="009A4663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663">
              <w:rPr>
                <w:rFonts w:ascii="Times New Roman" w:hAnsi="Times New Roman" w:cs="Times New Roman"/>
                <w:sz w:val="24"/>
                <w:szCs w:val="24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</w:tc>
        <w:tc>
          <w:tcPr>
            <w:tcW w:w="1796" w:type="dxa"/>
            <w:vAlign w:val="center"/>
          </w:tcPr>
          <w:p w:rsidR="00900D36" w:rsidRDefault="002E7C4B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2027-2028</w:t>
            </w:r>
          </w:p>
        </w:tc>
        <w:tc>
          <w:tcPr>
            <w:tcW w:w="1912" w:type="dxa"/>
            <w:vAlign w:val="center"/>
          </w:tcPr>
          <w:p w:rsidR="00900D36" w:rsidRPr="009229AF" w:rsidRDefault="00900D36" w:rsidP="0090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E21465">
              <w:rPr>
                <w:rFonts w:ascii="Times New Roman" w:hAnsi="Times New Roman" w:cs="Times New Roman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4081" w:type="dxa"/>
          </w:tcPr>
          <w:p w:rsidR="00900D36" w:rsidRPr="009A4663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663">
              <w:rPr>
                <w:rFonts w:ascii="Times New Roman" w:hAnsi="Times New Roman" w:cs="Times New Roman"/>
                <w:sz w:val="24"/>
                <w:szCs w:val="24"/>
              </w:rPr>
              <w:t>Осуществление профилактики профессионального выгорания педагогов, участвующих в конкурсах профессионального мастерства.</w:t>
            </w:r>
          </w:p>
        </w:tc>
        <w:tc>
          <w:tcPr>
            <w:tcW w:w="1796" w:type="dxa"/>
            <w:vAlign w:val="center"/>
          </w:tcPr>
          <w:p w:rsidR="00900D36" w:rsidRDefault="002E7C4B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2027-2028</w:t>
            </w:r>
          </w:p>
        </w:tc>
        <w:tc>
          <w:tcPr>
            <w:tcW w:w="1912" w:type="dxa"/>
            <w:vAlign w:val="center"/>
          </w:tcPr>
          <w:p w:rsidR="00900D36" w:rsidRPr="009229AF" w:rsidRDefault="00900D36" w:rsidP="0090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4081" w:type="dxa"/>
          </w:tcPr>
          <w:p w:rsidR="00900D36" w:rsidRPr="009A4663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66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финалистов и победителей </w:t>
            </w:r>
            <w:proofErr w:type="spellStart"/>
            <w:r w:rsidRPr="009A4663">
              <w:rPr>
                <w:rFonts w:ascii="Times New Roman" w:hAnsi="Times New Roman" w:cs="Times New Roman"/>
                <w:sz w:val="24"/>
                <w:szCs w:val="24"/>
              </w:rPr>
              <w:t>профконкурсов</w:t>
            </w:r>
            <w:proofErr w:type="spellEnd"/>
            <w:r w:rsidRPr="009A466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663">
              <w:rPr>
                <w:rFonts w:ascii="Times New Roman" w:hAnsi="Times New Roman" w:cs="Times New Roman"/>
                <w:sz w:val="24"/>
                <w:szCs w:val="24"/>
              </w:rPr>
              <w:t>билборды</w:t>
            </w:r>
            <w:proofErr w:type="spellEnd"/>
            <w:r w:rsidRPr="009A4663">
              <w:rPr>
                <w:rFonts w:ascii="Times New Roman" w:hAnsi="Times New Roman" w:cs="Times New Roman"/>
                <w:sz w:val="24"/>
                <w:szCs w:val="24"/>
              </w:rPr>
              <w:t>, видеоролики, интервью в СМИ и т.п.).</w:t>
            </w:r>
          </w:p>
        </w:tc>
        <w:tc>
          <w:tcPr>
            <w:tcW w:w="1796" w:type="dxa"/>
            <w:vAlign w:val="center"/>
          </w:tcPr>
          <w:p w:rsidR="00900D36" w:rsidRDefault="002E7C4B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2027-2028</w:t>
            </w:r>
          </w:p>
        </w:tc>
        <w:tc>
          <w:tcPr>
            <w:tcW w:w="1912" w:type="dxa"/>
            <w:vAlign w:val="center"/>
          </w:tcPr>
          <w:p w:rsidR="00900D36" w:rsidRPr="009229AF" w:rsidRDefault="00900D36" w:rsidP="0090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климат</w:t>
            </w:r>
          </w:p>
        </w:tc>
        <w:tc>
          <w:tcPr>
            <w:tcW w:w="4081" w:type="dxa"/>
          </w:tcPr>
          <w:p w:rsidR="00900D36" w:rsidRPr="009A4663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FF1">
              <w:rPr>
                <w:rFonts w:ascii="Times New Roman" w:hAnsi="Times New Roman" w:cs="Times New Roman"/>
                <w:sz w:val="24"/>
                <w:szCs w:val="24"/>
              </w:rPr>
              <w:t>Организация переподготовки педагогического работника на специальность «учитель-дефектолог».</w:t>
            </w:r>
          </w:p>
        </w:tc>
        <w:tc>
          <w:tcPr>
            <w:tcW w:w="1796" w:type="dxa"/>
            <w:vAlign w:val="center"/>
          </w:tcPr>
          <w:p w:rsidR="00900D36" w:rsidRDefault="002E7C4B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2027-2028</w:t>
            </w:r>
          </w:p>
        </w:tc>
        <w:tc>
          <w:tcPr>
            <w:tcW w:w="1912" w:type="dxa"/>
            <w:vAlign w:val="center"/>
          </w:tcPr>
          <w:p w:rsidR="00900D36" w:rsidRPr="009229AF" w:rsidRDefault="00900D36" w:rsidP="0090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775234">
              <w:rPr>
                <w:rFonts w:ascii="Times New Roman" w:hAnsi="Times New Roman" w:cs="Times New Roman"/>
                <w:sz w:val="24"/>
                <w:szCs w:val="24"/>
              </w:rPr>
              <w:t>Школьный климат</w:t>
            </w:r>
          </w:p>
        </w:tc>
        <w:tc>
          <w:tcPr>
            <w:tcW w:w="4081" w:type="dxa"/>
          </w:tcPr>
          <w:p w:rsidR="00900D36" w:rsidRPr="009A4663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FF1">
              <w:rPr>
                <w:rFonts w:ascii="Times New Roman" w:hAnsi="Times New Roman" w:cs="Times New Roman"/>
                <w:sz w:val="24"/>
                <w:szCs w:val="24"/>
              </w:rPr>
              <w:t>Привлечение в качестве совместителей специалистов из других общеобразовательных организаций  к выполнению функций учителя-дефектолога, проведению обучающих семинаров по развитию системы работы по оказанию помощи целевым группам обучающихся.</w:t>
            </w:r>
          </w:p>
        </w:tc>
        <w:tc>
          <w:tcPr>
            <w:tcW w:w="1796" w:type="dxa"/>
            <w:vAlign w:val="center"/>
          </w:tcPr>
          <w:p w:rsidR="00900D36" w:rsidRDefault="002E7C4B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2027-2028</w:t>
            </w:r>
          </w:p>
        </w:tc>
        <w:tc>
          <w:tcPr>
            <w:tcW w:w="1912" w:type="dxa"/>
            <w:vAlign w:val="center"/>
          </w:tcPr>
          <w:p w:rsidR="00900D36" w:rsidRPr="009229AF" w:rsidRDefault="00900D36" w:rsidP="0090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775234">
              <w:rPr>
                <w:rFonts w:ascii="Times New Roman" w:hAnsi="Times New Roman" w:cs="Times New Roman"/>
                <w:sz w:val="24"/>
                <w:szCs w:val="24"/>
              </w:rPr>
              <w:t>Школьный климат</w:t>
            </w:r>
          </w:p>
        </w:tc>
        <w:tc>
          <w:tcPr>
            <w:tcW w:w="4081" w:type="dxa"/>
          </w:tcPr>
          <w:p w:rsidR="00900D36" w:rsidRPr="009A4663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FF1">
              <w:rPr>
                <w:rFonts w:ascii="Times New Roman" w:hAnsi="Times New Roman" w:cs="Times New Roman"/>
                <w:sz w:val="24"/>
                <w:szCs w:val="24"/>
              </w:rPr>
              <w:t>Решение кадрового вопроса путем привлечения учителя-дефектолога в рамках сетевого взаимодействия.</w:t>
            </w:r>
          </w:p>
        </w:tc>
        <w:tc>
          <w:tcPr>
            <w:tcW w:w="1796" w:type="dxa"/>
            <w:vAlign w:val="center"/>
          </w:tcPr>
          <w:p w:rsidR="00900D36" w:rsidRDefault="002E7C4B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2027-2028</w:t>
            </w:r>
          </w:p>
        </w:tc>
        <w:tc>
          <w:tcPr>
            <w:tcW w:w="1912" w:type="dxa"/>
            <w:vAlign w:val="center"/>
          </w:tcPr>
          <w:p w:rsidR="00900D36" w:rsidRPr="009229AF" w:rsidRDefault="00900D36" w:rsidP="0090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775234">
              <w:rPr>
                <w:rFonts w:ascii="Times New Roman" w:hAnsi="Times New Roman" w:cs="Times New Roman"/>
                <w:sz w:val="24"/>
                <w:szCs w:val="24"/>
              </w:rPr>
              <w:t>Школьный климат</w:t>
            </w:r>
          </w:p>
        </w:tc>
        <w:tc>
          <w:tcPr>
            <w:tcW w:w="4081" w:type="dxa"/>
          </w:tcPr>
          <w:p w:rsidR="00900D36" w:rsidRPr="009A4663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FF1">
              <w:rPr>
                <w:rFonts w:ascii="Times New Roman" w:hAnsi="Times New Roman" w:cs="Times New Roman"/>
                <w:sz w:val="24"/>
                <w:szCs w:val="24"/>
              </w:rPr>
              <w:t>Решение кадрового вопроса путем принятия штатного специалиста (учителя-дефектолога).</w:t>
            </w:r>
          </w:p>
        </w:tc>
        <w:tc>
          <w:tcPr>
            <w:tcW w:w="1796" w:type="dxa"/>
            <w:vAlign w:val="center"/>
          </w:tcPr>
          <w:p w:rsidR="00900D36" w:rsidRDefault="002E7C4B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2027-2028</w:t>
            </w:r>
          </w:p>
        </w:tc>
        <w:tc>
          <w:tcPr>
            <w:tcW w:w="1912" w:type="dxa"/>
            <w:vAlign w:val="center"/>
          </w:tcPr>
          <w:p w:rsidR="00900D36" w:rsidRPr="009229AF" w:rsidRDefault="00900D36" w:rsidP="0090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775234">
              <w:rPr>
                <w:rFonts w:ascii="Times New Roman" w:hAnsi="Times New Roman" w:cs="Times New Roman"/>
                <w:sz w:val="24"/>
                <w:szCs w:val="24"/>
              </w:rPr>
              <w:t>Школьный климат</w:t>
            </w:r>
          </w:p>
        </w:tc>
        <w:tc>
          <w:tcPr>
            <w:tcW w:w="4081" w:type="dxa"/>
          </w:tcPr>
          <w:p w:rsidR="00900D36" w:rsidRPr="009A4663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FF1">
              <w:rPr>
                <w:rFonts w:ascii="Times New Roman" w:hAnsi="Times New Roman" w:cs="Times New Roman"/>
                <w:sz w:val="24"/>
                <w:szCs w:val="24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  <w:tc>
          <w:tcPr>
            <w:tcW w:w="1796" w:type="dxa"/>
            <w:vAlign w:val="center"/>
          </w:tcPr>
          <w:p w:rsidR="00900D36" w:rsidRDefault="002E7C4B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2027-2028</w:t>
            </w:r>
          </w:p>
        </w:tc>
        <w:tc>
          <w:tcPr>
            <w:tcW w:w="1912" w:type="dxa"/>
            <w:vAlign w:val="center"/>
          </w:tcPr>
          <w:p w:rsidR="00900D36" w:rsidRPr="009229AF" w:rsidRDefault="00900D36" w:rsidP="0090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среда</w:t>
            </w:r>
          </w:p>
        </w:tc>
        <w:tc>
          <w:tcPr>
            <w:tcW w:w="4081" w:type="dxa"/>
          </w:tcPr>
          <w:p w:rsidR="00900D36" w:rsidRPr="00903FF1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FF1">
              <w:rPr>
                <w:rFonts w:ascii="Times New Roman" w:hAnsi="Times New Roman" w:cs="Times New Roman"/>
                <w:sz w:val="24"/>
                <w:szCs w:val="24"/>
              </w:rPr>
              <w:t>Разработка ЛА: «Положение о применении электронного обучения, дистанционных образовательных технологий при реализации образовательных программ»; «дорожной карты» по реализации мероприятий по подключению и использованию ФГИС «Моя школа».</w:t>
            </w:r>
          </w:p>
        </w:tc>
        <w:tc>
          <w:tcPr>
            <w:tcW w:w="1796" w:type="dxa"/>
            <w:vAlign w:val="center"/>
          </w:tcPr>
          <w:p w:rsidR="00900D36" w:rsidRDefault="002E7C4B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2027-2028</w:t>
            </w:r>
          </w:p>
        </w:tc>
        <w:tc>
          <w:tcPr>
            <w:tcW w:w="1912" w:type="dxa"/>
            <w:vAlign w:val="center"/>
          </w:tcPr>
          <w:p w:rsidR="00900D36" w:rsidRPr="009229AF" w:rsidRDefault="00900D36" w:rsidP="0090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3F46AE">
              <w:rPr>
                <w:rFonts w:ascii="Times New Roman" w:hAnsi="Times New Roman" w:cs="Times New Roman"/>
                <w:sz w:val="24"/>
                <w:szCs w:val="24"/>
              </w:rPr>
              <w:t>Образовательная среда</w:t>
            </w:r>
          </w:p>
        </w:tc>
        <w:tc>
          <w:tcPr>
            <w:tcW w:w="4081" w:type="dxa"/>
          </w:tcPr>
          <w:p w:rsidR="00900D36" w:rsidRPr="00903FF1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FF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модели цифровой образовательной среды образовательной организации на основе целевой модели, утвержденной приказом Министерства просвещения Российской Федерации от 02.12.2019 </w:t>
            </w:r>
            <w:r w:rsidRPr="00903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649.</w:t>
            </w:r>
          </w:p>
        </w:tc>
        <w:tc>
          <w:tcPr>
            <w:tcW w:w="1796" w:type="dxa"/>
            <w:vAlign w:val="center"/>
          </w:tcPr>
          <w:p w:rsidR="00900D36" w:rsidRDefault="002E7C4B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2027-2028</w:t>
            </w:r>
          </w:p>
        </w:tc>
        <w:tc>
          <w:tcPr>
            <w:tcW w:w="1912" w:type="dxa"/>
            <w:vAlign w:val="center"/>
          </w:tcPr>
          <w:p w:rsidR="00900D36" w:rsidRPr="009229AF" w:rsidRDefault="00900D36" w:rsidP="0090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3F46AE">
              <w:rPr>
                <w:rFonts w:ascii="Times New Roman" w:hAnsi="Times New Roman" w:cs="Times New Roman"/>
                <w:sz w:val="24"/>
                <w:szCs w:val="24"/>
              </w:rPr>
              <w:t>Образовательная среда</w:t>
            </w:r>
          </w:p>
        </w:tc>
        <w:tc>
          <w:tcPr>
            <w:tcW w:w="4081" w:type="dxa"/>
          </w:tcPr>
          <w:p w:rsidR="00900D36" w:rsidRPr="00903FF1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FF1">
              <w:rPr>
                <w:rFonts w:ascii="Times New Roman" w:hAnsi="Times New Roman" w:cs="Times New Roman"/>
                <w:sz w:val="24"/>
                <w:szCs w:val="24"/>
              </w:rPr>
              <w:t>Разработка проекта по цифровой образовательной среде образовательной организации и включение всех педагогов и управленческого персонала школы к использованию единого доступа к образовательным сервисам цифровым учебным материалам</w:t>
            </w:r>
          </w:p>
        </w:tc>
        <w:tc>
          <w:tcPr>
            <w:tcW w:w="1796" w:type="dxa"/>
            <w:vAlign w:val="center"/>
          </w:tcPr>
          <w:p w:rsidR="00900D36" w:rsidRDefault="002E7C4B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2027-2027</w:t>
            </w:r>
          </w:p>
        </w:tc>
        <w:tc>
          <w:tcPr>
            <w:tcW w:w="1912" w:type="dxa"/>
            <w:vAlign w:val="center"/>
          </w:tcPr>
          <w:p w:rsidR="00900D36" w:rsidRPr="009229AF" w:rsidRDefault="00900D36" w:rsidP="0090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3F46AE">
              <w:rPr>
                <w:rFonts w:ascii="Times New Roman" w:hAnsi="Times New Roman" w:cs="Times New Roman"/>
                <w:sz w:val="24"/>
                <w:szCs w:val="24"/>
              </w:rPr>
              <w:t>Образовательная среда</w:t>
            </w:r>
          </w:p>
        </w:tc>
        <w:tc>
          <w:tcPr>
            <w:tcW w:w="4081" w:type="dxa"/>
          </w:tcPr>
          <w:p w:rsidR="00900D36" w:rsidRPr="00903FF1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FF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оценки и учета результатов использования разнообразных методов и форм обучения, взаимно дополняющих друг друга, в том числе проектов, практических, командных, исследовательских, творческих работ, самоанализа и самооценки, </w:t>
            </w:r>
            <w:proofErr w:type="spellStart"/>
            <w:r w:rsidRPr="00903FF1">
              <w:rPr>
                <w:rFonts w:ascii="Times New Roman" w:hAnsi="Times New Roman" w:cs="Times New Roman"/>
                <w:sz w:val="24"/>
                <w:szCs w:val="24"/>
              </w:rPr>
              <w:t>взаимооценки</w:t>
            </w:r>
            <w:proofErr w:type="spellEnd"/>
            <w:r w:rsidRPr="00903FF1">
              <w:rPr>
                <w:rFonts w:ascii="Times New Roman" w:hAnsi="Times New Roman" w:cs="Times New Roman"/>
                <w:sz w:val="24"/>
                <w:szCs w:val="24"/>
              </w:rPr>
              <w:t>, наблюдения, испытаний (тестов), динамических показателей освоения навыков и знаний, в том числе формируемых с использованием цифровых технологий.</w:t>
            </w:r>
          </w:p>
        </w:tc>
        <w:tc>
          <w:tcPr>
            <w:tcW w:w="1796" w:type="dxa"/>
            <w:vAlign w:val="center"/>
          </w:tcPr>
          <w:p w:rsidR="00900D36" w:rsidRDefault="002E7C4B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2027-2028</w:t>
            </w:r>
          </w:p>
        </w:tc>
        <w:tc>
          <w:tcPr>
            <w:tcW w:w="1912" w:type="dxa"/>
            <w:vAlign w:val="center"/>
          </w:tcPr>
          <w:p w:rsidR="00900D36" w:rsidRPr="009229AF" w:rsidRDefault="00900D36" w:rsidP="0090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3F46AE">
              <w:rPr>
                <w:rFonts w:ascii="Times New Roman" w:hAnsi="Times New Roman" w:cs="Times New Roman"/>
                <w:sz w:val="24"/>
                <w:szCs w:val="24"/>
              </w:rPr>
              <w:t>Образовательная среда</w:t>
            </w:r>
          </w:p>
        </w:tc>
        <w:tc>
          <w:tcPr>
            <w:tcW w:w="4081" w:type="dxa"/>
          </w:tcPr>
          <w:p w:rsidR="00900D36" w:rsidRPr="00903FF1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FF1">
              <w:rPr>
                <w:rFonts w:ascii="Times New Roman" w:hAnsi="Times New Roman" w:cs="Times New Roman"/>
                <w:sz w:val="24"/>
                <w:szCs w:val="24"/>
              </w:rPr>
              <w:t>Обеспечение в рабочих программах учебных предметов, учебных курсов (в том числе внеурочной деятельности), учебных модулей  возможности использования 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      </w:r>
          </w:p>
        </w:tc>
        <w:tc>
          <w:tcPr>
            <w:tcW w:w="1796" w:type="dxa"/>
            <w:vAlign w:val="center"/>
          </w:tcPr>
          <w:p w:rsidR="00900D36" w:rsidRDefault="002E7C4B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2027-2028</w:t>
            </w:r>
          </w:p>
        </w:tc>
        <w:tc>
          <w:tcPr>
            <w:tcW w:w="1912" w:type="dxa"/>
            <w:vAlign w:val="center"/>
          </w:tcPr>
          <w:p w:rsidR="00900D36" w:rsidRPr="009229AF" w:rsidRDefault="00900D36" w:rsidP="0090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3F46AE">
              <w:rPr>
                <w:rFonts w:ascii="Times New Roman" w:hAnsi="Times New Roman" w:cs="Times New Roman"/>
                <w:sz w:val="24"/>
                <w:szCs w:val="24"/>
              </w:rPr>
              <w:t>Образовательная среда</w:t>
            </w:r>
          </w:p>
        </w:tc>
        <w:tc>
          <w:tcPr>
            <w:tcW w:w="4081" w:type="dxa"/>
          </w:tcPr>
          <w:p w:rsidR="00900D36" w:rsidRPr="00903FF1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FF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 информации об использовании ИКОП </w:t>
            </w:r>
            <w:proofErr w:type="spellStart"/>
            <w:r w:rsidRPr="00903FF1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903FF1">
              <w:rPr>
                <w:rFonts w:ascii="Times New Roman" w:hAnsi="Times New Roman" w:cs="Times New Roman"/>
                <w:sz w:val="24"/>
                <w:szCs w:val="24"/>
              </w:rPr>
              <w:t xml:space="preserve"> в VK Мессенджере в образовательном процессе и не размещены рекомендации по применению цифрового сервиса участниками образовательных </w:t>
            </w:r>
            <w:r w:rsidRPr="00903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отношений.</w:t>
            </w:r>
          </w:p>
        </w:tc>
        <w:tc>
          <w:tcPr>
            <w:tcW w:w="1796" w:type="dxa"/>
            <w:vAlign w:val="center"/>
          </w:tcPr>
          <w:p w:rsidR="00900D36" w:rsidRDefault="002E7C4B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2027-2028</w:t>
            </w:r>
          </w:p>
        </w:tc>
        <w:tc>
          <w:tcPr>
            <w:tcW w:w="1912" w:type="dxa"/>
            <w:vAlign w:val="center"/>
          </w:tcPr>
          <w:p w:rsidR="00900D36" w:rsidRPr="009229AF" w:rsidRDefault="00900D36" w:rsidP="0090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3F46AE">
              <w:rPr>
                <w:rFonts w:ascii="Times New Roman" w:hAnsi="Times New Roman" w:cs="Times New Roman"/>
                <w:sz w:val="24"/>
                <w:szCs w:val="24"/>
              </w:rPr>
              <w:t>Образовательная среда</w:t>
            </w:r>
          </w:p>
        </w:tc>
        <w:tc>
          <w:tcPr>
            <w:tcW w:w="4081" w:type="dxa"/>
          </w:tcPr>
          <w:p w:rsidR="00900D36" w:rsidRPr="00903FF1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FF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организации педагогическими работниками коммуникационного взаимодействия с обучающимися, их родителями (законными представителями) с использованием доступных функциональных возможностей профиля </w:t>
            </w:r>
            <w:proofErr w:type="spellStart"/>
            <w:r w:rsidRPr="00903FF1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903FF1">
              <w:rPr>
                <w:rFonts w:ascii="Times New Roman" w:hAnsi="Times New Roman" w:cs="Times New Roman"/>
                <w:sz w:val="24"/>
                <w:szCs w:val="24"/>
              </w:rPr>
              <w:t xml:space="preserve"> в VK Мессенджере.</w:t>
            </w:r>
          </w:p>
        </w:tc>
        <w:tc>
          <w:tcPr>
            <w:tcW w:w="1796" w:type="dxa"/>
            <w:vAlign w:val="center"/>
          </w:tcPr>
          <w:p w:rsidR="00900D36" w:rsidRDefault="002E7C4B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2027-2028</w:t>
            </w:r>
          </w:p>
        </w:tc>
        <w:tc>
          <w:tcPr>
            <w:tcW w:w="1912" w:type="dxa"/>
            <w:vAlign w:val="center"/>
          </w:tcPr>
          <w:p w:rsidR="00900D36" w:rsidRPr="009229AF" w:rsidRDefault="00900D36" w:rsidP="0090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3F46AE">
              <w:rPr>
                <w:rFonts w:ascii="Times New Roman" w:hAnsi="Times New Roman" w:cs="Times New Roman"/>
                <w:sz w:val="24"/>
                <w:szCs w:val="24"/>
              </w:rPr>
              <w:t>Образовательная среда</w:t>
            </w:r>
          </w:p>
        </w:tc>
        <w:tc>
          <w:tcPr>
            <w:tcW w:w="4081" w:type="dxa"/>
          </w:tcPr>
          <w:p w:rsidR="00900D36" w:rsidRPr="00903FF1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FF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использования педагогическими работниками образовательной организации в педагогической деятельности возможности </w:t>
            </w:r>
            <w:proofErr w:type="spellStart"/>
            <w:r w:rsidRPr="00903FF1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903FF1">
              <w:rPr>
                <w:rFonts w:ascii="Times New Roman" w:hAnsi="Times New Roman" w:cs="Times New Roman"/>
                <w:sz w:val="24"/>
                <w:szCs w:val="24"/>
              </w:rPr>
              <w:t xml:space="preserve"> в VK Мессенджере (проведение учебных занятий, консультаций в дистанционном и гибридном формате, коммуникации в чатах с обучающимися и их родителями (законными представителями), проведение родительских собраний, организация сетевого взаимодействия и др.).</w:t>
            </w:r>
          </w:p>
        </w:tc>
        <w:tc>
          <w:tcPr>
            <w:tcW w:w="1796" w:type="dxa"/>
            <w:vAlign w:val="center"/>
          </w:tcPr>
          <w:p w:rsidR="00900D36" w:rsidRDefault="002E7C4B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2027-2028</w:t>
            </w:r>
          </w:p>
        </w:tc>
        <w:tc>
          <w:tcPr>
            <w:tcW w:w="1912" w:type="dxa"/>
            <w:vAlign w:val="center"/>
          </w:tcPr>
          <w:p w:rsidR="00900D36" w:rsidRPr="009229AF" w:rsidRDefault="00900D36" w:rsidP="0090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3F46AE">
              <w:rPr>
                <w:rFonts w:ascii="Times New Roman" w:hAnsi="Times New Roman" w:cs="Times New Roman"/>
                <w:sz w:val="24"/>
                <w:szCs w:val="24"/>
              </w:rPr>
              <w:t>Образовательная среда</w:t>
            </w:r>
          </w:p>
        </w:tc>
        <w:tc>
          <w:tcPr>
            <w:tcW w:w="4081" w:type="dxa"/>
          </w:tcPr>
          <w:p w:rsidR="00900D36" w:rsidRPr="00903FF1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FF1">
              <w:rPr>
                <w:rFonts w:ascii="Times New Roman" w:hAnsi="Times New Roman" w:cs="Times New Roman"/>
                <w:sz w:val="24"/>
                <w:szCs w:val="24"/>
              </w:rPr>
              <w:t>Обеспечение включения педагогических работников в сетевые профессиональные сообщества по обмену педагогическим опытом.</w:t>
            </w:r>
          </w:p>
        </w:tc>
        <w:tc>
          <w:tcPr>
            <w:tcW w:w="1796" w:type="dxa"/>
            <w:vAlign w:val="center"/>
          </w:tcPr>
          <w:p w:rsidR="00900D36" w:rsidRDefault="002E7C4B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2027-2028</w:t>
            </w:r>
          </w:p>
        </w:tc>
        <w:tc>
          <w:tcPr>
            <w:tcW w:w="1912" w:type="dxa"/>
            <w:vAlign w:val="center"/>
          </w:tcPr>
          <w:p w:rsidR="00900D36" w:rsidRPr="009229AF" w:rsidRDefault="00900D36" w:rsidP="0090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0D36" w:rsidTr="002E7C4B">
        <w:tc>
          <w:tcPr>
            <w:tcW w:w="752" w:type="dxa"/>
            <w:vAlign w:val="center"/>
          </w:tcPr>
          <w:p w:rsidR="00900D36" w:rsidRDefault="00900D36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967" w:type="dxa"/>
            <w:vAlign w:val="center"/>
          </w:tcPr>
          <w:p w:rsidR="00900D36" w:rsidRDefault="00900D36" w:rsidP="00900D36">
            <w:pPr>
              <w:jc w:val="center"/>
            </w:pPr>
            <w:r w:rsidRPr="003F46AE">
              <w:rPr>
                <w:rFonts w:ascii="Times New Roman" w:hAnsi="Times New Roman" w:cs="Times New Roman"/>
                <w:sz w:val="24"/>
                <w:szCs w:val="24"/>
              </w:rPr>
              <w:t>Образовательная среда</w:t>
            </w:r>
          </w:p>
        </w:tc>
        <w:tc>
          <w:tcPr>
            <w:tcW w:w="4081" w:type="dxa"/>
          </w:tcPr>
          <w:p w:rsidR="00900D36" w:rsidRPr="00903FF1" w:rsidRDefault="00900D36" w:rsidP="00900D36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FF1">
              <w:rPr>
                <w:rFonts w:ascii="Times New Roman" w:hAnsi="Times New Roman" w:cs="Times New Roman"/>
                <w:sz w:val="24"/>
                <w:szCs w:val="24"/>
              </w:rPr>
              <w:t>Изучение Методических рекомендаций по организации использования оборудования в рамках внедрения цифровой образовательной среды дополнительного образования и обеспечить выполнение данных рекомендаций.</w:t>
            </w:r>
          </w:p>
        </w:tc>
        <w:tc>
          <w:tcPr>
            <w:tcW w:w="1796" w:type="dxa"/>
            <w:vAlign w:val="center"/>
          </w:tcPr>
          <w:p w:rsidR="00900D36" w:rsidRDefault="002E7C4B" w:rsidP="00900D36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2027-2028</w:t>
            </w:r>
          </w:p>
        </w:tc>
        <w:tc>
          <w:tcPr>
            <w:tcW w:w="1912" w:type="dxa"/>
            <w:vAlign w:val="center"/>
          </w:tcPr>
          <w:p w:rsidR="00900D36" w:rsidRPr="009229AF" w:rsidRDefault="00900D36" w:rsidP="0090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</w:tbl>
    <w:p w:rsidR="005E1F34" w:rsidRDefault="005E1F34" w:rsidP="008915E8">
      <w:pPr>
        <w:widowControl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0CCA" w:rsidRDefault="00320CCA" w:rsidP="00320CCA">
      <w:pPr>
        <w:widowControl w:val="0"/>
        <w:spacing w:after="0" w:line="23" w:lineRule="atLeast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3589" w:rsidRDefault="007C3589" w:rsidP="00320CCA">
      <w:pPr>
        <w:widowControl w:val="0"/>
        <w:spacing w:after="0" w:line="23" w:lineRule="atLeast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68F2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 реализации Программы развития (повышение, сохранение уровня).</w:t>
      </w:r>
    </w:p>
    <w:p w:rsidR="00C55BC6" w:rsidRPr="000468F2" w:rsidRDefault="00C55BC6" w:rsidP="00320CCA">
      <w:pPr>
        <w:widowControl w:val="0"/>
        <w:spacing w:after="0" w:line="23" w:lineRule="atLeast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5BC6" w:rsidRPr="000468F2" w:rsidRDefault="00C55BC6" w:rsidP="00320CC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" w:lineRule="atLeast"/>
        <w:ind w:left="75" w:firstLine="6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68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Направление «Знание»</w:t>
      </w:r>
    </w:p>
    <w:p w:rsidR="00C55BC6" w:rsidRPr="00320CCA" w:rsidRDefault="00C55BC6" w:rsidP="00320CCA">
      <w:pPr>
        <w:pStyle w:val="a3"/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" w:lineRule="atLeast"/>
        <w:ind w:left="0" w:firstLine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Повышение качества образования (успеваемость - до 100%, прохождение </w:t>
      </w:r>
      <w:proofErr w:type="gramStart"/>
      <w:r w:rsidRPr="00320CCA">
        <w:rPr>
          <w:rFonts w:ascii="Times New Roman" w:eastAsia="Times New Roman" w:hAnsi="Times New Roman" w:cs="Times New Roman"/>
          <w:color w:val="000000"/>
          <w:sz w:val="24"/>
          <w:szCs w:val="24"/>
        </w:rPr>
        <w:t>ГИА  -</w:t>
      </w:r>
      <w:proofErr w:type="gramEnd"/>
      <w:r w:rsidRPr="00320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90% в основной период, ВПР – до 95%).</w:t>
      </w:r>
    </w:p>
    <w:p w:rsidR="00C55BC6" w:rsidRPr="000468F2" w:rsidRDefault="00C55BC6" w:rsidP="00320CC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" w:lineRule="atLeast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8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Обеспечение удовлетворения образовательных интересов и </w:t>
      </w:r>
      <w:proofErr w:type="gramStart"/>
      <w:r w:rsidRPr="000468F2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потребностей</w:t>
      </w:r>
      <w:proofErr w:type="gramEnd"/>
      <w:r w:rsidRPr="000468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(повышение уровня удовлетворенности всех участников образовательных отношений – до 95%).</w:t>
      </w:r>
    </w:p>
    <w:p w:rsidR="00C55BC6" w:rsidRPr="000468F2" w:rsidRDefault="00C55BC6" w:rsidP="00320CC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" w:lineRule="atLeast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8F2">
        <w:rPr>
          <w:rFonts w:ascii="Times New Roman" w:eastAsia="Times New Roman" w:hAnsi="Times New Roman" w:cs="Times New Roman"/>
          <w:color w:val="000000"/>
          <w:sz w:val="24"/>
          <w:szCs w:val="24"/>
        </w:rPr>
        <w:t>• Обеспечение условий для организации образования обучающихся с ОВЗ, с инвалидностью (создание условий для 100% нуждающихся).</w:t>
      </w:r>
    </w:p>
    <w:p w:rsidR="00C55BC6" w:rsidRPr="000468F2" w:rsidRDefault="00C55BC6" w:rsidP="00320CCA">
      <w:pPr>
        <w:pStyle w:val="a3"/>
        <w:widowControl w:val="0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33"/>
        </w:tabs>
        <w:spacing w:after="0" w:line="23" w:lineRule="atLeast"/>
        <w:ind w:left="0" w:firstLine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8F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углубленное изучение отдельных предметов (обществознание, химия, биология) на уровне ООО.</w:t>
      </w:r>
    </w:p>
    <w:p w:rsidR="00C55BC6" w:rsidRPr="000468F2" w:rsidRDefault="00C55BC6" w:rsidP="00320CCA">
      <w:pPr>
        <w:pStyle w:val="a3"/>
        <w:widowControl w:val="0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33"/>
        </w:tabs>
        <w:spacing w:after="0" w:line="23" w:lineRule="atLeast"/>
        <w:ind w:left="0" w:firstLine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8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100% участия обучающихся в школьном этапе, участие обучающихся по каждому предмету </w:t>
      </w:r>
      <w:proofErr w:type="gramStart"/>
      <w:r w:rsidRPr="000468F2">
        <w:rPr>
          <w:rFonts w:ascii="Times New Roman" w:eastAsia="Times New Roman" w:hAnsi="Times New Roman" w:cs="Times New Roman"/>
          <w:color w:val="000000"/>
          <w:sz w:val="24"/>
          <w:szCs w:val="24"/>
        </w:rPr>
        <w:t>в  муниципальном</w:t>
      </w:r>
      <w:proofErr w:type="gramEnd"/>
      <w:r w:rsidRPr="000468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этапе  Всероссийской олимпиады школьников. </w:t>
      </w:r>
    </w:p>
    <w:p w:rsidR="00C55BC6" w:rsidRPr="000468F2" w:rsidRDefault="00C55BC6" w:rsidP="00320CC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" w:lineRule="atLeast"/>
        <w:ind w:left="75" w:firstLine="6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68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Направление «Здоровье»</w:t>
      </w:r>
    </w:p>
    <w:p w:rsidR="00C55BC6" w:rsidRPr="000468F2" w:rsidRDefault="00C55BC6" w:rsidP="00320CCA">
      <w:pPr>
        <w:pStyle w:val="a3"/>
        <w:widowControl w:val="0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33"/>
          <w:tab w:val="left" w:pos="993"/>
        </w:tabs>
        <w:spacing w:after="0" w:line="23" w:lineRule="atLeast"/>
        <w:ind w:left="49" w:firstLine="6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8F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Увеличение видов спорта, включенных в перечень работы Школьного спортивного клуба – до 10.</w:t>
      </w:r>
    </w:p>
    <w:p w:rsidR="00C55BC6" w:rsidRPr="000468F2" w:rsidRDefault="00C55BC6" w:rsidP="00320CCA">
      <w:pPr>
        <w:pStyle w:val="a3"/>
        <w:widowControl w:val="0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33"/>
          <w:tab w:val="left" w:pos="993"/>
        </w:tabs>
        <w:spacing w:after="0" w:line="23" w:lineRule="atLeast"/>
        <w:ind w:left="49" w:firstLine="6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8F2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новых спортивных секций (с учетом про</w:t>
      </w:r>
      <w:r w:rsidR="00320CC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0468F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20CCA">
        <w:rPr>
          <w:rFonts w:ascii="Times New Roman" w:eastAsia="Times New Roman" w:hAnsi="Times New Roman" w:cs="Times New Roman"/>
          <w:color w:val="000000"/>
          <w:sz w:val="24"/>
          <w:szCs w:val="24"/>
        </w:rPr>
        <w:t>амм</w:t>
      </w:r>
      <w:r w:rsidRPr="000468F2">
        <w:rPr>
          <w:rFonts w:ascii="Times New Roman" w:eastAsia="Times New Roman" w:hAnsi="Times New Roman" w:cs="Times New Roman"/>
          <w:color w:val="000000"/>
          <w:sz w:val="24"/>
          <w:szCs w:val="24"/>
        </w:rPr>
        <w:t>, реализуемых в рамках сетевого взаимодействия) – до 3.</w:t>
      </w:r>
    </w:p>
    <w:p w:rsidR="00C55BC6" w:rsidRPr="000468F2" w:rsidRDefault="00320CCA" w:rsidP="00320CCA">
      <w:pPr>
        <w:pStyle w:val="a3"/>
        <w:widowControl w:val="0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33"/>
          <w:tab w:val="left" w:pos="993"/>
        </w:tabs>
        <w:spacing w:after="0" w:line="23" w:lineRule="atLeast"/>
        <w:ind w:left="49" w:firstLine="6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Увеличение доли</w:t>
      </w:r>
      <w:r w:rsidR="00C55BC6" w:rsidRPr="000468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обучающихся, постоянно посещающих занятия в </w:t>
      </w:r>
      <w:r w:rsidR="002E7C4B" w:rsidRPr="000468F2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спортивных</w:t>
      </w:r>
      <w:r w:rsidR="00C55BC6" w:rsidRPr="000468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секциях – до 25%.</w:t>
      </w:r>
    </w:p>
    <w:p w:rsidR="00C55BC6" w:rsidRPr="000468F2" w:rsidRDefault="00C55BC6" w:rsidP="00320CCA">
      <w:pPr>
        <w:pStyle w:val="a3"/>
        <w:widowControl w:val="0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33"/>
          <w:tab w:val="left" w:pos="993"/>
        </w:tabs>
        <w:spacing w:after="0" w:line="23" w:lineRule="atLeast"/>
        <w:ind w:left="49" w:firstLine="6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8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Включение в программу Школьного спортивного </w:t>
      </w:r>
      <w:proofErr w:type="gramStart"/>
      <w:r w:rsidRPr="000468F2">
        <w:rPr>
          <w:rFonts w:ascii="Times New Roman" w:eastAsia="Times New Roman" w:hAnsi="Times New Roman" w:cs="Times New Roman"/>
          <w:color w:val="000000"/>
          <w:sz w:val="24"/>
          <w:szCs w:val="24"/>
        </w:rPr>
        <w:t>клуба  участие</w:t>
      </w:r>
      <w:proofErr w:type="gramEnd"/>
      <w:r w:rsidRPr="000468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в «Президентских состязаниях» и Всероссийских спортивных играх школьников.</w:t>
      </w:r>
    </w:p>
    <w:p w:rsidR="00C55BC6" w:rsidRPr="000468F2" w:rsidRDefault="00C55BC6" w:rsidP="00320CCA">
      <w:pPr>
        <w:pStyle w:val="a3"/>
        <w:widowControl w:val="0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33"/>
          <w:tab w:val="left" w:pos="993"/>
        </w:tabs>
        <w:spacing w:after="0" w:line="23" w:lineRule="atLeast"/>
        <w:ind w:left="49" w:firstLine="6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8F2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Увеличение доли обучающихся, имеющих знак отличия ВФСК «ГТО», подтвержденный удостоверением – до 20%.</w:t>
      </w:r>
    </w:p>
    <w:p w:rsidR="00C55BC6" w:rsidRPr="000468F2" w:rsidRDefault="00C55BC6" w:rsidP="00320CC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" w:lineRule="atLeast"/>
        <w:ind w:left="75" w:firstLine="6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68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Направление «Творчество»</w:t>
      </w:r>
    </w:p>
    <w:p w:rsidR="00C55BC6" w:rsidRPr="000468F2" w:rsidRDefault="00C55BC6" w:rsidP="00320CCA">
      <w:pPr>
        <w:pStyle w:val="a3"/>
        <w:widowControl w:val="0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33"/>
          <w:tab w:val="left" w:pos="1134"/>
        </w:tabs>
        <w:spacing w:after="0" w:line="23" w:lineRule="atLeast"/>
        <w:ind w:left="49" w:firstLine="634"/>
        <w:jc w:val="both"/>
        <w:rPr>
          <w:rFonts w:ascii="Times New Roman" w:hAnsi="Times New Roman" w:cs="Times New Roman"/>
          <w:color w:val="101828"/>
          <w:sz w:val="24"/>
          <w:szCs w:val="24"/>
          <w:shd w:val="clear" w:color="auto" w:fill="FFFFFF"/>
        </w:rPr>
      </w:pPr>
      <w:proofErr w:type="gramStart"/>
      <w:r w:rsidRPr="000468F2">
        <w:rPr>
          <w:rFonts w:ascii="Times New Roman" w:hAnsi="Times New Roman" w:cs="Times New Roman"/>
          <w:color w:val="101828"/>
          <w:sz w:val="24"/>
          <w:szCs w:val="24"/>
          <w:shd w:val="clear" w:color="auto" w:fill="FFFFFF"/>
        </w:rPr>
        <w:t>Увеличение  количества</w:t>
      </w:r>
      <w:proofErr w:type="gramEnd"/>
      <w:r w:rsidRPr="000468F2">
        <w:rPr>
          <w:rFonts w:ascii="Times New Roman" w:hAnsi="Times New Roman" w:cs="Times New Roman"/>
          <w:color w:val="101828"/>
          <w:sz w:val="24"/>
          <w:szCs w:val="24"/>
          <w:shd w:val="clear" w:color="auto" w:fill="FFFFFF"/>
        </w:rPr>
        <w:t xml:space="preserve"> Школьных творческих объединений – до 6.</w:t>
      </w:r>
    </w:p>
    <w:p w:rsidR="00C55BC6" w:rsidRPr="000468F2" w:rsidRDefault="00C55BC6" w:rsidP="00320CCA">
      <w:pPr>
        <w:pStyle w:val="a3"/>
        <w:widowControl w:val="0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33"/>
          <w:tab w:val="left" w:pos="1134"/>
        </w:tabs>
        <w:spacing w:after="0" w:line="23" w:lineRule="atLeast"/>
        <w:ind w:left="49" w:firstLine="634"/>
        <w:jc w:val="both"/>
        <w:rPr>
          <w:rFonts w:ascii="Times New Roman" w:hAnsi="Times New Roman" w:cs="Times New Roman"/>
          <w:color w:val="101828"/>
          <w:sz w:val="24"/>
          <w:szCs w:val="24"/>
          <w:shd w:val="clear" w:color="auto" w:fill="FFFFFF"/>
        </w:rPr>
      </w:pPr>
      <w:r w:rsidRPr="000468F2">
        <w:rPr>
          <w:rFonts w:ascii="Times New Roman" w:hAnsi="Times New Roman" w:cs="Times New Roman"/>
          <w:color w:val="101828"/>
          <w:sz w:val="24"/>
          <w:szCs w:val="24"/>
          <w:shd w:val="clear" w:color="auto" w:fill="FFFFFF"/>
        </w:rPr>
        <w:t>Введение программы школьного туризма.</w:t>
      </w:r>
    </w:p>
    <w:p w:rsidR="00C55BC6" w:rsidRPr="000468F2" w:rsidRDefault="00C55BC6" w:rsidP="00320CC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" w:lineRule="atLeast"/>
        <w:ind w:left="75" w:firstLine="6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68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Направление «Воспитание»</w:t>
      </w:r>
    </w:p>
    <w:p w:rsidR="00C55BC6" w:rsidRPr="000468F2" w:rsidRDefault="00C55BC6" w:rsidP="00320CCA">
      <w:pPr>
        <w:pStyle w:val="a3"/>
        <w:widowControl w:val="0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33"/>
          <w:tab w:val="left" w:pos="1134"/>
        </w:tabs>
        <w:spacing w:after="0" w:line="23" w:lineRule="atLeast"/>
        <w:ind w:left="49" w:firstLine="6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8F2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 w:rsidR="002E7C4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468F2"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представительств детских и молодежных общественных объединений.</w:t>
      </w:r>
    </w:p>
    <w:p w:rsidR="00C55BC6" w:rsidRPr="000468F2" w:rsidRDefault="00C55BC6" w:rsidP="00320CCA">
      <w:pPr>
        <w:pStyle w:val="a3"/>
        <w:widowControl w:val="0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33"/>
          <w:tab w:val="left" w:pos="1134"/>
        </w:tabs>
        <w:spacing w:after="0" w:line="23" w:lineRule="atLeast"/>
        <w:ind w:left="49" w:firstLine="6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8F2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школьного военно-патриотического клуба.</w:t>
      </w:r>
    </w:p>
    <w:p w:rsidR="00C55BC6" w:rsidRPr="000468F2" w:rsidRDefault="00C55BC6" w:rsidP="00320CC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 w:line="23" w:lineRule="atLeast"/>
        <w:ind w:left="75" w:firstLine="6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68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Направление «Профориентация»</w:t>
      </w:r>
    </w:p>
    <w:p w:rsidR="00C55BC6" w:rsidRPr="000468F2" w:rsidRDefault="00C55BC6" w:rsidP="00320CCA">
      <w:pPr>
        <w:pStyle w:val="a3"/>
        <w:widowControl w:val="0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33"/>
          <w:tab w:val="left" w:pos="1134"/>
        </w:tabs>
        <w:spacing w:after="0" w:line="23" w:lineRule="atLeast"/>
        <w:ind w:left="49" w:firstLine="6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8F2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профильных предпрофессиональных классов (по 2 направлениям).</w:t>
      </w:r>
    </w:p>
    <w:p w:rsidR="00C55BC6" w:rsidRPr="000468F2" w:rsidRDefault="00C55BC6" w:rsidP="00320CCA">
      <w:pPr>
        <w:pStyle w:val="a3"/>
        <w:widowControl w:val="0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33"/>
          <w:tab w:val="left" w:pos="1134"/>
        </w:tabs>
        <w:spacing w:after="0" w:line="23" w:lineRule="atLeast"/>
        <w:ind w:left="49" w:firstLine="6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8F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посещение обучающимися профессиональных проб на региональных площадках.</w:t>
      </w:r>
    </w:p>
    <w:p w:rsidR="00C55BC6" w:rsidRPr="000468F2" w:rsidRDefault="00C55BC6" w:rsidP="00320CC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" w:lineRule="atLeast"/>
        <w:ind w:left="75" w:firstLine="6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5BC6" w:rsidRPr="000468F2" w:rsidRDefault="00C55BC6" w:rsidP="00320CC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" w:lineRule="atLeast"/>
        <w:ind w:left="75" w:firstLine="6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0468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Ключевое условие «Учитель. Школьная команда»</w:t>
      </w:r>
    </w:p>
    <w:p w:rsidR="00C55BC6" w:rsidRPr="000468F2" w:rsidRDefault="00C55BC6" w:rsidP="00320CCA">
      <w:pPr>
        <w:pStyle w:val="a3"/>
        <w:widowControl w:val="0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33"/>
          <w:tab w:val="left" w:pos="993"/>
        </w:tabs>
        <w:spacing w:after="0" w:line="23" w:lineRule="atLeast"/>
        <w:ind w:left="49" w:firstLine="6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8F2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Увеличить долю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– до 100%.</w:t>
      </w:r>
    </w:p>
    <w:p w:rsidR="00C55BC6" w:rsidRPr="000468F2" w:rsidRDefault="00C55BC6" w:rsidP="00320CCA">
      <w:pPr>
        <w:pStyle w:val="a3"/>
        <w:widowControl w:val="0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33"/>
          <w:tab w:val="left" w:pos="993"/>
        </w:tabs>
        <w:spacing w:after="0" w:line="23" w:lineRule="atLeast"/>
        <w:ind w:left="49" w:firstLine="6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8F2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Увеличить долю педагогических работников и управленческих кадров, прошедших обучение по программам повышения квалификации в сфере воспитания – до 100%.</w:t>
      </w:r>
    </w:p>
    <w:p w:rsidR="00C55BC6" w:rsidRPr="000468F2" w:rsidRDefault="002E7C4B" w:rsidP="00320CCA">
      <w:pPr>
        <w:pStyle w:val="a3"/>
        <w:widowControl w:val="0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33"/>
          <w:tab w:val="left" w:pos="993"/>
        </w:tabs>
        <w:spacing w:after="0" w:line="23" w:lineRule="atLeast"/>
        <w:ind w:left="49" w:firstLine="6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8F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</w:t>
      </w:r>
      <w:r w:rsidR="00C55BC6" w:rsidRPr="000468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дополнительное профессиональное образование учителей биологии, информатики, математики, физики, химии по программам, направленным на формирование у обучающихся общеобразовательных организаций навыков, необходимых для обеспечения технологического суверенитета Российской Федерации – 100%.</w:t>
      </w:r>
    </w:p>
    <w:p w:rsidR="00C55BC6" w:rsidRPr="000468F2" w:rsidRDefault="00C55BC6" w:rsidP="00320CC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" w:lineRule="atLeast"/>
        <w:ind w:left="75" w:firstLine="6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5BC6" w:rsidRPr="000468F2" w:rsidRDefault="00C55BC6" w:rsidP="00320CC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" w:lineRule="atLeast"/>
        <w:ind w:left="75" w:firstLine="6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0468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Ключевое условие «Школьный климат»</w:t>
      </w:r>
    </w:p>
    <w:p w:rsidR="00C55BC6" w:rsidRPr="000468F2" w:rsidRDefault="00C55BC6" w:rsidP="00320CCA">
      <w:pPr>
        <w:pStyle w:val="a3"/>
        <w:widowControl w:val="0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33"/>
        </w:tabs>
        <w:spacing w:after="0" w:line="23" w:lineRule="atLeast"/>
        <w:ind w:left="49" w:firstLine="6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8F2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Включение в штат ОО учителя-дефектолога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«Педагог-дефектолог».</w:t>
      </w:r>
    </w:p>
    <w:p w:rsidR="00C55BC6" w:rsidRPr="000468F2" w:rsidRDefault="00C55BC6" w:rsidP="00320CC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" w:lineRule="atLeast"/>
        <w:ind w:left="75" w:firstLine="6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5BC6" w:rsidRPr="000468F2" w:rsidRDefault="00C55BC6" w:rsidP="00320CC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" w:lineRule="atLeast"/>
        <w:ind w:left="75" w:firstLine="6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0468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Ключевое условие «Образовательная среда»</w:t>
      </w:r>
    </w:p>
    <w:p w:rsidR="00C55BC6" w:rsidRPr="000468F2" w:rsidRDefault="00C55BC6" w:rsidP="00320CCA">
      <w:pPr>
        <w:pStyle w:val="a3"/>
        <w:widowControl w:val="0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33"/>
          <w:tab w:val="left" w:pos="993"/>
        </w:tabs>
        <w:spacing w:after="0" w:line="23" w:lineRule="atLeast"/>
        <w:ind w:left="49" w:firstLine="6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8F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федеральной государственной информационной системы «Моя школа», в том числе верифицированного цифрового образовательного контента, при реализации основных общеобразовательных программ - 100% педагогов.</w:t>
      </w:r>
    </w:p>
    <w:p w:rsidR="008A3865" w:rsidRPr="00320CCA" w:rsidRDefault="00C55BC6" w:rsidP="00320CCA">
      <w:pPr>
        <w:pStyle w:val="a3"/>
        <w:widowControl w:val="0"/>
        <w:numPr>
          <w:ilvl w:val="0"/>
          <w:numId w:val="12"/>
        </w:num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CCA"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Внедрение и эксплуатация информационной системы управления образовательной организацией.</w:t>
      </w:r>
    </w:p>
    <w:p w:rsidR="008A3865" w:rsidRDefault="008A3865" w:rsidP="00320CCA">
      <w:pPr>
        <w:widowControl w:val="0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3865" w:rsidRDefault="008A3865" w:rsidP="00320CCA">
      <w:pPr>
        <w:widowControl w:val="0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3589" w:rsidRPr="000468F2" w:rsidRDefault="007C3589" w:rsidP="008915E8">
      <w:pPr>
        <w:widowControl w:val="0"/>
        <w:spacing w:after="0" w:line="23" w:lineRule="atLeas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7C3589" w:rsidRPr="000468F2" w:rsidSect="00320CCA">
          <w:headerReference w:type="default" r:id="rId13"/>
          <w:pgSz w:w="11906" w:h="16838"/>
          <w:pgMar w:top="851" w:right="707" w:bottom="851" w:left="1134" w:header="708" w:footer="708" w:gutter="0"/>
          <w:cols w:space="708"/>
          <w:titlePg/>
          <w:docGrid w:linePitch="360"/>
        </w:sectPr>
      </w:pPr>
    </w:p>
    <w:p w:rsidR="00FB305E" w:rsidRPr="000468F2" w:rsidRDefault="00FB305E" w:rsidP="008A3865">
      <w:pPr>
        <w:widowControl w:val="0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B305E" w:rsidRPr="000468F2" w:rsidSect="00E3729D"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AA3" w:rsidRDefault="00313AA3">
      <w:pPr>
        <w:spacing w:after="0" w:line="240" w:lineRule="auto"/>
      </w:pPr>
      <w:r>
        <w:separator/>
      </w:r>
    </w:p>
  </w:endnote>
  <w:endnote w:type="continuationSeparator" w:id="0">
    <w:p w:rsidR="00313AA3" w:rsidRDefault="00313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8354312"/>
      <w:docPartObj>
        <w:docPartGallery w:val="Page Numbers (Bottom of Page)"/>
        <w:docPartUnique/>
      </w:docPartObj>
    </w:sdtPr>
    <w:sdtEndPr/>
    <w:sdtContent>
      <w:p w:rsidR="008D33B7" w:rsidRDefault="008D33B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3A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D33B7" w:rsidRDefault="008D33B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AA3" w:rsidRDefault="00313AA3">
      <w:pPr>
        <w:spacing w:after="0" w:line="240" w:lineRule="auto"/>
      </w:pPr>
      <w:r>
        <w:separator/>
      </w:r>
    </w:p>
  </w:footnote>
  <w:footnote w:type="continuationSeparator" w:id="0">
    <w:p w:rsidR="00313AA3" w:rsidRDefault="00313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97956"/>
      <w:docPartObj>
        <w:docPartGallery w:val="Page Numbers (Top of Page)"/>
        <w:docPartUnique/>
      </w:docPartObj>
    </w:sdtPr>
    <w:sdtEndPr/>
    <w:sdtContent>
      <w:p w:rsidR="008D33B7" w:rsidRDefault="008D33B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3AE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:rsidR="008D33B7" w:rsidRDefault="008D33B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0E29"/>
    <w:multiLevelType w:val="hybridMultilevel"/>
    <w:tmpl w:val="098484D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6133D66"/>
    <w:multiLevelType w:val="hybridMultilevel"/>
    <w:tmpl w:val="73089B2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A237FAF"/>
    <w:multiLevelType w:val="hybridMultilevel"/>
    <w:tmpl w:val="EA463E6C"/>
    <w:lvl w:ilvl="0" w:tplc="04190001">
      <w:start w:val="1"/>
      <w:numFmt w:val="bullet"/>
      <w:lvlText w:val=""/>
      <w:lvlJc w:val="left"/>
      <w:pPr>
        <w:ind w:hanging="200"/>
      </w:pPr>
      <w:rPr>
        <w:rFonts w:ascii="Symbol" w:hAnsi="Symbol" w:hint="default"/>
      </w:rPr>
    </w:lvl>
    <w:lvl w:ilvl="1" w:tplc="BE5A0EDE">
      <w:numFmt w:val="decimal"/>
      <w:lvlText w:val=""/>
      <w:lvlJc w:val="left"/>
    </w:lvl>
    <w:lvl w:ilvl="2" w:tplc="B6C08A6E">
      <w:numFmt w:val="decimal"/>
      <w:lvlText w:val=""/>
      <w:lvlJc w:val="left"/>
    </w:lvl>
    <w:lvl w:ilvl="3" w:tplc="4460AC64">
      <w:numFmt w:val="decimal"/>
      <w:lvlText w:val=""/>
      <w:lvlJc w:val="left"/>
    </w:lvl>
    <w:lvl w:ilvl="4" w:tplc="F5FA4168">
      <w:numFmt w:val="decimal"/>
      <w:lvlText w:val=""/>
      <w:lvlJc w:val="left"/>
    </w:lvl>
    <w:lvl w:ilvl="5" w:tplc="A2CCFFDA">
      <w:numFmt w:val="decimal"/>
      <w:lvlText w:val=""/>
      <w:lvlJc w:val="left"/>
    </w:lvl>
    <w:lvl w:ilvl="6" w:tplc="F3C2120A">
      <w:numFmt w:val="decimal"/>
      <w:lvlText w:val=""/>
      <w:lvlJc w:val="left"/>
    </w:lvl>
    <w:lvl w:ilvl="7" w:tplc="5EAAFDDE">
      <w:numFmt w:val="decimal"/>
      <w:lvlText w:val=""/>
      <w:lvlJc w:val="left"/>
    </w:lvl>
    <w:lvl w:ilvl="8" w:tplc="B04265BA">
      <w:numFmt w:val="decimal"/>
      <w:lvlText w:val=""/>
      <w:lvlJc w:val="left"/>
    </w:lvl>
  </w:abstractNum>
  <w:abstractNum w:abstractNumId="3" w15:restartNumberingAfterBreak="0">
    <w:nsid w:val="14467D7F"/>
    <w:multiLevelType w:val="hybridMultilevel"/>
    <w:tmpl w:val="82F0B25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7943569"/>
    <w:multiLevelType w:val="hybridMultilevel"/>
    <w:tmpl w:val="F7F6545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DB85DD5"/>
    <w:multiLevelType w:val="hybridMultilevel"/>
    <w:tmpl w:val="E50A2EA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8AC1A9A"/>
    <w:multiLevelType w:val="hybridMultilevel"/>
    <w:tmpl w:val="5B38024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0DB7015"/>
    <w:multiLevelType w:val="hybridMultilevel"/>
    <w:tmpl w:val="5C48A6A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32633A51"/>
    <w:multiLevelType w:val="hybridMultilevel"/>
    <w:tmpl w:val="DCEE185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54E468DC"/>
    <w:multiLevelType w:val="hybridMultilevel"/>
    <w:tmpl w:val="3B06E19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66C73F27"/>
    <w:multiLevelType w:val="multilevel"/>
    <w:tmpl w:val="EF542A1E"/>
    <w:lvl w:ilvl="0">
      <w:start w:val="1"/>
      <w:numFmt w:val="decimal"/>
      <w:lvlText w:val="%1."/>
      <w:lvlJc w:val="left"/>
      <w:pPr>
        <w:tabs>
          <w:tab w:val="num" w:pos="2564"/>
        </w:tabs>
        <w:ind w:left="2564" w:hanging="720"/>
      </w:pPr>
    </w:lvl>
    <w:lvl w:ilvl="1">
      <w:start w:val="1"/>
      <w:numFmt w:val="decimal"/>
      <w:lvlText w:val="%2."/>
      <w:lvlJc w:val="left"/>
      <w:pPr>
        <w:tabs>
          <w:tab w:val="num" w:pos="3284"/>
        </w:tabs>
        <w:ind w:left="3284" w:hanging="720"/>
      </w:pPr>
    </w:lvl>
    <w:lvl w:ilvl="2">
      <w:start w:val="1"/>
      <w:numFmt w:val="decimal"/>
      <w:lvlText w:val="%3."/>
      <w:lvlJc w:val="left"/>
      <w:pPr>
        <w:tabs>
          <w:tab w:val="num" w:pos="4004"/>
        </w:tabs>
        <w:ind w:left="4004" w:hanging="720"/>
      </w:pPr>
    </w:lvl>
    <w:lvl w:ilvl="3">
      <w:start w:val="1"/>
      <w:numFmt w:val="decimal"/>
      <w:lvlText w:val="%4."/>
      <w:lvlJc w:val="left"/>
      <w:pPr>
        <w:tabs>
          <w:tab w:val="num" w:pos="4724"/>
        </w:tabs>
        <w:ind w:left="4724" w:hanging="720"/>
      </w:pPr>
    </w:lvl>
    <w:lvl w:ilvl="4">
      <w:start w:val="1"/>
      <w:numFmt w:val="decimal"/>
      <w:lvlText w:val="%5."/>
      <w:lvlJc w:val="left"/>
      <w:pPr>
        <w:tabs>
          <w:tab w:val="num" w:pos="5444"/>
        </w:tabs>
        <w:ind w:left="5444" w:hanging="720"/>
      </w:pPr>
    </w:lvl>
    <w:lvl w:ilvl="5">
      <w:start w:val="1"/>
      <w:numFmt w:val="decimal"/>
      <w:lvlText w:val="%6."/>
      <w:lvlJc w:val="left"/>
      <w:pPr>
        <w:tabs>
          <w:tab w:val="num" w:pos="6164"/>
        </w:tabs>
        <w:ind w:left="6164" w:hanging="720"/>
      </w:pPr>
    </w:lvl>
    <w:lvl w:ilvl="6">
      <w:start w:val="1"/>
      <w:numFmt w:val="decimal"/>
      <w:lvlText w:val="%7."/>
      <w:lvlJc w:val="left"/>
      <w:pPr>
        <w:tabs>
          <w:tab w:val="num" w:pos="6884"/>
        </w:tabs>
        <w:ind w:left="6884" w:hanging="720"/>
      </w:pPr>
    </w:lvl>
    <w:lvl w:ilvl="7">
      <w:start w:val="1"/>
      <w:numFmt w:val="decimal"/>
      <w:lvlText w:val="%8."/>
      <w:lvlJc w:val="left"/>
      <w:pPr>
        <w:tabs>
          <w:tab w:val="num" w:pos="7604"/>
        </w:tabs>
        <w:ind w:left="7604" w:hanging="720"/>
      </w:pPr>
    </w:lvl>
    <w:lvl w:ilvl="8">
      <w:start w:val="1"/>
      <w:numFmt w:val="decimal"/>
      <w:lvlText w:val="%9."/>
      <w:lvlJc w:val="left"/>
      <w:pPr>
        <w:tabs>
          <w:tab w:val="num" w:pos="8324"/>
        </w:tabs>
        <w:ind w:left="8324" w:hanging="720"/>
      </w:pPr>
    </w:lvl>
  </w:abstractNum>
  <w:num w:numId="1">
    <w:abstractNumId w:val="2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7"/>
  </w:num>
  <w:num w:numId="9">
    <w:abstractNumId w:val="8"/>
  </w:num>
  <w:num w:numId="10">
    <w:abstractNumId w:val="6"/>
  </w:num>
  <w:num w:numId="11">
    <w:abstractNumId w:val="3"/>
  </w:num>
  <w:num w:numId="12">
    <w:abstractNumId w:val="4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B2"/>
    <w:rsid w:val="000029FD"/>
    <w:rsid w:val="000154AE"/>
    <w:rsid w:val="00024393"/>
    <w:rsid w:val="0003213C"/>
    <w:rsid w:val="000468F2"/>
    <w:rsid w:val="0005022E"/>
    <w:rsid w:val="00056116"/>
    <w:rsid w:val="00070C5E"/>
    <w:rsid w:val="000763F5"/>
    <w:rsid w:val="000818CC"/>
    <w:rsid w:val="00081F09"/>
    <w:rsid w:val="0008752B"/>
    <w:rsid w:val="000A39AF"/>
    <w:rsid w:val="000A6F62"/>
    <w:rsid w:val="000D2B38"/>
    <w:rsid w:val="000D5391"/>
    <w:rsid w:val="000D57BA"/>
    <w:rsid w:val="000E6856"/>
    <w:rsid w:val="0011701E"/>
    <w:rsid w:val="0012007B"/>
    <w:rsid w:val="00127045"/>
    <w:rsid w:val="0012722C"/>
    <w:rsid w:val="0014324C"/>
    <w:rsid w:val="001625AF"/>
    <w:rsid w:val="001825B2"/>
    <w:rsid w:val="001A687A"/>
    <w:rsid w:val="001A7EA6"/>
    <w:rsid w:val="001D05A4"/>
    <w:rsid w:val="001D71FA"/>
    <w:rsid w:val="001E621F"/>
    <w:rsid w:val="002120BE"/>
    <w:rsid w:val="002324F0"/>
    <w:rsid w:val="002439CF"/>
    <w:rsid w:val="002509F3"/>
    <w:rsid w:val="00253405"/>
    <w:rsid w:val="002855D8"/>
    <w:rsid w:val="002A73EC"/>
    <w:rsid w:val="002B18AE"/>
    <w:rsid w:val="002E40CF"/>
    <w:rsid w:val="002E7C4B"/>
    <w:rsid w:val="002F2876"/>
    <w:rsid w:val="002F5754"/>
    <w:rsid w:val="00313AA3"/>
    <w:rsid w:val="00320CCA"/>
    <w:rsid w:val="00333150"/>
    <w:rsid w:val="00344DE2"/>
    <w:rsid w:val="00352213"/>
    <w:rsid w:val="003664FE"/>
    <w:rsid w:val="003924F7"/>
    <w:rsid w:val="00393A22"/>
    <w:rsid w:val="00394017"/>
    <w:rsid w:val="003C4364"/>
    <w:rsid w:val="003E0205"/>
    <w:rsid w:val="003F29FB"/>
    <w:rsid w:val="00403305"/>
    <w:rsid w:val="00410179"/>
    <w:rsid w:val="00412A4A"/>
    <w:rsid w:val="0041567B"/>
    <w:rsid w:val="00426C95"/>
    <w:rsid w:val="0043376E"/>
    <w:rsid w:val="0044103D"/>
    <w:rsid w:val="00447F40"/>
    <w:rsid w:val="00460F3B"/>
    <w:rsid w:val="00476656"/>
    <w:rsid w:val="00482DB4"/>
    <w:rsid w:val="00495419"/>
    <w:rsid w:val="00496494"/>
    <w:rsid w:val="004A1535"/>
    <w:rsid w:val="004A3410"/>
    <w:rsid w:val="004B0E2F"/>
    <w:rsid w:val="004C2689"/>
    <w:rsid w:val="004C4E25"/>
    <w:rsid w:val="0052017B"/>
    <w:rsid w:val="00524341"/>
    <w:rsid w:val="005253E9"/>
    <w:rsid w:val="00525F1F"/>
    <w:rsid w:val="00530824"/>
    <w:rsid w:val="00584D4B"/>
    <w:rsid w:val="00587CEF"/>
    <w:rsid w:val="005A4096"/>
    <w:rsid w:val="005A592B"/>
    <w:rsid w:val="005E1F34"/>
    <w:rsid w:val="005E4D59"/>
    <w:rsid w:val="005E757B"/>
    <w:rsid w:val="005F5C2C"/>
    <w:rsid w:val="006073D3"/>
    <w:rsid w:val="00615690"/>
    <w:rsid w:val="006A16F2"/>
    <w:rsid w:val="006B0C6C"/>
    <w:rsid w:val="006C08E7"/>
    <w:rsid w:val="006C76D3"/>
    <w:rsid w:val="0075658D"/>
    <w:rsid w:val="007616F3"/>
    <w:rsid w:val="0076222E"/>
    <w:rsid w:val="00765C93"/>
    <w:rsid w:val="007B5764"/>
    <w:rsid w:val="007C3589"/>
    <w:rsid w:val="007C6F12"/>
    <w:rsid w:val="007D67A3"/>
    <w:rsid w:val="007E04B0"/>
    <w:rsid w:val="00804544"/>
    <w:rsid w:val="00805851"/>
    <w:rsid w:val="0083168D"/>
    <w:rsid w:val="00841659"/>
    <w:rsid w:val="00845247"/>
    <w:rsid w:val="00864F88"/>
    <w:rsid w:val="00875B03"/>
    <w:rsid w:val="008915E8"/>
    <w:rsid w:val="00897328"/>
    <w:rsid w:val="008A2D76"/>
    <w:rsid w:val="008A3865"/>
    <w:rsid w:val="008B1BA2"/>
    <w:rsid w:val="008D33B7"/>
    <w:rsid w:val="008E32B7"/>
    <w:rsid w:val="00900D36"/>
    <w:rsid w:val="00903FF1"/>
    <w:rsid w:val="009143F5"/>
    <w:rsid w:val="0091554C"/>
    <w:rsid w:val="009643AE"/>
    <w:rsid w:val="00964B21"/>
    <w:rsid w:val="00967BB1"/>
    <w:rsid w:val="009701D4"/>
    <w:rsid w:val="0097280E"/>
    <w:rsid w:val="00973CC0"/>
    <w:rsid w:val="0098739A"/>
    <w:rsid w:val="00994317"/>
    <w:rsid w:val="009A4663"/>
    <w:rsid w:val="009B095C"/>
    <w:rsid w:val="009B1394"/>
    <w:rsid w:val="009C4589"/>
    <w:rsid w:val="009E58EE"/>
    <w:rsid w:val="009E5918"/>
    <w:rsid w:val="009E71F2"/>
    <w:rsid w:val="00A02265"/>
    <w:rsid w:val="00A0338A"/>
    <w:rsid w:val="00A07DBB"/>
    <w:rsid w:val="00A2223B"/>
    <w:rsid w:val="00A233F9"/>
    <w:rsid w:val="00A25CD2"/>
    <w:rsid w:val="00A3510E"/>
    <w:rsid w:val="00A41464"/>
    <w:rsid w:val="00A41DAC"/>
    <w:rsid w:val="00A66C55"/>
    <w:rsid w:val="00A754FB"/>
    <w:rsid w:val="00A9450E"/>
    <w:rsid w:val="00AA0CD8"/>
    <w:rsid w:val="00AA3A5B"/>
    <w:rsid w:val="00AC0290"/>
    <w:rsid w:val="00AE38A8"/>
    <w:rsid w:val="00AE6740"/>
    <w:rsid w:val="00AE71C7"/>
    <w:rsid w:val="00B6005B"/>
    <w:rsid w:val="00B660FA"/>
    <w:rsid w:val="00B94813"/>
    <w:rsid w:val="00B97C81"/>
    <w:rsid w:val="00BA1C41"/>
    <w:rsid w:val="00BA62DF"/>
    <w:rsid w:val="00BA69C8"/>
    <w:rsid w:val="00BB1A9D"/>
    <w:rsid w:val="00BB7C94"/>
    <w:rsid w:val="00BC2071"/>
    <w:rsid w:val="00BE3061"/>
    <w:rsid w:val="00C22AC6"/>
    <w:rsid w:val="00C231F6"/>
    <w:rsid w:val="00C332AA"/>
    <w:rsid w:val="00C36D1B"/>
    <w:rsid w:val="00C43D6E"/>
    <w:rsid w:val="00C55BC6"/>
    <w:rsid w:val="00C57A4B"/>
    <w:rsid w:val="00C776F7"/>
    <w:rsid w:val="00CA13F1"/>
    <w:rsid w:val="00CA2CD8"/>
    <w:rsid w:val="00CA48B3"/>
    <w:rsid w:val="00CA4F3E"/>
    <w:rsid w:val="00CC46AB"/>
    <w:rsid w:val="00CC5D0C"/>
    <w:rsid w:val="00CF760F"/>
    <w:rsid w:val="00D05772"/>
    <w:rsid w:val="00D231CC"/>
    <w:rsid w:val="00D232AF"/>
    <w:rsid w:val="00D32265"/>
    <w:rsid w:val="00D34140"/>
    <w:rsid w:val="00D4125C"/>
    <w:rsid w:val="00D476E0"/>
    <w:rsid w:val="00D54EA9"/>
    <w:rsid w:val="00D90F0F"/>
    <w:rsid w:val="00DA7B95"/>
    <w:rsid w:val="00DB20EB"/>
    <w:rsid w:val="00DF76CA"/>
    <w:rsid w:val="00DF7BFA"/>
    <w:rsid w:val="00E06E80"/>
    <w:rsid w:val="00E13C12"/>
    <w:rsid w:val="00E1645C"/>
    <w:rsid w:val="00E32A51"/>
    <w:rsid w:val="00E3729D"/>
    <w:rsid w:val="00E71123"/>
    <w:rsid w:val="00E75AE2"/>
    <w:rsid w:val="00E81AC4"/>
    <w:rsid w:val="00EA5866"/>
    <w:rsid w:val="00EC1A1F"/>
    <w:rsid w:val="00ED67E7"/>
    <w:rsid w:val="00EE3BC4"/>
    <w:rsid w:val="00EE5167"/>
    <w:rsid w:val="00EF1024"/>
    <w:rsid w:val="00F046CD"/>
    <w:rsid w:val="00F16BA3"/>
    <w:rsid w:val="00F238A8"/>
    <w:rsid w:val="00F907E1"/>
    <w:rsid w:val="00FB305E"/>
    <w:rsid w:val="00FE5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80785"/>
  <w15:docId w15:val="{45D52212-F8B9-4ADF-9C33-890690F1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FB"/>
  </w:style>
  <w:style w:type="paragraph" w:styleId="1">
    <w:name w:val="heading 1"/>
    <w:basedOn w:val="a"/>
    <w:next w:val="a"/>
    <w:link w:val="10"/>
    <w:uiPriority w:val="9"/>
    <w:qFormat/>
    <w:rsid w:val="00A754F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754F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754F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754F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754F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754F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A754F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A754F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A754F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754F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754F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754F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754F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754F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754F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754F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754F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754F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754F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754FB"/>
    <w:rPr>
      <w:sz w:val="24"/>
      <w:szCs w:val="24"/>
    </w:rPr>
  </w:style>
  <w:style w:type="character" w:customStyle="1" w:styleId="QuoteChar">
    <w:name w:val="Quote Char"/>
    <w:uiPriority w:val="29"/>
    <w:rsid w:val="00A754FB"/>
    <w:rPr>
      <w:i/>
    </w:rPr>
  </w:style>
  <w:style w:type="character" w:customStyle="1" w:styleId="IntenseQuoteChar">
    <w:name w:val="Intense Quote Char"/>
    <w:uiPriority w:val="30"/>
    <w:rsid w:val="00A754FB"/>
    <w:rPr>
      <w:i/>
    </w:rPr>
  </w:style>
  <w:style w:type="character" w:customStyle="1" w:styleId="HeaderChar">
    <w:name w:val="Header Char"/>
    <w:basedOn w:val="a0"/>
    <w:uiPriority w:val="99"/>
    <w:rsid w:val="00A754FB"/>
  </w:style>
  <w:style w:type="character" w:customStyle="1" w:styleId="CaptionChar">
    <w:name w:val="Caption Char"/>
    <w:uiPriority w:val="99"/>
    <w:rsid w:val="00A754FB"/>
  </w:style>
  <w:style w:type="character" w:customStyle="1" w:styleId="FootnoteTextChar">
    <w:name w:val="Footnote Text Char"/>
    <w:uiPriority w:val="99"/>
    <w:rsid w:val="00A754FB"/>
    <w:rPr>
      <w:sz w:val="18"/>
    </w:rPr>
  </w:style>
  <w:style w:type="character" w:customStyle="1" w:styleId="EndnoteTextChar">
    <w:name w:val="Endnote Text Char"/>
    <w:uiPriority w:val="99"/>
    <w:rsid w:val="00A754FB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A754F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754F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754F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754F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754F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754F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754F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754F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754F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754FB"/>
    <w:pPr>
      <w:ind w:left="720"/>
      <w:contextualSpacing/>
    </w:pPr>
  </w:style>
  <w:style w:type="paragraph" w:styleId="a4">
    <w:name w:val="No Spacing"/>
    <w:uiPriority w:val="1"/>
    <w:qFormat/>
    <w:rsid w:val="00A754FB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A754F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A754F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754FB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754F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754F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754F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754F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754FB"/>
    <w:rPr>
      <w:i/>
    </w:rPr>
  </w:style>
  <w:style w:type="paragraph" w:styleId="ab">
    <w:name w:val="header"/>
    <w:basedOn w:val="a"/>
    <w:link w:val="ac"/>
    <w:uiPriority w:val="99"/>
    <w:unhideWhenUsed/>
    <w:rsid w:val="00A754F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754FB"/>
  </w:style>
  <w:style w:type="paragraph" w:styleId="ad">
    <w:name w:val="footer"/>
    <w:basedOn w:val="a"/>
    <w:link w:val="ae"/>
    <w:uiPriority w:val="99"/>
    <w:unhideWhenUsed/>
    <w:rsid w:val="00A754F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A754FB"/>
  </w:style>
  <w:style w:type="paragraph" w:styleId="af">
    <w:name w:val="caption"/>
    <w:basedOn w:val="a"/>
    <w:next w:val="a"/>
    <w:uiPriority w:val="35"/>
    <w:semiHidden/>
    <w:unhideWhenUsed/>
    <w:qFormat/>
    <w:rsid w:val="00A754FB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A754FB"/>
  </w:style>
  <w:style w:type="table" w:styleId="af0">
    <w:name w:val="Table Grid"/>
    <w:basedOn w:val="a1"/>
    <w:uiPriority w:val="59"/>
    <w:rsid w:val="00A754F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A754F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A754F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A754FB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754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754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754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754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754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754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754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754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754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754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754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754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754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754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754FB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A754FB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A754FB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A754FB"/>
    <w:rPr>
      <w:sz w:val="18"/>
    </w:rPr>
  </w:style>
  <w:style w:type="character" w:styleId="af4">
    <w:name w:val="footnote reference"/>
    <w:basedOn w:val="a0"/>
    <w:uiPriority w:val="99"/>
    <w:unhideWhenUsed/>
    <w:rsid w:val="00A754FB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A754FB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A754FB"/>
    <w:rPr>
      <w:sz w:val="20"/>
    </w:rPr>
  </w:style>
  <w:style w:type="character" w:styleId="af7">
    <w:name w:val="endnote reference"/>
    <w:basedOn w:val="a0"/>
    <w:uiPriority w:val="99"/>
    <w:semiHidden/>
    <w:unhideWhenUsed/>
    <w:rsid w:val="00A754F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A754FB"/>
    <w:pPr>
      <w:spacing w:after="57"/>
    </w:pPr>
  </w:style>
  <w:style w:type="paragraph" w:styleId="23">
    <w:name w:val="toc 2"/>
    <w:basedOn w:val="a"/>
    <w:next w:val="a"/>
    <w:uiPriority w:val="39"/>
    <w:unhideWhenUsed/>
    <w:rsid w:val="00A754F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A754F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A754F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A754F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754F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754F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754F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754FB"/>
    <w:pPr>
      <w:spacing w:after="57"/>
      <w:ind w:left="2268"/>
    </w:pPr>
  </w:style>
  <w:style w:type="paragraph" w:styleId="af8">
    <w:name w:val="TOC Heading"/>
    <w:uiPriority w:val="39"/>
    <w:unhideWhenUsed/>
    <w:rsid w:val="00A754FB"/>
  </w:style>
  <w:style w:type="paragraph" w:styleId="af9">
    <w:name w:val="table of figures"/>
    <w:basedOn w:val="a"/>
    <w:next w:val="a"/>
    <w:uiPriority w:val="99"/>
    <w:unhideWhenUsed/>
    <w:rsid w:val="00A754FB"/>
    <w:pPr>
      <w:spacing w:after="0"/>
    </w:pPr>
  </w:style>
  <w:style w:type="paragraph" w:customStyle="1" w:styleId="ConsPlusNormal">
    <w:name w:val="ConsPlusNormal"/>
    <w:rsid w:val="00A754FB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3">
    <w:name w:val="Сетка таблицы1"/>
    <w:basedOn w:val="a1"/>
    <w:next w:val="af0"/>
    <w:uiPriority w:val="59"/>
    <w:unhideWhenUsed/>
    <w:rsid w:val="00A754FB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A75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A754F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754FB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rmal (Web)"/>
    <w:basedOn w:val="a"/>
    <w:uiPriority w:val="99"/>
    <w:unhideWhenUsed/>
    <w:rsid w:val="0083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6548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18053">
              <w:marLeft w:val="0"/>
              <w:marRight w:val="0"/>
              <w:marTop w:val="215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1043">
              <w:marLeft w:val="0"/>
              <w:marRight w:val="0"/>
              <w:marTop w:val="1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5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933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5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lub19334190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5ns.uralschool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6F95F-8E50-46D6-BD7F-4D6A4548F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38</Pages>
  <Words>10241</Words>
  <Characters>58374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 Кислицина</dc:creator>
  <cp:lastModifiedBy>User Windows</cp:lastModifiedBy>
  <cp:revision>3</cp:revision>
  <cp:lastPrinted>2026-06-08T08:00:00Z</cp:lastPrinted>
  <dcterms:created xsi:type="dcterms:W3CDTF">2026-06-08T08:11:00Z</dcterms:created>
  <dcterms:modified xsi:type="dcterms:W3CDTF">2026-06-24T06:17:00Z</dcterms:modified>
</cp:coreProperties>
</file>