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A3E" w:rsidRDefault="00C82A3E" w:rsidP="00C82A3E">
      <w:pPr>
        <w:pStyle w:val="h1"/>
        <w:spacing w:before="0" w:after="0" w:line="24" w:lineRule="atLeast"/>
        <w:jc w:val="both"/>
        <w:rPr>
          <w:rFonts w:cs="Times New Roman"/>
          <w:sz w:val="22"/>
          <w:szCs w:val="22"/>
        </w:rPr>
      </w:pPr>
      <w:r>
        <w:rPr>
          <w:rFonts w:cs="Times New Roman"/>
          <w:noProof/>
          <w:sz w:val="22"/>
          <w:szCs w:val="22"/>
        </w:rPr>
        <w:drawing>
          <wp:inline distT="0" distB="0" distL="0" distR="0">
            <wp:extent cx="6120130" cy="8657958"/>
            <wp:effectExtent l="19050" t="0" r="0" b="0"/>
            <wp:docPr id="1" name="Рисунок 1" descr="C:\Users\uvr\Desktop\тит ООП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vr\Desktop\тит ООП ООО.jpg"/>
                    <pic:cNvPicPr>
                      <a:picLocks noChangeAspect="1" noChangeArrowheads="1"/>
                    </pic:cNvPicPr>
                  </pic:nvPicPr>
                  <pic:blipFill>
                    <a:blip r:embed="rId8"/>
                    <a:srcRect/>
                    <a:stretch>
                      <a:fillRect/>
                    </a:stretch>
                  </pic:blipFill>
                  <pic:spPr bwMode="auto">
                    <a:xfrm>
                      <a:off x="0" y="0"/>
                      <a:ext cx="6120130" cy="8657958"/>
                    </a:xfrm>
                    <a:prstGeom prst="rect">
                      <a:avLst/>
                    </a:prstGeom>
                    <a:noFill/>
                    <a:ln w="9525">
                      <a:noFill/>
                      <a:miter lim="800000"/>
                      <a:headEnd/>
                      <a:tailEnd/>
                    </a:ln>
                  </pic:spPr>
                </pic:pic>
              </a:graphicData>
            </a:graphic>
          </wp:inline>
        </w:drawing>
      </w:r>
    </w:p>
    <w:p w:rsidR="00FE214C" w:rsidRPr="00483E82" w:rsidRDefault="00FE214C" w:rsidP="00483E82">
      <w:pPr>
        <w:pStyle w:val="h1"/>
        <w:spacing w:before="0" w:after="0" w:line="24" w:lineRule="atLeast"/>
        <w:ind w:firstLine="567"/>
        <w:jc w:val="both"/>
        <w:rPr>
          <w:rFonts w:cs="Times New Roman"/>
          <w:sz w:val="22"/>
          <w:szCs w:val="22"/>
        </w:rPr>
      </w:pPr>
      <w:r w:rsidRPr="00483E82">
        <w:rPr>
          <w:rFonts w:cs="Times New Roman"/>
          <w:sz w:val="22"/>
          <w:szCs w:val="22"/>
        </w:rPr>
        <w:lastRenderedPageBreak/>
        <w:t>Содержание</w:t>
      </w:r>
    </w:p>
    <w:p w:rsidR="00FE214C" w:rsidRPr="00483E82" w:rsidRDefault="00FE214C" w:rsidP="00483E82">
      <w:pPr>
        <w:pStyle w:val="TOC-1"/>
        <w:spacing w:before="0" w:line="24" w:lineRule="atLeast"/>
        <w:ind w:firstLine="567"/>
        <w:jc w:val="both"/>
        <w:rPr>
          <w:rFonts w:cs="Times New Roman"/>
          <w:sz w:val="22"/>
          <w:szCs w:val="22"/>
        </w:rPr>
      </w:pPr>
      <w:r w:rsidRPr="00483E82">
        <w:rPr>
          <w:rFonts w:cs="Times New Roman"/>
          <w:sz w:val="22"/>
          <w:szCs w:val="22"/>
        </w:rPr>
        <w:t>1.</w:t>
      </w:r>
      <w:r w:rsidRPr="00483E82">
        <w:rPr>
          <w:rFonts w:cs="Times New Roman"/>
          <w:sz w:val="22"/>
          <w:szCs w:val="22"/>
        </w:rPr>
        <w:t> </w:t>
      </w:r>
      <w:r w:rsidRPr="00483E82">
        <w:rPr>
          <w:rFonts w:cs="Times New Roman"/>
          <w:sz w:val="22"/>
          <w:szCs w:val="22"/>
        </w:rPr>
        <w:t>Целевой раздел примерной основной образовательной программы основного общего образования</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1.1.</w:t>
      </w:r>
      <w:r w:rsidRPr="00483E82">
        <w:rPr>
          <w:rFonts w:cs="Times New Roman"/>
          <w:sz w:val="22"/>
          <w:szCs w:val="22"/>
        </w:rPr>
        <w:t> </w:t>
      </w:r>
      <w:r w:rsidRPr="00483E82">
        <w:rPr>
          <w:rFonts w:cs="Times New Roman"/>
          <w:sz w:val="22"/>
          <w:szCs w:val="22"/>
        </w:rPr>
        <w:t>Пояснительная записка</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1.1.1.</w:t>
      </w:r>
      <w:r w:rsidRPr="00483E82">
        <w:rPr>
          <w:rFonts w:cs="Times New Roman"/>
          <w:sz w:val="22"/>
          <w:szCs w:val="22"/>
        </w:rPr>
        <w:t> </w:t>
      </w:r>
      <w:r w:rsidRPr="00483E82">
        <w:rPr>
          <w:rFonts w:cs="Times New Roman"/>
          <w:sz w:val="22"/>
          <w:szCs w:val="22"/>
        </w:rPr>
        <w:t>Цели реализации основной образовательной программы основного общего образования</w:t>
      </w:r>
      <w:r w:rsidR="00C42849"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1.1.2.</w:t>
      </w:r>
      <w:r w:rsidRPr="00483E82">
        <w:rPr>
          <w:rFonts w:cs="Times New Roman"/>
          <w:sz w:val="22"/>
          <w:szCs w:val="22"/>
        </w:rPr>
        <w:t> </w:t>
      </w:r>
      <w:r w:rsidRPr="00483E82">
        <w:rPr>
          <w:rFonts w:cs="Times New Roman"/>
          <w:sz w:val="22"/>
          <w:szCs w:val="22"/>
        </w:rPr>
        <w:t>Принципы формирования и механизмы реализации основной образовательной программы основного общего образования</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1.1.3.</w:t>
      </w:r>
      <w:r w:rsidRPr="00483E82">
        <w:rPr>
          <w:rFonts w:cs="Times New Roman"/>
          <w:sz w:val="22"/>
          <w:szCs w:val="22"/>
        </w:rPr>
        <w:t> </w:t>
      </w:r>
      <w:r w:rsidRPr="00483E82">
        <w:rPr>
          <w:rFonts w:cs="Times New Roman"/>
          <w:sz w:val="22"/>
          <w:szCs w:val="22"/>
        </w:rPr>
        <w:t>Общая характеристика примерной основной образовател</w:t>
      </w:r>
      <w:r w:rsidR="00C42849" w:rsidRPr="00483E82">
        <w:rPr>
          <w:rFonts w:cs="Times New Roman"/>
          <w:sz w:val="22"/>
          <w:szCs w:val="22"/>
        </w:rPr>
        <w:t xml:space="preserve">ьной программы основного общего </w:t>
      </w:r>
      <w:r w:rsidRPr="00483E82">
        <w:rPr>
          <w:rFonts w:cs="Times New Roman"/>
          <w:sz w:val="22"/>
          <w:szCs w:val="22"/>
        </w:rPr>
        <w:t>образования</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1.2.</w:t>
      </w:r>
      <w:r w:rsidRPr="00483E82">
        <w:rPr>
          <w:rFonts w:cs="Times New Roman"/>
          <w:sz w:val="22"/>
          <w:szCs w:val="22"/>
        </w:rPr>
        <w:t> </w:t>
      </w:r>
      <w:r w:rsidRPr="00483E82">
        <w:rPr>
          <w:rFonts w:cs="Times New Roman"/>
          <w:sz w:val="22"/>
          <w:szCs w:val="22"/>
        </w:rPr>
        <w:t>Планируемые результаты освоения обучающимися основной образовательной программы основного общего образования: общая характеристика</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1.3.</w:t>
      </w:r>
      <w:r w:rsidRPr="00483E82">
        <w:rPr>
          <w:rFonts w:cs="Times New Roman"/>
          <w:sz w:val="22"/>
          <w:szCs w:val="22"/>
        </w:rPr>
        <w:t> </w:t>
      </w:r>
      <w:r w:rsidRPr="00483E82">
        <w:rPr>
          <w:rFonts w:cs="Times New Roman"/>
          <w:sz w:val="22"/>
          <w:szCs w:val="22"/>
        </w:rPr>
        <w:t>Система оценки достижения планируемых результатов освоения основной образовательной программы</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1.3.1.</w:t>
      </w:r>
      <w:r w:rsidRPr="00483E82">
        <w:rPr>
          <w:rFonts w:cs="Times New Roman"/>
          <w:sz w:val="22"/>
          <w:szCs w:val="22"/>
        </w:rPr>
        <w:t> </w:t>
      </w:r>
      <w:r w:rsidRPr="00483E82">
        <w:rPr>
          <w:rFonts w:cs="Times New Roman"/>
          <w:sz w:val="22"/>
          <w:szCs w:val="22"/>
        </w:rPr>
        <w:t>Общие положения</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1.3.2.</w:t>
      </w:r>
      <w:r w:rsidRPr="00483E82">
        <w:rPr>
          <w:rFonts w:cs="Times New Roman"/>
          <w:sz w:val="22"/>
          <w:szCs w:val="22"/>
        </w:rPr>
        <w:t> </w:t>
      </w:r>
      <w:r w:rsidRPr="00483E82">
        <w:rPr>
          <w:rFonts w:cs="Times New Roman"/>
          <w:sz w:val="22"/>
          <w:szCs w:val="22"/>
        </w:rPr>
        <w:t>Особенности оценки метапредметных и предметных результатов</w:t>
      </w:r>
      <w:r w:rsidR="006C6F60" w:rsidRPr="00483E82">
        <w:rPr>
          <w:rFonts w:cs="Times New Roman"/>
          <w:sz w:val="22"/>
          <w:szCs w:val="22"/>
        </w:rPr>
        <w:t xml:space="preserve"> </w:t>
      </w:r>
      <w:r w:rsidR="006C6F60" w:rsidRPr="00483E82">
        <w:rPr>
          <w:rFonts w:cs="Times New Roman"/>
          <w:sz w:val="22"/>
          <w:szCs w:val="22"/>
        </w:rPr>
        <w:tab/>
      </w:r>
      <w:r w:rsidR="006C6F60" w:rsidRPr="00483E82">
        <w:rPr>
          <w:rFonts w:cs="Times New Roman"/>
          <w:sz w:val="22"/>
          <w:szCs w:val="22"/>
        </w:rPr>
        <w:tab/>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1.3.3.</w:t>
      </w:r>
      <w:r w:rsidRPr="00483E82">
        <w:rPr>
          <w:rFonts w:cs="Times New Roman"/>
          <w:sz w:val="22"/>
          <w:szCs w:val="22"/>
        </w:rPr>
        <w:t> </w:t>
      </w:r>
      <w:r w:rsidRPr="00483E82">
        <w:rPr>
          <w:rFonts w:cs="Times New Roman"/>
          <w:sz w:val="22"/>
          <w:szCs w:val="22"/>
        </w:rPr>
        <w:t>Организация и содержание оценочных процедур</w:t>
      </w:r>
      <w:r w:rsidR="006C6F60" w:rsidRPr="00483E82">
        <w:rPr>
          <w:rFonts w:cs="Times New Roman"/>
          <w:sz w:val="22"/>
          <w:szCs w:val="22"/>
        </w:rPr>
        <w:t xml:space="preserve"> </w:t>
      </w:r>
    </w:p>
    <w:p w:rsidR="00FE214C" w:rsidRPr="00483E82" w:rsidRDefault="00FE214C" w:rsidP="00483E82">
      <w:pPr>
        <w:pStyle w:val="TOC-1"/>
        <w:spacing w:before="0" w:line="24" w:lineRule="atLeast"/>
        <w:ind w:firstLine="567"/>
        <w:jc w:val="both"/>
        <w:rPr>
          <w:rFonts w:cs="Times New Roman"/>
          <w:sz w:val="22"/>
          <w:szCs w:val="22"/>
        </w:rPr>
      </w:pPr>
      <w:r w:rsidRPr="00483E82">
        <w:rPr>
          <w:rFonts w:cs="Times New Roman"/>
          <w:sz w:val="22"/>
          <w:szCs w:val="22"/>
        </w:rPr>
        <w:t>2.</w:t>
      </w:r>
      <w:r w:rsidRPr="00483E82">
        <w:rPr>
          <w:rFonts w:cs="Times New Roman"/>
          <w:sz w:val="22"/>
          <w:szCs w:val="22"/>
        </w:rPr>
        <w:t> </w:t>
      </w:r>
      <w:r w:rsidRPr="00483E82">
        <w:rPr>
          <w:rFonts w:cs="Times New Roman"/>
          <w:sz w:val="22"/>
          <w:szCs w:val="22"/>
        </w:rPr>
        <w:t>Содержательный раздел основной образовательной программы основного общего образования</w:t>
      </w:r>
      <w:r w:rsidR="00C42849"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2.1.</w:t>
      </w:r>
      <w:r w:rsidRPr="00483E82">
        <w:rPr>
          <w:rFonts w:cs="Times New Roman"/>
          <w:sz w:val="22"/>
          <w:szCs w:val="22"/>
        </w:rPr>
        <w:t> </w:t>
      </w:r>
      <w:r w:rsidR="00C42849" w:rsidRPr="00483E82">
        <w:rPr>
          <w:rFonts w:cs="Times New Roman"/>
          <w:sz w:val="22"/>
          <w:szCs w:val="22"/>
        </w:rPr>
        <w:t>Р</w:t>
      </w:r>
      <w:r w:rsidRPr="00483E82">
        <w:rPr>
          <w:rFonts w:cs="Times New Roman"/>
          <w:sz w:val="22"/>
          <w:szCs w:val="22"/>
        </w:rPr>
        <w:t>абочие программы учебных предметов, учебных курсов (в том числе внеурочной деятельности), учебных модулей</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Русский язык</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Литература</w:t>
      </w:r>
      <w:r w:rsidR="006C6F60" w:rsidRPr="00483E82">
        <w:rPr>
          <w:rFonts w:cs="Times New Roman"/>
          <w:sz w:val="22"/>
          <w:szCs w:val="22"/>
        </w:rPr>
        <w:t xml:space="preserve"> </w:t>
      </w:r>
    </w:p>
    <w:p w:rsidR="00C42849"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Английский язык</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Немецкий язык</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История</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Обществознание</w:t>
      </w:r>
    </w:p>
    <w:p w:rsidR="00C42849"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География</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Математика</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Информатика</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Физика</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Биология</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Химия</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Изобразительное искусство</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Музыка</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Технология</w:t>
      </w:r>
    </w:p>
    <w:p w:rsidR="00FE214C"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Физическая культура</w:t>
      </w:r>
    </w:p>
    <w:p w:rsidR="00C42849" w:rsidRPr="00483E82" w:rsidRDefault="00C42849" w:rsidP="00483E82">
      <w:pPr>
        <w:pStyle w:val="TOC-3"/>
        <w:spacing w:line="24" w:lineRule="atLeast"/>
        <w:ind w:left="0" w:firstLine="567"/>
        <w:jc w:val="both"/>
        <w:rPr>
          <w:rFonts w:cs="Times New Roman"/>
          <w:sz w:val="22"/>
          <w:szCs w:val="22"/>
        </w:rPr>
      </w:pPr>
      <w:r w:rsidRPr="00483E82">
        <w:rPr>
          <w:rFonts w:cs="Times New Roman"/>
          <w:sz w:val="22"/>
          <w:szCs w:val="22"/>
        </w:rPr>
        <w:t>Основы безопасности жизнедеятельности</w:t>
      </w:r>
    </w:p>
    <w:p w:rsidR="00C42849"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2.2.</w:t>
      </w:r>
      <w:r w:rsidRPr="00483E82">
        <w:rPr>
          <w:rFonts w:cs="Times New Roman"/>
          <w:sz w:val="22"/>
          <w:szCs w:val="22"/>
        </w:rPr>
        <w:t> </w:t>
      </w:r>
      <w:r w:rsidR="00C42849" w:rsidRPr="00483E82">
        <w:rPr>
          <w:rFonts w:cs="Times New Roman"/>
          <w:sz w:val="22"/>
          <w:szCs w:val="22"/>
        </w:rPr>
        <w:t>П</w:t>
      </w:r>
      <w:r w:rsidRPr="00483E82">
        <w:rPr>
          <w:rFonts w:cs="Times New Roman"/>
          <w:sz w:val="22"/>
          <w:szCs w:val="22"/>
        </w:rPr>
        <w:t xml:space="preserve">рограмма формирования </w:t>
      </w:r>
      <w:r w:rsidRPr="00483E82">
        <w:rPr>
          <w:rFonts w:cs="Times New Roman"/>
          <w:spacing w:val="-3"/>
          <w:sz w:val="22"/>
          <w:szCs w:val="22"/>
        </w:rPr>
        <w:t>универсальных учебных действий у обучающихся</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2.2.1.</w:t>
      </w:r>
      <w:r w:rsidRPr="00483E82">
        <w:rPr>
          <w:rFonts w:cs="Times New Roman"/>
          <w:sz w:val="22"/>
          <w:szCs w:val="22"/>
        </w:rPr>
        <w:t> </w:t>
      </w:r>
      <w:r w:rsidRPr="00483E82">
        <w:rPr>
          <w:rFonts w:cs="Times New Roman"/>
          <w:sz w:val="22"/>
          <w:szCs w:val="22"/>
        </w:rPr>
        <w:t>Целевой раздел</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2.2.2.</w:t>
      </w:r>
      <w:r w:rsidRPr="00483E82">
        <w:rPr>
          <w:rFonts w:cs="Times New Roman"/>
          <w:sz w:val="22"/>
          <w:szCs w:val="22"/>
        </w:rPr>
        <w:t> </w:t>
      </w:r>
      <w:r w:rsidRPr="00483E82">
        <w:rPr>
          <w:rFonts w:cs="Times New Roman"/>
          <w:sz w:val="22"/>
          <w:szCs w:val="22"/>
        </w:rPr>
        <w:t>Содержательный раздел</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2.2.3.</w:t>
      </w:r>
      <w:r w:rsidRPr="00483E82">
        <w:rPr>
          <w:rFonts w:cs="Times New Roman"/>
          <w:sz w:val="22"/>
          <w:szCs w:val="22"/>
        </w:rPr>
        <w:t> </w:t>
      </w:r>
      <w:r w:rsidRPr="00483E82">
        <w:rPr>
          <w:rFonts w:cs="Times New Roman"/>
          <w:sz w:val="22"/>
          <w:szCs w:val="22"/>
        </w:rPr>
        <w:t>Организационный раздел</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2.3.</w:t>
      </w:r>
      <w:r w:rsidRPr="00483E82">
        <w:rPr>
          <w:rFonts w:cs="Times New Roman"/>
          <w:sz w:val="22"/>
          <w:szCs w:val="22"/>
        </w:rPr>
        <w:t> </w:t>
      </w:r>
      <w:r w:rsidR="00C42849" w:rsidRPr="00483E82">
        <w:rPr>
          <w:rFonts w:cs="Times New Roman"/>
          <w:sz w:val="22"/>
          <w:szCs w:val="22"/>
        </w:rPr>
        <w:t>П</w:t>
      </w:r>
      <w:r w:rsidRPr="00483E82">
        <w:rPr>
          <w:rFonts w:cs="Times New Roman"/>
          <w:sz w:val="22"/>
          <w:szCs w:val="22"/>
        </w:rPr>
        <w:t>рограмма воспитания</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2.4.</w:t>
      </w:r>
      <w:r w:rsidRPr="00483E82">
        <w:rPr>
          <w:rFonts w:cs="Times New Roman"/>
          <w:sz w:val="22"/>
          <w:szCs w:val="22"/>
        </w:rPr>
        <w:t> </w:t>
      </w:r>
      <w:r w:rsidRPr="00483E82">
        <w:rPr>
          <w:rFonts w:cs="Times New Roman"/>
          <w:sz w:val="22"/>
          <w:szCs w:val="22"/>
        </w:rPr>
        <w:t>Программа коррекционной работы</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2.4.1.</w:t>
      </w:r>
      <w:r w:rsidRPr="00483E82">
        <w:rPr>
          <w:rFonts w:cs="Times New Roman"/>
          <w:sz w:val="22"/>
          <w:szCs w:val="22"/>
        </w:rPr>
        <w:t> </w:t>
      </w:r>
      <w:r w:rsidRPr="00483E82">
        <w:rPr>
          <w:rFonts w:cs="Times New Roman"/>
          <w:sz w:val="22"/>
          <w:szCs w:val="22"/>
        </w:rPr>
        <w:t>Цели, задачи и принципы построения программы коррекционной работы</w:t>
      </w:r>
      <w:r w:rsidR="006C6F60" w:rsidRPr="00483E82">
        <w:rPr>
          <w:rFonts w:cs="Times New Roman"/>
          <w:sz w:val="22"/>
          <w:szCs w:val="22"/>
        </w:rPr>
        <w:t xml:space="preserve"> </w:t>
      </w:r>
      <w:r w:rsidR="006C6F60" w:rsidRPr="00483E82">
        <w:rPr>
          <w:rFonts w:cs="Times New Roman"/>
          <w:sz w:val="22"/>
          <w:szCs w:val="22"/>
        </w:rPr>
        <w:tab/>
      </w:r>
      <w:r w:rsidR="006C6F60" w:rsidRPr="00483E82">
        <w:rPr>
          <w:rFonts w:cs="Times New Roman"/>
          <w:sz w:val="22"/>
          <w:szCs w:val="22"/>
        </w:rPr>
        <w:tab/>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2.4.2.</w:t>
      </w:r>
      <w:r w:rsidRPr="00483E82">
        <w:rPr>
          <w:rFonts w:cs="Times New Roman"/>
          <w:sz w:val="22"/>
          <w:szCs w:val="22"/>
        </w:rPr>
        <w:t> </w:t>
      </w:r>
      <w:r w:rsidRPr="00483E82">
        <w:rPr>
          <w:rFonts w:cs="Times New Roman"/>
          <w:sz w:val="22"/>
          <w:szCs w:val="22"/>
        </w:rPr>
        <w:t>Перечень и содержание направлений работы</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2.4.3.</w:t>
      </w:r>
      <w:r w:rsidRPr="00483E82">
        <w:rPr>
          <w:rFonts w:cs="Times New Roman"/>
          <w:sz w:val="22"/>
          <w:szCs w:val="22"/>
        </w:rPr>
        <w:t> </w:t>
      </w:r>
      <w:r w:rsidRPr="00483E82">
        <w:rPr>
          <w:rFonts w:cs="Times New Roman"/>
          <w:sz w:val="22"/>
          <w:szCs w:val="22"/>
        </w:rPr>
        <w:t>Механизмы реализации программы</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2.4.4.</w:t>
      </w:r>
      <w:r w:rsidRPr="00483E82">
        <w:rPr>
          <w:rFonts w:cs="Times New Roman"/>
          <w:sz w:val="22"/>
          <w:szCs w:val="22"/>
        </w:rPr>
        <w:t> </w:t>
      </w:r>
      <w:r w:rsidRPr="00483E82">
        <w:rPr>
          <w:rFonts w:cs="Times New Roman"/>
          <w:sz w:val="22"/>
          <w:szCs w:val="22"/>
        </w:rPr>
        <w:t>Требования к условиям реализации программы</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2.4.5.</w:t>
      </w:r>
      <w:r w:rsidRPr="00483E82">
        <w:rPr>
          <w:rFonts w:cs="Times New Roman"/>
          <w:sz w:val="22"/>
          <w:szCs w:val="22"/>
        </w:rPr>
        <w:t> </w:t>
      </w:r>
      <w:r w:rsidRPr="00483E82">
        <w:rPr>
          <w:rFonts w:cs="Times New Roman"/>
          <w:sz w:val="22"/>
          <w:szCs w:val="22"/>
        </w:rPr>
        <w:t>Планируемые результаты коррекционной работы</w:t>
      </w:r>
      <w:r w:rsidR="006C6F60" w:rsidRPr="00483E82">
        <w:rPr>
          <w:rFonts w:cs="Times New Roman"/>
          <w:sz w:val="22"/>
          <w:szCs w:val="22"/>
        </w:rPr>
        <w:t xml:space="preserve"> </w:t>
      </w:r>
    </w:p>
    <w:p w:rsidR="00FE214C" w:rsidRPr="00483E82" w:rsidRDefault="00FE214C" w:rsidP="00483E82">
      <w:pPr>
        <w:pStyle w:val="TOC-1"/>
        <w:spacing w:before="0" w:line="24" w:lineRule="atLeast"/>
        <w:ind w:firstLine="567"/>
        <w:jc w:val="both"/>
        <w:rPr>
          <w:rFonts w:cs="Times New Roman"/>
          <w:sz w:val="22"/>
          <w:szCs w:val="22"/>
        </w:rPr>
      </w:pPr>
      <w:r w:rsidRPr="00483E82">
        <w:rPr>
          <w:rFonts w:cs="Times New Roman"/>
          <w:sz w:val="22"/>
          <w:szCs w:val="22"/>
        </w:rPr>
        <w:t>3.</w:t>
      </w:r>
      <w:r w:rsidRPr="00483E82">
        <w:rPr>
          <w:rFonts w:cs="Times New Roman"/>
          <w:sz w:val="22"/>
          <w:szCs w:val="22"/>
        </w:rPr>
        <w:t> </w:t>
      </w:r>
      <w:r w:rsidRPr="00483E82">
        <w:rPr>
          <w:rFonts w:cs="Times New Roman"/>
          <w:sz w:val="22"/>
          <w:szCs w:val="22"/>
        </w:rPr>
        <w:t>Организационный раздел основной образовательной программы основного общего образования</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3.1.</w:t>
      </w:r>
      <w:r w:rsidRPr="00483E82">
        <w:rPr>
          <w:rFonts w:cs="Times New Roman"/>
          <w:sz w:val="22"/>
          <w:szCs w:val="22"/>
        </w:rPr>
        <w:t> </w:t>
      </w:r>
      <w:r w:rsidR="00C42849" w:rsidRPr="00483E82">
        <w:rPr>
          <w:rFonts w:cs="Times New Roman"/>
          <w:sz w:val="22"/>
          <w:szCs w:val="22"/>
        </w:rPr>
        <w:t>У</w:t>
      </w:r>
      <w:r w:rsidRPr="00483E82">
        <w:rPr>
          <w:rFonts w:cs="Times New Roman"/>
          <w:sz w:val="22"/>
          <w:szCs w:val="22"/>
        </w:rPr>
        <w:t>чебный план программы основного общего образования</w:t>
      </w:r>
      <w:r w:rsidR="006C6F60" w:rsidRPr="00483E82">
        <w:rPr>
          <w:rFonts w:cs="Times New Roman"/>
          <w:sz w:val="22"/>
          <w:szCs w:val="22"/>
        </w:rPr>
        <w:t xml:space="preserve"> </w:t>
      </w:r>
      <w:r w:rsidR="006C6F60" w:rsidRPr="00483E82">
        <w:rPr>
          <w:rFonts w:cs="Times New Roman"/>
          <w:sz w:val="22"/>
          <w:szCs w:val="22"/>
        </w:rPr>
        <w:tab/>
      </w:r>
      <w:r w:rsidR="006C6F60" w:rsidRPr="00483E82">
        <w:rPr>
          <w:rFonts w:cs="Times New Roman"/>
          <w:sz w:val="22"/>
          <w:szCs w:val="22"/>
        </w:rPr>
        <w:tab/>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3.2.</w:t>
      </w:r>
      <w:r w:rsidRPr="00483E82">
        <w:rPr>
          <w:rFonts w:cs="Times New Roman"/>
          <w:sz w:val="22"/>
          <w:szCs w:val="22"/>
        </w:rPr>
        <w:t> </w:t>
      </w:r>
      <w:r w:rsidR="00C42849" w:rsidRPr="00483E82">
        <w:rPr>
          <w:rFonts w:cs="Times New Roman"/>
          <w:sz w:val="22"/>
          <w:szCs w:val="22"/>
        </w:rPr>
        <w:t>П</w:t>
      </w:r>
      <w:r w:rsidRPr="00483E82">
        <w:rPr>
          <w:rFonts w:cs="Times New Roman"/>
          <w:sz w:val="22"/>
          <w:szCs w:val="22"/>
        </w:rPr>
        <w:t>лан внеурочной деятельности</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3.2.1.</w:t>
      </w:r>
      <w:r w:rsidRPr="00483E82">
        <w:rPr>
          <w:rFonts w:cs="Times New Roman"/>
          <w:sz w:val="22"/>
          <w:szCs w:val="22"/>
        </w:rPr>
        <w:t> </w:t>
      </w:r>
      <w:r w:rsidR="00C42849" w:rsidRPr="00483E82">
        <w:rPr>
          <w:rFonts w:cs="Times New Roman"/>
          <w:sz w:val="22"/>
          <w:szCs w:val="22"/>
        </w:rPr>
        <w:t>К</w:t>
      </w:r>
      <w:r w:rsidRPr="00483E82">
        <w:rPr>
          <w:rFonts w:cs="Times New Roman"/>
          <w:sz w:val="22"/>
          <w:szCs w:val="22"/>
        </w:rPr>
        <w:t>алендарный учебный график</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3.2.2.</w:t>
      </w:r>
      <w:r w:rsidRPr="00483E82">
        <w:rPr>
          <w:rFonts w:cs="Times New Roman"/>
          <w:sz w:val="22"/>
          <w:szCs w:val="22"/>
        </w:rPr>
        <w:t> </w:t>
      </w:r>
      <w:r w:rsidR="00C42849" w:rsidRPr="00483E82">
        <w:rPr>
          <w:rFonts w:cs="Times New Roman"/>
          <w:sz w:val="22"/>
          <w:szCs w:val="22"/>
        </w:rPr>
        <w:t>П</w:t>
      </w:r>
      <w:r w:rsidRPr="00483E82">
        <w:rPr>
          <w:rFonts w:cs="Times New Roman"/>
          <w:sz w:val="22"/>
          <w:szCs w:val="22"/>
        </w:rPr>
        <w:t>лан внеурочной деятельности</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3.3.</w:t>
      </w:r>
      <w:r w:rsidRPr="00483E82">
        <w:rPr>
          <w:rFonts w:cs="Times New Roman"/>
          <w:sz w:val="22"/>
          <w:szCs w:val="22"/>
        </w:rPr>
        <w:t> </w:t>
      </w:r>
      <w:r w:rsidR="00C42849" w:rsidRPr="00483E82">
        <w:rPr>
          <w:rFonts w:cs="Times New Roman"/>
          <w:sz w:val="22"/>
          <w:szCs w:val="22"/>
        </w:rPr>
        <w:t>К</w:t>
      </w:r>
      <w:r w:rsidRPr="00483E82">
        <w:rPr>
          <w:rFonts w:cs="Times New Roman"/>
          <w:sz w:val="22"/>
          <w:szCs w:val="22"/>
        </w:rPr>
        <w:t>алендарный план воспитательной работы</w:t>
      </w:r>
      <w:r w:rsidR="006C6F60" w:rsidRPr="00483E82">
        <w:rPr>
          <w:rFonts w:cs="Times New Roman"/>
          <w:sz w:val="22"/>
          <w:szCs w:val="22"/>
        </w:rPr>
        <w:t xml:space="preserve"> </w:t>
      </w:r>
    </w:p>
    <w:p w:rsidR="00FE214C" w:rsidRPr="00483E82" w:rsidRDefault="00FE214C" w:rsidP="00483E82">
      <w:pPr>
        <w:pStyle w:val="TOC-2"/>
        <w:spacing w:line="24" w:lineRule="atLeast"/>
        <w:ind w:left="0" w:firstLine="567"/>
        <w:jc w:val="both"/>
        <w:rPr>
          <w:rFonts w:cs="Times New Roman"/>
          <w:sz w:val="22"/>
          <w:szCs w:val="22"/>
        </w:rPr>
      </w:pPr>
      <w:r w:rsidRPr="00483E82">
        <w:rPr>
          <w:rFonts w:cs="Times New Roman"/>
          <w:sz w:val="22"/>
          <w:szCs w:val="22"/>
        </w:rPr>
        <w:t>3.4.</w:t>
      </w:r>
      <w:r w:rsidRPr="00483E82">
        <w:rPr>
          <w:rFonts w:cs="Times New Roman"/>
          <w:sz w:val="22"/>
          <w:szCs w:val="22"/>
        </w:rPr>
        <w:t> </w:t>
      </w:r>
      <w:r w:rsidRPr="00483E82">
        <w:rPr>
          <w:rFonts w:cs="Times New Roman"/>
          <w:sz w:val="22"/>
          <w:szCs w:val="22"/>
        </w:rPr>
        <w:t>Характеристика условий реализации основной образовательной программы основного общего образования в соответствии с требованиями ФГОС ООО</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3.4.1.</w:t>
      </w:r>
      <w:r w:rsidRPr="00483E82">
        <w:rPr>
          <w:rFonts w:cs="Times New Roman"/>
          <w:sz w:val="22"/>
          <w:szCs w:val="22"/>
        </w:rPr>
        <w:t> </w:t>
      </w:r>
      <w:r w:rsidRPr="00483E82">
        <w:rPr>
          <w:rFonts w:cs="Times New Roman"/>
          <w:sz w:val="22"/>
          <w:szCs w:val="22"/>
        </w:rPr>
        <w:t>Описание кадровых условий реализации основной образовательной программы основного общего образования</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lastRenderedPageBreak/>
        <w:t>3.4.2.</w:t>
      </w:r>
      <w:r w:rsidRPr="00483E82">
        <w:rPr>
          <w:rFonts w:cs="Times New Roman"/>
          <w:sz w:val="22"/>
          <w:szCs w:val="22"/>
        </w:rPr>
        <w:t> </w:t>
      </w:r>
      <w:r w:rsidRPr="00483E82">
        <w:rPr>
          <w:rFonts w:cs="Times New Roman"/>
          <w:sz w:val="22"/>
          <w:szCs w:val="22"/>
        </w:rPr>
        <w:t>Описание психолого-педагогических условий реализации основной образовательной программы основного общего образования</w:t>
      </w:r>
      <w:r w:rsidR="006C6F60" w:rsidRPr="00483E82">
        <w:rPr>
          <w:rFonts w:cs="Times New Roman"/>
          <w:sz w:val="22"/>
          <w:szCs w:val="22"/>
        </w:rPr>
        <w:t xml:space="preserve"> </w:t>
      </w:r>
    </w:p>
    <w:p w:rsidR="00FE214C" w:rsidRPr="00483E82" w:rsidRDefault="00FE214C" w:rsidP="00483E82">
      <w:pPr>
        <w:pStyle w:val="TOC-3"/>
        <w:spacing w:line="24" w:lineRule="atLeast"/>
        <w:ind w:left="0" w:firstLine="567"/>
        <w:jc w:val="both"/>
        <w:rPr>
          <w:rFonts w:cs="Times New Roman"/>
          <w:sz w:val="22"/>
          <w:szCs w:val="22"/>
        </w:rPr>
      </w:pPr>
      <w:r w:rsidRPr="00483E82">
        <w:rPr>
          <w:rFonts w:cs="Times New Roman"/>
          <w:sz w:val="22"/>
          <w:szCs w:val="22"/>
        </w:rPr>
        <w:t>3.4.3.</w:t>
      </w:r>
      <w:r w:rsidRPr="00483E82">
        <w:rPr>
          <w:rFonts w:cs="Times New Roman"/>
          <w:sz w:val="22"/>
          <w:szCs w:val="22"/>
        </w:rPr>
        <w:t> </w:t>
      </w:r>
      <w:r w:rsidRPr="00483E82">
        <w:rPr>
          <w:rFonts w:cs="Times New Roman"/>
          <w:sz w:val="22"/>
          <w:szCs w:val="22"/>
        </w:rPr>
        <w:t>Финансово-экономические условия реализации основной образовательной программы основного общего образования</w:t>
      </w:r>
      <w:r w:rsidR="00C42849" w:rsidRPr="00483E82">
        <w:rPr>
          <w:rFonts w:cs="Times New Roman"/>
          <w:sz w:val="22"/>
          <w:szCs w:val="22"/>
        </w:rPr>
        <w:t xml:space="preserve"> </w:t>
      </w:r>
    </w:p>
    <w:p w:rsidR="00FE214C" w:rsidRPr="00483E82" w:rsidRDefault="00FE214C" w:rsidP="00483E82">
      <w:pPr>
        <w:pStyle w:val="h1"/>
        <w:spacing w:before="0" w:after="0" w:line="24" w:lineRule="atLeast"/>
        <w:ind w:firstLine="567"/>
        <w:jc w:val="center"/>
        <w:rPr>
          <w:rFonts w:cs="Times New Roman"/>
          <w:sz w:val="22"/>
          <w:szCs w:val="22"/>
        </w:rPr>
      </w:pPr>
      <w:r w:rsidRPr="00483E82">
        <w:rPr>
          <w:rFonts w:cs="Times New Roman"/>
          <w:sz w:val="22"/>
          <w:szCs w:val="22"/>
        </w:rPr>
        <w:lastRenderedPageBreak/>
        <w:t>1.</w:t>
      </w:r>
      <w:r w:rsidRPr="00483E82">
        <w:rPr>
          <w:rFonts w:cs="Times New Roman"/>
          <w:sz w:val="22"/>
          <w:szCs w:val="22"/>
        </w:rPr>
        <w:t> </w:t>
      </w:r>
      <w:r w:rsidRPr="00483E82">
        <w:rPr>
          <w:rFonts w:cs="Times New Roman"/>
          <w:sz w:val="22"/>
          <w:szCs w:val="22"/>
        </w:rPr>
        <w:t xml:space="preserve">Целевой раздел ОСНОВНОЙ ОБРАЗОВАТЕЛЬНОЙ программы </w:t>
      </w:r>
      <w:r w:rsidRPr="00483E82">
        <w:rPr>
          <w:rFonts w:cs="Times New Roman"/>
          <w:sz w:val="22"/>
          <w:szCs w:val="22"/>
        </w:rPr>
        <w:br/>
        <w:t>основного общего образования</w:t>
      </w:r>
    </w:p>
    <w:p w:rsidR="00FE214C" w:rsidRPr="00483E82" w:rsidRDefault="00FE214C" w:rsidP="00483E82">
      <w:pPr>
        <w:pStyle w:val="h2-first"/>
        <w:spacing w:before="0" w:after="0" w:line="24" w:lineRule="atLeast"/>
        <w:ind w:firstLine="567"/>
        <w:jc w:val="both"/>
        <w:rPr>
          <w:rFonts w:cs="Times New Roman"/>
        </w:rPr>
      </w:pPr>
      <w:r w:rsidRPr="00483E82">
        <w:rPr>
          <w:rFonts w:cs="Times New Roman"/>
        </w:rPr>
        <w:t>1.1.</w:t>
      </w:r>
      <w:r w:rsidRPr="00483E82">
        <w:rPr>
          <w:rFonts w:cs="Times New Roman"/>
        </w:rPr>
        <w:t> </w:t>
      </w:r>
      <w:r w:rsidRPr="00483E82">
        <w:rPr>
          <w:rFonts w:cs="Times New Roman"/>
        </w:rPr>
        <w:t>Пояснительная записка</w:t>
      </w:r>
    </w:p>
    <w:p w:rsidR="00FE214C" w:rsidRPr="00483E82" w:rsidRDefault="00FE214C" w:rsidP="00483E82">
      <w:pPr>
        <w:pStyle w:val="h3-first"/>
        <w:spacing w:before="0" w:after="0" w:line="24" w:lineRule="atLeast"/>
        <w:ind w:firstLine="567"/>
        <w:jc w:val="both"/>
        <w:rPr>
          <w:rFonts w:cs="Times New Roman"/>
        </w:rPr>
      </w:pPr>
      <w:r w:rsidRPr="00483E82">
        <w:rPr>
          <w:rFonts w:cs="Times New Roman"/>
        </w:rPr>
        <w:t>1.1.1.</w:t>
      </w:r>
      <w:r w:rsidRPr="00483E82">
        <w:rPr>
          <w:rFonts w:cs="Times New Roman"/>
        </w:rPr>
        <w:t> </w:t>
      </w:r>
      <w:r w:rsidRPr="00483E82">
        <w:rPr>
          <w:rFonts w:cs="Times New Roman"/>
        </w:rPr>
        <w:t>Цели реализации основной образовательной программы основного общего образования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 xml:space="preserve">Согласно ФЗ «Об образовании в Российской Федерации» </w:t>
      </w:r>
      <w:r w:rsidRPr="00483E82">
        <w:rPr>
          <w:rStyle w:val="Italic"/>
          <w:rFonts w:cs="Times New Roman"/>
          <w:sz w:val="22"/>
          <w:szCs w:val="22"/>
        </w:rPr>
        <w:t>основное общее образование</w:t>
      </w:r>
      <w:r w:rsidRPr="00483E82">
        <w:rPr>
          <w:rFonts w:cs="Times New Roman"/>
          <w:sz w:val="22"/>
          <w:szCs w:val="22"/>
        </w:rPr>
        <w:t xml:space="preserve"> является необходимым уровнем образования. Оно направлено на становление и формирование личности об</w:t>
      </w:r>
      <w:r w:rsidRPr="00483E82">
        <w:rPr>
          <w:rFonts w:cs="Times New Roman"/>
          <w:sz w:val="22"/>
          <w:szCs w:val="22"/>
        </w:rPr>
        <w:t>у</w:t>
      </w:r>
      <w:r w:rsidRPr="00483E82">
        <w:rPr>
          <w:rFonts w:cs="Times New Roman"/>
          <w:sz w:val="22"/>
          <w:szCs w:val="22"/>
        </w:rPr>
        <w:t>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w:t>
      </w:r>
      <w:r w:rsidRPr="00483E82">
        <w:rPr>
          <w:rFonts w:cs="Times New Roman"/>
          <w:sz w:val="22"/>
          <w:szCs w:val="22"/>
        </w:rPr>
        <w:t>р</w:t>
      </w:r>
      <w:r w:rsidRPr="00483E82">
        <w:rPr>
          <w:rFonts w:cs="Times New Roman"/>
          <w:sz w:val="22"/>
          <w:szCs w:val="22"/>
        </w:rPr>
        <w:t>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42849" w:rsidRPr="00483E82" w:rsidRDefault="00FE214C" w:rsidP="00483E82">
      <w:pPr>
        <w:pStyle w:val="body"/>
        <w:spacing w:line="24" w:lineRule="atLeast"/>
        <w:ind w:firstLine="567"/>
        <w:rPr>
          <w:rFonts w:cs="Times New Roman"/>
          <w:sz w:val="22"/>
          <w:szCs w:val="22"/>
        </w:rPr>
      </w:pPr>
      <w:r w:rsidRPr="00483E82">
        <w:rPr>
          <w:rFonts w:cs="Times New Roman"/>
          <w:sz w:val="22"/>
          <w:szCs w:val="22"/>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обеспечение соответствия основной образовательной программы требованиям Федерал</w:t>
      </w:r>
      <w:r w:rsidRPr="00483E82">
        <w:rPr>
          <w:rFonts w:cs="Times New Roman"/>
          <w:sz w:val="22"/>
          <w:szCs w:val="22"/>
        </w:rPr>
        <w:t>ь</w:t>
      </w:r>
      <w:r w:rsidRPr="00483E82">
        <w:rPr>
          <w:rFonts w:cs="Times New Roman"/>
          <w:sz w:val="22"/>
          <w:szCs w:val="22"/>
        </w:rPr>
        <w:t xml:space="preserve">ного государственного образовательного стандарта основного общего образования (ФГОС ООО);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обеспечение преемственности начального общего, основного общего, среднего общего о</w:t>
      </w:r>
      <w:r w:rsidRPr="00483E82">
        <w:rPr>
          <w:rFonts w:cs="Times New Roman"/>
          <w:sz w:val="22"/>
          <w:szCs w:val="22"/>
        </w:rPr>
        <w:t>б</w:t>
      </w:r>
      <w:r w:rsidRPr="00483E82">
        <w:rPr>
          <w:rFonts w:cs="Times New Roman"/>
          <w:sz w:val="22"/>
          <w:szCs w:val="22"/>
        </w:rPr>
        <w:t>разования;</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обеспечение доступности получения качественного основного общего образования, до</w:t>
      </w:r>
      <w:r w:rsidRPr="00483E82">
        <w:rPr>
          <w:rFonts w:cs="Times New Roman"/>
          <w:sz w:val="22"/>
          <w:szCs w:val="22"/>
        </w:rPr>
        <w:t>с</w:t>
      </w:r>
      <w:r w:rsidRPr="00483E82">
        <w:rPr>
          <w:rFonts w:cs="Times New Roman"/>
          <w:sz w:val="22"/>
          <w:szCs w:val="22"/>
        </w:rPr>
        <w:t xml:space="preserve">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реализацию программы воспитания, обеспечение индивидуализированного психол</w:t>
      </w:r>
      <w:r w:rsidRPr="00483E82">
        <w:rPr>
          <w:rFonts w:cs="Times New Roman"/>
          <w:sz w:val="22"/>
          <w:szCs w:val="22"/>
        </w:rPr>
        <w:t>о</w:t>
      </w:r>
      <w:r w:rsidRPr="00483E82">
        <w:rPr>
          <w:rFonts w:cs="Times New Roman"/>
          <w:sz w:val="22"/>
          <w:szCs w:val="22"/>
        </w:rPr>
        <w:t xml:space="preserve">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 xml:space="preserve">взаимодействие образовательной организации при реализации основной образовательной программы с социальными партнерами;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выявление и развитие способностей обучающихся, в том числе детей, проявивших в</w:t>
      </w:r>
      <w:r w:rsidRPr="00483E82">
        <w:rPr>
          <w:rFonts w:cs="Times New Roman"/>
          <w:sz w:val="22"/>
          <w:szCs w:val="22"/>
        </w:rPr>
        <w:t>ы</w:t>
      </w:r>
      <w:r w:rsidRPr="00483E82">
        <w:rPr>
          <w:rFonts w:cs="Times New Roman"/>
          <w:sz w:val="22"/>
          <w:szCs w:val="22"/>
        </w:rPr>
        <w:t>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w:t>
      </w:r>
      <w:r w:rsidRPr="00483E82">
        <w:rPr>
          <w:rFonts w:cs="Times New Roman"/>
          <w:sz w:val="22"/>
          <w:szCs w:val="22"/>
        </w:rPr>
        <w:t>о</w:t>
      </w:r>
      <w:r w:rsidRPr="00483E82">
        <w:rPr>
          <w:rFonts w:cs="Times New Roman"/>
          <w:sz w:val="22"/>
          <w:szCs w:val="22"/>
        </w:rPr>
        <w:t xml:space="preserve">вательных организаций дополнительного образования;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организацию интеллектуальных и творческих соревнований, научно-технического творч</w:t>
      </w:r>
      <w:r w:rsidRPr="00483E82">
        <w:rPr>
          <w:rFonts w:cs="Times New Roman"/>
          <w:sz w:val="22"/>
          <w:szCs w:val="22"/>
        </w:rPr>
        <w:t>е</w:t>
      </w:r>
      <w:r w:rsidRPr="00483E82">
        <w:rPr>
          <w:rFonts w:cs="Times New Roman"/>
          <w:sz w:val="22"/>
          <w:szCs w:val="22"/>
        </w:rPr>
        <w:t xml:space="preserve">ства, проектной и учебно-исследовательской деятельности;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участие обучающихся, их родителей (законных представителей), педагогических работн</w:t>
      </w:r>
      <w:r w:rsidRPr="00483E82">
        <w:rPr>
          <w:rFonts w:cs="Times New Roman"/>
          <w:sz w:val="22"/>
          <w:szCs w:val="22"/>
        </w:rPr>
        <w:t>и</w:t>
      </w:r>
      <w:r w:rsidRPr="00483E82">
        <w:rPr>
          <w:rFonts w:cs="Times New Roman"/>
          <w:sz w:val="22"/>
          <w:szCs w:val="22"/>
        </w:rPr>
        <w:t xml:space="preserve">ков и общественности в проектировании и развитии внутришкольной социальной среды, школьного уклада;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w:t>
      </w:r>
      <w:r w:rsidRPr="00483E82">
        <w:rPr>
          <w:rFonts w:cs="Times New Roman"/>
          <w:sz w:val="22"/>
          <w:szCs w:val="22"/>
        </w:rPr>
        <w:t>т</w:t>
      </w:r>
      <w:r w:rsidRPr="00483E82">
        <w:rPr>
          <w:rFonts w:cs="Times New Roman"/>
          <w:sz w:val="22"/>
          <w:szCs w:val="22"/>
        </w:rPr>
        <w:t xml:space="preserve">вия; </w:t>
      </w:r>
    </w:p>
    <w:p w:rsidR="00C42849"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w:t>
      </w:r>
      <w:r w:rsidRPr="00483E82">
        <w:rPr>
          <w:rFonts w:cs="Times New Roman"/>
          <w:sz w:val="22"/>
          <w:szCs w:val="22"/>
        </w:rPr>
        <w:t>о</w:t>
      </w:r>
      <w:r w:rsidRPr="00483E82">
        <w:rPr>
          <w:rFonts w:cs="Times New Roman"/>
          <w:sz w:val="22"/>
          <w:szCs w:val="22"/>
        </w:rPr>
        <w:t xml:space="preserve">выми предприятиями, организациями профессионального образования, центрами профессиональной работы; </w:t>
      </w:r>
    </w:p>
    <w:p w:rsidR="00FE214C" w:rsidRPr="00483E82" w:rsidRDefault="00FE214C" w:rsidP="0071259A">
      <w:pPr>
        <w:pStyle w:val="body"/>
        <w:numPr>
          <w:ilvl w:val="0"/>
          <w:numId w:val="13"/>
        </w:numPr>
        <w:tabs>
          <w:tab w:val="left" w:pos="993"/>
        </w:tabs>
        <w:spacing w:line="24" w:lineRule="atLeast"/>
        <w:ind w:left="0" w:firstLine="567"/>
        <w:rPr>
          <w:rFonts w:cs="Times New Roman"/>
          <w:sz w:val="22"/>
          <w:szCs w:val="22"/>
        </w:rPr>
      </w:pPr>
      <w:r w:rsidRPr="00483E82">
        <w:rPr>
          <w:rFonts w:cs="Times New Roman"/>
          <w:sz w:val="22"/>
          <w:szCs w:val="22"/>
        </w:rPr>
        <w:t>сохранение и укрепление физического, психологического и социального здоровья об</w:t>
      </w:r>
      <w:r w:rsidRPr="00483E82">
        <w:rPr>
          <w:rFonts w:cs="Times New Roman"/>
          <w:sz w:val="22"/>
          <w:szCs w:val="22"/>
        </w:rPr>
        <w:t>у</w:t>
      </w:r>
      <w:r w:rsidRPr="00483E82">
        <w:rPr>
          <w:rFonts w:cs="Times New Roman"/>
          <w:sz w:val="22"/>
          <w:szCs w:val="22"/>
        </w:rPr>
        <w:t>чающихся, обеспечение их безопасности.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Обучающиеся, не освоившие программу основного общего образования, не допускаются к обучению на следующих уровнях образования.</w:t>
      </w:r>
    </w:p>
    <w:p w:rsidR="00FE214C" w:rsidRPr="00483E82" w:rsidRDefault="00FE214C" w:rsidP="00483E82">
      <w:pPr>
        <w:pStyle w:val="body"/>
        <w:spacing w:line="24" w:lineRule="atLeast"/>
        <w:ind w:firstLine="567"/>
        <w:rPr>
          <w:rFonts w:cs="Times New Roman"/>
          <w:spacing w:val="1"/>
          <w:sz w:val="22"/>
          <w:szCs w:val="22"/>
        </w:rPr>
      </w:pPr>
      <w:r w:rsidRPr="00483E82">
        <w:rPr>
          <w:rStyle w:val="Italic"/>
          <w:rFonts w:cs="Times New Roman"/>
          <w:spacing w:val="1"/>
          <w:sz w:val="22"/>
          <w:szCs w:val="22"/>
        </w:rPr>
        <w:t>Основная образовательная программа основного общего образования</w:t>
      </w:r>
      <w:r w:rsidR="00C42849" w:rsidRPr="00483E82">
        <w:rPr>
          <w:sz w:val="22"/>
          <w:szCs w:val="22"/>
        </w:rPr>
        <w:t xml:space="preserve"> </w:t>
      </w:r>
      <w:r w:rsidRPr="00483E82">
        <w:rPr>
          <w:rFonts w:cs="Times New Roman"/>
          <w:spacing w:val="1"/>
          <w:sz w:val="22"/>
          <w:szCs w:val="22"/>
        </w:rPr>
        <w:t>является основным д</w:t>
      </w:r>
      <w:r w:rsidRPr="00483E82">
        <w:rPr>
          <w:rFonts w:cs="Times New Roman"/>
          <w:spacing w:val="1"/>
          <w:sz w:val="22"/>
          <w:szCs w:val="22"/>
        </w:rPr>
        <w:t>о</w:t>
      </w:r>
      <w:r w:rsidRPr="00483E82">
        <w:rPr>
          <w:rFonts w:cs="Times New Roman"/>
          <w:spacing w:val="1"/>
          <w:sz w:val="22"/>
          <w:szCs w:val="22"/>
        </w:rPr>
        <w:t>кументом, определяющим содержание общего образования, а также регламентирующим образов</w:t>
      </w:r>
      <w:r w:rsidRPr="00483E82">
        <w:rPr>
          <w:rFonts w:cs="Times New Roman"/>
          <w:spacing w:val="1"/>
          <w:sz w:val="22"/>
          <w:szCs w:val="22"/>
        </w:rPr>
        <w:t>а</w:t>
      </w:r>
      <w:r w:rsidRPr="00483E82">
        <w:rPr>
          <w:rFonts w:cs="Times New Roman"/>
          <w:spacing w:val="1"/>
          <w:sz w:val="22"/>
          <w:szCs w:val="22"/>
        </w:rPr>
        <w:t>тельную деятельность организации в единстве урочной и внеурочной деятельности при учете уст</w:t>
      </w:r>
      <w:r w:rsidRPr="00483E82">
        <w:rPr>
          <w:rFonts w:cs="Times New Roman"/>
          <w:spacing w:val="1"/>
          <w:sz w:val="22"/>
          <w:szCs w:val="22"/>
        </w:rPr>
        <w:t>а</w:t>
      </w:r>
      <w:r w:rsidRPr="00483E82">
        <w:rPr>
          <w:rFonts w:cs="Times New Roman"/>
          <w:spacing w:val="1"/>
          <w:sz w:val="22"/>
          <w:szCs w:val="22"/>
        </w:rPr>
        <w:t>новленного ФГОС соотношения обязательной части программы и части, формируемой участниками образовательного процесса.</w:t>
      </w:r>
    </w:p>
    <w:p w:rsidR="00FE214C" w:rsidRPr="00483E82" w:rsidRDefault="00FE214C" w:rsidP="00483E82">
      <w:pPr>
        <w:pStyle w:val="h3"/>
        <w:spacing w:before="0" w:after="0" w:line="24" w:lineRule="atLeast"/>
        <w:ind w:firstLine="567"/>
        <w:jc w:val="both"/>
        <w:rPr>
          <w:rFonts w:cs="Times New Roman"/>
        </w:rPr>
      </w:pPr>
      <w:r w:rsidRPr="00483E82">
        <w:rPr>
          <w:rFonts w:cs="Times New Roman"/>
        </w:rPr>
        <w:t>1.1.2.</w:t>
      </w:r>
      <w:r w:rsidRPr="00483E82">
        <w:rPr>
          <w:rFonts w:cs="Times New Roman"/>
        </w:rPr>
        <w:t> </w:t>
      </w:r>
      <w:r w:rsidRPr="00483E82">
        <w:rPr>
          <w:rFonts w:cs="Times New Roman"/>
        </w:rPr>
        <w:t>Принципы формирования и механизмы реализации основной образовательной программы основного общего образования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В основе разработки основной образовательной программы основного общего образования л</w:t>
      </w:r>
      <w:r w:rsidRPr="00483E82">
        <w:rPr>
          <w:rFonts w:cs="Times New Roman"/>
          <w:sz w:val="22"/>
          <w:szCs w:val="22"/>
        </w:rPr>
        <w:t>е</w:t>
      </w:r>
      <w:r w:rsidRPr="00483E82">
        <w:rPr>
          <w:rFonts w:cs="Times New Roman"/>
          <w:sz w:val="22"/>
          <w:szCs w:val="22"/>
        </w:rPr>
        <w:t>жат следующие принципы и подходы:</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 xml:space="preserve">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w:t>
      </w:r>
      <w:r w:rsidRPr="00483E82">
        <w:rPr>
          <w:rFonts w:cs="Times New Roman"/>
          <w:sz w:val="22"/>
          <w:szCs w:val="22"/>
        </w:rPr>
        <w:lastRenderedPageBreak/>
        <w:t>учебных действий, познания и освоения мира личности обучающегося, формирование его готовности к саморазвитию и непрерывному образованию;</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pacing w:val="-1"/>
          <w:sz w:val="22"/>
          <w:szCs w:val="22"/>
        </w:rPr>
        <w:t>учет индивидуальных возрастных, психологических и физио</w:t>
      </w:r>
      <w:r w:rsidRPr="00483E82">
        <w:rPr>
          <w:rFonts w:cs="Times New Roman"/>
          <w:sz w:val="22"/>
          <w:szCs w:val="22"/>
        </w:rPr>
        <w:t>логических особенностей об</w:t>
      </w:r>
      <w:r w:rsidRPr="00483E82">
        <w:rPr>
          <w:rFonts w:cs="Times New Roman"/>
          <w:sz w:val="22"/>
          <w:szCs w:val="22"/>
        </w:rPr>
        <w:t>у</w:t>
      </w:r>
      <w:r w:rsidRPr="00483E82">
        <w:rPr>
          <w:rFonts w:cs="Times New Roman"/>
          <w:sz w:val="22"/>
          <w:szCs w:val="22"/>
        </w:rPr>
        <w:t>чающихся при построении образовательного процесса и определении образовательно-воспитательных целей и путей их достижения;</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w:t>
      </w:r>
      <w:r w:rsidRPr="00483E82">
        <w:rPr>
          <w:rFonts w:cs="Times New Roman"/>
          <w:sz w:val="22"/>
          <w:szCs w:val="22"/>
        </w:rPr>
        <w:t>з</w:t>
      </w:r>
      <w:r w:rsidRPr="00483E82">
        <w:rPr>
          <w:rFonts w:cs="Times New Roman"/>
          <w:sz w:val="22"/>
          <w:szCs w:val="22"/>
        </w:rPr>
        <w:t>можностями здоровья;</w:t>
      </w:r>
    </w:p>
    <w:p w:rsidR="00FE214C" w:rsidRPr="00483E82" w:rsidRDefault="00FE214C" w:rsidP="00483E82">
      <w:pPr>
        <w:pStyle w:val="list-bullet"/>
        <w:tabs>
          <w:tab w:val="left" w:pos="851"/>
        </w:tabs>
        <w:spacing w:line="24" w:lineRule="atLeast"/>
        <w:ind w:left="0" w:firstLine="567"/>
        <w:rPr>
          <w:rStyle w:val="Italic"/>
          <w:rFonts w:cs="Times New Roman"/>
          <w:sz w:val="22"/>
          <w:szCs w:val="22"/>
        </w:rPr>
      </w:pPr>
      <w:r w:rsidRPr="00483E82">
        <w:rPr>
          <w:rFonts w:cs="Times New Roman"/>
          <w:sz w:val="22"/>
          <w:szCs w:val="22"/>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обеспечение фундаментального характера образования, учета специфики изучаемых пре</w:t>
      </w:r>
      <w:r w:rsidRPr="00483E82">
        <w:rPr>
          <w:rFonts w:cs="Times New Roman"/>
          <w:sz w:val="22"/>
          <w:szCs w:val="22"/>
        </w:rPr>
        <w:t>д</w:t>
      </w:r>
      <w:r w:rsidRPr="00483E82">
        <w:rPr>
          <w:rFonts w:cs="Times New Roman"/>
          <w:sz w:val="22"/>
          <w:szCs w:val="22"/>
        </w:rPr>
        <w:t>метов;</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принцип здоровьесбережения, предусматривающий исключение образовательных технол</w:t>
      </w:r>
      <w:r w:rsidRPr="00483E82">
        <w:rPr>
          <w:rFonts w:cs="Times New Roman"/>
          <w:sz w:val="22"/>
          <w:szCs w:val="22"/>
        </w:rPr>
        <w:t>о</w:t>
      </w:r>
      <w:r w:rsidRPr="00483E82">
        <w:rPr>
          <w:rFonts w:cs="Times New Roman"/>
          <w:sz w:val="22"/>
          <w:szCs w:val="22"/>
        </w:rPr>
        <w:t>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w:t>
      </w:r>
      <w:r w:rsidRPr="00483E82">
        <w:rPr>
          <w:rFonts w:cs="Times New Roman"/>
          <w:sz w:val="22"/>
          <w:szCs w:val="22"/>
        </w:rPr>
        <w:t>а</w:t>
      </w:r>
      <w:r w:rsidRPr="00483E82">
        <w:rPr>
          <w:rFonts w:cs="Times New Roman"/>
          <w:sz w:val="22"/>
          <w:szCs w:val="22"/>
        </w:rPr>
        <w:t>грузки в соответствие с требованиям действующих санитарных правил и нормативов.</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Основная образовательная программа формируется с учетом особенностей развития детей 11—15 лет, связанных:</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w:t>
      </w:r>
      <w:r w:rsidRPr="00483E82">
        <w:rPr>
          <w:rFonts w:cs="Times New Roman"/>
          <w:sz w:val="22"/>
          <w:szCs w:val="22"/>
        </w:rPr>
        <w:t>н</w:t>
      </w:r>
      <w:r w:rsidRPr="00483E82">
        <w:rPr>
          <w:rFonts w:cs="Times New Roman"/>
          <w:sz w:val="22"/>
          <w:szCs w:val="22"/>
        </w:rPr>
        <w:t>но-смыслового и операционно-технического компонентов, к новой внутренней позиции обучающ</w:t>
      </w:r>
      <w:r w:rsidRPr="00483E82">
        <w:rPr>
          <w:rFonts w:cs="Times New Roman"/>
          <w:sz w:val="22"/>
          <w:szCs w:val="22"/>
        </w:rPr>
        <w:t>е</w:t>
      </w:r>
      <w:r w:rsidRPr="00483E82">
        <w:rPr>
          <w:rFonts w:cs="Times New Roman"/>
          <w:sz w:val="22"/>
          <w:szCs w:val="22"/>
        </w:rPr>
        <w:t>гося — направленности на самостоятельный познавательный поиск, постановку учебных целей, о</w:t>
      </w:r>
      <w:r w:rsidRPr="00483E82">
        <w:rPr>
          <w:rFonts w:cs="Times New Roman"/>
          <w:sz w:val="22"/>
          <w:szCs w:val="22"/>
        </w:rPr>
        <w:t>с</w:t>
      </w:r>
      <w:r w:rsidRPr="00483E82">
        <w:rPr>
          <w:rFonts w:cs="Times New Roman"/>
          <w:sz w:val="22"/>
          <w:szCs w:val="22"/>
        </w:rPr>
        <w:t>воение и самостоятельное осуществление контрольных и оценочных действий, инициативу в орган</w:t>
      </w:r>
      <w:r w:rsidRPr="00483E82">
        <w:rPr>
          <w:rFonts w:cs="Times New Roman"/>
          <w:sz w:val="22"/>
          <w:szCs w:val="22"/>
        </w:rPr>
        <w:t>и</w:t>
      </w:r>
      <w:r w:rsidRPr="00483E82">
        <w:rPr>
          <w:rFonts w:cs="Times New Roman"/>
          <w:sz w:val="22"/>
          <w:szCs w:val="22"/>
        </w:rPr>
        <w:t>зации учебного сотрудничества, к развитию способности проектирования собственной учебной де</w:t>
      </w:r>
      <w:r w:rsidRPr="00483E82">
        <w:rPr>
          <w:rFonts w:cs="Times New Roman"/>
          <w:sz w:val="22"/>
          <w:szCs w:val="22"/>
        </w:rPr>
        <w:t>я</w:t>
      </w:r>
      <w:r w:rsidRPr="00483E82">
        <w:rPr>
          <w:rFonts w:cs="Times New Roman"/>
          <w:sz w:val="22"/>
          <w:szCs w:val="22"/>
        </w:rPr>
        <w:t>тельности и построению жизненных планов во временнóй перспективе;</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с формированием у обучающегося типа мышления, который ориентирует его на общекул</w:t>
      </w:r>
      <w:r w:rsidRPr="00483E82">
        <w:rPr>
          <w:rFonts w:cs="Times New Roman"/>
          <w:sz w:val="22"/>
          <w:szCs w:val="22"/>
        </w:rPr>
        <w:t>ь</w:t>
      </w:r>
      <w:r w:rsidRPr="00483E82">
        <w:rPr>
          <w:rFonts w:cs="Times New Roman"/>
          <w:sz w:val="22"/>
          <w:szCs w:val="22"/>
        </w:rPr>
        <w:t>турные образцы, нормы, эталоны и закономерности взаимодействия с окружающим миром;</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с овладением коммуникативными средствами и способами организации кооперации, разв</w:t>
      </w:r>
      <w:r w:rsidRPr="00483E82">
        <w:rPr>
          <w:rFonts w:cs="Times New Roman"/>
          <w:sz w:val="22"/>
          <w:szCs w:val="22"/>
        </w:rPr>
        <w:t>и</w:t>
      </w:r>
      <w:r w:rsidRPr="00483E82">
        <w:rPr>
          <w:rFonts w:cs="Times New Roman"/>
          <w:sz w:val="22"/>
          <w:szCs w:val="22"/>
        </w:rPr>
        <w:t>тием учебного сотрудничества, реализуемого в отношениях обучающихся с учителем и сверстниками.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Переход обучающегося в основную школу совпадает с первым этапом подросткового разв</w:t>
      </w:r>
      <w:r w:rsidRPr="00483E82">
        <w:rPr>
          <w:rFonts w:cs="Times New Roman"/>
          <w:sz w:val="22"/>
          <w:szCs w:val="22"/>
        </w:rPr>
        <w:t>и</w:t>
      </w:r>
      <w:r w:rsidRPr="00483E82">
        <w:rPr>
          <w:rFonts w:cs="Times New Roman"/>
          <w:sz w:val="22"/>
          <w:szCs w:val="22"/>
        </w:rPr>
        <w:t>тия — переходом к кризису младшего подросткового возраста (11—13 лет, 5—7 классы), характер</w:t>
      </w:r>
      <w:r w:rsidRPr="00483E82">
        <w:rPr>
          <w:rFonts w:cs="Times New Roman"/>
          <w:sz w:val="22"/>
          <w:szCs w:val="22"/>
        </w:rPr>
        <w:t>и</w:t>
      </w:r>
      <w:r w:rsidRPr="00483E82">
        <w:rPr>
          <w:rFonts w:cs="Times New Roman"/>
          <w:sz w:val="22"/>
          <w:szCs w:val="22"/>
        </w:rPr>
        <w:t>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w:t>
      </w:r>
      <w:r w:rsidRPr="00483E82">
        <w:rPr>
          <w:rFonts w:cs="Times New Roman"/>
          <w:sz w:val="22"/>
          <w:szCs w:val="22"/>
        </w:rPr>
        <w:t>д</w:t>
      </w:r>
      <w:r w:rsidRPr="00483E82">
        <w:rPr>
          <w:rFonts w:cs="Times New Roman"/>
          <w:sz w:val="22"/>
          <w:szCs w:val="22"/>
        </w:rPr>
        <w:t>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Второй этап подросткового развития (14—15 лет, 8—9 классы), характеризуется:</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бурным, скачкообразным характером развития, т. е. происходящими за сравнительно к</w:t>
      </w:r>
      <w:r w:rsidRPr="00483E82">
        <w:rPr>
          <w:rFonts w:cs="Times New Roman"/>
          <w:sz w:val="22"/>
          <w:szCs w:val="22"/>
        </w:rPr>
        <w:t>о</w:t>
      </w:r>
      <w:r w:rsidRPr="00483E82">
        <w:rPr>
          <w:rFonts w:cs="Times New Roman"/>
          <w:sz w:val="22"/>
          <w:szCs w:val="22"/>
        </w:rPr>
        <w:t>роткий срок многочисленными качественными изменениями прежних особенностей, интересов и о</w:t>
      </w:r>
      <w:r w:rsidRPr="00483E82">
        <w:rPr>
          <w:rFonts w:cs="Times New Roman"/>
          <w:sz w:val="22"/>
          <w:szCs w:val="22"/>
        </w:rPr>
        <w:t>т</w:t>
      </w:r>
      <w:r w:rsidRPr="00483E82">
        <w:rPr>
          <w:rFonts w:cs="Times New Roman"/>
          <w:sz w:val="22"/>
          <w:szCs w:val="22"/>
        </w:rPr>
        <w:t>ношений подростка, появлением у подростка значительных субъективных трудностей и переживаний;</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стремлением подростка к общению и совместной деятельности со сверстниками;</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особой чувствительностью к морально-этическому «кодексу товарищества», в котором з</w:t>
      </w:r>
      <w:r w:rsidRPr="00483E82">
        <w:rPr>
          <w:rFonts w:cs="Times New Roman"/>
          <w:sz w:val="22"/>
          <w:szCs w:val="22"/>
        </w:rPr>
        <w:t>а</w:t>
      </w:r>
      <w:r w:rsidRPr="00483E82">
        <w:rPr>
          <w:rFonts w:cs="Times New Roman"/>
          <w:sz w:val="22"/>
          <w:szCs w:val="22"/>
        </w:rPr>
        <w:t>даны важнейшие нормы социального поведения взрослого мира;</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сложными поведенческими проявлениями, которые вызваны противоречием между потре</w:t>
      </w:r>
      <w:r w:rsidRPr="00483E82">
        <w:rPr>
          <w:rFonts w:cs="Times New Roman"/>
          <w:sz w:val="22"/>
          <w:szCs w:val="22"/>
        </w:rPr>
        <w:t>б</w:t>
      </w:r>
      <w:r w:rsidRPr="00483E82">
        <w:rPr>
          <w:rFonts w:cs="Times New Roman"/>
          <w:sz w:val="22"/>
          <w:szCs w:val="22"/>
        </w:rPr>
        <w:t>ностью подростков в признании их взрослыми со стороны окружающих и собственной неуверенн</w:t>
      </w:r>
      <w:r w:rsidRPr="00483E82">
        <w:rPr>
          <w:rFonts w:cs="Times New Roman"/>
          <w:sz w:val="22"/>
          <w:szCs w:val="22"/>
        </w:rPr>
        <w:t>о</w:t>
      </w:r>
      <w:r w:rsidRPr="00483E82">
        <w:rPr>
          <w:rFonts w:cs="Times New Roman"/>
          <w:sz w:val="22"/>
          <w:szCs w:val="22"/>
        </w:rPr>
        <w:t>стью в этом и выражаются в разных формах непослушания, сопротивления и протеста;</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E214C" w:rsidRPr="00483E82" w:rsidRDefault="00FE214C" w:rsidP="00483E82">
      <w:pPr>
        <w:pStyle w:val="h3"/>
        <w:spacing w:before="0" w:after="0" w:line="24" w:lineRule="atLeast"/>
        <w:ind w:firstLine="567"/>
        <w:jc w:val="both"/>
        <w:rPr>
          <w:rFonts w:cs="Times New Roman"/>
        </w:rPr>
      </w:pPr>
      <w:r w:rsidRPr="00483E82">
        <w:rPr>
          <w:rFonts w:cs="Times New Roman"/>
        </w:rPr>
        <w:lastRenderedPageBreak/>
        <w:t>1.1.3.</w:t>
      </w:r>
      <w:r w:rsidRPr="00483E82">
        <w:rPr>
          <w:rFonts w:cs="Times New Roman"/>
        </w:rPr>
        <w:t> </w:t>
      </w:r>
      <w:r w:rsidRPr="00483E82">
        <w:rPr>
          <w:rFonts w:cs="Times New Roman"/>
        </w:rPr>
        <w:t>Общая характеристика основной образовательной программы основного общего образования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FE214C" w:rsidRPr="00483E82" w:rsidRDefault="00C42849" w:rsidP="00483E82">
      <w:pPr>
        <w:pStyle w:val="body"/>
        <w:spacing w:line="24" w:lineRule="atLeast"/>
        <w:ind w:firstLine="567"/>
        <w:rPr>
          <w:rFonts w:cs="Times New Roman"/>
          <w:sz w:val="22"/>
          <w:szCs w:val="22"/>
        </w:rPr>
      </w:pPr>
      <w:r w:rsidRPr="00483E82">
        <w:rPr>
          <w:rFonts w:cs="Times New Roman"/>
          <w:sz w:val="22"/>
          <w:szCs w:val="22"/>
        </w:rPr>
        <w:t>О</w:t>
      </w:r>
      <w:r w:rsidR="00FE214C" w:rsidRPr="00483E82">
        <w:rPr>
          <w:rFonts w:cs="Times New Roman"/>
          <w:sz w:val="22"/>
          <w:szCs w:val="22"/>
        </w:rPr>
        <w:t>сновная образовательная программа, согласно закону «Об образовании в Российской Фед</w:t>
      </w:r>
      <w:r w:rsidR="00FE214C" w:rsidRPr="00483E82">
        <w:rPr>
          <w:rFonts w:cs="Times New Roman"/>
          <w:sz w:val="22"/>
          <w:szCs w:val="22"/>
        </w:rPr>
        <w:t>е</w:t>
      </w:r>
      <w:r w:rsidR="00FE214C" w:rsidRPr="00483E82">
        <w:rPr>
          <w:rFonts w:cs="Times New Roman"/>
          <w:sz w:val="22"/>
          <w:szCs w:val="22"/>
        </w:rPr>
        <w:t>рации», — это учебно-мето</w:t>
      </w:r>
      <w:r w:rsidRPr="00483E82">
        <w:rPr>
          <w:rFonts w:cs="Times New Roman"/>
          <w:sz w:val="22"/>
          <w:szCs w:val="22"/>
        </w:rPr>
        <w:t>дическая документация (</w:t>
      </w:r>
      <w:r w:rsidR="00FE214C" w:rsidRPr="00483E82">
        <w:rPr>
          <w:rFonts w:cs="Times New Roman"/>
          <w:sz w:val="22"/>
          <w:szCs w:val="22"/>
        </w:rPr>
        <w:t>учебный план, календарный план, учебный гр</w:t>
      </w:r>
      <w:r w:rsidR="00FE214C" w:rsidRPr="00483E82">
        <w:rPr>
          <w:rFonts w:cs="Times New Roman"/>
          <w:sz w:val="22"/>
          <w:szCs w:val="22"/>
        </w:rPr>
        <w:t>а</w:t>
      </w:r>
      <w:r w:rsidR="00FE214C" w:rsidRPr="00483E82">
        <w:rPr>
          <w:rFonts w:cs="Times New Roman"/>
          <w:sz w:val="22"/>
          <w:szCs w:val="22"/>
        </w:rPr>
        <w:t>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w:t>
      </w:r>
    </w:p>
    <w:p w:rsidR="00FE214C" w:rsidRPr="00483E82" w:rsidRDefault="00C42849" w:rsidP="00483E82">
      <w:pPr>
        <w:pStyle w:val="body"/>
        <w:spacing w:line="24" w:lineRule="atLeast"/>
        <w:ind w:firstLine="567"/>
        <w:rPr>
          <w:rFonts w:cs="Times New Roman"/>
          <w:sz w:val="22"/>
          <w:szCs w:val="22"/>
        </w:rPr>
      </w:pPr>
      <w:r w:rsidRPr="00483E82">
        <w:rPr>
          <w:rFonts w:cs="Times New Roman"/>
          <w:sz w:val="22"/>
          <w:szCs w:val="22"/>
        </w:rPr>
        <w:t>О</w:t>
      </w:r>
      <w:r w:rsidR="00FE214C" w:rsidRPr="00483E82">
        <w:rPr>
          <w:rFonts w:cs="Times New Roman"/>
          <w:sz w:val="22"/>
          <w:szCs w:val="22"/>
        </w:rPr>
        <w:t>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w:t>
      </w:r>
      <w:r w:rsidR="00FE214C" w:rsidRPr="00483E82">
        <w:rPr>
          <w:rFonts w:cs="Times New Roman"/>
          <w:sz w:val="22"/>
          <w:szCs w:val="22"/>
        </w:rPr>
        <w:t>о</w:t>
      </w:r>
      <w:r w:rsidR="00FE214C" w:rsidRPr="00483E82">
        <w:rPr>
          <w:rFonts w:cs="Times New Roman"/>
          <w:sz w:val="22"/>
          <w:szCs w:val="22"/>
        </w:rPr>
        <w:t xml:space="preserve">бенностей населения. </w:t>
      </w:r>
    </w:p>
    <w:p w:rsidR="00AB4055" w:rsidRPr="00483E82" w:rsidRDefault="00AB4055" w:rsidP="00483E82">
      <w:pPr>
        <w:pStyle w:val="body"/>
        <w:spacing w:line="24" w:lineRule="atLeast"/>
        <w:ind w:firstLine="567"/>
        <w:rPr>
          <w:rFonts w:cs="Times New Roman"/>
          <w:sz w:val="22"/>
          <w:szCs w:val="22"/>
        </w:rPr>
      </w:pPr>
      <w:r w:rsidRPr="00483E82">
        <w:rPr>
          <w:rFonts w:cs="Times New Roman"/>
          <w:sz w:val="22"/>
          <w:szCs w:val="22"/>
        </w:rPr>
        <w:t xml:space="preserve">Таким образом, </w:t>
      </w:r>
      <w:r w:rsidR="00FE214C" w:rsidRPr="00483E82">
        <w:rPr>
          <w:rFonts w:cs="Times New Roman"/>
          <w:sz w:val="22"/>
          <w:szCs w:val="22"/>
        </w:rPr>
        <w:t>ООП основного общего образования содержит документы, развивающие и д</w:t>
      </w:r>
      <w:r w:rsidR="00FE214C" w:rsidRPr="00483E82">
        <w:rPr>
          <w:rFonts w:cs="Times New Roman"/>
          <w:sz w:val="22"/>
          <w:szCs w:val="22"/>
        </w:rPr>
        <w:t>е</w:t>
      </w:r>
      <w:r w:rsidR="00FE214C" w:rsidRPr="00483E82">
        <w:rPr>
          <w:rFonts w:cs="Times New Roman"/>
          <w:sz w:val="22"/>
          <w:szCs w:val="22"/>
        </w:rPr>
        <w:t xml:space="preserve">тализирующие положения и требования, определенные во ФГОС ООО. </w:t>
      </w:r>
    </w:p>
    <w:p w:rsidR="00FE214C" w:rsidRPr="00483E82" w:rsidRDefault="00AB4055" w:rsidP="00483E82">
      <w:pPr>
        <w:pStyle w:val="body"/>
        <w:spacing w:line="24" w:lineRule="atLeast"/>
        <w:ind w:firstLine="567"/>
        <w:rPr>
          <w:rFonts w:cs="Times New Roman"/>
          <w:sz w:val="22"/>
          <w:szCs w:val="22"/>
        </w:rPr>
      </w:pPr>
      <w:r w:rsidRPr="00483E82">
        <w:rPr>
          <w:rFonts w:cs="Times New Roman"/>
          <w:sz w:val="22"/>
          <w:szCs w:val="22"/>
        </w:rPr>
        <w:t>О</w:t>
      </w:r>
      <w:r w:rsidR="00FE214C" w:rsidRPr="00483E82">
        <w:rPr>
          <w:rFonts w:cs="Times New Roman"/>
          <w:sz w:val="22"/>
          <w:szCs w:val="22"/>
        </w:rPr>
        <w:t>сновная образовательная программа включает следующие документы:</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рабочие программы учебных предметов, учебных курсов (в том числе внеурочной де</w:t>
      </w:r>
      <w:r w:rsidRPr="00483E82">
        <w:rPr>
          <w:rFonts w:cs="Times New Roman"/>
          <w:sz w:val="22"/>
          <w:szCs w:val="22"/>
        </w:rPr>
        <w:t>я</w:t>
      </w:r>
      <w:r w:rsidRPr="00483E82">
        <w:rPr>
          <w:rFonts w:cs="Times New Roman"/>
          <w:sz w:val="22"/>
          <w:szCs w:val="22"/>
        </w:rPr>
        <w:t>тельности), учебных модулей;</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программу формирования универсальных учебных действий у обучающихся;</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рабочую программу воспитания;</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программу коррекционной работы;</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учебный план;</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план внеурочной деятельности;</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календарный учебный график;</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характеристику условий реализации программы основного общего образования в соотве</w:t>
      </w:r>
      <w:r w:rsidRPr="00483E82">
        <w:rPr>
          <w:rFonts w:cs="Times New Roman"/>
          <w:sz w:val="22"/>
          <w:szCs w:val="22"/>
        </w:rPr>
        <w:t>т</w:t>
      </w:r>
      <w:r w:rsidRPr="00483E82">
        <w:rPr>
          <w:rFonts w:cs="Times New Roman"/>
          <w:sz w:val="22"/>
          <w:szCs w:val="22"/>
        </w:rPr>
        <w:t>ствии с требованиями ФГОС.</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Тематическое планирование выделено в отдельный документ, который не входит в текст да</w:t>
      </w:r>
      <w:r w:rsidRPr="00483E82">
        <w:rPr>
          <w:rFonts w:cs="Times New Roman"/>
          <w:sz w:val="22"/>
          <w:szCs w:val="22"/>
        </w:rPr>
        <w:t>н</w:t>
      </w:r>
      <w:r w:rsidRPr="00483E82">
        <w:rPr>
          <w:rFonts w:cs="Times New Roman"/>
          <w:sz w:val="22"/>
          <w:szCs w:val="22"/>
        </w:rPr>
        <w:t>ного документа</w:t>
      </w:r>
    </w:p>
    <w:p w:rsidR="00FE214C" w:rsidRPr="00483E82" w:rsidRDefault="00FE214C" w:rsidP="00483E82">
      <w:pPr>
        <w:pStyle w:val="h2"/>
        <w:spacing w:before="0" w:after="0" w:line="24" w:lineRule="atLeast"/>
        <w:ind w:firstLine="567"/>
        <w:jc w:val="both"/>
        <w:rPr>
          <w:rFonts w:cs="Times New Roman"/>
        </w:rPr>
      </w:pPr>
      <w:r w:rsidRPr="00483E82">
        <w:rPr>
          <w:rFonts w:cs="Times New Roman"/>
        </w:rPr>
        <w:t>1.2.</w:t>
      </w:r>
      <w:r w:rsidRPr="00483E82">
        <w:rPr>
          <w:rFonts w:cs="Times New Roman"/>
        </w:rPr>
        <w:t> </w:t>
      </w:r>
      <w:r w:rsidRPr="00483E82">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 xml:space="preserve">Требования к </w:t>
      </w:r>
      <w:r w:rsidRPr="00483E82">
        <w:rPr>
          <w:rStyle w:val="Bold"/>
          <w:rFonts w:cs="Times New Roman"/>
          <w:sz w:val="22"/>
          <w:szCs w:val="22"/>
        </w:rPr>
        <w:t>личностным результатам</w:t>
      </w:r>
      <w:r w:rsidRPr="00483E82">
        <w:rPr>
          <w:rFonts w:cs="Times New Roman"/>
          <w:sz w:val="22"/>
          <w:szCs w:val="22"/>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w:t>
      </w:r>
      <w:r w:rsidRPr="00483E82">
        <w:rPr>
          <w:rFonts w:cs="Times New Roman"/>
          <w:sz w:val="22"/>
          <w:szCs w:val="22"/>
        </w:rPr>
        <w:t>о</w:t>
      </w:r>
      <w:r w:rsidRPr="00483E82">
        <w:rPr>
          <w:rFonts w:cs="Times New Roman"/>
          <w:sz w:val="22"/>
          <w:szCs w:val="22"/>
        </w:rPr>
        <w:t>ванность внутренней позиции личности как особого ценностного отношения к себе, окружающим людям и жизни в целом.</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 xml:space="preserve">ФГОС ООО определяет содержательные приоритеты в раскрытии </w:t>
      </w:r>
      <w:r w:rsidRPr="00483E82">
        <w:rPr>
          <w:rStyle w:val="Italic"/>
          <w:rFonts w:cs="Times New Roman"/>
          <w:sz w:val="22"/>
          <w:szCs w:val="22"/>
        </w:rPr>
        <w:t>направлений воспитател</w:t>
      </w:r>
      <w:r w:rsidRPr="00483E82">
        <w:rPr>
          <w:rStyle w:val="Italic"/>
          <w:rFonts w:cs="Times New Roman"/>
          <w:sz w:val="22"/>
          <w:szCs w:val="22"/>
        </w:rPr>
        <w:t>ь</w:t>
      </w:r>
      <w:r w:rsidRPr="00483E82">
        <w:rPr>
          <w:rStyle w:val="Italic"/>
          <w:rFonts w:cs="Times New Roman"/>
          <w:sz w:val="22"/>
          <w:szCs w:val="22"/>
        </w:rPr>
        <w:t>ного процесса</w:t>
      </w:r>
      <w:r w:rsidRPr="00483E82">
        <w:rPr>
          <w:rFonts w:cs="Times New Roman"/>
          <w:sz w:val="22"/>
          <w:szCs w:val="22"/>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w:t>
      </w:r>
      <w:r w:rsidRPr="00483E82">
        <w:rPr>
          <w:rFonts w:cs="Times New Roman"/>
          <w:sz w:val="22"/>
          <w:szCs w:val="22"/>
        </w:rPr>
        <w:t>в</w:t>
      </w:r>
      <w:r w:rsidRPr="00483E82">
        <w:rPr>
          <w:rFonts w:cs="Times New Roman"/>
          <w:sz w:val="22"/>
          <w:szCs w:val="22"/>
        </w:rPr>
        <w:t xml:space="preserve">ность, ориентация, восприимчивость, установка. </w:t>
      </w:r>
    </w:p>
    <w:p w:rsidR="00FE214C" w:rsidRPr="00483E82" w:rsidRDefault="00FE214C" w:rsidP="00483E82">
      <w:pPr>
        <w:pStyle w:val="body"/>
        <w:spacing w:line="24" w:lineRule="atLeast"/>
        <w:ind w:firstLine="567"/>
        <w:rPr>
          <w:rFonts w:cs="Times New Roman"/>
          <w:spacing w:val="1"/>
          <w:sz w:val="22"/>
          <w:szCs w:val="22"/>
        </w:rPr>
      </w:pPr>
      <w:r w:rsidRPr="00483E82">
        <w:rPr>
          <w:rFonts w:cs="Times New Roman"/>
          <w:spacing w:val="1"/>
          <w:sz w:val="22"/>
          <w:szCs w:val="22"/>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w:t>
      </w:r>
      <w:r w:rsidRPr="00483E82">
        <w:rPr>
          <w:rFonts w:cs="Times New Roman"/>
          <w:spacing w:val="1"/>
          <w:sz w:val="22"/>
          <w:szCs w:val="22"/>
        </w:rPr>
        <w:t>р</w:t>
      </w:r>
      <w:r w:rsidRPr="00483E82">
        <w:rPr>
          <w:rFonts w:cs="Times New Roman"/>
          <w:spacing w:val="1"/>
          <w:sz w:val="22"/>
          <w:szCs w:val="22"/>
        </w:rPr>
        <w:t>ганизации в соответствии с традиционными российскими социокультурными и духо</w:t>
      </w:r>
      <w:r w:rsidRPr="00483E82">
        <w:rPr>
          <w:rFonts w:cs="Times New Roman"/>
          <w:spacing w:val="1"/>
          <w:sz w:val="22"/>
          <w:szCs w:val="22"/>
        </w:rPr>
        <w:t>в</w:t>
      </w:r>
      <w:r w:rsidRPr="00483E82">
        <w:rPr>
          <w:rFonts w:cs="Times New Roman"/>
          <w:spacing w:val="1"/>
          <w:sz w:val="22"/>
          <w:szCs w:val="22"/>
        </w:rPr>
        <w:t>но-нравственными ценностями, принятыми в обществе правилами и нормами поведения и спосо</w:t>
      </w:r>
      <w:r w:rsidRPr="00483E82">
        <w:rPr>
          <w:rFonts w:cs="Times New Roman"/>
          <w:spacing w:val="1"/>
          <w:sz w:val="22"/>
          <w:szCs w:val="22"/>
        </w:rPr>
        <w:t>б</w:t>
      </w:r>
      <w:r w:rsidRPr="00483E82">
        <w:rPr>
          <w:rFonts w:cs="Times New Roman"/>
          <w:spacing w:val="1"/>
          <w:sz w:val="22"/>
          <w:szCs w:val="22"/>
        </w:rPr>
        <w:t>ствуют процессам самопознания, самовоспитания и саморазвития, формирования внутренней поз</w:t>
      </w:r>
      <w:r w:rsidRPr="00483E82">
        <w:rPr>
          <w:rFonts w:cs="Times New Roman"/>
          <w:spacing w:val="1"/>
          <w:sz w:val="22"/>
          <w:szCs w:val="22"/>
        </w:rPr>
        <w:t>и</w:t>
      </w:r>
      <w:r w:rsidRPr="00483E82">
        <w:rPr>
          <w:rFonts w:cs="Times New Roman"/>
          <w:spacing w:val="1"/>
          <w:sz w:val="22"/>
          <w:szCs w:val="22"/>
        </w:rPr>
        <w:t>ции личности.</w:t>
      </w:r>
    </w:p>
    <w:p w:rsidR="00FE214C" w:rsidRPr="00483E82" w:rsidRDefault="00FE214C" w:rsidP="00483E82">
      <w:pPr>
        <w:pStyle w:val="body"/>
        <w:spacing w:line="24" w:lineRule="atLeast"/>
        <w:ind w:firstLine="567"/>
        <w:rPr>
          <w:rFonts w:cs="Times New Roman"/>
          <w:spacing w:val="1"/>
          <w:sz w:val="22"/>
          <w:szCs w:val="22"/>
        </w:rPr>
      </w:pPr>
      <w:r w:rsidRPr="00483E82">
        <w:rPr>
          <w:rFonts w:cs="Times New Roman"/>
          <w:spacing w:val="1"/>
          <w:sz w:val="22"/>
          <w:szCs w:val="22"/>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w:t>
      </w:r>
      <w:r w:rsidRPr="00483E82">
        <w:rPr>
          <w:rFonts w:cs="Times New Roman"/>
          <w:spacing w:val="1"/>
          <w:sz w:val="22"/>
          <w:szCs w:val="22"/>
        </w:rPr>
        <w:t>и</w:t>
      </w:r>
      <w:r w:rsidRPr="00483E82">
        <w:rPr>
          <w:rFonts w:cs="Times New Roman"/>
          <w:spacing w:val="1"/>
          <w:sz w:val="22"/>
          <w:szCs w:val="22"/>
        </w:rPr>
        <w:t xml:space="preserve">ческого воспитания, формирования культуры здоровья и эмоционального благополучия, трудового </w:t>
      </w:r>
      <w:r w:rsidRPr="00483E82">
        <w:rPr>
          <w:rFonts w:cs="Times New Roman"/>
          <w:spacing w:val="1"/>
          <w:sz w:val="22"/>
          <w:szCs w:val="22"/>
        </w:rPr>
        <w:lastRenderedPageBreak/>
        <w:t>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 xml:space="preserve">Метапредметные результаты включают: </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w:t>
      </w:r>
      <w:r w:rsidRPr="00483E82">
        <w:rPr>
          <w:rFonts w:cs="Times New Roman"/>
          <w:sz w:val="22"/>
          <w:szCs w:val="22"/>
        </w:rPr>
        <w:t>и</w:t>
      </w:r>
      <w:r w:rsidRPr="00483E82">
        <w:rPr>
          <w:rFonts w:cs="Times New Roman"/>
          <w:sz w:val="22"/>
          <w:szCs w:val="22"/>
        </w:rPr>
        <w:t xml:space="preserve">кативные, регулятивные); </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 xml:space="preserve">способность их использовать в учебной, познавательной и социальной практике; </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w:t>
      </w:r>
      <w:r w:rsidRPr="00483E82">
        <w:rPr>
          <w:rFonts w:cs="Times New Roman"/>
          <w:sz w:val="22"/>
          <w:szCs w:val="22"/>
        </w:rPr>
        <w:t>в</w:t>
      </w:r>
      <w:r w:rsidRPr="00483E82">
        <w:rPr>
          <w:rFonts w:cs="Times New Roman"/>
          <w:sz w:val="22"/>
          <w:szCs w:val="22"/>
        </w:rPr>
        <w:t xml:space="preserve">ладевать: </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универсальными учебными познавательными действиями;</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универсальными учебными коммуникативными действиями;</w:t>
      </w:r>
    </w:p>
    <w:p w:rsidR="00FE214C" w:rsidRPr="00483E82" w:rsidRDefault="00FE214C" w:rsidP="00483E82">
      <w:pPr>
        <w:pStyle w:val="list-dash"/>
        <w:tabs>
          <w:tab w:val="left" w:pos="993"/>
        </w:tabs>
        <w:spacing w:line="24" w:lineRule="atLeast"/>
        <w:ind w:left="0" w:firstLine="567"/>
        <w:rPr>
          <w:rFonts w:cs="Times New Roman"/>
          <w:sz w:val="22"/>
          <w:szCs w:val="22"/>
        </w:rPr>
      </w:pPr>
      <w:r w:rsidRPr="00483E82">
        <w:rPr>
          <w:rFonts w:cs="Times New Roman"/>
          <w:sz w:val="22"/>
          <w:szCs w:val="22"/>
        </w:rPr>
        <w:t>универсальными регулятивными действиями.</w:t>
      </w:r>
    </w:p>
    <w:p w:rsidR="00FE214C" w:rsidRPr="00483E82" w:rsidRDefault="00FE214C" w:rsidP="00483E82">
      <w:pPr>
        <w:pStyle w:val="body"/>
        <w:spacing w:line="24" w:lineRule="atLeast"/>
        <w:ind w:firstLine="567"/>
        <w:rPr>
          <w:rFonts w:cs="Times New Roman"/>
          <w:spacing w:val="-1"/>
          <w:sz w:val="22"/>
          <w:szCs w:val="22"/>
        </w:rPr>
      </w:pPr>
      <w:r w:rsidRPr="00483E82">
        <w:rPr>
          <w:rFonts w:cs="Times New Roman"/>
          <w:spacing w:val="-1"/>
          <w:sz w:val="22"/>
          <w:szCs w:val="22"/>
        </w:rPr>
        <w:t>Овладение универсальными учебными познавательными действиями предполагает умение и</w:t>
      </w:r>
      <w:r w:rsidRPr="00483E82">
        <w:rPr>
          <w:rFonts w:cs="Times New Roman"/>
          <w:spacing w:val="-1"/>
          <w:sz w:val="22"/>
          <w:szCs w:val="22"/>
        </w:rPr>
        <w:t>с</w:t>
      </w:r>
      <w:r w:rsidRPr="00483E82">
        <w:rPr>
          <w:rFonts w:cs="Times New Roman"/>
          <w:spacing w:val="-1"/>
          <w:sz w:val="22"/>
          <w:szCs w:val="22"/>
        </w:rPr>
        <w:t>пользовать базовые логические действия, базовые исследовательские действия, работать с информ</w:t>
      </w:r>
      <w:r w:rsidRPr="00483E82">
        <w:rPr>
          <w:rFonts w:cs="Times New Roman"/>
          <w:spacing w:val="-1"/>
          <w:sz w:val="22"/>
          <w:szCs w:val="22"/>
        </w:rPr>
        <w:t>а</w:t>
      </w:r>
      <w:r w:rsidRPr="00483E82">
        <w:rPr>
          <w:rFonts w:cs="Times New Roman"/>
          <w:spacing w:val="-1"/>
          <w:sz w:val="22"/>
          <w:szCs w:val="22"/>
        </w:rPr>
        <w:t>цией.</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коммуникативных действий обеспечивает сфо</w:t>
      </w:r>
      <w:r w:rsidRPr="00483E82">
        <w:rPr>
          <w:rFonts w:cs="Times New Roman"/>
          <w:sz w:val="22"/>
          <w:szCs w:val="22"/>
        </w:rPr>
        <w:t>р</w:t>
      </w:r>
      <w:r w:rsidRPr="00483E82">
        <w:rPr>
          <w:rFonts w:cs="Times New Roman"/>
          <w:sz w:val="22"/>
          <w:szCs w:val="22"/>
        </w:rPr>
        <w:t>мированность социальных навыков общения, совместной деятельности.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Овладение универсальными учебными регулятивными действиями включает умения самоо</w:t>
      </w:r>
      <w:r w:rsidRPr="00483E82">
        <w:rPr>
          <w:rFonts w:cs="Times New Roman"/>
          <w:sz w:val="22"/>
          <w:szCs w:val="22"/>
        </w:rPr>
        <w:t>р</w:t>
      </w:r>
      <w:r w:rsidRPr="00483E82">
        <w:rPr>
          <w:rFonts w:cs="Times New Roman"/>
          <w:sz w:val="22"/>
          <w:szCs w:val="22"/>
        </w:rPr>
        <w:t>ганизации, самоконтроля, развитие эмоционального интеллекта</w:t>
      </w:r>
    </w:p>
    <w:p w:rsidR="00FE214C" w:rsidRPr="00483E82" w:rsidRDefault="00FE214C" w:rsidP="00483E82">
      <w:pPr>
        <w:pStyle w:val="body"/>
        <w:spacing w:line="24" w:lineRule="atLeast"/>
        <w:ind w:firstLine="567"/>
        <w:rPr>
          <w:rFonts w:cs="Times New Roman"/>
          <w:spacing w:val="1"/>
          <w:sz w:val="22"/>
          <w:szCs w:val="22"/>
        </w:rPr>
      </w:pPr>
      <w:r w:rsidRPr="00483E82">
        <w:rPr>
          <w:rFonts w:cs="Times New Roman"/>
          <w:spacing w:val="1"/>
          <w:sz w:val="22"/>
          <w:szCs w:val="22"/>
        </w:rPr>
        <w:t>ФГОС ООО определяет предметные результаты освоения программ основного общего обр</w:t>
      </w:r>
      <w:r w:rsidRPr="00483E82">
        <w:rPr>
          <w:rFonts w:cs="Times New Roman"/>
          <w:spacing w:val="1"/>
          <w:sz w:val="22"/>
          <w:szCs w:val="22"/>
        </w:rPr>
        <w:t>а</w:t>
      </w:r>
      <w:r w:rsidRPr="00483E82">
        <w:rPr>
          <w:rFonts w:cs="Times New Roman"/>
          <w:spacing w:val="1"/>
          <w:sz w:val="22"/>
          <w:szCs w:val="22"/>
        </w:rPr>
        <w:t>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w:t>
      </w:r>
      <w:r w:rsidRPr="00483E82">
        <w:rPr>
          <w:rFonts w:cs="Times New Roman"/>
          <w:sz w:val="22"/>
          <w:szCs w:val="22"/>
        </w:rPr>
        <w:t>б</w:t>
      </w:r>
      <w:r w:rsidRPr="00483E82">
        <w:rPr>
          <w:rFonts w:cs="Times New Roman"/>
          <w:sz w:val="22"/>
          <w:szCs w:val="22"/>
        </w:rPr>
        <w:t>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Требования к предметным результатам:</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 xml:space="preserve">сформулированы в деятельностной форме с усилением акцента на применение знаний и конкретные умения; </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определяют минимум содержания гарантированного государством основного общего обр</w:t>
      </w:r>
      <w:r w:rsidRPr="00483E82">
        <w:rPr>
          <w:rFonts w:cs="Times New Roman"/>
          <w:sz w:val="22"/>
          <w:szCs w:val="22"/>
        </w:rPr>
        <w:t>а</w:t>
      </w:r>
      <w:r w:rsidRPr="00483E82">
        <w:rPr>
          <w:rFonts w:cs="Times New Roman"/>
          <w:sz w:val="22"/>
          <w:szCs w:val="22"/>
        </w:rPr>
        <w:t>зования, построенного в логике изучения каждого учебного предмета;</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определяют требования к результатам освоения программ основного общего образования по учебным предметам «Русский язык», «Литература», «Английский язык», «Немецкий язык», «Ист</w:t>
      </w:r>
      <w:r w:rsidRPr="00483E82">
        <w:rPr>
          <w:rFonts w:cs="Times New Roman"/>
          <w:sz w:val="22"/>
          <w:szCs w:val="22"/>
        </w:rPr>
        <w:t>о</w:t>
      </w:r>
      <w:r w:rsidRPr="00483E82">
        <w:rPr>
          <w:rFonts w:cs="Times New Roman"/>
          <w:sz w:val="22"/>
          <w:szCs w:val="22"/>
        </w:rPr>
        <w:t>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FE214C" w:rsidRPr="00483E82" w:rsidRDefault="00FE214C" w:rsidP="00483E82">
      <w:pPr>
        <w:pStyle w:val="list-bullet"/>
        <w:tabs>
          <w:tab w:val="left" w:pos="851"/>
        </w:tabs>
        <w:spacing w:line="24" w:lineRule="atLeast"/>
        <w:ind w:left="0" w:firstLine="567"/>
        <w:rPr>
          <w:rFonts w:cs="Times New Roman"/>
          <w:spacing w:val="3"/>
          <w:sz w:val="22"/>
          <w:szCs w:val="22"/>
        </w:rPr>
      </w:pPr>
      <w:r w:rsidRPr="00483E82">
        <w:rPr>
          <w:rFonts w:cs="Times New Roman"/>
          <w:spacing w:val="3"/>
          <w:sz w:val="22"/>
          <w:szCs w:val="22"/>
        </w:rPr>
        <w:t>усиливают акценты на изучение явлений и процессов современной России и мира в целом, современного состояния науки.</w:t>
      </w:r>
    </w:p>
    <w:p w:rsidR="00FE214C" w:rsidRPr="00483E82" w:rsidRDefault="00FE214C" w:rsidP="00483E82">
      <w:pPr>
        <w:pStyle w:val="h2"/>
        <w:spacing w:before="0" w:after="0" w:line="24" w:lineRule="atLeast"/>
        <w:ind w:firstLine="567"/>
        <w:jc w:val="both"/>
        <w:rPr>
          <w:rFonts w:cs="Times New Roman"/>
        </w:rPr>
      </w:pPr>
      <w:r w:rsidRPr="00483E82">
        <w:rPr>
          <w:rFonts w:cs="Times New Roman"/>
        </w:rPr>
        <w:t>1.3.</w:t>
      </w:r>
      <w:r w:rsidRPr="00483E82">
        <w:rPr>
          <w:rFonts w:cs="Times New Roman"/>
        </w:rPr>
        <w:t> </w:t>
      </w:r>
      <w:r w:rsidRPr="00483E82">
        <w:rPr>
          <w:rFonts w:cs="Times New Roman"/>
        </w:rPr>
        <w:t>Система оценки достижения планируемых результатов освоения основной образовательной программы</w:t>
      </w:r>
    </w:p>
    <w:p w:rsidR="00FE214C" w:rsidRPr="00483E82" w:rsidRDefault="00FE214C" w:rsidP="00483E82">
      <w:pPr>
        <w:pStyle w:val="h3-first"/>
        <w:spacing w:before="0" w:after="0" w:line="24" w:lineRule="atLeast"/>
        <w:ind w:firstLine="567"/>
        <w:jc w:val="both"/>
        <w:rPr>
          <w:rFonts w:cs="Times New Roman"/>
        </w:rPr>
      </w:pPr>
      <w:r w:rsidRPr="00483E82">
        <w:rPr>
          <w:rFonts w:cs="Times New Roman"/>
        </w:rPr>
        <w:t>1.3.1.</w:t>
      </w:r>
      <w:r w:rsidRPr="00483E82">
        <w:rPr>
          <w:rFonts w:cs="Times New Roman"/>
        </w:rPr>
        <w:t> </w:t>
      </w:r>
      <w:r w:rsidRPr="00483E82">
        <w:rPr>
          <w:rFonts w:cs="Times New Roman"/>
        </w:rPr>
        <w:t>Общие положения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lastRenderedPageBreak/>
        <w:t>Система оценки достижения планируемых результатов (далее — система оценки) является ч</w:t>
      </w:r>
      <w:r w:rsidRPr="00483E82">
        <w:rPr>
          <w:rFonts w:cs="Times New Roman"/>
          <w:sz w:val="22"/>
          <w:szCs w:val="22"/>
        </w:rPr>
        <w:t>а</w:t>
      </w:r>
      <w:r w:rsidRPr="00483E82">
        <w:rPr>
          <w:rFonts w:cs="Times New Roman"/>
          <w:sz w:val="22"/>
          <w:szCs w:val="22"/>
        </w:rPr>
        <w:t>стью управления качеством образования в образовательной организации и служит основой при ра</w:t>
      </w:r>
      <w:r w:rsidRPr="00483E82">
        <w:rPr>
          <w:rFonts w:cs="Times New Roman"/>
          <w:sz w:val="22"/>
          <w:szCs w:val="22"/>
        </w:rPr>
        <w:t>з</w:t>
      </w:r>
      <w:r w:rsidRPr="00483E82">
        <w:rPr>
          <w:rFonts w:cs="Times New Roman"/>
          <w:sz w:val="22"/>
          <w:szCs w:val="22"/>
        </w:rPr>
        <w:t>работке образовательной организацией собственного «Положения об оценке образовательных до</w:t>
      </w:r>
      <w:r w:rsidRPr="00483E82">
        <w:rPr>
          <w:rFonts w:cs="Times New Roman"/>
          <w:sz w:val="22"/>
          <w:szCs w:val="22"/>
        </w:rPr>
        <w:t>с</w:t>
      </w:r>
      <w:r w:rsidRPr="00483E82">
        <w:rPr>
          <w:rFonts w:cs="Times New Roman"/>
          <w:sz w:val="22"/>
          <w:szCs w:val="22"/>
        </w:rPr>
        <w:t>тижений обучающихся».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483E82">
        <w:rPr>
          <w:rStyle w:val="Bold"/>
          <w:rFonts w:cs="Times New Roman"/>
          <w:sz w:val="22"/>
          <w:szCs w:val="22"/>
        </w:rPr>
        <w:t>функциями</w:t>
      </w:r>
      <w:r w:rsidRPr="00483E82">
        <w:rPr>
          <w:rFonts w:cs="Times New Roman"/>
          <w:sz w:val="22"/>
          <w:szCs w:val="22"/>
        </w:rPr>
        <w:t xml:space="preserve"> я</w:t>
      </w:r>
      <w:r w:rsidRPr="00483E82">
        <w:rPr>
          <w:rFonts w:cs="Times New Roman"/>
          <w:sz w:val="22"/>
          <w:szCs w:val="22"/>
        </w:rPr>
        <w:t>в</w:t>
      </w:r>
      <w:r w:rsidRPr="00483E82">
        <w:rPr>
          <w:rFonts w:cs="Times New Roman"/>
          <w:sz w:val="22"/>
          <w:szCs w:val="22"/>
        </w:rPr>
        <w:t xml:space="preserve">ляются </w:t>
      </w:r>
      <w:r w:rsidRPr="00483E82">
        <w:rPr>
          <w:rStyle w:val="BoldItalic"/>
          <w:rFonts w:cs="Times New Roman"/>
          <w:sz w:val="22"/>
          <w:szCs w:val="22"/>
        </w:rPr>
        <w:t>ориентация образовательного процесса</w:t>
      </w:r>
      <w:r w:rsidRPr="00483E82">
        <w:rPr>
          <w:rFonts w:cs="Times New Roman"/>
          <w:sz w:val="22"/>
          <w:szCs w:val="22"/>
        </w:rPr>
        <w:t xml:space="preserve"> на достижение планируемых результатов освоения основной образовательной программы</w:t>
      </w:r>
      <w:r w:rsidRPr="00483E82">
        <w:rPr>
          <w:rStyle w:val="Italic"/>
          <w:rFonts w:cs="Times New Roman"/>
          <w:sz w:val="22"/>
          <w:szCs w:val="22"/>
        </w:rPr>
        <w:t xml:space="preserve"> </w:t>
      </w:r>
      <w:r w:rsidRPr="00483E82">
        <w:rPr>
          <w:rFonts w:cs="Times New Roman"/>
          <w:sz w:val="22"/>
          <w:szCs w:val="22"/>
        </w:rPr>
        <w:t>основного общего образования и обеспечение эффективной «</w:t>
      </w:r>
      <w:r w:rsidRPr="00483E82">
        <w:rPr>
          <w:rStyle w:val="BoldItalic"/>
          <w:rFonts w:cs="Times New Roman"/>
          <w:sz w:val="22"/>
          <w:szCs w:val="22"/>
        </w:rPr>
        <w:t>обратной связи</w:t>
      </w:r>
      <w:r w:rsidRPr="00483E82">
        <w:rPr>
          <w:rFonts w:cs="Times New Roman"/>
          <w:sz w:val="22"/>
          <w:szCs w:val="22"/>
        </w:rPr>
        <w:t xml:space="preserve">», позволяющей осуществлять </w:t>
      </w:r>
      <w:r w:rsidRPr="00483E82">
        <w:rPr>
          <w:rStyle w:val="BoldItalic"/>
          <w:rFonts w:cs="Times New Roman"/>
          <w:sz w:val="22"/>
          <w:szCs w:val="22"/>
        </w:rPr>
        <w:t>управление образовательным процессом.</w:t>
      </w:r>
      <w:r w:rsidRPr="00483E82">
        <w:rPr>
          <w:rFonts w:cs="Times New Roman"/>
          <w:sz w:val="22"/>
          <w:szCs w:val="22"/>
        </w:rPr>
        <w:t xml:space="preserve"> </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Основными направлениями и целями оценочной деятельности</w:t>
      </w:r>
      <w:r w:rsidRPr="00483E82">
        <w:rPr>
          <w:rFonts w:cs="Times New Roman"/>
          <w:sz w:val="22"/>
          <w:szCs w:val="22"/>
        </w:rPr>
        <w:t xml:space="preserve"> в образовательной орган</w:t>
      </w:r>
      <w:r w:rsidRPr="00483E82">
        <w:rPr>
          <w:rFonts w:cs="Times New Roman"/>
          <w:sz w:val="22"/>
          <w:szCs w:val="22"/>
        </w:rPr>
        <w:t>и</w:t>
      </w:r>
      <w:r w:rsidRPr="00483E82">
        <w:rPr>
          <w:rFonts w:cs="Times New Roman"/>
          <w:sz w:val="22"/>
          <w:szCs w:val="22"/>
        </w:rPr>
        <w:t>зации являются:</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оценка образовательных достижений обучающихся на различных этапах обучения как о</w:t>
      </w:r>
      <w:r w:rsidRPr="00483E82">
        <w:rPr>
          <w:rFonts w:cs="Times New Roman"/>
          <w:sz w:val="22"/>
          <w:szCs w:val="22"/>
        </w:rPr>
        <w:t>с</w:t>
      </w:r>
      <w:r w:rsidRPr="00483E82">
        <w:rPr>
          <w:rFonts w:cs="Times New Roman"/>
          <w:sz w:val="22"/>
          <w:szCs w:val="22"/>
        </w:rPr>
        <w:t>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w:t>
      </w:r>
      <w:r w:rsidRPr="00483E82">
        <w:rPr>
          <w:rFonts w:cs="Times New Roman"/>
          <w:sz w:val="22"/>
          <w:szCs w:val="22"/>
        </w:rPr>
        <w:t>е</w:t>
      </w:r>
      <w:r w:rsidRPr="00483E82">
        <w:rPr>
          <w:rFonts w:cs="Times New Roman"/>
          <w:sz w:val="22"/>
          <w:szCs w:val="22"/>
        </w:rPr>
        <w:t>дерального уровней;</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оценка результатов деятельности педагогических кадров как основа аттестационных пр</w:t>
      </w:r>
      <w:r w:rsidRPr="00483E82">
        <w:rPr>
          <w:rFonts w:cs="Times New Roman"/>
          <w:sz w:val="22"/>
          <w:szCs w:val="22"/>
        </w:rPr>
        <w:t>о</w:t>
      </w:r>
      <w:r w:rsidRPr="00483E82">
        <w:rPr>
          <w:rFonts w:cs="Times New Roman"/>
          <w:sz w:val="22"/>
          <w:szCs w:val="22"/>
        </w:rPr>
        <w:t>цедур;</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оценка результатов деятельности образовательной организации как основа аккредитац</w:t>
      </w:r>
      <w:r w:rsidRPr="00483E82">
        <w:rPr>
          <w:rFonts w:cs="Times New Roman"/>
          <w:sz w:val="22"/>
          <w:szCs w:val="22"/>
        </w:rPr>
        <w:t>и</w:t>
      </w:r>
      <w:r w:rsidRPr="00483E82">
        <w:rPr>
          <w:rFonts w:cs="Times New Roman"/>
          <w:sz w:val="22"/>
          <w:szCs w:val="22"/>
        </w:rPr>
        <w:t>онных процедур.</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Основным объектом системы оценки</w:t>
      </w:r>
      <w:r w:rsidRPr="00483E82">
        <w:rPr>
          <w:rFonts w:cs="Times New Roman"/>
          <w:sz w:val="22"/>
          <w:szCs w:val="22"/>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Система оценки включает процедуры внутренней и внешней оценки.</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Внутренняя оценка</w:t>
      </w:r>
      <w:r w:rsidRPr="00483E82">
        <w:rPr>
          <w:rFonts w:cs="Times New Roman"/>
          <w:sz w:val="22"/>
          <w:szCs w:val="22"/>
        </w:rPr>
        <w:t xml:space="preserve"> включает:</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стартовую диагностику,</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текущую и тематическую оценку,</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портфолио,</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внутришкольный мониторинг образовательных достижений,</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промежуточную и итоговую аттестацию обучающихся.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 xml:space="preserve">К </w:t>
      </w:r>
      <w:r w:rsidRPr="00483E82">
        <w:rPr>
          <w:rStyle w:val="Bold"/>
          <w:rFonts w:cs="Times New Roman"/>
          <w:sz w:val="22"/>
          <w:szCs w:val="22"/>
        </w:rPr>
        <w:t>внешним процедурам</w:t>
      </w:r>
      <w:r w:rsidRPr="00483E82">
        <w:rPr>
          <w:rFonts w:cs="Times New Roman"/>
          <w:sz w:val="22"/>
          <w:szCs w:val="22"/>
        </w:rPr>
        <w:t xml:space="preserve"> относятся:</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государственная итоговая аттестация,</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независимая оценка качества образования и</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мониторинговые исследования муниципального, регионального и федерального уровней.</w:t>
      </w:r>
    </w:p>
    <w:p w:rsidR="00FE214C" w:rsidRPr="00483E82" w:rsidRDefault="00FE214C" w:rsidP="00483E82">
      <w:pPr>
        <w:pStyle w:val="body"/>
        <w:spacing w:line="24" w:lineRule="atLeast"/>
        <w:ind w:firstLine="567"/>
        <w:rPr>
          <w:rFonts w:cs="Times New Roman"/>
          <w:spacing w:val="-2"/>
          <w:sz w:val="22"/>
          <w:szCs w:val="22"/>
        </w:rPr>
      </w:pPr>
      <w:r w:rsidRPr="00483E82">
        <w:rPr>
          <w:rFonts w:cs="Times New Roman"/>
          <w:spacing w:val="-2"/>
          <w:sz w:val="22"/>
          <w:szCs w:val="22"/>
        </w:rPr>
        <w:t>Особенности каждой из указанных процедур описаны в п.1.3.3 настоящего документа.</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В соответствии с ФГОС ООО система оценки образовательной организации реализует систе</w:t>
      </w:r>
      <w:r w:rsidRPr="00483E82">
        <w:rPr>
          <w:rFonts w:cs="Times New Roman"/>
          <w:sz w:val="22"/>
          <w:szCs w:val="22"/>
        </w:rPr>
        <w:t>м</w:t>
      </w:r>
      <w:r w:rsidRPr="00483E82">
        <w:rPr>
          <w:rFonts w:cs="Times New Roman"/>
          <w:sz w:val="22"/>
          <w:szCs w:val="22"/>
        </w:rPr>
        <w:t>но-деятельностный, уровневый и комплексный подходы к оценке образовательных достижений.</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Системно-деятельностный подход</w:t>
      </w:r>
      <w:r w:rsidRPr="00483E82">
        <w:rPr>
          <w:rFonts w:cs="Times New Roman"/>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Уровневый подход</w:t>
      </w:r>
      <w:r w:rsidRPr="00483E82">
        <w:rPr>
          <w:rFonts w:cs="Times New Roman"/>
          <w:sz w:val="22"/>
          <w:szCs w:val="22"/>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w:t>
      </w:r>
      <w:r w:rsidRPr="00483E82">
        <w:rPr>
          <w:rFonts w:cs="Times New Roman"/>
          <w:sz w:val="22"/>
          <w:szCs w:val="22"/>
        </w:rPr>
        <w:t>н</w:t>
      </w:r>
      <w:r w:rsidRPr="00483E82">
        <w:rPr>
          <w:rFonts w:cs="Times New Roman"/>
          <w:sz w:val="22"/>
          <w:szCs w:val="22"/>
        </w:rPr>
        <w:t>терпретации результатов измерений.</w:t>
      </w:r>
    </w:p>
    <w:p w:rsidR="00FE214C" w:rsidRPr="00483E82" w:rsidRDefault="00FE214C" w:rsidP="00483E82">
      <w:pPr>
        <w:pStyle w:val="body"/>
        <w:spacing w:line="24" w:lineRule="atLeast"/>
        <w:ind w:firstLine="567"/>
        <w:rPr>
          <w:rFonts w:cs="Times New Roman"/>
          <w:spacing w:val="3"/>
          <w:sz w:val="22"/>
          <w:szCs w:val="22"/>
        </w:rPr>
      </w:pPr>
      <w:r w:rsidRPr="00483E82">
        <w:rPr>
          <w:rFonts w:cs="Times New Roman"/>
          <w:spacing w:val="3"/>
          <w:sz w:val="22"/>
          <w:szCs w:val="22"/>
        </w:rPr>
        <w:t>Уровневый подход реализуется за счет фиксации различных уровней достижения обуча</w:t>
      </w:r>
      <w:r w:rsidRPr="00483E82">
        <w:rPr>
          <w:rFonts w:cs="Times New Roman"/>
          <w:spacing w:val="3"/>
          <w:sz w:val="22"/>
          <w:szCs w:val="22"/>
        </w:rPr>
        <w:t>ю</w:t>
      </w:r>
      <w:r w:rsidRPr="00483E82">
        <w:rPr>
          <w:rFonts w:cs="Times New Roman"/>
          <w:spacing w:val="3"/>
          <w:sz w:val="22"/>
          <w:szCs w:val="22"/>
        </w:rPr>
        <w:t xml:space="preserve">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Комплексный подход</w:t>
      </w:r>
      <w:r w:rsidRPr="00483E82">
        <w:rPr>
          <w:rFonts w:cs="Times New Roman"/>
          <w:sz w:val="22"/>
          <w:szCs w:val="22"/>
        </w:rPr>
        <w:t xml:space="preserve"> к оценке образовательных достижений реализуется с помощью:</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оценки предметных и метапредметных результатов;</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использования комплекса оценочных процедур (стартовой, текущей, тематической, пром</w:t>
      </w:r>
      <w:r w:rsidRPr="00483E82">
        <w:rPr>
          <w:rFonts w:cs="Times New Roman"/>
          <w:sz w:val="22"/>
          <w:szCs w:val="22"/>
        </w:rPr>
        <w:t>е</w:t>
      </w:r>
      <w:r w:rsidRPr="00483E82">
        <w:rPr>
          <w:rFonts w:cs="Times New Roman"/>
          <w:sz w:val="22"/>
          <w:szCs w:val="22"/>
        </w:rPr>
        <w:t>жуточной) как основы для оценки динамики индивидуальных образовательных достижений и для итоговой оценки;</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w:t>
      </w:r>
      <w:r w:rsidRPr="00483E82">
        <w:rPr>
          <w:rFonts w:cs="Times New Roman"/>
          <w:sz w:val="22"/>
          <w:szCs w:val="22"/>
        </w:rPr>
        <w:t>о</w:t>
      </w:r>
      <w:r w:rsidRPr="00483E82">
        <w:rPr>
          <w:rFonts w:cs="Times New Roman"/>
          <w:sz w:val="22"/>
          <w:szCs w:val="22"/>
        </w:rPr>
        <w:t>вания;</w:t>
      </w:r>
    </w:p>
    <w:p w:rsidR="00FE214C" w:rsidRPr="00483E82" w:rsidRDefault="00FE214C" w:rsidP="00483E82">
      <w:pPr>
        <w:pStyle w:val="list-bullet"/>
        <w:tabs>
          <w:tab w:val="left" w:pos="851"/>
        </w:tabs>
        <w:spacing w:line="24" w:lineRule="atLeast"/>
        <w:ind w:left="0" w:firstLine="567"/>
        <w:rPr>
          <w:rFonts w:cs="Times New Roman"/>
          <w:sz w:val="22"/>
          <w:szCs w:val="22"/>
        </w:rPr>
      </w:pPr>
      <w:r w:rsidRPr="00483E82">
        <w:rPr>
          <w:rFonts w:cs="Times New Roman"/>
          <w:sz w:val="22"/>
          <w:szCs w:val="22"/>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w:t>
      </w:r>
      <w:r w:rsidRPr="00483E82">
        <w:rPr>
          <w:rFonts w:cs="Times New Roman"/>
          <w:sz w:val="22"/>
          <w:szCs w:val="22"/>
        </w:rPr>
        <w:t>с</w:t>
      </w:r>
      <w:r w:rsidRPr="00483E82">
        <w:rPr>
          <w:rFonts w:cs="Times New Roman"/>
          <w:sz w:val="22"/>
          <w:szCs w:val="22"/>
        </w:rPr>
        <w:t>следовательских, творческих работ, самоанализа и самооценки, взаимооценки, наблюдения, испыт</w:t>
      </w:r>
      <w:r w:rsidRPr="00483E82">
        <w:rPr>
          <w:rFonts w:cs="Times New Roman"/>
          <w:sz w:val="22"/>
          <w:szCs w:val="22"/>
        </w:rPr>
        <w:t>а</w:t>
      </w:r>
      <w:r w:rsidRPr="00483E82">
        <w:rPr>
          <w:rFonts w:cs="Times New Roman"/>
          <w:sz w:val="22"/>
          <w:szCs w:val="22"/>
        </w:rPr>
        <w:t>ний (тестов), динамических показателей усвоения знаний и развитие умений, в том числе форм</w:t>
      </w:r>
      <w:r w:rsidRPr="00483E82">
        <w:rPr>
          <w:rFonts w:cs="Times New Roman"/>
          <w:sz w:val="22"/>
          <w:szCs w:val="22"/>
        </w:rPr>
        <w:t>и</w:t>
      </w:r>
      <w:r w:rsidRPr="00483E82">
        <w:rPr>
          <w:rFonts w:cs="Times New Roman"/>
          <w:sz w:val="22"/>
          <w:szCs w:val="22"/>
        </w:rPr>
        <w:t>руемых с использованием цифровых технологий.</w:t>
      </w:r>
    </w:p>
    <w:p w:rsidR="00FE214C" w:rsidRPr="00483E82" w:rsidRDefault="00FE214C" w:rsidP="00483E82">
      <w:pPr>
        <w:pStyle w:val="h2"/>
        <w:spacing w:before="0" w:after="0" w:line="24" w:lineRule="atLeast"/>
        <w:ind w:firstLine="567"/>
        <w:jc w:val="both"/>
        <w:rPr>
          <w:rFonts w:cs="Times New Roman"/>
        </w:rPr>
      </w:pPr>
      <w:r w:rsidRPr="00483E82">
        <w:rPr>
          <w:rFonts w:cs="Times New Roman"/>
        </w:rPr>
        <w:t>1.3.2</w:t>
      </w:r>
      <w:r w:rsidRPr="00483E82">
        <w:rPr>
          <w:rFonts w:cs="Times New Roman"/>
        </w:rPr>
        <w:t> </w:t>
      </w:r>
      <w:r w:rsidRPr="00483E82">
        <w:rPr>
          <w:rFonts w:cs="Times New Roman"/>
        </w:rPr>
        <w:t>Особенности оценки метапредметных и предметных результатов</w:t>
      </w:r>
    </w:p>
    <w:p w:rsidR="00FE214C" w:rsidRPr="00483E82" w:rsidRDefault="00FE214C" w:rsidP="00483E82">
      <w:pPr>
        <w:pStyle w:val="h3-first"/>
        <w:spacing w:before="0" w:after="0" w:line="24" w:lineRule="atLeast"/>
        <w:ind w:firstLine="567"/>
        <w:jc w:val="both"/>
        <w:rPr>
          <w:rFonts w:cs="Times New Roman"/>
        </w:rPr>
      </w:pPr>
      <w:r w:rsidRPr="00483E82">
        <w:rPr>
          <w:rFonts w:cs="Times New Roman"/>
        </w:rPr>
        <w:t>Особенности оценки метапредметных результатов</w:t>
      </w:r>
    </w:p>
    <w:p w:rsidR="00FE214C" w:rsidRPr="00483E82" w:rsidRDefault="00FE214C" w:rsidP="00483E82">
      <w:pPr>
        <w:pStyle w:val="body"/>
        <w:spacing w:line="24" w:lineRule="atLeast"/>
        <w:ind w:firstLine="567"/>
        <w:rPr>
          <w:rFonts w:cs="Times New Roman"/>
          <w:spacing w:val="2"/>
          <w:sz w:val="22"/>
          <w:szCs w:val="22"/>
        </w:rPr>
      </w:pPr>
      <w:r w:rsidRPr="00483E82">
        <w:rPr>
          <w:rFonts w:cs="Times New Roman"/>
          <w:spacing w:val="2"/>
          <w:sz w:val="22"/>
          <w:szCs w:val="2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w:t>
      </w:r>
      <w:r w:rsidRPr="00483E82">
        <w:rPr>
          <w:rFonts w:cs="Times New Roman"/>
          <w:spacing w:val="2"/>
          <w:sz w:val="22"/>
          <w:szCs w:val="22"/>
        </w:rPr>
        <w:t>а</w:t>
      </w:r>
      <w:r w:rsidRPr="00483E82">
        <w:rPr>
          <w:rFonts w:cs="Times New Roman"/>
          <w:spacing w:val="2"/>
          <w:sz w:val="22"/>
          <w:szCs w:val="22"/>
        </w:rPr>
        <w:t>тельных, коммуникативных и регулятивных универсальных учебных действий, а также систему междисциплинарных (межпредметных) понятий.</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Формирование метапредметных результатов обеспечивается совокупностью всех учебных предметов и внеурочной деятельности.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Основным объектом и предметом оценки метапредметных результатов является овладение:</w:t>
      </w:r>
    </w:p>
    <w:p w:rsidR="00FE214C" w:rsidRPr="00483E82" w:rsidRDefault="00FE214C" w:rsidP="00483E82">
      <w:pPr>
        <w:pStyle w:val="list-dash"/>
        <w:tabs>
          <w:tab w:val="left" w:pos="1134"/>
        </w:tabs>
        <w:spacing w:line="24" w:lineRule="atLeast"/>
        <w:ind w:left="0" w:firstLine="567"/>
        <w:rPr>
          <w:rFonts w:cs="Times New Roman"/>
          <w:sz w:val="22"/>
          <w:szCs w:val="22"/>
        </w:rPr>
      </w:pPr>
      <w:r w:rsidRPr="00483E82">
        <w:rPr>
          <w:rFonts w:cs="Times New Roman"/>
          <w:sz w:val="22"/>
          <w:szCs w:val="22"/>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E214C" w:rsidRPr="00483E82" w:rsidRDefault="00FE214C" w:rsidP="00483E82">
      <w:pPr>
        <w:pStyle w:val="list-dash"/>
        <w:tabs>
          <w:tab w:val="left" w:pos="1134"/>
        </w:tabs>
        <w:spacing w:line="24" w:lineRule="atLeast"/>
        <w:ind w:left="0" w:firstLine="567"/>
        <w:rPr>
          <w:rFonts w:cs="Times New Roman"/>
          <w:spacing w:val="1"/>
          <w:sz w:val="22"/>
          <w:szCs w:val="22"/>
        </w:rPr>
      </w:pPr>
      <w:r w:rsidRPr="00483E82">
        <w:rPr>
          <w:rFonts w:cs="Times New Roman"/>
          <w:spacing w:val="1"/>
          <w:sz w:val="22"/>
          <w:szCs w:val="22"/>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w:t>
      </w:r>
      <w:r w:rsidRPr="00483E82">
        <w:rPr>
          <w:rFonts w:cs="Times New Roman"/>
          <w:spacing w:val="1"/>
          <w:sz w:val="22"/>
          <w:szCs w:val="22"/>
        </w:rPr>
        <w:t>р</w:t>
      </w:r>
      <w:r w:rsidRPr="00483E82">
        <w:rPr>
          <w:rFonts w:cs="Times New Roman"/>
          <w:spacing w:val="1"/>
          <w:sz w:val="22"/>
          <w:szCs w:val="22"/>
        </w:rPr>
        <w:t>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483E82" w:rsidRDefault="00FE214C" w:rsidP="00483E82">
      <w:pPr>
        <w:pStyle w:val="list-dash"/>
        <w:tabs>
          <w:tab w:val="left" w:pos="1134"/>
        </w:tabs>
        <w:spacing w:line="24" w:lineRule="atLeast"/>
        <w:ind w:left="0" w:firstLine="567"/>
        <w:rPr>
          <w:rFonts w:cs="Times New Roman"/>
          <w:sz w:val="22"/>
          <w:szCs w:val="22"/>
        </w:rPr>
      </w:pPr>
      <w:r w:rsidRPr="00483E82">
        <w:rPr>
          <w:rFonts w:cs="Times New Roman"/>
          <w:sz w:val="22"/>
          <w:szCs w:val="22"/>
        </w:rPr>
        <w:t>универсальными учебными регулятивными действиями (способность принимать и с</w:t>
      </w:r>
      <w:r w:rsidRPr="00483E82">
        <w:rPr>
          <w:rFonts w:cs="Times New Roman"/>
          <w:sz w:val="22"/>
          <w:szCs w:val="22"/>
        </w:rPr>
        <w:t>о</w:t>
      </w:r>
      <w:r w:rsidRPr="00483E82">
        <w:rPr>
          <w:rFonts w:cs="Times New Roman"/>
          <w:sz w:val="22"/>
          <w:szCs w:val="22"/>
        </w:rPr>
        <w:t>хранять учебную цель и задачу, планировать ее реализацию, контролировать и оценивать свои де</w:t>
      </w:r>
      <w:r w:rsidRPr="00483E82">
        <w:rPr>
          <w:rFonts w:cs="Times New Roman"/>
          <w:sz w:val="22"/>
          <w:szCs w:val="22"/>
        </w:rPr>
        <w:t>й</w:t>
      </w:r>
      <w:r w:rsidRPr="00483E82">
        <w:rPr>
          <w:rFonts w:cs="Times New Roman"/>
          <w:sz w:val="22"/>
          <w:szCs w:val="22"/>
        </w:rPr>
        <w:t>ствия, вносить соответствующие коррективы в их выполнение, ставить новые учебные задачи, пр</w:t>
      </w:r>
      <w:r w:rsidRPr="00483E82">
        <w:rPr>
          <w:rFonts w:cs="Times New Roman"/>
          <w:sz w:val="22"/>
          <w:szCs w:val="22"/>
        </w:rPr>
        <w:t>о</w:t>
      </w:r>
      <w:r w:rsidRPr="00483E82">
        <w:rPr>
          <w:rFonts w:cs="Times New Roman"/>
          <w:sz w:val="22"/>
          <w:szCs w:val="22"/>
        </w:rPr>
        <w:t>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w:t>
      </w:r>
      <w:r w:rsidRPr="00483E82">
        <w:rPr>
          <w:rFonts w:cs="Times New Roman"/>
          <w:sz w:val="22"/>
          <w:szCs w:val="22"/>
        </w:rPr>
        <w:t>о</w:t>
      </w:r>
      <w:r w:rsidRPr="00483E82">
        <w:rPr>
          <w:rFonts w:cs="Times New Roman"/>
          <w:sz w:val="22"/>
          <w:szCs w:val="22"/>
        </w:rPr>
        <w:t>извольного внимания).</w:t>
      </w:r>
    </w:p>
    <w:p w:rsidR="00FE214C" w:rsidRPr="00483E82" w:rsidRDefault="00FE214C" w:rsidP="00483E82">
      <w:pPr>
        <w:pStyle w:val="body"/>
        <w:spacing w:line="24" w:lineRule="atLeast"/>
        <w:ind w:firstLine="567"/>
        <w:rPr>
          <w:rStyle w:val="Italic"/>
          <w:rFonts w:cs="Times New Roman"/>
          <w:sz w:val="22"/>
          <w:szCs w:val="22"/>
        </w:rPr>
      </w:pPr>
      <w:r w:rsidRPr="00483E82">
        <w:rPr>
          <w:rFonts w:cs="Times New Roman"/>
          <w:sz w:val="22"/>
          <w:szCs w:val="22"/>
        </w:rPr>
        <w:t>Оценка достижения метапредметных результатов осуществляется администрацией образов</w:t>
      </w:r>
      <w:r w:rsidRPr="00483E82">
        <w:rPr>
          <w:rFonts w:cs="Times New Roman"/>
          <w:sz w:val="22"/>
          <w:szCs w:val="22"/>
        </w:rPr>
        <w:t>а</w:t>
      </w:r>
      <w:r w:rsidRPr="00483E82">
        <w:rPr>
          <w:rFonts w:cs="Times New Roman"/>
          <w:sz w:val="22"/>
          <w:szCs w:val="22"/>
        </w:rPr>
        <w:t>тельной организации в ходе внутришкольного мониторинга. Содержание и периодичность внутр</w:t>
      </w:r>
      <w:r w:rsidRPr="00483E82">
        <w:rPr>
          <w:rFonts w:cs="Times New Roman"/>
          <w:sz w:val="22"/>
          <w:szCs w:val="22"/>
        </w:rPr>
        <w:t>и</w:t>
      </w:r>
      <w:r w:rsidRPr="00483E82">
        <w:rPr>
          <w:rFonts w:cs="Times New Roman"/>
          <w:sz w:val="22"/>
          <w:szCs w:val="22"/>
        </w:rPr>
        <w:t>школьного мониторинга устанавливается решением педагогического совета. Инструментарий стр</w:t>
      </w:r>
      <w:r w:rsidRPr="00483E82">
        <w:rPr>
          <w:rFonts w:cs="Times New Roman"/>
          <w:sz w:val="22"/>
          <w:szCs w:val="22"/>
        </w:rPr>
        <w:t>о</w:t>
      </w:r>
      <w:r w:rsidRPr="00483E82">
        <w:rPr>
          <w:rFonts w:cs="Times New Roman"/>
          <w:sz w:val="22"/>
          <w:szCs w:val="22"/>
        </w:rPr>
        <w:t>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483E82">
        <w:rPr>
          <w:rStyle w:val="Italic"/>
          <w:rFonts w:cs="Times New Roman"/>
          <w:sz w:val="22"/>
          <w:szCs w:val="22"/>
        </w:rPr>
        <w:t>.</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Наиболее адекватными формами оценки являются:</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для проверки читательской грамотности — письменная работа на межпредметной основе;</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для проверки цифровой грамотности — практическая работа в сочетании с письменной (компьютеризованной) частью;</w:t>
      </w:r>
    </w:p>
    <w:p w:rsidR="00FE214C" w:rsidRPr="00483E82" w:rsidRDefault="00FE214C" w:rsidP="00483E82">
      <w:pPr>
        <w:pStyle w:val="list-bullet"/>
        <w:tabs>
          <w:tab w:val="left" w:pos="993"/>
        </w:tabs>
        <w:spacing w:line="24" w:lineRule="atLeast"/>
        <w:ind w:left="0" w:firstLine="567"/>
        <w:rPr>
          <w:rFonts w:cs="Times New Roman"/>
          <w:sz w:val="22"/>
          <w:szCs w:val="22"/>
        </w:rPr>
      </w:pPr>
      <w:r w:rsidRPr="00483E82">
        <w:rPr>
          <w:rFonts w:cs="Times New Roman"/>
          <w:sz w:val="22"/>
          <w:szCs w:val="22"/>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w:t>
      </w:r>
      <w:r w:rsidRPr="00483E82">
        <w:rPr>
          <w:rFonts w:cs="Times New Roman"/>
          <w:sz w:val="22"/>
          <w:szCs w:val="22"/>
        </w:rPr>
        <w:t>у</w:t>
      </w:r>
      <w:r w:rsidRPr="00483E82">
        <w:rPr>
          <w:rFonts w:cs="Times New Roman"/>
          <w:sz w:val="22"/>
          <w:szCs w:val="22"/>
        </w:rPr>
        <w:t>альных учебных исследований и проектов.</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Каждый из перечисленных видов диагностики проводится с периодичностью не менее чем один раз в два года.</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Основной процедурой итоговой оценки достижения метапредметных результатов является з</w:t>
      </w:r>
      <w:r w:rsidRPr="00483E82">
        <w:rPr>
          <w:rFonts w:cs="Times New Roman"/>
          <w:sz w:val="22"/>
          <w:szCs w:val="22"/>
        </w:rPr>
        <w:t>а</w:t>
      </w:r>
      <w:r w:rsidRPr="00483E82">
        <w:rPr>
          <w:rFonts w:cs="Times New Roman"/>
          <w:sz w:val="22"/>
          <w:szCs w:val="22"/>
        </w:rPr>
        <w:t>щита итогового индивидуального проекта, которая может рассматриваться как допуск к государственной итоговой аттестации.</w:t>
      </w:r>
    </w:p>
    <w:p w:rsidR="00FE214C" w:rsidRPr="00483E82" w:rsidRDefault="00FE214C" w:rsidP="00483E82">
      <w:pPr>
        <w:pStyle w:val="body"/>
        <w:spacing w:line="24" w:lineRule="atLeast"/>
        <w:ind w:firstLine="567"/>
        <w:rPr>
          <w:rFonts w:cs="Times New Roman"/>
          <w:spacing w:val="-1"/>
          <w:sz w:val="22"/>
          <w:szCs w:val="22"/>
        </w:rPr>
      </w:pPr>
      <w:r w:rsidRPr="00483E82">
        <w:rPr>
          <w:rStyle w:val="Bold"/>
          <w:rFonts w:cs="Times New Roman"/>
          <w:spacing w:val="-1"/>
          <w:sz w:val="22"/>
          <w:szCs w:val="22"/>
        </w:rPr>
        <w:t>Итоговый проект</w:t>
      </w:r>
      <w:r w:rsidRPr="00483E82">
        <w:rPr>
          <w:rFonts w:cs="Times New Roman"/>
          <w:spacing w:val="-1"/>
          <w:sz w:val="22"/>
          <w:szCs w:val="22"/>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w:t>
      </w:r>
      <w:r w:rsidRPr="00483E82">
        <w:rPr>
          <w:rFonts w:cs="Times New Roman"/>
          <w:spacing w:val="-1"/>
          <w:sz w:val="22"/>
          <w:szCs w:val="22"/>
        </w:rPr>
        <w:t>с</w:t>
      </w:r>
      <w:r w:rsidRPr="00483E82">
        <w:rPr>
          <w:rFonts w:cs="Times New Roman"/>
          <w:spacing w:val="-1"/>
          <w:sz w:val="22"/>
          <w:szCs w:val="22"/>
        </w:rPr>
        <w:t>тижения в самостоятельном освоении содержания избранных областей знаний и/или видов деятельн</w:t>
      </w:r>
      <w:r w:rsidRPr="00483E82">
        <w:rPr>
          <w:rFonts w:cs="Times New Roman"/>
          <w:spacing w:val="-1"/>
          <w:sz w:val="22"/>
          <w:szCs w:val="22"/>
        </w:rPr>
        <w:t>о</w:t>
      </w:r>
      <w:r w:rsidRPr="00483E82">
        <w:rPr>
          <w:rFonts w:cs="Times New Roman"/>
          <w:spacing w:val="-1"/>
          <w:sz w:val="22"/>
          <w:szCs w:val="22"/>
        </w:rPr>
        <w:t>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Результатом (продуктом) проектной деятельности может быть одна из из следующих работ:</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483E82" w:rsidRDefault="00FE214C" w:rsidP="00483E82">
      <w:pPr>
        <w:pStyle w:val="body"/>
        <w:spacing w:line="24" w:lineRule="atLeast"/>
        <w:ind w:firstLine="567"/>
        <w:rPr>
          <w:rFonts w:cs="Times New Roman"/>
          <w:spacing w:val="1"/>
          <w:sz w:val="22"/>
          <w:szCs w:val="22"/>
        </w:rPr>
      </w:pPr>
      <w:r w:rsidRPr="00483E82">
        <w:rPr>
          <w:rFonts w:cs="Times New Roman"/>
          <w:spacing w:val="1"/>
          <w:sz w:val="22"/>
          <w:szCs w:val="22"/>
        </w:rPr>
        <w:lastRenderedPageBreak/>
        <w:t>б) художественная творческая работа (в области литературы, музыки, изобразительного и</w:t>
      </w:r>
      <w:r w:rsidRPr="00483E82">
        <w:rPr>
          <w:rFonts w:cs="Times New Roman"/>
          <w:spacing w:val="1"/>
          <w:sz w:val="22"/>
          <w:szCs w:val="22"/>
        </w:rPr>
        <w:t>с</w:t>
      </w:r>
      <w:r w:rsidRPr="00483E82">
        <w:rPr>
          <w:rFonts w:cs="Times New Roman"/>
          <w:spacing w:val="1"/>
          <w:sz w:val="22"/>
          <w:szCs w:val="22"/>
        </w:rPr>
        <w:t>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в) материальный объект, макет, иное конструкторское изделие;</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г) отчетные материалы по социальному проекту, которые могут включать как тексты, так и мультимедийные продукты.</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w:t>
      </w:r>
      <w:r w:rsidRPr="00483E82">
        <w:rPr>
          <w:rFonts w:cs="Times New Roman"/>
          <w:sz w:val="22"/>
          <w:szCs w:val="22"/>
        </w:rPr>
        <w:t>я</w:t>
      </w:r>
      <w:r w:rsidRPr="00483E82">
        <w:rPr>
          <w:rFonts w:cs="Times New Roman"/>
          <w:sz w:val="22"/>
          <w:szCs w:val="22"/>
        </w:rPr>
        <w:t>тельности на данном этапе образования и в соответствии с особенностями образовательной орган</w:t>
      </w:r>
      <w:r w:rsidRPr="00483E82">
        <w:rPr>
          <w:rFonts w:cs="Times New Roman"/>
          <w:sz w:val="22"/>
          <w:szCs w:val="22"/>
        </w:rPr>
        <w:t>и</w:t>
      </w:r>
      <w:r w:rsidRPr="00483E82">
        <w:rPr>
          <w:rFonts w:cs="Times New Roman"/>
          <w:sz w:val="22"/>
          <w:szCs w:val="22"/>
        </w:rPr>
        <w:t xml:space="preserve">зации. </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Общим требованием ко всем работам является необходимость соблюдения норм и правил ц</w:t>
      </w:r>
      <w:r w:rsidRPr="00483E82">
        <w:rPr>
          <w:rFonts w:cs="Times New Roman"/>
          <w:sz w:val="22"/>
          <w:szCs w:val="22"/>
        </w:rPr>
        <w:t>и</w:t>
      </w:r>
      <w:r w:rsidRPr="00483E82">
        <w:rPr>
          <w:rFonts w:cs="Times New Roman"/>
          <w:sz w:val="22"/>
          <w:szCs w:val="22"/>
        </w:rPr>
        <w:t>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Результаты выполнения проекта оцениваются по итогам рассмотрения комиссией предста</w:t>
      </w:r>
      <w:r w:rsidRPr="00483E82">
        <w:rPr>
          <w:rFonts w:cs="Times New Roman"/>
          <w:sz w:val="22"/>
          <w:szCs w:val="22"/>
        </w:rPr>
        <w:t>в</w:t>
      </w:r>
      <w:r w:rsidRPr="00483E82">
        <w:rPr>
          <w:rFonts w:cs="Times New Roman"/>
          <w:sz w:val="22"/>
          <w:szCs w:val="22"/>
        </w:rPr>
        <w:t>ленного продукта с краткой пояснительной запиской, презентации обучающегося и отзыва руков</w:t>
      </w:r>
      <w:r w:rsidRPr="00483E82">
        <w:rPr>
          <w:rFonts w:cs="Times New Roman"/>
          <w:sz w:val="22"/>
          <w:szCs w:val="22"/>
        </w:rPr>
        <w:t>о</w:t>
      </w:r>
      <w:r w:rsidRPr="00483E82">
        <w:rPr>
          <w:rFonts w:cs="Times New Roman"/>
          <w:sz w:val="22"/>
          <w:szCs w:val="22"/>
        </w:rPr>
        <w:t xml:space="preserve">дителя. </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Критерии оценки проектной работы</w:t>
      </w:r>
      <w:r w:rsidRPr="00483E82">
        <w:rPr>
          <w:rFonts w:cs="Times New Roman"/>
          <w:sz w:val="22"/>
          <w:szCs w:val="22"/>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FE214C" w:rsidRPr="00483E82" w:rsidRDefault="00FE214C" w:rsidP="00483E82">
      <w:pPr>
        <w:pStyle w:val="body"/>
        <w:spacing w:line="24" w:lineRule="atLeast"/>
        <w:ind w:firstLine="567"/>
        <w:rPr>
          <w:rFonts w:cs="Times New Roman"/>
          <w:spacing w:val="-1"/>
          <w:sz w:val="22"/>
          <w:szCs w:val="22"/>
        </w:rPr>
      </w:pPr>
      <w:r w:rsidRPr="00483E82">
        <w:rPr>
          <w:rFonts w:cs="Times New Roman"/>
          <w:spacing w:val="-1"/>
          <w:sz w:val="22"/>
          <w:szCs w:val="22"/>
        </w:rPr>
        <w:t>1.</w:t>
      </w:r>
      <w:r w:rsidRPr="00483E82">
        <w:rPr>
          <w:rFonts w:cs="Times New Roman"/>
          <w:spacing w:val="-1"/>
          <w:sz w:val="22"/>
          <w:szCs w:val="22"/>
        </w:rPr>
        <w:t> </w:t>
      </w:r>
      <w:r w:rsidRPr="00483E82">
        <w:rPr>
          <w:rStyle w:val="Bold"/>
          <w:rFonts w:cs="Times New Roman"/>
          <w:spacing w:val="-1"/>
          <w:sz w:val="22"/>
          <w:szCs w:val="22"/>
        </w:rPr>
        <w:t>Способность к самостоятельному приобретению знаний и решению проблем</w:t>
      </w:r>
      <w:r w:rsidRPr="00483E82">
        <w:rPr>
          <w:rFonts w:cs="Times New Roman"/>
          <w:spacing w:val="-1"/>
          <w:sz w:val="22"/>
          <w:szCs w:val="22"/>
        </w:rPr>
        <w:t>, проя</w:t>
      </w:r>
      <w:r w:rsidRPr="00483E82">
        <w:rPr>
          <w:rFonts w:cs="Times New Roman"/>
          <w:spacing w:val="-1"/>
          <w:sz w:val="22"/>
          <w:szCs w:val="22"/>
        </w:rPr>
        <w:t>в</w:t>
      </w:r>
      <w:r w:rsidRPr="00483E82">
        <w:rPr>
          <w:rFonts w:cs="Times New Roman"/>
          <w:spacing w:val="-1"/>
          <w:sz w:val="22"/>
          <w:szCs w:val="22"/>
        </w:rPr>
        <w:t>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w:t>
      </w:r>
      <w:r w:rsidRPr="00483E82">
        <w:rPr>
          <w:rFonts w:cs="Times New Roman"/>
          <w:spacing w:val="-1"/>
          <w:sz w:val="22"/>
          <w:szCs w:val="22"/>
        </w:rPr>
        <w:t>я</w:t>
      </w:r>
      <w:r w:rsidRPr="00483E82">
        <w:rPr>
          <w:rFonts w:cs="Times New Roman"/>
          <w:spacing w:val="-1"/>
          <w:sz w:val="22"/>
          <w:szCs w:val="22"/>
        </w:rPr>
        <w:t>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2.</w:t>
      </w:r>
      <w:r w:rsidRPr="00483E82">
        <w:rPr>
          <w:rFonts w:cs="Times New Roman"/>
          <w:sz w:val="22"/>
          <w:szCs w:val="22"/>
        </w:rPr>
        <w:t> </w:t>
      </w:r>
      <w:r w:rsidRPr="00483E82">
        <w:rPr>
          <w:rStyle w:val="Bold"/>
          <w:rFonts w:cs="Times New Roman"/>
          <w:sz w:val="22"/>
          <w:szCs w:val="22"/>
        </w:rPr>
        <w:t>Сформированность предметных знаний и способов действий</w:t>
      </w:r>
      <w:r w:rsidRPr="00483E82">
        <w:rPr>
          <w:rFonts w:cs="Times New Roman"/>
          <w:sz w:val="22"/>
          <w:szCs w:val="22"/>
        </w:rPr>
        <w:t>, проявляющаяся в умении раскрыть содержание работы, грамотно и обоснованно в соответствии с рассматриваемой пробл</w:t>
      </w:r>
      <w:r w:rsidRPr="00483E82">
        <w:rPr>
          <w:rFonts w:cs="Times New Roman"/>
          <w:sz w:val="22"/>
          <w:szCs w:val="22"/>
        </w:rPr>
        <w:t>е</w:t>
      </w:r>
      <w:r w:rsidRPr="00483E82">
        <w:rPr>
          <w:rFonts w:cs="Times New Roman"/>
          <w:sz w:val="22"/>
          <w:szCs w:val="22"/>
        </w:rPr>
        <w:t>мой/темой использовать имеющиеся знания и способы действий.</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3.</w:t>
      </w:r>
      <w:r w:rsidRPr="00483E82">
        <w:rPr>
          <w:rFonts w:cs="Times New Roman"/>
          <w:sz w:val="22"/>
          <w:szCs w:val="22"/>
        </w:rPr>
        <w:t> </w:t>
      </w:r>
      <w:r w:rsidRPr="00483E82">
        <w:rPr>
          <w:rStyle w:val="Bold"/>
          <w:rFonts w:cs="Times New Roman"/>
          <w:sz w:val="22"/>
          <w:szCs w:val="22"/>
        </w:rPr>
        <w:t>Сформированность регулятивных действий</w:t>
      </w:r>
      <w:r w:rsidRPr="00483E82">
        <w:rPr>
          <w:rFonts w:cs="Times New Roman"/>
          <w:sz w:val="22"/>
          <w:szCs w:val="22"/>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w:t>
      </w:r>
      <w:r w:rsidRPr="00483E82">
        <w:rPr>
          <w:rFonts w:cs="Times New Roman"/>
          <w:sz w:val="22"/>
          <w:szCs w:val="22"/>
        </w:rPr>
        <w:t>и</w:t>
      </w:r>
      <w:r w:rsidRPr="00483E82">
        <w:rPr>
          <w:rFonts w:cs="Times New Roman"/>
          <w:sz w:val="22"/>
          <w:szCs w:val="22"/>
        </w:rPr>
        <w:t>туациях.</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4.</w:t>
      </w:r>
      <w:r w:rsidRPr="00483E82">
        <w:rPr>
          <w:rFonts w:cs="Times New Roman"/>
          <w:sz w:val="22"/>
          <w:szCs w:val="22"/>
        </w:rPr>
        <w:t> </w:t>
      </w:r>
      <w:r w:rsidRPr="00483E82">
        <w:rPr>
          <w:rStyle w:val="Bold"/>
          <w:rFonts w:cs="Times New Roman"/>
          <w:sz w:val="22"/>
          <w:szCs w:val="22"/>
        </w:rPr>
        <w:t>Сформированность коммуникативных действий</w:t>
      </w:r>
      <w:r w:rsidRPr="00483E82">
        <w:rPr>
          <w:rFonts w:cs="Times New Roman"/>
          <w:sz w:val="22"/>
          <w:szCs w:val="22"/>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483E82" w:rsidRDefault="00FE214C" w:rsidP="00483E82">
      <w:pPr>
        <w:pStyle w:val="h3"/>
        <w:spacing w:before="0" w:after="0" w:line="24" w:lineRule="atLeast"/>
        <w:ind w:firstLine="567"/>
        <w:jc w:val="both"/>
        <w:rPr>
          <w:rFonts w:cs="Times New Roman"/>
        </w:rPr>
      </w:pPr>
      <w:r w:rsidRPr="00483E82">
        <w:rPr>
          <w:rFonts w:cs="Times New Roman"/>
        </w:rPr>
        <w:t>Особенности оценки предметных результатов</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Оценка предметных результатов представляет собой оценку достижения обучающимся план</w:t>
      </w:r>
      <w:r w:rsidRPr="00483E82">
        <w:rPr>
          <w:rFonts w:cs="Times New Roman"/>
          <w:sz w:val="22"/>
          <w:szCs w:val="22"/>
        </w:rPr>
        <w:t>и</w:t>
      </w:r>
      <w:r w:rsidRPr="00483E82">
        <w:rPr>
          <w:rFonts w:cs="Times New Roman"/>
          <w:sz w:val="22"/>
          <w:szCs w:val="22"/>
        </w:rPr>
        <w:t>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w:t>
      </w:r>
      <w:r w:rsidRPr="00483E82">
        <w:rPr>
          <w:rFonts w:cs="Times New Roman"/>
          <w:sz w:val="22"/>
          <w:szCs w:val="22"/>
        </w:rPr>
        <w:t>е</w:t>
      </w:r>
      <w:r w:rsidRPr="00483E82">
        <w:rPr>
          <w:rFonts w:cs="Times New Roman"/>
          <w:sz w:val="22"/>
          <w:szCs w:val="22"/>
        </w:rPr>
        <w:t>зультатам освоения программы основного общего образования».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Формирование предметных результатов обеспечивается каждым учебным предметом.</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w:t>
      </w:r>
      <w:r w:rsidRPr="00483E82">
        <w:rPr>
          <w:rFonts w:cs="Times New Roman"/>
          <w:sz w:val="22"/>
          <w:szCs w:val="22"/>
        </w:rPr>
        <w:t>м</w:t>
      </w:r>
      <w:r w:rsidRPr="00483E82">
        <w:rPr>
          <w:rFonts w:cs="Times New Roman"/>
          <w:sz w:val="22"/>
          <w:szCs w:val="22"/>
        </w:rPr>
        <w:t>петентностей, релевантных соответствующим моделям функциональной (математической, естес</w:t>
      </w:r>
      <w:r w:rsidRPr="00483E82">
        <w:rPr>
          <w:rFonts w:cs="Times New Roman"/>
          <w:sz w:val="22"/>
          <w:szCs w:val="22"/>
        </w:rPr>
        <w:t>т</w:t>
      </w:r>
      <w:r w:rsidRPr="00483E82">
        <w:rPr>
          <w:rFonts w:cs="Times New Roman"/>
          <w:sz w:val="22"/>
          <w:szCs w:val="22"/>
        </w:rPr>
        <w:t xml:space="preserve">венно-научной, читательской и др.). </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Для оценки предметных результатов предлагаются следую</w:t>
      </w:r>
      <w:r w:rsidRPr="00483E82">
        <w:rPr>
          <w:rFonts w:cs="Times New Roman"/>
          <w:spacing w:val="-2"/>
          <w:sz w:val="22"/>
          <w:szCs w:val="22"/>
        </w:rPr>
        <w:t xml:space="preserve">щие критерии: </w:t>
      </w:r>
      <w:r w:rsidRPr="00483E82">
        <w:rPr>
          <w:rStyle w:val="BoldItalic"/>
          <w:rFonts w:cs="Times New Roman"/>
          <w:spacing w:val="-2"/>
          <w:sz w:val="22"/>
          <w:szCs w:val="22"/>
        </w:rPr>
        <w:t>знание и понимание</w:t>
      </w:r>
      <w:r w:rsidRPr="00483E82">
        <w:rPr>
          <w:rFonts w:cs="Times New Roman"/>
          <w:spacing w:val="-2"/>
          <w:sz w:val="22"/>
          <w:szCs w:val="22"/>
        </w:rPr>
        <w:t xml:space="preserve">, </w:t>
      </w:r>
      <w:r w:rsidRPr="00483E82">
        <w:rPr>
          <w:rStyle w:val="BoldItalic"/>
          <w:rFonts w:cs="Times New Roman"/>
          <w:spacing w:val="-2"/>
          <w:sz w:val="22"/>
          <w:szCs w:val="22"/>
        </w:rPr>
        <w:t>применение</w:t>
      </w:r>
      <w:r w:rsidRPr="00483E82">
        <w:rPr>
          <w:rFonts w:cs="Times New Roman"/>
          <w:spacing w:val="-2"/>
          <w:sz w:val="22"/>
          <w:szCs w:val="22"/>
        </w:rPr>
        <w:t xml:space="preserve">, </w:t>
      </w:r>
      <w:r w:rsidRPr="00483E82">
        <w:rPr>
          <w:rStyle w:val="BoldItalic"/>
          <w:rFonts w:cs="Times New Roman"/>
          <w:spacing w:val="-2"/>
          <w:sz w:val="22"/>
          <w:szCs w:val="22"/>
        </w:rPr>
        <w:t>функцио</w:t>
      </w:r>
      <w:r w:rsidRPr="00483E82">
        <w:rPr>
          <w:rStyle w:val="BoldItalic"/>
          <w:rFonts w:cs="Times New Roman"/>
          <w:sz w:val="22"/>
          <w:szCs w:val="22"/>
        </w:rPr>
        <w:t>нальность</w:t>
      </w:r>
      <w:r w:rsidRPr="00483E82">
        <w:rPr>
          <w:rFonts w:cs="Times New Roman"/>
          <w:sz w:val="22"/>
          <w:szCs w:val="22"/>
        </w:rPr>
        <w:t>.</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Обобщенный критерий «</w:t>
      </w:r>
      <w:r w:rsidRPr="00483E82">
        <w:rPr>
          <w:rStyle w:val="Bold"/>
          <w:rFonts w:cs="Times New Roman"/>
          <w:sz w:val="22"/>
          <w:szCs w:val="22"/>
        </w:rPr>
        <w:t>Знание и понимание</w:t>
      </w:r>
      <w:r w:rsidRPr="00483E82">
        <w:rPr>
          <w:rFonts w:cs="Times New Roman"/>
          <w:sz w:val="22"/>
          <w:szCs w:val="22"/>
        </w:rPr>
        <w:t>» включает знание и понимание роли изучаемой области знания/вида деятельности в различных контекстах, знание и понимание терминологии, п</w:t>
      </w:r>
      <w:r w:rsidRPr="00483E82">
        <w:rPr>
          <w:rFonts w:cs="Times New Roman"/>
          <w:sz w:val="22"/>
          <w:szCs w:val="22"/>
        </w:rPr>
        <w:t>о</w:t>
      </w:r>
      <w:r w:rsidRPr="00483E82">
        <w:rPr>
          <w:rFonts w:cs="Times New Roman"/>
          <w:sz w:val="22"/>
          <w:szCs w:val="22"/>
        </w:rPr>
        <w:t>нятий и идей, а также процедурных знаний или алгоритмов.</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Обобщенный критерий «</w:t>
      </w:r>
      <w:r w:rsidRPr="00483E82">
        <w:rPr>
          <w:rStyle w:val="Bold"/>
          <w:rFonts w:cs="Times New Roman"/>
          <w:sz w:val="22"/>
          <w:szCs w:val="22"/>
        </w:rPr>
        <w:t>Применение</w:t>
      </w:r>
      <w:r w:rsidRPr="00483E82">
        <w:rPr>
          <w:rFonts w:cs="Times New Roman"/>
          <w:sz w:val="22"/>
          <w:szCs w:val="22"/>
        </w:rPr>
        <w:t>» включает:</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использование изучаемого материала при решении учебных задач/проблем, разл</w:t>
      </w:r>
      <w:r w:rsidRPr="00483E82">
        <w:rPr>
          <w:rFonts w:cs="Times New Roman"/>
          <w:sz w:val="22"/>
          <w:szCs w:val="22"/>
        </w:rPr>
        <w:t>и</w:t>
      </w:r>
      <w:r w:rsidRPr="00483E82">
        <w:rPr>
          <w:rFonts w:cs="Times New Roman"/>
          <w:sz w:val="22"/>
          <w:szCs w:val="22"/>
        </w:rPr>
        <w:t>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 xml:space="preserve">использование </w:t>
      </w:r>
      <w:r w:rsidRPr="00483E82">
        <w:rPr>
          <w:rStyle w:val="Italic"/>
          <w:rFonts w:cs="Times New Roman"/>
          <w:sz w:val="22"/>
          <w:szCs w:val="22"/>
        </w:rPr>
        <w:t>специфических для предмета способов действий и видов деятельности</w:t>
      </w:r>
      <w:r w:rsidRPr="00483E82">
        <w:rPr>
          <w:rFonts w:cs="Times New Roman"/>
          <w:sz w:val="22"/>
          <w:szCs w:val="22"/>
        </w:rPr>
        <w:t xml:space="preserve"> по получению нового знания, его интерпретации, применению и преобразованию при решении </w:t>
      </w:r>
      <w:r w:rsidRPr="00483E82">
        <w:rPr>
          <w:rFonts w:cs="Times New Roman"/>
          <w:sz w:val="22"/>
          <w:szCs w:val="22"/>
        </w:rPr>
        <w:lastRenderedPageBreak/>
        <w:t>учебных задач/проблем, в том числе в ходе поисковой деятельности, учебно-исследовательской и учебно-проектной деятельности.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Обобщенный критерий «</w:t>
      </w:r>
      <w:r w:rsidRPr="00483E82">
        <w:rPr>
          <w:rStyle w:val="Bold"/>
          <w:rFonts w:cs="Times New Roman"/>
          <w:sz w:val="22"/>
          <w:szCs w:val="22"/>
        </w:rPr>
        <w:t>Функциональность</w:t>
      </w:r>
      <w:r w:rsidRPr="00483E82">
        <w:rPr>
          <w:rFonts w:cs="Times New Roman"/>
          <w:sz w:val="22"/>
          <w:szCs w:val="22"/>
        </w:rPr>
        <w:t xml:space="preserve">» включает использование </w:t>
      </w:r>
      <w:r w:rsidRPr="00483E82">
        <w:rPr>
          <w:rStyle w:val="Italic"/>
          <w:rFonts w:cs="Times New Roman"/>
          <w:sz w:val="22"/>
          <w:szCs w:val="22"/>
        </w:rPr>
        <w:t>теоретического м</w:t>
      </w:r>
      <w:r w:rsidRPr="00483E82">
        <w:rPr>
          <w:rStyle w:val="Italic"/>
          <w:rFonts w:cs="Times New Roman"/>
          <w:sz w:val="22"/>
          <w:szCs w:val="22"/>
        </w:rPr>
        <w:t>а</w:t>
      </w:r>
      <w:r w:rsidRPr="00483E82">
        <w:rPr>
          <w:rStyle w:val="Italic"/>
          <w:rFonts w:cs="Times New Roman"/>
          <w:sz w:val="22"/>
          <w:szCs w:val="22"/>
        </w:rPr>
        <w:t>териала</w:t>
      </w:r>
      <w:r w:rsidRPr="00483E82">
        <w:rPr>
          <w:rFonts w:cs="Times New Roman"/>
          <w:sz w:val="22"/>
          <w:szCs w:val="22"/>
        </w:rPr>
        <w:t xml:space="preserve">, </w:t>
      </w:r>
      <w:r w:rsidRPr="00483E82">
        <w:rPr>
          <w:rStyle w:val="Italic"/>
          <w:rFonts w:cs="Times New Roman"/>
          <w:sz w:val="22"/>
          <w:szCs w:val="22"/>
        </w:rPr>
        <w:t>методологического и процедурного знания</w:t>
      </w:r>
      <w:r w:rsidRPr="00483E82">
        <w:rPr>
          <w:rFonts w:cs="Times New Roman"/>
          <w:sz w:val="22"/>
          <w:szCs w:val="22"/>
        </w:rPr>
        <w:t xml:space="preserve"> при решении </w:t>
      </w:r>
      <w:r w:rsidRPr="00483E82">
        <w:rPr>
          <w:rStyle w:val="BoldItalic"/>
          <w:rFonts w:cs="Times New Roman"/>
          <w:sz w:val="22"/>
          <w:szCs w:val="22"/>
        </w:rPr>
        <w:t>внеучебных проблем</w:t>
      </w:r>
      <w:r w:rsidRPr="00483E82">
        <w:rPr>
          <w:rFonts w:cs="Times New Roman"/>
          <w:sz w:val="22"/>
          <w:szCs w:val="22"/>
        </w:rPr>
        <w:t>, различа</w:t>
      </w:r>
      <w:r w:rsidRPr="00483E82">
        <w:rPr>
          <w:rFonts w:cs="Times New Roman"/>
          <w:sz w:val="22"/>
          <w:szCs w:val="22"/>
        </w:rPr>
        <w:t>ю</w:t>
      </w:r>
      <w:r w:rsidRPr="00483E82">
        <w:rPr>
          <w:rFonts w:cs="Times New Roman"/>
          <w:sz w:val="22"/>
          <w:szCs w:val="22"/>
        </w:rPr>
        <w:t>щихся сложностью предметного содержания, читательских умений, контекста, а также сочетанием когнитивных операций.</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В отличие от оценки способности обучающихся к решению учебно-познавательных и уче</w:t>
      </w:r>
      <w:r w:rsidRPr="00483E82">
        <w:rPr>
          <w:rFonts w:cs="Times New Roman"/>
          <w:sz w:val="22"/>
          <w:szCs w:val="22"/>
        </w:rPr>
        <w:t>б</w:t>
      </w:r>
      <w:r w:rsidRPr="00483E82">
        <w:rPr>
          <w:rFonts w:cs="Times New Roman"/>
          <w:sz w:val="22"/>
          <w:szCs w:val="22"/>
        </w:rPr>
        <w:t>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w:t>
      </w:r>
      <w:r w:rsidRPr="00483E82">
        <w:rPr>
          <w:rFonts w:cs="Times New Roman"/>
          <w:sz w:val="22"/>
          <w:szCs w:val="22"/>
        </w:rPr>
        <w:t>е</w:t>
      </w:r>
      <w:r w:rsidRPr="00483E82">
        <w:rPr>
          <w:rFonts w:cs="Times New Roman"/>
          <w:sz w:val="22"/>
          <w:szCs w:val="22"/>
        </w:rPr>
        <w:t xml:space="preserve">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При оценке сформированности предметных результатов по критерию «функциональность» разделяют:</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w:t>
      </w:r>
      <w:r w:rsidRPr="00483E82">
        <w:rPr>
          <w:rFonts w:cs="Times New Roman"/>
          <w:sz w:val="22"/>
          <w:szCs w:val="22"/>
        </w:rPr>
        <w:t>д</w:t>
      </w:r>
      <w:r w:rsidRPr="00483E82">
        <w:rPr>
          <w:rFonts w:cs="Times New Roman"/>
          <w:sz w:val="22"/>
          <w:szCs w:val="22"/>
        </w:rPr>
        <w:t>ложенным критериям;</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w:t>
      </w:r>
      <w:r w:rsidRPr="00483E82">
        <w:rPr>
          <w:rFonts w:cs="Times New Roman"/>
          <w:sz w:val="22"/>
          <w:szCs w:val="22"/>
        </w:rPr>
        <w:t>е</w:t>
      </w:r>
      <w:r w:rsidRPr="00483E82">
        <w:rPr>
          <w:rFonts w:cs="Times New Roman"/>
          <w:sz w:val="22"/>
          <w:szCs w:val="22"/>
        </w:rPr>
        <w:t>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w:t>
      </w:r>
      <w:r w:rsidRPr="00483E82">
        <w:rPr>
          <w:rFonts w:cs="Times New Roman"/>
          <w:sz w:val="22"/>
          <w:szCs w:val="22"/>
        </w:rPr>
        <w:t>ь</w:t>
      </w:r>
      <w:r w:rsidRPr="00483E82">
        <w:rPr>
          <w:rFonts w:cs="Times New Roman"/>
          <w:sz w:val="22"/>
          <w:szCs w:val="22"/>
        </w:rPr>
        <w:t>ном инструментарии, не опирающемся напрямую на изучаемый программный материал. В них оц</w:t>
      </w:r>
      <w:r w:rsidRPr="00483E82">
        <w:rPr>
          <w:rFonts w:cs="Times New Roman"/>
          <w:sz w:val="22"/>
          <w:szCs w:val="22"/>
        </w:rPr>
        <w:t>е</w:t>
      </w:r>
      <w:r w:rsidRPr="00483E82">
        <w:rPr>
          <w:rFonts w:cs="Times New Roman"/>
          <w:sz w:val="22"/>
          <w:szCs w:val="22"/>
        </w:rPr>
        <w:t>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w:t>
      </w:r>
      <w:r w:rsidRPr="00483E82">
        <w:rPr>
          <w:rFonts w:cs="Times New Roman"/>
          <w:sz w:val="22"/>
          <w:szCs w:val="22"/>
        </w:rPr>
        <w:t>т</w:t>
      </w:r>
      <w:r w:rsidRPr="00483E82">
        <w:rPr>
          <w:rFonts w:cs="Times New Roman"/>
          <w:sz w:val="22"/>
          <w:szCs w:val="22"/>
        </w:rPr>
        <w:t>ришкольного мониторинга.</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Оценка предметных результатов ведется каждым учителем в ходе процедур текущего, темат</w:t>
      </w:r>
      <w:r w:rsidRPr="00483E82">
        <w:rPr>
          <w:rFonts w:cs="Times New Roman"/>
          <w:sz w:val="22"/>
          <w:szCs w:val="22"/>
        </w:rPr>
        <w:t>и</w:t>
      </w:r>
      <w:r w:rsidRPr="00483E82">
        <w:rPr>
          <w:rFonts w:cs="Times New Roman"/>
          <w:sz w:val="22"/>
          <w:szCs w:val="22"/>
        </w:rPr>
        <w:t>ческого, промежуточного и итогового контроля, а также администрацией образовательной организ</w:t>
      </w:r>
      <w:r w:rsidRPr="00483E82">
        <w:rPr>
          <w:rFonts w:cs="Times New Roman"/>
          <w:sz w:val="22"/>
          <w:szCs w:val="22"/>
        </w:rPr>
        <w:t>а</w:t>
      </w:r>
      <w:r w:rsidRPr="00483E82">
        <w:rPr>
          <w:rFonts w:cs="Times New Roman"/>
          <w:sz w:val="22"/>
          <w:szCs w:val="22"/>
        </w:rPr>
        <w:t>ции в ходе внутришкольного мониторинга.</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требования к выставлению отметок за промежуточную аттестацию (при необходим</w:t>
      </w:r>
      <w:r w:rsidRPr="00483E82">
        <w:rPr>
          <w:rFonts w:cs="Times New Roman"/>
          <w:sz w:val="22"/>
          <w:szCs w:val="22"/>
        </w:rPr>
        <w:t>о</w:t>
      </w:r>
      <w:r w:rsidRPr="00483E82">
        <w:rPr>
          <w:rFonts w:cs="Times New Roman"/>
          <w:sz w:val="22"/>
          <w:szCs w:val="22"/>
        </w:rPr>
        <w:t>сти — с учетом степени значимости отметок за отдельные оценочные процедуры);</w:t>
      </w:r>
    </w:p>
    <w:p w:rsidR="00FE214C" w:rsidRPr="00483E82" w:rsidRDefault="00FE214C" w:rsidP="00483E82">
      <w:pPr>
        <w:pStyle w:val="list-dash"/>
        <w:spacing w:line="24" w:lineRule="atLeast"/>
        <w:ind w:left="0" w:firstLine="567"/>
        <w:rPr>
          <w:rFonts w:cs="Times New Roman"/>
          <w:sz w:val="22"/>
          <w:szCs w:val="22"/>
        </w:rPr>
      </w:pPr>
      <w:r w:rsidRPr="00483E82">
        <w:rPr>
          <w:rFonts w:cs="Times New Roman"/>
          <w:sz w:val="22"/>
          <w:szCs w:val="22"/>
        </w:rPr>
        <w:t>график контрольных мероприятий.</w:t>
      </w:r>
    </w:p>
    <w:p w:rsidR="00FE214C" w:rsidRPr="00483E82" w:rsidRDefault="00FE214C" w:rsidP="00483E82">
      <w:pPr>
        <w:pStyle w:val="h3"/>
        <w:spacing w:before="0" w:after="0" w:line="24" w:lineRule="atLeast"/>
        <w:ind w:firstLine="567"/>
        <w:jc w:val="both"/>
        <w:rPr>
          <w:rFonts w:cs="Times New Roman"/>
        </w:rPr>
      </w:pPr>
      <w:r w:rsidRPr="00483E82">
        <w:rPr>
          <w:rFonts w:cs="Times New Roman"/>
        </w:rPr>
        <w:t>1.3.3.</w:t>
      </w:r>
      <w:r w:rsidRPr="00483E82">
        <w:rPr>
          <w:rFonts w:cs="Times New Roman"/>
        </w:rPr>
        <w:t> </w:t>
      </w:r>
      <w:r w:rsidRPr="00483E82">
        <w:rPr>
          <w:rFonts w:cs="Times New Roman"/>
        </w:rPr>
        <w:t>Организация и содержание оценочных процедур</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Стартовая диагностика</w:t>
      </w:r>
      <w:r w:rsidRPr="00483E82">
        <w:rPr>
          <w:rFonts w:cs="Times New Roman"/>
          <w:sz w:val="22"/>
          <w:szCs w:val="22"/>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483E82">
        <w:rPr>
          <w:rStyle w:val="BoldItalic"/>
          <w:rFonts w:cs="Times New Roman"/>
          <w:sz w:val="22"/>
          <w:szCs w:val="22"/>
        </w:rPr>
        <w:t xml:space="preserve">. </w:t>
      </w:r>
      <w:r w:rsidRPr="00483E82">
        <w:rPr>
          <w:rFonts w:cs="Times New Roman"/>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Текущая оценка</w:t>
      </w:r>
      <w:r w:rsidRPr="00483E82">
        <w:rPr>
          <w:rFonts w:cs="Times New Roman"/>
          <w:sz w:val="22"/>
          <w:szCs w:val="22"/>
        </w:rPr>
        <w:t xml:space="preserve"> представляет собой процедуру оценки индивидуального продвижения в о</w:t>
      </w:r>
      <w:r w:rsidRPr="00483E82">
        <w:rPr>
          <w:rFonts w:cs="Times New Roman"/>
          <w:sz w:val="22"/>
          <w:szCs w:val="22"/>
        </w:rPr>
        <w:t>с</w:t>
      </w:r>
      <w:r w:rsidRPr="00483E82">
        <w:rPr>
          <w:rFonts w:cs="Times New Roman"/>
          <w:sz w:val="22"/>
          <w:szCs w:val="22"/>
        </w:rPr>
        <w:t>воении программы учебного предмета. Текущая оценка может быть формирующей, т.е. поддерж</w:t>
      </w:r>
      <w:r w:rsidRPr="00483E82">
        <w:rPr>
          <w:rFonts w:cs="Times New Roman"/>
          <w:sz w:val="22"/>
          <w:szCs w:val="22"/>
        </w:rPr>
        <w:t>и</w:t>
      </w:r>
      <w:r w:rsidRPr="00483E82">
        <w:rPr>
          <w:rFonts w:cs="Times New Roman"/>
          <w:sz w:val="22"/>
          <w:szCs w:val="22"/>
        </w:rPr>
        <w:t>вающей и направляющей усилия учащегося, и диагностической, способствующей выявлению и осо</w:t>
      </w:r>
      <w:r w:rsidRPr="00483E82">
        <w:rPr>
          <w:rFonts w:cs="Times New Roman"/>
          <w:sz w:val="22"/>
          <w:szCs w:val="22"/>
        </w:rPr>
        <w:t>з</w:t>
      </w:r>
      <w:r w:rsidRPr="00483E82">
        <w:rPr>
          <w:rFonts w:cs="Times New Roman"/>
          <w:sz w:val="22"/>
          <w:szCs w:val="22"/>
        </w:rPr>
        <w:t>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w:t>
      </w:r>
      <w:r w:rsidRPr="00483E82">
        <w:rPr>
          <w:rFonts w:cs="Times New Roman"/>
          <w:sz w:val="22"/>
          <w:szCs w:val="22"/>
        </w:rPr>
        <w:t>т</w:t>
      </w:r>
      <w:r w:rsidRPr="00483E82">
        <w:rPr>
          <w:rFonts w:cs="Times New Roman"/>
          <w:sz w:val="22"/>
          <w:szCs w:val="22"/>
        </w:rPr>
        <w:lastRenderedPageBreak/>
        <w:t>вующие об успешности обучения и достижении тематических результатов в более сжатые (по сра</w:t>
      </w:r>
      <w:r w:rsidRPr="00483E82">
        <w:rPr>
          <w:rFonts w:cs="Times New Roman"/>
          <w:sz w:val="22"/>
          <w:szCs w:val="22"/>
        </w:rPr>
        <w:t>в</w:t>
      </w:r>
      <w:r w:rsidRPr="00483E82">
        <w:rPr>
          <w:rFonts w:cs="Times New Roman"/>
          <w:sz w:val="22"/>
          <w:szCs w:val="22"/>
        </w:rPr>
        <w:t>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w:t>
      </w:r>
      <w:r w:rsidRPr="00483E82">
        <w:rPr>
          <w:rFonts w:cs="Times New Roman"/>
          <w:sz w:val="22"/>
          <w:szCs w:val="22"/>
        </w:rPr>
        <w:t>о</w:t>
      </w:r>
      <w:r w:rsidRPr="00483E82">
        <w:rPr>
          <w:rFonts w:cs="Times New Roman"/>
          <w:sz w:val="22"/>
          <w:szCs w:val="22"/>
        </w:rPr>
        <w:t>верочную работу.</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Тематическая оценка</w:t>
      </w:r>
      <w:r w:rsidRPr="00483E82">
        <w:rPr>
          <w:rFonts w:cs="Times New Roman"/>
          <w:sz w:val="22"/>
          <w:szCs w:val="22"/>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w:t>
      </w:r>
      <w:r w:rsidRPr="00483E82">
        <w:rPr>
          <w:rFonts w:cs="Times New Roman"/>
          <w:sz w:val="22"/>
          <w:szCs w:val="22"/>
        </w:rPr>
        <w:t>р</w:t>
      </w:r>
      <w:r w:rsidRPr="00483E82">
        <w:rPr>
          <w:rFonts w:cs="Times New Roman"/>
          <w:sz w:val="22"/>
          <w:szCs w:val="22"/>
        </w:rPr>
        <w:t>ганизацией самостоятельно, тематические планируемые результаты устанавливаются самой образ</w:t>
      </w:r>
      <w:r w:rsidRPr="00483E82">
        <w:rPr>
          <w:rFonts w:cs="Times New Roman"/>
          <w:sz w:val="22"/>
          <w:szCs w:val="22"/>
        </w:rPr>
        <w:t>о</w:t>
      </w:r>
      <w:r w:rsidRPr="00483E82">
        <w:rPr>
          <w:rFonts w:cs="Times New Roman"/>
          <w:sz w:val="22"/>
          <w:szCs w:val="22"/>
        </w:rPr>
        <w:t>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w:t>
      </w:r>
      <w:r w:rsidRPr="00483E82">
        <w:rPr>
          <w:rFonts w:cs="Times New Roman"/>
          <w:sz w:val="22"/>
          <w:szCs w:val="22"/>
        </w:rPr>
        <w:t>е</w:t>
      </w:r>
      <w:r w:rsidRPr="00483E82">
        <w:rPr>
          <w:rFonts w:cs="Times New Roman"/>
          <w:sz w:val="22"/>
          <w:szCs w:val="22"/>
        </w:rPr>
        <w:t>матической оценки являются основанием для коррекции учебного процесса и его индивидуализации.</w:t>
      </w:r>
    </w:p>
    <w:p w:rsidR="00FE214C" w:rsidRPr="00483E82" w:rsidRDefault="00FE214C" w:rsidP="00483E82">
      <w:pPr>
        <w:pStyle w:val="body"/>
        <w:spacing w:line="24" w:lineRule="atLeast"/>
        <w:ind w:firstLine="567"/>
        <w:rPr>
          <w:rStyle w:val="BoldItalic"/>
          <w:rFonts w:cs="Times New Roman"/>
          <w:sz w:val="22"/>
          <w:szCs w:val="22"/>
        </w:rPr>
      </w:pPr>
      <w:r w:rsidRPr="00483E82">
        <w:rPr>
          <w:rStyle w:val="Bold"/>
          <w:rFonts w:cs="Times New Roman"/>
          <w:sz w:val="22"/>
          <w:szCs w:val="22"/>
        </w:rPr>
        <w:t>Портфолио</w:t>
      </w:r>
      <w:r w:rsidRPr="00483E82">
        <w:rPr>
          <w:rFonts w:cs="Times New Roman"/>
          <w:sz w:val="22"/>
          <w:szCs w:val="22"/>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w:t>
      </w:r>
      <w:r w:rsidRPr="00483E82">
        <w:rPr>
          <w:rFonts w:cs="Times New Roman"/>
          <w:sz w:val="22"/>
          <w:szCs w:val="22"/>
        </w:rPr>
        <w:t>и</w:t>
      </w:r>
      <w:r w:rsidRPr="00483E82">
        <w:rPr>
          <w:rFonts w:cs="Times New Roman"/>
          <w:sz w:val="22"/>
          <w:szCs w:val="22"/>
        </w:rPr>
        <w:t>телем и при участии семьи. Включение каких-либо материалов в портфолио без согласия обучающ</w:t>
      </w:r>
      <w:r w:rsidRPr="00483E82">
        <w:rPr>
          <w:rFonts w:cs="Times New Roman"/>
          <w:sz w:val="22"/>
          <w:szCs w:val="22"/>
        </w:rPr>
        <w:t>е</w:t>
      </w:r>
      <w:r w:rsidRPr="00483E82">
        <w:rPr>
          <w:rFonts w:cs="Times New Roman"/>
          <w:sz w:val="22"/>
          <w:szCs w:val="22"/>
        </w:rPr>
        <w:t>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483E82" w:rsidRDefault="00FE214C" w:rsidP="00483E82">
      <w:pPr>
        <w:pStyle w:val="body"/>
        <w:spacing w:line="24" w:lineRule="atLeast"/>
        <w:ind w:firstLine="567"/>
        <w:rPr>
          <w:rFonts w:cs="Times New Roman"/>
          <w:spacing w:val="3"/>
          <w:sz w:val="22"/>
          <w:szCs w:val="22"/>
        </w:rPr>
      </w:pPr>
      <w:r w:rsidRPr="00483E82">
        <w:rPr>
          <w:rStyle w:val="Bold"/>
          <w:rFonts w:cs="Times New Roman"/>
          <w:spacing w:val="3"/>
          <w:sz w:val="22"/>
          <w:szCs w:val="22"/>
        </w:rPr>
        <w:t>Внутришкольный мониторинг</w:t>
      </w:r>
      <w:r w:rsidRPr="00483E82">
        <w:rPr>
          <w:rFonts w:cs="Times New Roman"/>
          <w:spacing w:val="3"/>
          <w:sz w:val="22"/>
          <w:szCs w:val="22"/>
        </w:rPr>
        <w:t xml:space="preserve"> представляет собой процедуры:</w:t>
      </w:r>
    </w:p>
    <w:p w:rsidR="00FE214C" w:rsidRPr="00483E82" w:rsidRDefault="00FE214C" w:rsidP="00483E82">
      <w:pPr>
        <w:pStyle w:val="list-bullet"/>
        <w:spacing w:line="24" w:lineRule="atLeast"/>
        <w:ind w:left="0" w:firstLine="567"/>
        <w:rPr>
          <w:rFonts w:cs="Times New Roman"/>
          <w:sz w:val="22"/>
          <w:szCs w:val="22"/>
        </w:rPr>
      </w:pPr>
      <w:r w:rsidRPr="00483E82">
        <w:rPr>
          <w:rFonts w:cs="Times New Roman"/>
          <w:sz w:val="22"/>
          <w:szCs w:val="22"/>
        </w:rPr>
        <w:t>оценки уровня достижения предметных и метапредметных результатов;</w:t>
      </w:r>
    </w:p>
    <w:p w:rsidR="00FE214C" w:rsidRPr="00483E82" w:rsidRDefault="00FE214C" w:rsidP="00483E82">
      <w:pPr>
        <w:pStyle w:val="list-bullet"/>
        <w:spacing w:line="24" w:lineRule="atLeast"/>
        <w:ind w:left="0" w:firstLine="567"/>
        <w:rPr>
          <w:rFonts w:cs="Times New Roman"/>
          <w:sz w:val="22"/>
          <w:szCs w:val="22"/>
        </w:rPr>
      </w:pPr>
      <w:r w:rsidRPr="00483E82">
        <w:rPr>
          <w:rFonts w:cs="Times New Roman"/>
          <w:sz w:val="22"/>
          <w:szCs w:val="22"/>
        </w:rPr>
        <w:t>оценки уровня функциональной грамотности;</w:t>
      </w:r>
    </w:p>
    <w:p w:rsidR="00FE214C" w:rsidRPr="00483E82" w:rsidRDefault="00FE214C" w:rsidP="00483E82">
      <w:pPr>
        <w:pStyle w:val="list-bullet"/>
        <w:spacing w:line="24" w:lineRule="atLeast"/>
        <w:ind w:left="0" w:firstLine="567"/>
        <w:rPr>
          <w:rStyle w:val="BoldItalic"/>
          <w:rFonts w:cs="Times New Roman"/>
          <w:sz w:val="22"/>
          <w:szCs w:val="22"/>
        </w:rPr>
      </w:pPr>
      <w:r w:rsidRPr="00483E82">
        <w:rPr>
          <w:rFonts w:cs="Times New Roman"/>
          <w:sz w:val="22"/>
          <w:szCs w:val="22"/>
        </w:rPr>
        <w:t>оценки уровня профессионального мастерства учителя</w:t>
      </w:r>
      <w:r w:rsidRPr="00483E82">
        <w:rPr>
          <w:rStyle w:val="Italic"/>
          <w:rFonts w:cs="Times New Roman"/>
          <w:sz w:val="22"/>
          <w:szCs w:val="22"/>
        </w:rPr>
        <w:t>,</w:t>
      </w:r>
      <w:r w:rsidRPr="00483E82">
        <w:rPr>
          <w:rStyle w:val="BoldItalic"/>
          <w:rFonts w:cs="Times New Roman"/>
          <w:sz w:val="22"/>
          <w:szCs w:val="22"/>
        </w:rPr>
        <w:t xml:space="preserve"> </w:t>
      </w:r>
      <w:r w:rsidRPr="00483E82">
        <w:rPr>
          <w:rFonts w:cs="Times New Roman"/>
          <w:sz w:val="22"/>
          <w:szCs w:val="22"/>
        </w:rPr>
        <w:t>осуществляемого на основе админ</w:t>
      </w:r>
      <w:r w:rsidRPr="00483E82">
        <w:rPr>
          <w:rFonts w:cs="Times New Roman"/>
          <w:sz w:val="22"/>
          <w:szCs w:val="22"/>
        </w:rPr>
        <w:t>и</w:t>
      </w:r>
      <w:r w:rsidRPr="00483E82">
        <w:rPr>
          <w:rFonts w:cs="Times New Roman"/>
          <w:sz w:val="22"/>
          <w:szCs w:val="22"/>
        </w:rPr>
        <w:t>стративных проверочных работ, анализа посещенных уроков, анализа качества учебных заданий, предлагаемых учителем обучающимся.</w:t>
      </w:r>
    </w:p>
    <w:p w:rsidR="00FE214C" w:rsidRPr="00483E82" w:rsidRDefault="00FE214C" w:rsidP="00483E82">
      <w:pPr>
        <w:pStyle w:val="body"/>
        <w:spacing w:line="24" w:lineRule="atLeast"/>
        <w:ind w:firstLine="567"/>
        <w:rPr>
          <w:rStyle w:val="BoldItalic"/>
          <w:rFonts w:cs="Times New Roman"/>
          <w:sz w:val="22"/>
          <w:szCs w:val="22"/>
        </w:rPr>
      </w:pPr>
      <w:r w:rsidRPr="00483E82">
        <w:rPr>
          <w:rFonts w:cs="Times New Roman"/>
          <w:sz w:val="22"/>
          <w:szCs w:val="22"/>
        </w:rPr>
        <w:t>Содержание и периодичность внутришкольного мониторинга устанавливается решением пед</w:t>
      </w:r>
      <w:r w:rsidRPr="00483E82">
        <w:rPr>
          <w:rFonts w:cs="Times New Roman"/>
          <w:sz w:val="22"/>
          <w:szCs w:val="22"/>
        </w:rPr>
        <w:t>а</w:t>
      </w:r>
      <w:r w:rsidRPr="00483E82">
        <w:rPr>
          <w:rFonts w:cs="Times New Roman"/>
          <w:sz w:val="22"/>
          <w:szCs w:val="22"/>
        </w:rPr>
        <w:t>гогического совета. Результаты внутришкольного мониторинга являются основанием для рекоме</w:t>
      </w:r>
      <w:r w:rsidRPr="00483E82">
        <w:rPr>
          <w:rFonts w:cs="Times New Roman"/>
          <w:sz w:val="22"/>
          <w:szCs w:val="22"/>
        </w:rPr>
        <w:t>н</w:t>
      </w:r>
      <w:r w:rsidRPr="00483E82">
        <w:rPr>
          <w:rFonts w:cs="Times New Roman"/>
          <w:sz w:val="22"/>
          <w:szCs w:val="22"/>
        </w:rPr>
        <w:t>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Промежуточная аттестация</w:t>
      </w:r>
      <w:r w:rsidRPr="00483E82">
        <w:rPr>
          <w:rFonts w:cs="Times New Roman"/>
          <w:sz w:val="22"/>
          <w:szCs w:val="22"/>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w:t>
      </w:r>
      <w:r w:rsidRPr="00483E82">
        <w:rPr>
          <w:rFonts w:cs="Times New Roman"/>
          <w:sz w:val="22"/>
          <w:szCs w:val="22"/>
        </w:rPr>
        <w:t>о</w:t>
      </w:r>
      <w:r w:rsidRPr="00483E82">
        <w:rPr>
          <w:rFonts w:cs="Times New Roman"/>
          <w:sz w:val="22"/>
          <w:szCs w:val="22"/>
        </w:rPr>
        <w:t>пленной оценки и результатов выполнения тематических проверочных работ и фиксируется в док</w:t>
      </w:r>
      <w:r w:rsidRPr="00483E82">
        <w:rPr>
          <w:rFonts w:cs="Times New Roman"/>
          <w:sz w:val="22"/>
          <w:szCs w:val="22"/>
        </w:rPr>
        <w:t>у</w:t>
      </w:r>
      <w:r w:rsidRPr="00483E82">
        <w:rPr>
          <w:rFonts w:cs="Times New Roman"/>
          <w:sz w:val="22"/>
          <w:szCs w:val="22"/>
        </w:rPr>
        <w:t>менте об образовании (дневнике).</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E214C" w:rsidRPr="00483E82" w:rsidRDefault="00FE214C" w:rsidP="00483E82">
      <w:pPr>
        <w:pStyle w:val="body"/>
        <w:spacing w:line="24" w:lineRule="atLeast"/>
        <w:ind w:firstLine="567"/>
        <w:rPr>
          <w:rFonts w:cs="Times New Roman"/>
          <w:sz w:val="22"/>
          <w:szCs w:val="22"/>
        </w:rPr>
      </w:pPr>
      <w:r w:rsidRPr="00483E82">
        <w:rPr>
          <w:rStyle w:val="Bold"/>
          <w:rFonts w:cs="Times New Roman"/>
          <w:sz w:val="22"/>
          <w:szCs w:val="22"/>
        </w:rPr>
        <w:t>Государственная итоговая аттестация</w:t>
      </w:r>
    </w:p>
    <w:p w:rsidR="00FE214C" w:rsidRPr="00483E82" w:rsidRDefault="00FE214C" w:rsidP="00483E82">
      <w:pPr>
        <w:pStyle w:val="body"/>
        <w:spacing w:line="24" w:lineRule="atLeast"/>
        <w:ind w:firstLine="567"/>
        <w:rPr>
          <w:rFonts w:cs="Times New Roman"/>
          <w:spacing w:val="2"/>
          <w:sz w:val="22"/>
          <w:szCs w:val="22"/>
        </w:rPr>
      </w:pPr>
      <w:r w:rsidRPr="00483E82">
        <w:rPr>
          <w:rFonts w:cs="Times New Roman"/>
          <w:spacing w:val="2"/>
          <w:sz w:val="22"/>
          <w:szCs w:val="2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w:t>
      </w:r>
      <w:r w:rsidRPr="00483E82">
        <w:rPr>
          <w:rFonts w:cs="Times New Roman"/>
          <w:spacing w:val="2"/>
          <w:sz w:val="22"/>
          <w:szCs w:val="22"/>
        </w:rPr>
        <w:t>р</w:t>
      </w:r>
      <w:r w:rsidRPr="00483E82">
        <w:rPr>
          <w:rFonts w:cs="Times New Roman"/>
          <w:spacing w:val="2"/>
          <w:sz w:val="22"/>
          <w:szCs w:val="22"/>
        </w:rPr>
        <w:t>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w:t>
      </w:r>
      <w:r w:rsidRPr="00483E82">
        <w:rPr>
          <w:rFonts w:cs="Times New Roman"/>
          <w:sz w:val="22"/>
          <w:szCs w:val="22"/>
        </w:rPr>
        <w:t>а</w:t>
      </w:r>
      <w:r w:rsidRPr="00483E82">
        <w:rPr>
          <w:rFonts w:cs="Times New Roman"/>
          <w:sz w:val="22"/>
          <w:szCs w:val="22"/>
        </w:rPr>
        <w:t>тельной организации (государственный выпускной экзамен — ГВЭ).</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w:t>
      </w:r>
      <w:r w:rsidRPr="00483E82">
        <w:rPr>
          <w:rFonts w:cs="Times New Roman"/>
          <w:sz w:val="22"/>
          <w:szCs w:val="22"/>
        </w:rPr>
        <w:t>н</w:t>
      </w:r>
      <w:r w:rsidRPr="00483E82">
        <w:rPr>
          <w:rFonts w:cs="Times New Roman"/>
          <w:sz w:val="22"/>
          <w:szCs w:val="22"/>
        </w:rPr>
        <w:t xml:space="preserve">ней оценки относятся предметные результаты, зафиксированные в системе накопленной оценки и </w:t>
      </w:r>
      <w:r w:rsidRPr="00483E82">
        <w:rPr>
          <w:rFonts w:cs="Times New Roman"/>
          <w:sz w:val="22"/>
          <w:szCs w:val="22"/>
        </w:rPr>
        <w:lastRenderedPageBreak/>
        <w:t>результаты выполнения итоговой работы по предмету</w:t>
      </w:r>
      <w:r w:rsidRPr="00483E82">
        <w:rPr>
          <w:rStyle w:val="Italic"/>
          <w:rFonts w:cs="Times New Roman"/>
          <w:sz w:val="22"/>
          <w:szCs w:val="22"/>
        </w:rPr>
        <w:t xml:space="preserve">. </w:t>
      </w:r>
      <w:r w:rsidRPr="00483E82">
        <w:rPr>
          <w:rFonts w:cs="Times New Roman"/>
          <w:sz w:val="22"/>
          <w:szCs w:val="22"/>
        </w:rPr>
        <w:t>Такой подход позволяет обеспечить полноту охвата планируемых результатов и выявить кумулятивный эффект обучения, обеспечивающий пр</w:t>
      </w:r>
      <w:r w:rsidRPr="00483E82">
        <w:rPr>
          <w:rFonts w:cs="Times New Roman"/>
          <w:sz w:val="22"/>
          <w:szCs w:val="22"/>
        </w:rPr>
        <w:t>и</w:t>
      </w:r>
      <w:r w:rsidRPr="00483E82">
        <w:rPr>
          <w:rFonts w:cs="Times New Roman"/>
          <w:sz w:val="22"/>
          <w:szCs w:val="22"/>
        </w:rPr>
        <w:t>рост в глубине понимания изучаемого материала и свободе оперирования им. По предметам, не в</w:t>
      </w:r>
      <w:r w:rsidRPr="00483E82">
        <w:rPr>
          <w:rFonts w:cs="Times New Roman"/>
          <w:sz w:val="22"/>
          <w:szCs w:val="22"/>
        </w:rPr>
        <w:t>ы</w:t>
      </w:r>
      <w:r w:rsidRPr="00483E82">
        <w:rPr>
          <w:rFonts w:cs="Times New Roman"/>
          <w:sz w:val="22"/>
          <w:szCs w:val="22"/>
        </w:rPr>
        <w:t xml:space="preserve">несенным на ГИА, итоговая оценка ставится на основе результатов только внутренней оценки. </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Итоговая оценка по междисциплинарным программам ставится на основе результатов внутр</w:t>
      </w:r>
      <w:r w:rsidRPr="00483E82">
        <w:rPr>
          <w:rFonts w:cs="Times New Roman"/>
          <w:sz w:val="22"/>
          <w:szCs w:val="22"/>
        </w:rPr>
        <w:t>и</w:t>
      </w:r>
      <w:r w:rsidRPr="00483E82">
        <w:rPr>
          <w:rFonts w:cs="Times New Roman"/>
          <w:sz w:val="22"/>
          <w:szCs w:val="22"/>
        </w:rPr>
        <w:t>школьного мониторинга и фиксируется в характеристике учащегося.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Характеристика готовится на основании:</w:t>
      </w:r>
    </w:p>
    <w:p w:rsidR="00FE214C" w:rsidRPr="00483E82" w:rsidRDefault="00FE214C" w:rsidP="00483E82">
      <w:pPr>
        <w:pStyle w:val="list-bullet"/>
        <w:spacing w:line="24" w:lineRule="atLeast"/>
        <w:ind w:left="0" w:firstLine="567"/>
        <w:rPr>
          <w:rFonts w:cs="Times New Roman"/>
          <w:sz w:val="22"/>
          <w:szCs w:val="22"/>
        </w:rPr>
      </w:pPr>
      <w:r w:rsidRPr="00483E82">
        <w:rPr>
          <w:rFonts w:cs="Times New Roman"/>
          <w:sz w:val="22"/>
          <w:szCs w:val="22"/>
        </w:rPr>
        <w:t>объективных показателей образовательных достижений обучающегося на уровне основного образования;</w:t>
      </w:r>
    </w:p>
    <w:p w:rsidR="00FE214C" w:rsidRPr="00483E82" w:rsidRDefault="00FE214C" w:rsidP="00483E82">
      <w:pPr>
        <w:pStyle w:val="list-bullet"/>
        <w:spacing w:line="24" w:lineRule="atLeast"/>
        <w:ind w:left="0" w:firstLine="567"/>
        <w:rPr>
          <w:rStyle w:val="Italic"/>
          <w:rFonts w:cs="Times New Roman"/>
          <w:sz w:val="22"/>
          <w:szCs w:val="22"/>
        </w:rPr>
      </w:pPr>
      <w:r w:rsidRPr="00483E82">
        <w:rPr>
          <w:rFonts w:cs="Times New Roman"/>
          <w:sz w:val="22"/>
          <w:szCs w:val="22"/>
        </w:rPr>
        <w:t>портфолио выпускника;</w:t>
      </w:r>
    </w:p>
    <w:p w:rsidR="00FE214C" w:rsidRPr="00483E82" w:rsidRDefault="00FE214C" w:rsidP="00483E82">
      <w:pPr>
        <w:pStyle w:val="list-bullet"/>
        <w:spacing w:line="24" w:lineRule="atLeast"/>
        <w:ind w:left="0" w:firstLine="567"/>
        <w:rPr>
          <w:rFonts w:cs="Times New Roman"/>
          <w:sz w:val="22"/>
          <w:szCs w:val="22"/>
        </w:rPr>
      </w:pPr>
      <w:r w:rsidRPr="00483E82">
        <w:rPr>
          <w:rFonts w:cs="Times New Roman"/>
          <w:sz w:val="22"/>
          <w:szCs w:val="22"/>
        </w:rPr>
        <w:t>экспертных оценок классного руководителя и учителей, обучавших данного выпускника на уровне основного общего образования;</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В характеристике выпускника:</w:t>
      </w:r>
    </w:p>
    <w:p w:rsidR="00FE214C" w:rsidRPr="00483E82" w:rsidRDefault="00FE214C" w:rsidP="00483E82">
      <w:pPr>
        <w:pStyle w:val="list-bullet"/>
        <w:spacing w:line="24" w:lineRule="atLeast"/>
        <w:ind w:left="0" w:firstLine="567"/>
        <w:rPr>
          <w:rFonts w:cs="Times New Roman"/>
          <w:sz w:val="22"/>
          <w:szCs w:val="22"/>
        </w:rPr>
      </w:pPr>
      <w:r w:rsidRPr="00483E82">
        <w:rPr>
          <w:rFonts w:cs="Times New Roman"/>
          <w:sz w:val="22"/>
          <w:szCs w:val="22"/>
        </w:rPr>
        <w:t>отмечаются образовательные достижения обучающегося по освоению личностных, мет</w:t>
      </w:r>
      <w:r w:rsidRPr="00483E82">
        <w:rPr>
          <w:rFonts w:cs="Times New Roman"/>
          <w:sz w:val="22"/>
          <w:szCs w:val="22"/>
        </w:rPr>
        <w:t>а</w:t>
      </w:r>
      <w:r w:rsidRPr="00483E82">
        <w:rPr>
          <w:rFonts w:cs="Times New Roman"/>
          <w:sz w:val="22"/>
          <w:szCs w:val="22"/>
        </w:rPr>
        <w:t>предметных и предметных результатов;</w:t>
      </w:r>
    </w:p>
    <w:p w:rsidR="00FE214C" w:rsidRPr="00483E82" w:rsidRDefault="00FE214C" w:rsidP="00483E82">
      <w:pPr>
        <w:pStyle w:val="list-bullet"/>
        <w:spacing w:line="24" w:lineRule="atLeast"/>
        <w:ind w:left="0" w:firstLine="567"/>
        <w:rPr>
          <w:rFonts w:cs="Times New Roman"/>
          <w:sz w:val="22"/>
          <w:szCs w:val="22"/>
        </w:rPr>
      </w:pPr>
      <w:r w:rsidRPr="00483E82">
        <w:rPr>
          <w:rFonts w:cs="Times New Roman"/>
          <w:sz w:val="22"/>
          <w:szCs w:val="22"/>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w:t>
      </w:r>
      <w:r w:rsidRPr="00483E82">
        <w:rPr>
          <w:rFonts w:cs="Times New Roman"/>
          <w:sz w:val="22"/>
          <w:szCs w:val="22"/>
        </w:rPr>
        <w:t>а</w:t>
      </w:r>
      <w:r w:rsidRPr="00483E82">
        <w:rPr>
          <w:rFonts w:cs="Times New Roman"/>
          <w:sz w:val="22"/>
          <w:szCs w:val="22"/>
        </w:rPr>
        <w:t xml:space="preserve">зования, выявленных проблем и отмеченных образовательных достижений. </w:t>
      </w:r>
    </w:p>
    <w:p w:rsidR="00FE214C" w:rsidRPr="00483E82" w:rsidRDefault="00FE214C" w:rsidP="00483E82">
      <w:pPr>
        <w:pStyle w:val="body"/>
        <w:spacing w:line="24" w:lineRule="atLeast"/>
        <w:ind w:firstLine="567"/>
        <w:rPr>
          <w:rFonts w:cs="Times New Roman"/>
          <w:sz w:val="22"/>
          <w:szCs w:val="22"/>
        </w:rPr>
      </w:pPr>
      <w:r w:rsidRPr="00483E82">
        <w:rPr>
          <w:rFonts w:cs="Times New Roman"/>
          <w:sz w:val="22"/>
          <w:szCs w:val="22"/>
        </w:rPr>
        <w:t>Рекомендации педагогического коллектива по выбору индивидуальной образовательной тр</w:t>
      </w:r>
      <w:r w:rsidRPr="00483E82">
        <w:rPr>
          <w:rFonts w:cs="Times New Roman"/>
          <w:sz w:val="22"/>
          <w:szCs w:val="22"/>
        </w:rPr>
        <w:t>а</w:t>
      </w:r>
      <w:r w:rsidRPr="00483E82">
        <w:rPr>
          <w:rFonts w:cs="Times New Roman"/>
          <w:sz w:val="22"/>
          <w:szCs w:val="22"/>
        </w:rPr>
        <w:t>ектории доводятся до сведения выпускника и его родителей (законных представителей).</w:t>
      </w:r>
    </w:p>
    <w:p w:rsidR="00416B7C" w:rsidRPr="00483E82" w:rsidRDefault="00416B7C" w:rsidP="00483E82">
      <w:pPr>
        <w:pStyle w:val="h1"/>
        <w:spacing w:before="0" w:after="0" w:line="24" w:lineRule="atLeast"/>
        <w:ind w:firstLine="567"/>
        <w:jc w:val="both"/>
        <w:rPr>
          <w:rFonts w:cs="Times New Roman"/>
          <w:sz w:val="22"/>
          <w:szCs w:val="22"/>
        </w:rPr>
      </w:pPr>
      <w:r w:rsidRPr="00483E82">
        <w:rPr>
          <w:rFonts w:cs="Times New Roman"/>
          <w:sz w:val="22"/>
          <w:szCs w:val="22"/>
        </w:rPr>
        <w:lastRenderedPageBreak/>
        <w:t>2.</w:t>
      </w:r>
      <w:r w:rsidRPr="00483E82">
        <w:rPr>
          <w:rFonts w:cs="Times New Roman"/>
          <w:sz w:val="22"/>
          <w:szCs w:val="22"/>
        </w:rPr>
        <w:t> </w:t>
      </w:r>
      <w:r w:rsidRPr="00483E82">
        <w:rPr>
          <w:rFonts w:cs="Times New Roman"/>
          <w:sz w:val="22"/>
          <w:szCs w:val="22"/>
        </w:rPr>
        <w:t>Содержательный раздел программы основного общего образования</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2.1. Рабочие программы учебных предметов, учебных курсов (в том числе внеурочной деятельности), учебных модулей</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РУССКИЙ ЯЗЫК</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AB4055" w:rsidP="00483E82">
      <w:pPr>
        <w:pStyle w:val="body"/>
        <w:spacing w:line="24" w:lineRule="atLeast"/>
        <w:ind w:firstLine="567"/>
        <w:rPr>
          <w:rFonts w:cs="Times New Roman"/>
          <w:sz w:val="22"/>
          <w:szCs w:val="22"/>
        </w:rPr>
      </w:pPr>
      <w:r w:rsidRPr="00483E82">
        <w:rPr>
          <w:rFonts w:cs="Times New Roman"/>
          <w:sz w:val="22"/>
          <w:szCs w:val="22"/>
        </w:rPr>
        <w:t>Р</w:t>
      </w:r>
      <w:r w:rsidR="00416B7C" w:rsidRPr="00483E82">
        <w:rPr>
          <w:rFonts w:cs="Times New Roman"/>
          <w:sz w:val="22"/>
          <w:szCs w:val="22"/>
        </w:rPr>
        <w:t>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w:t>
      </w:r>
      <w:r w:rsidR="00416B7C" w:rsidRPr="00483E82">
        <w:rPr>
          <w:rFonts w:cs="Times New Roman"/>
          <w:sz w:val="22"/>
          <w:szCs w:val="22"/>
        </w:rPr>
        <w:t>н</w:t>
      </w:r>
      <w:r w:rsidR="00416B7C" w:rsidRPr="00483E82">
        <w:rPr>
          <w:rFonts w:cs="Times New Roman"/>
          <w:sz w:val="22"/>
          <w:szCs w:val="22"/>
        </w:rPr>
        <w:t xml:space="preserve">денции в школьном образовании и активные методики обучения. </w:t>
      </w:r>
    </w:p>
    <w:p w:rsidR="00416B7C" w:rsidRPr="00483E82" w:rsidRDefault="00AB4055" w:rsidP="00483E82">
      <w:pPr>
        <w:pStyle w:val="body"/>
        <w:spacing w:line="24" w:lineRule="atLeast"/>
        <w:ind w:firstLine="567"/>
        <w:rPr>
          <w:rFonts w:cs="Times New Roman"/>
          <w:sz w:val="22"/>
          <w:szCs w:val="22"/>
        </w:rPr>
      </w:pPr>
      <w:r w:rsidRPr="00483E82">
        <w:rPr>
          <w:rFonts w:cs="Times New Roman"/>
          <w:sz w:val="22"/>
          <w:szCs w:val="22"/>
        </w:rPr>
        <w:t>Р</w:t>
      </w:r>
      <w:r w:rsidR="00416B7C" w:rsidRPr="00483E82">
        <w:rPr>
          <w:rFonts w:cs="Times New Roman"/>
          <w:sz w:val="22"/>
          <w:szCs w:val="22"/>
        </w:rPr>
        <w:t>абочая программа позволит учителю: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Pr="00483E82">
        <w:rPr>
          <w:rFonts w:cs="Times New Roman"/>
          <w:sz w:val="22"/>
          <w:szCs w:val="22"/>
        </w:rPr>
        <w:t> </w:t>
      </w:r>
      <w:r w:rsidRPr="00483E82">
        <w:rPr>
          <w:rFonts w:cs="Times New Roman"/>
          <w:sz w:val="22"/>
          <w:szCs w:val="22"/>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w:t>
      </w:r>
      <w:r w:rsidRPr="00483E82">
        <w:rPr>
          <w:rFonts w:cs="Times New Roman"/>
          <w:sz w:val="22"/>
          <w:szCs w:val="22"/>
        </w:rPr>
        <w:t>ь</w:t>
      </w:r>
      <w:r w:rsidRPr="00483E82">
        <w:rPr>
          <w:rFonts w:cs="Times New Roman"/>
          <w:sz w:val="22"/>
          <w:szCs w:val="22"/>
        </w:rPr>
        <w:t xml:space="preserve">ном государственном образовательном стандарте основного общего образования;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Pr="00483E82">
        <w:rPr>
          <w:rFonts w:cs="Times New Roman"/>
          <w:sz w:val="22"/>
          <w:szCs w:val="22"/>
        </w:rPr>
        <w:t> </w:t>
      </w:r>
      <w:r w:rsidRPr="00483E82">
        <w:rPr>
          <w:rFonts w:cs="Times New Roman"/>
          <w:sz w:val="22"/>
          <w:szCs w:val="22"/>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w:t>
      </w:r>
      <w:r w:rsidRPr="00483E82">
        <w:rPr>
          <w:rFonts w:cs="Times New Roman"/>
          <w:sz w:val="22"/>
          <w:szCs w:val="22"/>
        </w:rPr>
        <w:t>б</w:t>
      </w:r>
      <w:r w:rsidRPr="00483E82">
        <w:rPr>
          <w:rFonts w:cs="Times New Roman"/>
          <w:sz w:val="22"/>
          <w:szCs w:val="22"/>
        </w:rPr>
        <w:t>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Pr="00483E82">
        <w:rPr>
          <w:rFonts w:cs="Times New Roman"/>
          <w:sz w:val="22"/>
          <w:szCs w:val="22"/>
        </w:rPr>
        <w:t> </w:t>
      </w:r>
      <w:r w:rsidRPr="00483E82">
        <w:rPr>
          <w:rFonts w:cs="Times New Roman"/>
          <w:sz w:val="22"/>
          <w:szCs w:val="22"/>
        </w:rPr>
        <w:t>разработать календарно-те</w:t>
      </w:r>
      <w:r w:rsidRPr="00483E82">
        <w:rPr>
          <w:rFonts w:cs="Times New Roman"/>
          <w:spacing w:val="-2"/>
          <w:sz w:val="22"/>
          <w:szCs w:val="22"/>
        </w:rPr>
        <w:t>матическое планирование с учё</w:t>
      </w:r>
      <w:r w:rsidRPr="00483E82">
        <w:rPr>
          <w:rFonts w:cs="Times New Roman"/>
          <w:sz w:val="22"/>
          <w:szCs w:val="22"/>
        </w:rPr>
        <w:t>том особенностей конкретного класса, используя рекомендованное примерное распределение учебного времени на изучение опр</w:t>
      </w:r>
      <w:r w:rsidRPr="00483E82">
        <w:rPr>
          <w:rFonts w:cs="Times New Roman"/>
          <w:sz w:val="22"/>
          <w:szCs w:val="22"/>
        </w:rPr>
        <w:t>е</w:t>
      </w:r>
      <w:r w:rsidRPr="00483E82">
        <w:rPr>
          <w:rFonts w:cs="Times New Roman"/>
          <w:sz w:val="22"/>
          <w:szCs w:val="22"/>
        </w:rPr>
        <w:t>делённого раздела/темы, а также предложенные основные виды учебной деятельности для освоения учебного материала разделов/тем курса.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общая характеристика учебного предмета «Русский язык»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Русский язык — государственный язык Российской Федерации, язык межнационального о</w:t>
      </w:r>
      <w:r w:rsidRPr="00483E82">
        <w:rPr>
          <w:rFonts w:cs="Times New Roman"/>
          <w:sz w:val="22"/>
          <w:szCs w:val="22"/>
        </w:rPr>
        <w:t>б</w:t>
      </w:r>
      <w:r w:rsidRPr="00483E82">
        <w:rPr>
          <w:rFonts w:cs="Times New Roman"/>
          <w:sz w:val="22"/>
          <w:szCs w:val="22"/>
        </w:rPr>
        <w:t>щения народов России, национальный язык русского народа. Как государственный язык и язык ме</w:t>
      </w:r>
      <w:r w:rsidRPr="00483E82">
        <w:rPr>
          <w:rFonts w:cs="Times New Roman"/>
          <w:sz w:val="22"/>
          <w:szCs w:val="22"/>
        </w:rPr>
        <w:t>ж</w:t>
      </w:r>
      <w:r w:rsidRPr="00483E82">
        <w:rPr>
          <w:rFonts w:cs="Times New Roman"/>
          <w:sz w:val="22"/>
          <w:szCs w:val="22"/>
        </w:rPr>
        <w:t>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Высокая функциональная значимость русского языка и выполнение им функций государстве</w:t>
      </w:r>
      <w:r w:rsidRPr="00483E82">
        <w:rPr>
          <w:rFonts w:cs="Times New Roman"/>
          <w:spacing w:val="-1"/>
          <w:sz w:val="22"/>
          <w:szCs w:val="22"/>
        </w:rPr>
        <w:t>н</w:t>
      </w:r>
      <w:r w:rsidRPr="00483E82">
        <w:rPr>
          <w:rFonts w:cs="Times New Roman"/>
          <w:spacing w:val="-1"/>
          <w:sz w:val="22"/>
          <w:szCs w:val="22"/>
        </w:rPr>
        <w:t>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w:t>
      </w:r>
      <w:r w:rsidRPr="00483E82">
        <w:rPr>
          <w:rFonts w:cs="Times New Roman"/>
          <w:spacing w:val="-1"/>
          <w:sz w:val="22"/>
          <w:szCs w:val="22"/>
        </w:rPr>
        <w:t>о</w:t>
      </w:r>
      <w:r w:rsidRPr="00483E82">
        <w:rPr>
          <w:rFonts w:cs="Times New Roman"/>
          <w:spacing w:val="-1"/>
          <w:sz w:val="22"/>
          <w:szCs w:val="22"/>
        </w:rPr>
        <w:t>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w:t>
      </w:r>
      <w:r w:rsidRPr="00483E82">
        <w:rPr>
          <w:rFonts w:cs="Times New Roman"/>
          <w:spacing w:val="-1"/>
          <w:sz w:val="22"/>
          <w:szCs w:val="22"/>
        </w:rPr>
        <w:t>ж</w:t>
      </w:r>
      <w:r w:rsidRPr="00483E82">
        <w:rPr>
          <w:rFonts w:cs="Times New Roman"/>
          <w:spacing w:val="-1"/>
          <w:sz w:val="22"/>
          <w:szCs w:val="22"/>
        </w:rPr>
        <w:t>ности её самореализации в различных жизненно важных для человека областях.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w:t>
      </w:r>
      <w:r w:rsidRPr="00483E82">
        <w:rPr>
          <w:rFonts w:cs="Times New Roman"/>
          <w:sz w:val="22"/>
          <w:szCs w:val="22"/>
        </w:rPr>
        <w:t>з</w:t>
      </w:r>
      <w:r w:rsidRPr="00483E82">
        <w:rPr>
          <w:rFonts w:cs="Times New Roman"/>
          <w:sz w:val="22"/>
          <w:szCs w:val="22"/>
        </w:rPr>
        <w:t>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Обучение русскому языку в школе направлено на совершенствование нравственной и комм</w:t>
      </w:r>
      <w:r w:rsidRPr="00483E82">
        <w:rPr>
          <w:rFonts w:cs="Times New Roman"/>
          <w:sz w:val="22"/>
          <w:szCs w:val="22"/>
        </w:rPr>
        <w:t>у</w:t>
      </w:r>
      <w:r w:rsidRPr="00483E82">
        <w:rPr>
          <w:rFonts w:cs="Times New Roman"/>
          <w:sz w:val="22"/>
          <w:szCs w:val="22"/>
        </w:rPr>
        <w:t>никативной культуры ученика, развитие его интеллектуальных и творческих способностей, мышл</w:t>
      </w:r>
      <w:r w:rsidRPr="00483E82">
        <w:rPr>
          <w:rFonts w:cs="Times New Roman"/>
          <w:sz w:val="22"/>
          <w:szCs w:val="22"/>
        </w:rPr>
        <w:t>е</w:t>
      </w:r>
      <w:r w:rsidRPr="00483E82">
        <w:rPr>
          <w:rFonts w:cs="Times New Roman"/>
          <w:sz w:val="22"/>
          <w:szCs w:val="22"/>
        </w:rPr>
        <w:t xml:space="preserve">ния, памяти и воображения, навыков самостоятельной учебной деятельности, самообразования.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Содержание обучения русскому языку ориентировано также на развитие функциональной гр</w:t>
      </w:r>
      <w:r w:rsidRPr="00483E82">
        <w:rPr>
          <w:rFonts w:cs="Times New Roman"/>
          <w:sz w:val="22"/>
          <w:szCs w:val="22"/>
        </w:rPr>
        <w:t>а</w:t>
      </w:r>
      <w:r w:rsidRPr="00483E82">
        <w:rPr>
          <w:rFonts w:cs="Times New Roman"/>
          <w:sz w:val="22"/>
          <w:szCs w:val="22"/>
        </w:rPr>
        <w:t>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w:t>
      </w:r>
      <w:r w:rsidRPr="00483E82">
        <w:rPr>
          <w:rFonts w:cs="Times New Roman"/>
          <w:sz w:val="22"/>
          <w:szCs w:val="22"/>
        </w:rPr>
        <w:t>в</w:t>
      </w:r>
      <w:r w:rsidRPr="00483E82">
        <w:rPr>
          <w:rFonts w:cs="Times New Roman"/>
          <w:sz w:val="22"/>
          <w:szCs w:val="22"/>
        </w:rPr>
        <w:t>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ЦЕЛИ ИЗУЧЕНИЯ УЧЕБНОГО ПРЕДМЕТА «РУССКИЙ ЯЗЫК» </w:t>
      </w:r>
    </w:p>
    <w:p w:rsidR="00416B7C" w:rsidRPr="00483E82" w:rsidRDefault="00416B7C" w:rsidP="00483E82">
      <w:pPr>
        <w:pStyle w:val="body"/>
        <w:spacing w:line="24" w:lineRule="atLeast"/>
        <w:ind w:firstLine="567"/>
        <w:rPr>
          <w:rFonts w:cs="Times New Roman"/>
          <w:sz w:val="22"/>
          <w:szCs w:val="22"/>
        </w:rPr>
      </w:pPr>
      <w:r w:rsidRPr="00483E82">
        <w:rPr>
          <w:rFonts w:cs="Times New Roman"/>
          <w:b/>
          <w:sz w:val="22"/>
          <w:szCs w:val="22"/>
        </w:rPr>
        <w:t>Целями</w:t>
      </w:r>
      <w:r w:rsidRPr="00483E82">
        <w:rPr>
          <w:rFonts w:cs="Times New Roman"/>
          <w:sz w:val="22"/>
          <w:szCs w:val="22"/>
        </w:rPr>
        <w:t xml:space="preserve"> изучения русского языка по программам основного общего образования являются: </w:t>
      </w:r>
    </w:p>
    <w:p w:rsidR="00416B7C" w:rsidRPr="00483E82" w:rsidRDefault="00416B7C" w:rsidP="00483E82">
      <w:pPr>
        <w:pStyle w:val="body"/>
        <w:numPr>
          <w:ilvl w:val="0"/>
          <w:numId w:val="14"/>
        </w:numPr>
        <w:tabs>
          <w:tab w:val="left" w:pos="993"/>
        </w:tabs>
        <w:spacing w:line="24" w:lineRule="atLeast"/>
        <w:ind w:left="0" w:firstLine="567"/>
        <w:rPr>
          <w:rFonts w:cs="Times New Roman"/>
          <w:sz w:val="22"/>
          <w:szCs w:val="22"/>
        </w:rPr>
      </w:pPr>
      <w:r w:rsidRPr="00483E82">
        <w:rPr>
          <w:rFonts w:cs="Times New Roman"/>
          <w:sz w:val="22"/>
          <w:szCs w:val="22"/>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w:t>
      </w:r>
      <w:r w:rsidRPr="00483E82">
        <w:rPr>
          <w:rFonts w:cs="Times New Roman"/>
          <w:sz w:val="22"/>
          <w:szCs w:val="22"/>
        </w:rPr>
        <w:t>б</w:t>
      </w:r>
      <w:r w:rsidRPr="00483E82">
        <w:rPr>
          <w:rFonts w:cs="Times New Roman"/>
          <w:sz w:val="22"/>
          <w:szCs w:val="22"/>
        </w:rPr>
        <w:t>щения;</w:t>
      </w:r>
      <w:r w:rsidR="00571787" w:rsidRPr="00483E82">
        <w:rPr>
          <w:rFonts w:cs="Times New Roman"/>
          <w:sz w:val="22"/>
          <w:szCs w:val="22"/>
        </w:rPr>
        <w:t xml:space="preserve"> </w:t>
      </w:r>
      <w:r w:rsidRPr="00483E82">
        <w:rPr>
          <w:rFonts w:cs="Times New Roman"/>
          <w:sz w:val="22"/>
          <w:szCs w:val="22"/>
        </w:rPr>
        <w:t>проявление сознательного отношения к языку как к общероссийской ценности, форме выр</w:t>
      </w:r>
      <w:r w:rsidRPr="00483E82">
        <w:rPr>
          <w:rFonts w:cs="Times New Roman"/>
          <w:sz w:val="22"/>
          <w:szCs w:val="22"/>
        </w:rPr>
        <w:t>а</w:t>
      </w:r>
      <w:r w:rsidRPr="00483E82">
        <w:rPr>
          <w:rFonts w:cs="Times New Roman"/>
          <w:sz w:val="22"/>
          <w:szCs w:val="22"/>
        </w:rPr>
        <w:t xml:space="preserve">жения и хранения духовного богатства русского и других народов России, как к средству общения и </w:t>
      </w:r>
      <w:r w:rsidRPr="00483E82">
        <w:rPr>
          <w:rFonts w:cs="Times New Roman"/>
          <w:sz w:val="22"/>
          <w:szCs w:val="22"/>
        </w:rPr>
        <w:lastRenderedPageBreak/>
        <w:t>получения знаний в разных сферах человеческой деятельности; проявление уважения к общеросси</w:t>
      </w:r>
      <w:r w:rsidRPr="00483E82">
        <w:rPr>
          <w:rFonts w:cs="Times New Roman"/>
          <w:sz w:val="22"/>
          <w:szCs w:val="22"/>
        </w:rPr>
        <w:t>й</w:t>
      </w:r>
      <w:r w:rsidRPr="00483E82">
        <w:rPr>
          <w:rFonts w:cs="Times New Roman"/>
          <w:sz w:val="22"/>
          <w:szCs w:val="22"/>
        </w:rPr>
        <w:t>ской и русской культуре, к культуре и языкам всех народов Российской Федерации;</w:t>
      </w:r>
    </w:p>
    <w:p w:rsidR="00416B7C" w:rsidRPr="00483E82" w:rsidRDefault="00416B7C" w:rsidP="00483E82">
      <w:pPr>
        <w:pStyle w:val="body"/>
        <w:numPr>
          <w:ilvl w:val="0"/>
          <w:numId w:val="14"/>
        </w:numPr>
        <w:tabs>
          <w:tab w:val="left" w:pos="993"/>
        </w:tabs>
        <w:spacing w:line="24" w:lineRule="atLeast"/>
        <w:ind w:left="0" w:firstLine="567"/>
        <w:rPr>
          <w:rFonts w:cs="Times New Roman"/>
          <w:sz w:val="22"/>
          <w:szCs w:val="22"/>
        </w:rPr>
      </w:pPr>
      <w:r w:rsidRPr="00483E82">
        <w:rPr>
          <w:rFonts w:cs="Times New Roman"/>
          <w:sz w:val="22"/>
          <w:szCs w:val="22"/>
        </w:rPr>
        <w:t>овладение русским языком как инструментом личностного развития, инструментом фо</w:t>
      </w:r>
      <w:r w:rsidRPr="00483E82">
        <w:rPr>
          <w:rFonts w:cs="Times New Roman"/>
          <w:sz w:val="22"/>
          <w:szCs w:val="22"/>
        </w:rPr>
        <w:t>р</w:t>
      </w:r>
      <w:r w:rsidRPr="00483E82">
        <w:rPr>
          <w:rFonts w:cs="Times New Roman"/>
          <w:sz w:val="22"/>
          <w:szCs w:val="22"/>
        </w:rPr>
        <w:t>мирования социальных взаимоотношений, инструментом преобразования мира;</w:t>
      </w:r>
    </w:p>
    <w:p w:rsidR="00416B7C" w:rsidRPr="00483E82" w:rsidRDefault="00416B7C" w:rsidP="00483E82">
      <w:pPr>
        <w:pStyle w:val="body"/>
        <w:numPr>
          <w:ilvl w:val="0"/>
          <w:numId w:val="14"/>
        </w:numPr>
        <w:tabs>
          <w:tab w:val="left" w:pos="993"/>
        </w:tabs>
        <w:spacing w:line="24" w:lineRule="atLeast"/>
        <w:ind w:left="0" w:firstLine="567"/>
        <w:rPr>
          <w:rFonts w:cs="Times New Roman"/>
          <w:sz w:val="22"/>
          <w:szCs w:val="22"/>
        </w:rPr>
      </w:pPr>
      <w:r w:rsidRPr="00483E82">
        <w:rPr>
          <w:rFonts w:cs="Times New Roman"/>
          <w:sz w:val="22"/>
          <w:szCs w:val="22"/>
        </w:rPr>
        <w:t>овладение знаниями о русском языке, его устройстве и закономерностях функциониров</w:t>
      </w:r>
      <w:r w:rsidRPr="00483E82">
        <w:rPr>
          <w:rFonts w:cs="Times New Roman"/>
          <w:sz w:val="22"/>
          <w:szCs w:val="22"/>
        </w:rPr>
        <w:t>а</w:t>
      </w:r>
      <w:r w:rsidRPr="00483E82">
        <w:rPr>
          <w:rFonts w:cs="Times New Roman"/>
          <w:sz w:val="22"/>
          <w:szCs w:val="22"/>
        </w:rPr>
        <w:t>ния, о стилистических ресурсах русского языка; практическое овладение нормами русского литер</w:t>
      </w:r>
      <w:r w:rsidRPr="00483E82">
        <w:rPr>
          <w:rFonts w:cs="Times New Roman"/>
          <w:sz w:val="22"/>
          <w:szCs w:val="22"/>
        </w:rPr>
        <w:t>а</w:t>
      </w:r>
      <w:r w:rsidRPr="00483E82">
        <w:rPr>
          <w:rFonts w:cs="Times New Roman"/>
          <w:sz w:val="22"/>
          <w:szCs w:val="22"/>
        </w:rPr>
        <w:t>турного языка и речевого этикета; обогащение активного и потенциального словарного запаса и и</w:t>
      </w:r>
      <w:r w:rsidRPr="00483E82">
        <w:rPr>
          <w:rFonts w:cs="Times New Roman"/>
          <w:sz w:val="22"/>
          <w:szCs w:val="22"/>
        </w:rPr>
        <w:t>с</w:t>
      </w:r>
      <w:r w:rsidRPr="00483E82">
        <w:rPr>
          <w:rFonts w:cs="Times New Roman"/>
          <w:sz w:val="22"/>
          <w:szCs w:val="22"/>
        </w:rPr>
        <w:t>пользование в собственной речевой практике разнообразных грамматических средств; совершенс</w:t>
      </w:r>
      <w:r w:rsidRPr="00483E82">
        <w:rPr>
          <w:rFonts w:cs="Times New Roman"/>
          <w:sz w:val="22"/>
          <w:szCs w:val="22"/>
        </w:rPr>
        <w:t>т</w:t>
      </w:r>
      <w:r w:rsidRPr="00483E82">
        <w:rPr>
          <w:rFonts w:cs="Times New Roman"/>
          <w:sz w:val="22"/>
          <w:szCs w:val="22"/>
        </w:rPr>
        <w:t>вование орфографической и пунктуационной грамотности; воспитание стремления к речевому сам</w:t>
      </w:r>
      <w:r w:rsidRPr="00483E82">
        <w:rPr>
          <w:rFonts w:cs="Times New Roman"/>
          <w:sz w:val="22"/>
          <w:szCs w:val="22"/>
        </w:rPr>
        <w:t>о</w:t>
      </w:r>
      <w:r w:rsidRPr="00483E82">
        <w:rPr>
          <w:rFonts w:cs="Times New Roman"/>
          <w:sz w:val="22"/>
          <w:szCs w:val="22"/>
        </w:rPr>
        <w:t xml:space="preserve">совершенствованию; </w:t>
      </w:r>
    </w:p>
    <w:p w:rsidR="00416B7C" w:rsidRPr="00483E82" w:rsidRDefault="00416B7C" w:rsidP="00483E82">
      <w:pPr>
        <w:pStyle w:val="body"/>
        <w:numPr>
          <w:ilvl w:val="0"/>
          <w:numId w:val="14"/>
        </w:numPr>
        <w:tabs>
          <w:tab w:val="left" w:pos="993"/>
        </w:tabs>
        <w:spacing w:line="24" w:lineRule="atLeast"/>
        <w:ind w:left="0" w:firstLine="567"/>
        <w:rPr>
          <w:rFonts w:cs="Times New Roman"/>
          <w:sz w:val="22"/>
          <w:szCs w:val="22"/>
        </w:rPr>
      </w:pPr>
      <w:r w:rsidRPr="00483E82">
        <w:rPr>
          <w:rFonts w:cs="Times New Roman"/>
          <w:sz w:val="22"/>
          <w:szCs w:val="22"/>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483E82" w:rsidRDefault="00416B7C" w:rsidP="00483E82">
      <w:pPr>
        <w:pStyle w:val="body"/>
        <w:numPr>
          <w:ilvl w:val="0"/>
          <w:numId w:val="14"/>
        </w:numPr>
        <w:tabs>
          <w:tab w:val="left" w:pos="993"/>
        </w:tabs>
        <w:spacing w:line="24" w:lineRule="atLeast"/>
        <w:ind w:left="0" w:firstLine="567"/>
        <w:rPr>
          <w:rFonts w:cs="Times New Roman"/>
          <w:sz w:val="22"/>
          <w:szCs w:val="22"/>
        </w:rPr>
      </w:pPr>
      <w:r w:rsidRPr="00483E82">
        <w:rPr>
          <w:rFonts w:cs="Times New Roman"/>
          <w:sz w:val="22"/>
          <w:szCs w:val="22"/>
        </w:rPr>
        <w:t>совершенствование мыслительной деятельности, развитие универсальных интеллектуал</w:t>
      </w:r>
      <w:r w:rsidRPr="00483E82">
        <w:rPr>
          <w:rFonts w:cs="Times New Roman"/>
          <w:sz w:val="22"/>
          <w:szCs w:val="22"/>
        </w:rPr>
        <w:t>ь</w:t>
      </w:r>
      <w:r w:rsidRPr="00483E82">
        <w:rPr>
          <w:rFonts w:cs="Times New Roman"/>
          <w:sz w:val="22"/>
          <w:szCs w:val="22"/>
        </w:rPr>
        <w:t>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16B7C" w:rsidRPr="00483E82" w:rsidRDefault="00416B7C" w:rsidP="00483E82">
      <w:pPr>
        <w:pStyle w:val="body"/>
        <w:numPr>
          <w:ilvl w:val="0"/>
          <w:numId w:val="14"/>
        </w:numPr>
        <w:tabs>
          <w:tab w:val="left" w:pos="993"/>
        </w:tabs>
        <w:spacing w:line="24" w:lineRule="atLeast"/>
        <w:ind w:left="0" w:firstLine="567"/>
        <w:rPr>
          <w:rFonts w:cs="Times New Roman"/>
          <w:sz w:val="22"/>
          <w:szCs w:val="22"/>
        </w:rPr>
      </w:pPr>
      <w:r w:rsidRPr="00483E82">
        <w:rPr>
          <w:rFonts w:cs="Times New Roman"/>
          <w:sz w:val="22"/>
          <w:szCs w:val="22"/>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w:t>
      </w:r>
      <w:r w:rsidRPr="00483E82">
        <w:rPr>
          <w:rFonts w:cs="Times New Roman"/>
          <w:sz w:val="22"/>
          <w:szCs w:val="22"/>
        </w:rPr>
        <w:t>ы</w:t>
      </w:r>
      <w:r w:rsidRPr="00483E82">
        <w:rPr>
          <w:rFonts w:cs="Times New Roman"/>
          <w:sz w:val="22"/>
          <w:szCs w:val="22"/>
        </w:rPr>
        <w:t>ковых средств.</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учебного ПРЕДМЕТА «РУССКИЙ ЯЗЫК»</w:t>
      </w:r>
      <w:r w:rsidR="00AB4055" w:rsidRPr="00483E82">
        <w:rPr>
          <w:rFonts w:cs="Times New Roman"/>
        </w:rPr>
        <w:t xml:space="preserve"> </w:t>
      </w:r>
      <w:r w:rsidRPr="00483E82">
        <w:rPr>
          <w:rFonts w:cs="Times New Roman"/>
        </w:rPr>
        <w:t>В УЧЕБНОМ ПЛАНЕ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соответствии с Федеральным государственным образовательным стандартом основного о</w:t>
      </w:r>
      <w:r w:rsidRPr="00483E82">
        <w:rPr>
          <w:rFonts w:cs="Times New Roman"/>
          <w:sz w:val="22"/>
          <w:szCs w:val="22"/>
        </w:rPr>
        <w:t>б</w:t>
      </w:r>
      <w:r w:rsidRPr="00483E82">
        <w:rPr>
          <w:rFonts w:cs="Times New Roman"/>
          <w:sz w:val="22"/>
          <w:szCs w:val="22"/>
        </w:rPr>
        <w:t>щего образования учебный предмет «Русский язык» входит в предметную область «Русский язык и литература» и является обязательным для изучения.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Содержание учебного предмета «Русский язык», представленное в рабочей программе, соотве</w:t>
      </w:r>
      <w:r w:rsidRPr="00483E82">
        <w:rPr>
          <w:rFonts w:cs="Times New Roman"/>
          <w:spacing w:val="-1"/>
          <w:sz w:val="22"/>
          <w:szCs w:val="22"/>
        </w:rPr>
        <w:t>т</w:t>
      </w:r>
      <w:r w:rsidRPr="00483E82">
        <w:rPr>
          <w:rFonts w:cs="Times New Roman"/>
          <w:spacing w:val="-1"/>
          <w:sz w:val="22"/>
          <w:szCs w:val="22"/>
        </w:rPr>
        <w:t>ствует ФГОС ООО, основной образовательной программе основного общего образования.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В пределах одного класса последовательность изучения тем, представленных в содержании к</w:t>
      </w:r>
      <w:r w:rsidRPr="00483E82">
        <w:rPr>
          <w:rFonts w:cs="Times New Roman"/>
          <w:spacing w:val="-1"/>
          <w:sz w:val="22"/>
          <w:szCs w:val="22"/>
        </w:rPr>
        <w:t>а</w:t>
      </w:r>
      <w:r w:rsidRPr="00483E82">
        <w:rPr>
          <w:rFonts w:cs="Times New Roman"/>
          <w:spacing w:val="-1"/>
          <w:sz w:val="22"/>
          <w:szCs w:val="22"/>
        </w:rPr>
        <w:t>ждого класса, может варьироваться.</w:t>
      </w:r>
    </w:p>
    <w:p w:rsidR="00AB4055"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16B7C" w:rsidRPr="00483E82" w:rsidRDefault="00416B7C" w:rsidP="00483E82">
      <w:pPr>
        <w:pStyle w:val="body"/>
        <w:spacing w:line="24" w:lineRule="atLeast"/>
        <w:ind w:firstLine="567"/>
        <w:rPr>
          <w:rFonts w:cs="Times New Roman"/>
          <w:sz w:val="22"/>
          <w:szCs w:val="22"/>
        </w:rPr>
      </w:pPr>
      <w:r w:rsidRPr="00483E82">
        <w:rPr>
          <w:rFonts w:cs="Times New Roman"/>
          <w:b/>
          <w:sz w:val="22"/>
          <w:szCs w:val="22"/>
        </w:rPr>
        <w:t>СОДЕРЖАНИЕ УЧЕБНОГО ПРЕДМЕТА</w:t>
      </w:r>
      <w:r w:rsidR="00AB4055" w:rsidRPr="00483E82">
        <w:rPr>
          <w:rFonts w:cs="Times New Roman"/>
          <w:b/>
          <w:sz w:val="22"/>
          <w:szCs w:val="22"/>
        </w:rPr>
        <w:t xml:space="preserve"> </w:t>
      </w:r>
      <w:r w:rsidRPr="00483E82">
        <w:rPr>
          <w:rFonts w:cs="Times New Roman"/>
          <w:b/>
          <w:sz w:val="22"/>
          <w:szCs w:val="22"/>
        </w:rPr>
        <w:t>«РУССКИЙ ЯЗЫК</w:t>
      </w:r>
      <w:r w:rsidRPr="00483E82">
        <w:rPr>
          <w:rFonts w:cs="Times New Roman"/>
          <w:sz w:val="22"/>
          <w:szCs w:val="22"/>
        </w:rPr>
        <w:t xml:space="preserve">»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Богатство и выразительность русского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Лингвистика как наука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разделы лингвистики.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Язык и речь.</w:t>
      </w:r>
      <w:r w:rsidRPr="00483E82">
        <w:rPr>
          <w:rFonts w:cs="Times New Roman"/>
          <w:b/>
          <w:bCs/>
          <w:sz w:val="22"/>
          <w:szCs w:val="22"/>
        </w:rPr>
        <w:t xml:space="preserve"> </w:t>
      </w:r>
      <w:r w:rsidRPr="00483E82">
        <w:rPr>
          <w:rFonts w:cs="Times New Roman"/>
          <w:sz w:val="22"/>
          <w:szCs w:val="22"/>
        </w:rPr>
        <w:t>Речь устная и письменная, монологическая и диалогическая, полилог.</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речевой деятельности (говорение, слушание, чтение, письмо), их особенности.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Устный пересказ прочитанного или прослушанного текста, в том числе с изменением лица рассказчика.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Участие в диалоге на лингвистические темы (в рамках</w:t>
      </w:r>
      <w:r w:rsidR="00EF4DAB" w:rsidRPr="00483E82">
        <w:rPr>
          <w:rFonts w:cs="Times New Roman"/>
          <w:sz w:val="22"/>
          <w:szCs w:val="22"/>
        </w:rPr>
        <w:t xml:space="preserve"> </w:t>
      </w:r>
      <w:r w:rsidRPr="00483E82">
        <w:rPr>
          <w:rFonts w:cs="Times New Roman"/>
          <w:sz w:val="22"/>
          <w:szCs w:val="22"/>
        </w:rPr>
        <w:t>изученного) и темы на основе жизненных наблюдений.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Речевые формулы приветствия, прощания, просьбы, благодарности.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Сочинения различных видов с опорой на жизненный и читательский опыт, сюжетную картину (в том числе сочинения-миниатюры).</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Виды аудирования: выборочное, ознакомительное, детальное.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чтения: изучающее, ознакомительное, просмотровое, поисковое.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 и его основные признаки. Тема и главная мысль текста. Микротема текста. Ключевые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Функционально-смысловые типы речи: описание, повествование, рассуждение; их особенности.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Композиционная структура текста. Абзац как средство членения текста на композицио</w:t>
      </w:r>
      <w:r w:rsidRPr="00483E82">
        <w:rPr>
          <w:rFonts w:cs="Times New Roman"/>
          <w:sz w:val="22"/>
          <w:szCs w:val="22"/>
        </w:rPr>
        <w:t>н</w:t>
      </w:r>
      <w:r w:rsidRPr="00483E82">
        <w:rPr>
          <w:rFonts w:cs="Times New Roman"/>
          <w:sz w:val="22"/>
          <w:szCs w:val="22"/>
        </w:rPr>
        <w:t xml:space="preserve">но-смысловые части.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Средства связи предложений и частей текста: формы слова, однокоренные слова, синонимы, антонимы, личные местоимения, повтор слова.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Повествование как тип речи. Рассказ.</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Информационная переработка текста: простой и сложный план текста.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Функциональные разновидности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Общее представление о функциональных разновидностях языка (о разговорной речи, фун</w:t>
      </w:r>
      <w:r w:rsidRPr="00483E82">
        <w:rPr>
          <w:rFonts w:cs="Times New Roman"/>
          <w:sz w:val="22"/>
          <w:szCs w:val="22"/>
        </w:rPr>
        <w:t>к</w:t>
      </w:r>
      <w:r w:rsidRPr="00483E82">
        <w:rPr>
          <w:rFonts w:cs="Times New Roman"/>
          <w:sz w:val="22"/>
          <w:szCs w:val="22"/>
        </w:rPr>
        <w:t>циональных стилях, языке художественной литературы).</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 xml:space="preserve">Фонетика. Графика. Орфоэпия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Фонетика и графика как разделы лингвистики.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Звук как единица языка. Смыслоразличительная роль звука.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Система гласных звуков.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Система согласных звуков.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Изменение звуков в речевом потоке. Элементы фонетической транскрипции.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Слог. Ударение. Свойства русского ударения.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Соотношение звуков и букв.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Фонетический анализ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Способы обозначения [й’], мягкости согласных.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Основные выразительные средства фонетики.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Прописные и строчные буквы.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Интонация, её функции. Основные элементы интонации.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Орфография как раздел лингвистики.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«орфограмма». Буквенные и небуквенные орфограммы.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разделительных </w:t>
      </w:r>
      <w:r w:rsidRPr="00483E82">
        <w:rPr>
          <w:rFonts w:cs="Times New Roman"/>
          <w:b/>
          <w:bCs/>
          <w:i/>
          <w:iCs/>
          <w:sz w:val="22"/>
          <w:szCs w:val="22"/>
        </w:rPr>
        <w:t>ъ</w:t>
      </w:r>
      <w:r w:rsidRPr="00483E82">
        <w:rPr>
          <w:rFonts w:cs="Times New Roman"/>
          <w:sz w:val="22"/>
          <w:szCs w:val="22"/>
        </w:rPr>
        <w:t xml:space="preserve"> и </w:t>
      </w:r>
      <w:r w:rsidRPr="00483E82">
        <w:rPr>
          <w:rFonts w:cs="Times New Roman"/>
          <w:b/>
          <w:bCs/>
          <w:i/>
          <w:iCs/>
          <w:sz w:val="22"/>
          <w:szCs w:val="22"/>
        </w:rPr>
        <w:t>ь</w:t>
      </w:r>
      <w:r w:rsidRPr="00483E82">
        <w:rPr>
          <w:rFonts w:cs="Times New Roman"/>
          <w:sz w:val="22"/>
          <w:szCs w:val="22"/>
        </w:rPr>
        <w:t>.</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Лексикология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Лексикология как раздел лингвистики.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способы толкования лексического значения слова (подбор однокоренных слов; по</w:t>
      </w:r>
      <w:r w:rsidRPr="00483E82">
        <w:rPr>
          <w:rFonts w:cs="Times New Roman"/>
          <w:sz w:val="22"/>
          <w:szCs w:val="22"/>
        </w:rPr>
        <w:t>д</w:t>
      </w:r>
      <w:r w:rsidRPr="00483E82">
        <w:rPr>
          <w:rFonts w:cs="Times New Roman"/>
          <w:sz w:val="22"/>
          <w:szCs w:val="22"/>
        </w:rPr>
        <w:t>бор синонимов и антонимов); основные способы разъяснения значения слова (по контексту, с пом</w:t>
      </w:r>
      <w:r w:rsidRPr="00483E82">
        <w:rPr>
          <w:rFonts w:cs="Times New Roman"/>
          <w:sz w:val="22"/>
          <w:szCs w:val="22"/>
        </w:rPr>
        <w:t>о</w:t>
      </w:r>
      <w:r w:rsidRPr="00483E82">
        <w:rPr>
          <w:rFonts w:cs="Times New Roman"/>
          <w:sz w:val="22"/>
          <w:szCs w:val="22"/>
        </w:rPr>
        <w:t>щью толкового словаря).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Синонимы. Антонимы. Омонимы. Паронимы.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Разные виды лексических словарей (толковый словарь, словари синонимов, антонимов, ом</w:t>
      </w:r>
      <w:r w:rsidRPr="00483E82">
        <w:rPr>
          <w:rFonts w:cs="Times New Roman"/>
          <w:sz w:val="22"/>
          <w:szCs w:val="22"/>
        </w:rPr>
        <w:t>о</w:t>
      </w:r>
      <w:r w:rsidRPr="00483E82">
        <w:rPr>
          <w:rFonts w:cs="Times New Roman"/>
          <w:sz w:val="22"/>
          <w:szCs w:val="22"/>
        </w:rPr>
        <w:t>нимов, паронимов) и их роль в овладении словарным богатством родного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Лексический анализ слов (в рамках изученного).</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Морфемика. 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Морфемика как раздел лингвистики.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Морфема как минимальная значимая единица языка. Основа слова. Виды морфем (корень, приставка, суффикс, окончание).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Чередование звуков в морфемах (в том числе чередование гласных с нулём звука).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Морфемный анализ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Уместное использование слов с суффиксами оценки в собственной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корней с безударными проверяемыми, непроверяемыми гласными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корней с проверяемыми, непроверяемыми, непроизносимыми согласными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w:t>
      </w:r>
      <w:r w:rsidRPr="00483E82">
        <w:rPr>
          <w:rFonts w:cs="Times New Roman"/>
          <w:b/>
          <w:bCs/>
          <w:i/>
          <w:iCs/>
          <w:sz w:val="22"/>
          <w:szCs w:val="22"/>
        </w:rPr>
        <w:t>ё</w:t>
      </w:r>
      <w:r w:rsidRPr="00483E82">
        <w:rPr>
          <w:rFonts w:cs="Times New Roman"/>
          <w:sz w:val="22"/>
          <w:szCs w:val="22"/>
        </w:rPr>
        <w:t xml:space="preserve"> — </w:t>
      </w:r>
      <w:r w:rsidRPr="00483E82">
        <w:rPr>
          <w:rFonts w:cs="Times New Roman"/>
          <w:b/>
          <w:bCs/>
          <w:i/>
          <w:iCs/>
          <w:sz w:val="22"/>
          <w:szCs w:val="22"/>
        </w:rPr>
        <w:t>о</w:t>
      </w:r>
      <w:r w:rsidRPr="00483E82">
        <w:rPr>
          <w:rFonts w:cs="Times New Roman"/>
          <w:sz w:val="22"/>
          <w:szCs w:val="22"/>
        </w:rPr>
        <w:t xml:space="preserve"> после шипящих в корне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неизменяемых на письме приставок и приставок на </w:t>
      </w:r>
      <w:r w:rsidRPr="00483E82">
        <w:rPr>
          <w:rFonts w:cs="Times New Roman"/>
          <w:b/>
          <w:bCs/>
          <w:i/>
          <w:iCs/>
          <w:sz w:val="22"/>
          <w:szCs w:val="22"/>
        </w:rPr>
        <w:t>-з</w:t>
      </w:r>
      <w:r w:rsidRPr="00483E82">
        <w:rPr>
          <w:rFonts w:cs="Times New Roman"/>
          <w:sz w:val="22"/>
          <w:szCs w:val="22"/>
        </w:rPr>
        <w:t xml:space="preserve"> (-</w:t>
      </w:r>
      <w:r w:rsidRPr="00483E82">
        <w:rPr>
          <w:rFonts w:cs="Times New Roman"/>
          <w:b/>
          <w:bCs/>
          <w:i/>
          <w:iCs/>
          <w:sz w:val="22"/>
          <w:szCs w:val="22"/>
        </w:rPr>
        <w:t>с</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w:t>
      </w:r>
      <w:r w:rsidRPr="00483E82">
        <w:rPr>
          <w:rFonts w:cs="Times New Roman"/>
          <w:b/>
          <w:bCs/>
          <w:i/>
          <w:iCs/>
          <w:sz w:val="22"/>
          <w:szCs w:val="22"/>
        </w:rPr>
        <w:t>ы</w:t>
      </w:r>
      <w:r w:rsidRPr="00483E82">
        <w:rPr>
          <w:rFonts w:cs="Times New Roman"/>
          <w:sz w:val="22"/>
          <w:szCs w:val="22"/>
        </w:rPr>
        <w:t xml:space="preserve"> — </w:t>
      </w:r>
      <w:r w:rsidRPr="00483E82">
        <w:rPr>
          <w:rFonts w:cs="Times New Roman"/>
          <w:b/>
          <w:bCs/>
          <w:i/>
          <w:iCs/>
          <w:sz w:val="22"/>
          <w:szCs w:val="22"/>
        </w:rPr>
        <w:t>и</w:t>
      </w:r>
      <w:r w:rsidRPr="00483E82">
        <w:rPr>
          <w:rFonts w:cs="Times New Roman"/>
          <w:sz w:val="22"/>
          <w:szCs w:val="22"/>
        </w:rPr>
        <w:t xml:space="preserve"> после приставок.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w:t>
      </w:r>
      <w:r w:rsidRPr="00483E82">
        <w:rPr>
          <w:rFonts w:cs="Times New Roman"/>
          <w:b/>
          <w:bCs/>
          <w:i/>
          <w:iCs/>
          <w:sz w:val="22"/>
          <w:szCs w:val="22"/>
        </w:rPr>
        <w:t>ы</w:t>
      </w:r>
      <w:r w:rsidRPr="00483E82">
        <w:rPr>
          <w:rFonts w:cs="Times New Roman"/>
          <w:sz w:val="22"/>
          <w:szCs w:val="22"/>
        </w:rPr>
        <w:t xml:space="preserve"> — </w:t>
      </w:r>
      <w:r w:rsidRPr="00483E82">
        <w:rPr>
          <w:rFonts w:cs="Times New Roman"/>
          <w:b/>
          <w:bCs/>
          <w:i/>
          <w:iCs/>
          <w:sz w:val="22"/>
          <w:szCs w:val="22"/>
        </w:rPr>
        <w:t>и</w:t>
      </w:r>
      <w:r w:rsidRPr="00483E82">
        <w:rPr>
          <w:rFonts w:cs="Times New Roman"/>
          <w:sz w:val="22"/>
          <w:szCs w:val="22"/>
        </w:rPr>
        <w:t xml:space="preserve"> после </w:t>
      </w:r>
      <w:r w:rsidRPr="00483E82">
        <w:rPr>
          <w:rFonts w:cs="Times New Roman"/>
          <w:b/>
          <w:bCs/>
          <w:i/>
          <w:iCs/>
          <w:sz w:val="22"/>
          <w:szCs w:val="22"/>
        </w:rPr>
        <w:t>ц</w:t>
      </w:r>
      <w:r w:rsidRPr="00483E82">
        <w:rPr>
          <w:rFonts w:cs="Times New Roman"/>
          <w:sz w:val="22"/>
          <w:szCs w:val="22"/>
        </w:rPr>
        <w:t>.</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Морфология. Культура речи. 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Морфология как раздел грамматики. Грамматическое значение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Части речи как лексико-грамматические разряды слов.</w:t>
      </w:r>
      <w:r w:rsidR="00EF4DAB" w:rsidRPr="00483E82">
        <w:rPr>
          <w:rFonts w:cs="Times New Roman"/>
          <w:sz w:val="22"/>
          <w:szCs w:val="22"/>
        </w:rPr>
        <w:t xml:space="preserve"> </w:t>
      </w:r>
      <w:r w:rsidRPr="00483E82">
        <w:rPr>
          <w:rFonts w:cs="Times New Roman"/>
          <w:sz w:val="22"/>
          <w:szCs w:val="22"/>
        </w:rPr>
        <w:t>Система частей речи в русском языке. Самостоятельные и служебные части речи.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Имя существительное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Имя существительное как часть речи. Общее грамматическое значение, морфологические пр</w:t>
      </w:r>
      <w:r w:rsidRPr="00483E82">
        <w:rPr>
          <w:rFonts w:cs="Times New Roman"/>
          <w:sz w:val="22"/>
          <w:szCs w:val="22"/>
        </w:rPr>
        <w:t>и</w:t>
      </w:r>
      <w:r w:rsidRPr="00483E82">
        <w:rPr>
          <w:rFonts w:cs="Times New Roman"/>
          <w:sz w:val="22"/>
          <w:szCs w:val="22"/>
        </w:rPr>
        <w:t>знаки и синтаксические функции имени существительного. Роль имени существительного в речи.</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Род, число, падеж имени существительного.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Имена существительные общего рода.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Имена существительные, имеющие форму только единственного или только множественного числа.</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z w:val="22"/>
          <w:szCs w:val="22"/>
        </w:rPr>
        <w:t xml:space="preserve">Типы склонения имён существительных. Разносклоняемые </w:t>
      </w:r>
      <w:r w:rsidRPr="00483E82">
        <w:rPr>
          <w:rFonts w:cs="Times New Roman"/>
          <w:spacing w:val="-4"/>
          <w:sz w:val="22"/>
          <w:szCs w:val="22"/>
        </w:rPr>
        <w:t>имена существительные. Нескл</w:t>
      </w:r>
      <w:r w:rsidRPr="00483E82">
        <w:rPr>
          <w:rFonts w:cs="Times New Roman"/>
          <w:spacing w:val="-4"/>
          <w:sz w:val="22"/>
          <w:szCs w:val="22"/>
        </w:rPr>
        <w:t>о</w:t>
      </w:r>
      <w:r w:rsidRPr="00483E82">
        <w:rPr>
          <w:rFonts w:cs="Times New Roman"/>
          <w:spacing w:val="-4"/>
          <w:sz w:val="22"/>
          <w:szCs w:val="22"/>
        </w:rPr>
        <w:t>няемые имена существительные.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Морфологический анализ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произношения, нормы постановки ударения, нормы словоизменения имён существ</w:t>
      </w:r>
      <w:r w:rsidRPr="00483E82">
        <w:rPr>
          <w:rFonts w:cs="Times New Roman"/>
          <w:sz w:val="22"/>
          <w:szCs w:val="22"/>
        </w:rPr>
        <w:t>и</w:t>
      </w:r>
      <w:r w:rsidRPr="00483E82">
        <w:rPr>
          <w:rFonts w:cs="Times New Roman"/>
          <w:sz w:val="22"/>
          <w:szCs w:val="22"/>
        </w:rPr>
        <w:t>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собственных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w:t>
      </w:r>
      <w:r w:rsidRPr="00483E82">
        <w:rPr>
          <w:rFonts w:cs="Times New Roman"/>
          <w:b/>
          <w:bCs/>
          <w:i/>
          <w:iCs/>
          <w:sz w:val="22"/>
          <w:szCs w:val="22"/>
        </w:rPr>
        <w:t>ь</w:t>
      </w:r>
      <w:r w:rsidRPr="00483E82">
        <w:rPr>
          <w:rFonts w:cs="Times New Roman"/>
          <w:sz w:val="22"/>
          <w:szCs w:val="22"/>
        </w:rPr>
        <w:t xml:space="preserve"> на конце имён существительных после шипящих.</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Правописание безударных окончаний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w:t>
      </w:r>
      <w:r w:rsidRPr="00483E82">
        <w:rPr>
          <w:rFonts w:cs="Times New Roman"/>
          <w:b/>
          <w:bCs/>
          <w:i/>
          <w:iCs/>
          <w:sz w:val="22"/>
          <w:szCs w:val="22"/>
        </w:rPr>
        <w:t>о</w:t>
      </w:r>
      <w:r w:rsidRPr="00483E82">
        <w:rPr>
          <w:rFonts w:cs="Times New Roman"/>
          <w:sz w:val="22"/>
          <w:szCs w:val="22"/>
        </w:rPr>
        <w:t xml:space="preserve"> — </w:t>
      </w:r>
      <w:r w:rsidRPr="00483E82">
        <w:rPr>
          <w:rFonts w:cs="Times New Roman"/>
          <w:b/>
          <w:bCs/>
          <w:i/>
          <w:iCs/>
          <w:sz w:val="22"/>
          <w:szCs w:val="22"/>
        </w:rPr>
        <w:t>е</w:t>
      </w:r>
      <w:r w:rsidRPr="00483E82">
        <w:rPr>
          <w:rFonts w:cs="Times New Roman"/>
          <w:sz w:val="22"/>
          <w:szCs w:val="22"/>
        </w:rPr>
        <w:t> (</w:t>
      </w:r>
      <w:r w:rsidRPr="00483E82">
        <w:rPr>
          <w:rFonts w:cs="Times New Roman"/>
          <w:b/>
          <w:bCs/>
          <w:i/>
          <w:iCs/>
          <w:sz w:val="22"/>
          <w:szCs w:val="22"/>
        </w:rPr>
        <w:t>ё</w:t>
      </w:r>
      <w:r w:rsidRPr="00483E82">
        <w:rPr>
          <w:rFonts w:cs="Times New Roman"/>
          <w:sz w:val="22"/>
          <w:szCs w:val="22"/>
        </w:rPr>
        <w:t xml:space="preserve">) после шипящих и </w:t>
      </w:r>
      <w:r w:rsidRPr="00483E82">
        <w:rPr>
          <w:rFonts w:cs="Times New Roman"/>
          <w:b/>
          <w:bCs/>
          <w:i/>
          <w:iCs/>
          <w:sz w:val="22"/>
          <w:szCs w:val="22"/>
        </w:rPr>
        <w:t>ц</w:t>
      </w:r>
      <w:r w:rsidRPr="00483E82">
        <w:rPr>
          <w:rFonts w:cs="Times New Roman"/>
          <w:sz w:val="22"/>
          <w:szCs w:val="22"/>
        </w:rPr>
        <w:t xml:space="preserve"> в суффиксах и окончаниях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суффиксов </w:t>
      </w:r>
      <w:r w:rsidRPr="00483E82">
        <w:rPr>
          <w:rFonts w:cs="Times New Roman"/>
          <w:b/>
          <w:bCs/>
          <w:sz w:val="22"/>
          <w:szCs w:val="22"/>
        </w:rPr>
        <w:t>-</w:t>
      </w:r>
      <w:r w:rsidRPr="00483E82">
        <w:rPr>
          <w:rFonts w:cs="Times New Roman"/>
          <w:b/>
          <w:bCs/>
          <w:i/>
          <w:iCs/>
          <w:sz w:val="22"/>
          <w:szCs w:val="22"/>
        </w:rPr>
        <w:t>чик</w:t>
      </w:r>
      <w:r w:rsidRPr="00483E82">
        <w:rPr>
          <w:rFonts w:cs="Times New Roman"/>
          <w:b/>
          <w:bCs/>
          <w:sz w:val="22"/>
          <w:szCs w:val="22"/>
        </w:rPr>
        <w:t>- </w:t>
      </w:r>
      <w:r w:rsidRPr="00483E82">
        <w:rPr>
          <w:rFonts w:cs="Times New Roman"/>
          <w:sz w:val="22"/>
          <w:szCs w:val="22"/>
        </w:rPr>
        <w:t xml:space="preserve">— </w:t>
      </w:r>
      <w:r w:rsidRPr="00483E82">
        <w:rPr>
          <w:rFonts w:cs="Times New Roman"/>
          <w:b/>
          <w:bCs/>
          <w:sz w:val="22"/>
          <w:szCs w:val="22"/>
        </w:rPr>
        <w:t>-</w:t>
      </w:r>
      <w:r w:rsidRPr="00483E82">
        <w:rPr>
          <w:rFonts w:cs="Times New Roman"/>
          <w:b/>
          <w:bCs/>
          <w:i/>
          <w:iCs/>
          <w:sz w:val="22"/>
          <w:szCs w:val="22"/>
        </w:rPr>
        <w:t>щик</w:t>
      </w:r>
      <w:r w:rsidRPr="00483E82">
        <w:rPr>
          <w:rFonts w:cs="Times New Roman"/>
          <w:b/>
          <w:bCs/>
          <w:sz w:val="22"/>
          <w:szCs w:val="22"/>
        </w:rPr>
        <w:t>-</w:t>
      </w:r>
      <w:r w:rsidRPr="00483E82">
        <w:rPr>
          <w:rFonts w:cs="Times New Roman"/>
          <w:sz w:val="22"/>
          <w:szCs w:val="22"/>
        </w:rPr>
        <w:t>; -</w:t>
      </w:r>
      <w:r w:rsidRPr="00483E82">
        <w:rPr>
          <w:rFonts w:cs="Times New Roman"/>
          <w:b/>
          <w:bCs/>
          <w:i/>
          <w:iCs/>
          <w:sz w:val="22"/>
          <w:szCs w:val="22"/>
        </w:rPr>
        <w:t>ек</w:t>
      </w:r>
      <w:r w:rsidRPr="00483E82">
        <w:rPr>
          <w:rFonts w:cs="Times New Roman"/>
          <w:b/>
          <w:bCs/>
          <w:sz w:val="22"/>
          <w:szCs w:val="22"/>
        </w:rPr>
        <w:t>-</w:t>
      </w:r>
      <w:r w:rsidRPr="00483E82">
        <w:rPr>
          <w:rFonts w:cs="Times New Roman"/>
          <w:sz w:val="22"/>
          <w:szCs w:val="22"/>
        </w:rPr>
        <w:t xml:space="preserve"> — </w:t>
      </w:r>
      <w:r w:rsidRPr="00483E82">
        <w:rPr>
          <w:rFonts w:cs="Times New Roman"/>
          <w:b/>
          <w:bCs/>
          <w:sz w:val="22"/>
          <w:szCs w:val="22"/>
        </w:rPr>
        <w:t>-</w:t>
      </w:r>
      <w:r w:rsidRPr="00483E82">
        <w:rPr>
          <w:rFonts w:cs="Times New Roman"/>
          <w:b/>
          <w:bCs/>
          <w:i/>
          <w:iCs/>
          <w:sz w:val="22"/>
          <w:szCs w:val="22"/>
        </w:rPr>
        <w:t>ик</w:t>
      </w:r>
      <w:r w:rsidRPr="00483E82">
        <w:rPr>
          <w:rFonts w:cs="Times New Roman"/>
          <w:b/>
          <w:bCs/>
          <w:sz w:val="22"/>
          <w:szCs w:val="22"/>
        </w:rPr>
        <w:t>- </w:t>
      </w:r>
      <w:r w:rsidRPr="00483E82">
        <w:rPr>
          <w:rFonts w:cs="Times New Roman"/>
          <w:sz w:val="22"/>
          <w:szCs w:val="22"/>
        </w:rPr>
        <w:t>(-</w:t>
      </w:r>
      <w:r w:rsidRPr="00483E82">
        <w:rPr>
          <w:rFonts w:cs="Times New Roman"/>
          <w:b/>
          <w:bCs/>
          <w:i/>
          <w:iCs/>
          <w:sz w:val="22"/>
          <w:szCs w:val="22"/>
        </w:rPr>
        <w:t>чик</w:t>
      </w:r>
      <w:r w:rsidRPr="00483E82">
        <w:rPr>
          <w:rStyle w:val="Bold"/>
          <w:rFonts w:cs="Times New Roman"/>
          <w:sz w:val="22"/>
          <w:szCs w:val="22"/>
        </w:rPr>
        <w:t>-</w:t>
      </w:r>
      <w:r w:rsidRPr="00483E82">
        <w:rPr>
          <w:rFonts w:cs="Times New Roman"/>
          <w:sz w:val="22"/>
          <w:szCs w:val="22"/>
        </w:rPr>
        <w:t>) имён существительных.</w:t>
      </w:r>
    </w:p>
    <w:p w:rsidR="00416B7C" w:rsidRPr="00483E82" w:rsidRDefault="00416B7C" w:rsidP="00483E82">
      <w:pPr>
        <w:pStyle w:val="body"/>
        <w:spacing w:line="24" w:lineRule="atLeast"/>
        <w:ind w:firstLine="567"/>
        <w:rPr>
          <w:rFonts w:cs="Times New Roman"/>
          <w:b/>
          <w:bCs/>
          <w:i/>
          <w:iCs/>
          <w:spacing w:val="-2"/>
          <w:sz w:val="22"/>
          <w:szCs w:val="22"/>
        </w:rPr>
      </w:pPr>
      <w:r w:rsidRPr="00483E82">
        <w:rPr>
          <w:rFonts w:cs="Times New Roman"/>
          <w:spacing w:val="-2"/>
          <w:sz w:val="22"/>
          <w:szCs w:val="22"/>
        </w:rPr>
        <w:t xml:space="preserve">Правописание корней с чередованием </w:t>
      </w:r>
      <w:r w:rsidRPr="00483E82">
        <w:rPr>
          <w:rFonts w:cs="Times New Roman"/>
          <w:b/>
          <w:bCs/>
          <w:i/>
          <w:iCs/>
          <w:spacing w:val="-2"/>
          <w:sz w:val="22"/>
          <w:szCs w:val="22"/>
        </w:rPr>
        <w:t>а</w:t>
      </w:r>
      <w:r w:rsidRPr="00483E82">
        <w:rPr>
          <w:rFonts w:cs="Times New Roman"/>
          <w:spacing w:val="-2"/>
          <w:sz w:val="22"/>
          <w:szCs w:val="22"/>
        </w:rPr>
        <w:t xml:space="preserve"> // </w:t>
      </w:r>
      <w:r w:rsidRPr="00483E82">
        <w:rPr>
          <w:rFonts w:cs="Times New Roman"/>
          <w:b/>
          <w:bCs/>
          <w:i/>
          <w:iCs/>
          <w:spacing w:val="-2"/>
          <w:sz w:val="22"/>
          <w:szCs w:val="22"/>
        </w:rPr>
        <w:t>о</w:t>
      </w:r>
      <w:r w:rsidRPr="00483E82">
        <w:rPr>
          <w:rFonts w:cs="Times New Roman"/>
          <w:spacing w:val="-2"/>
          <w:sz w:val="22"/>
          <w:szCs w:val="22"/>
        </w:rPr>
        <w:t>: -</w:t>
      </w:r>
      <w:r w:rsidRPr="00483E82">
        <w:rPr>
          <w:rFonts w:cs="Times New Roman"/>
          <w:b/>
          <w:bCs/>
          <w:i/>
          <w:iCs/>
          <w:spacing w:val="-2"/>
          <w:sz w:val="22"/>
          <w:szCs w:val="22"/>
        </w:rPr>
        <w:t>лаг</w:t>
      </w:r>
      <w:r w:rsidRPr="00483E82">
        <w:rPr>
          <w:rFonts w:cs="Times New Roman"/>
          <w:spacing w:val="-2"/>
          <w:sz w:val="22"/>
          <w:szCs w:val="22"/>
        </w:rPr>
        <w:t>- — -</w:t>
      </w:r>
      <w:r w:rsidRPr="00483E82">
        <w:rPr>
          <w:rFonts w:cs="Times New Roman"/>
          <w:b/>
          <w:bCs/>
          <w:i/>
          <w:iCs/>
          <w:spacing w:val="-2"/>
          <w:sz w:val="22"/>
          <w:szCs w:val="22"/>
        </w:rPr>
        <w:t>лож</w:t>
      </w:r>
      <w:r w:rsidRPr="00483E82">
        <w:rPr>
          <w:rFonts w:cs="Times New Roman"/>
          <w:spacing w:val="-2"/>
          <w:sz w:val="22"/>
          <w:szCs w:val="22"/>
        </w:rPr>
        <w:t>-;</w:t>
      </w:r>
      <w:r w:rsidR="00EF4DAB" w:rsidRPr="00483E82">
        <w:rPr>
          <w:rFonts w:cs="Times New Roman"/>
          <w:sz w:val="22"/>
          <w:szCs w:val="22"/>
        </w:rPr>
        <w:t xml:space="preserve"> </w:t>
      </w:r>
      <w:r w:rsidR="00EF4DAB" w:rsidRPr="00483E82">
        <w:rPr>
          <w:rFonts w:cs="Times New Roman"/>
          <w:sz w:val="22"/>
          <w:szCs w:val="22"/>
        </w:rPr>
        <w:br/>
      </w:r>
      <w:r w:rsidRPr="00483E82">
        <w:rPr>
          <w:rFonts w:cs="Times New Roman"/>
          <w:spacing w:val="-2"/>
          <w:sz w:val="22"/>
          <w:szCs w:val="22"/>
        </w:rPr>
        <w:t>-</w:t>
      </w:r>
      <w:r w:rsidRPr="00483E82">
        <w:rPr>
          <w:rFonts w:cs="Times New Roman"/>
          <w:b/>
          <w:bCs/>
          <w:i/>
          <w:iCs/>
          <w:spacing w:val="-2"/>
          <w:sz w:val="22"/>
          <w:szCs w:val="22"/>
        </w:rPr>
        <w:t>раст</w:t>
      </w:r>
      <w:r w:rsidRPr="00483E82">
        <w:rPr>
          <w:rFonts w:cs="Times New Roman"/>
          <w:spacing w:val="-2"/>
          <w:sz w:val="22"/>
          <w:szCs w:val="22"/>
        </w:rPr>
        <w:t xml:space="preserve">- </w:t>
      </w:r>
      <w:r w:rsidRPr="00483E82">
        <w:rPr>
          <w:rFonts w:cs="Times New Roman"/>
          <w:sz w:val="22"/>
          <w:szCs w:val="22"/>
        </w:rPr>
        <w:t>—</w:t>
      </w:r>
      <w:r w:rsidRPr="00483E82">
        <w:rPr>
          <w:rFonts w:cs="Times New Roman"/>
          <w:spacing w:val="-2"/>
          <w:sz w:val="22"/>
          <w:szCs w:val="22"/>
        </w:rPr>
        <w:t xml:space="preserve"> -</w:t>
      </w:r>
      <w:r w:rsidRPr="00483E82">
        <w:rPr>
          <w:rFonts w:cs="Times New Roman"/>
          <w:b/>
          <w:bCs/>
          <w:i/>
          <w:iCs/>
          <w:spacing w:val="-2"/>
          <w:sz w:val="22"/>
          <w:szCs w:val="22"/>
        </w:rPr>
        <w:t>ращ</w:t>
      </w:r>
      <w:r w:rsidRPr="00483E82">
        <w:rPr>
          <w:rFonts w:cs="Times New Roman"/>
          <w:spacing w:val="-2"/>
          <w:sz w:val="22"/>
          <w:szCs w:val="22"/>
        </w:rPr>
        <w:t xml:space="preserve">- </w:t>
      </w:r>
      <w:r w:rsidRPr="00483E82">
        <w:rPr>
          <w:rFonts w:cs="Times New Roman"/>
          <w:sz w:val="22"/>
          <w:szCs w:val="22"/>
        </w:rPr>
        <w:t>—</w:t>
      </w:r>
      <w:r w:rsidRPr="00483E82">
        <w:rPr>
          <w:rFonts w:cs="Times New Roman"/>
          <w:spacing w:val="-2"/>
          <w:sz w:val="22"/>
          <w:szCs w:val="22"/>
        </w:rPr>
        <w:t xml:space="preserve"> -</w:t>
      </w:r>
      <w:r w:rsidRPr="00483E82">
        <w:rPr>
          <w:rFonts w:cs="Times New Roman"/>
          <w:b/>
          <w:bCs/>
          <w:i/>
          <w:iCs/>
          <w:spacing w:val="-2"/>
          <w:sz w:val="22"/>
          <w:szCs w:val="22"/>
        </w:rPr>
        <w:t>рос</w:t>
      </w:r>
      <w:r w:rsidRPr="00483E82">
        <w:rPr>
          <w:rFonts w:cs="Times New Roman"/>
          <w:spacing w:val="-2"/>
          <w:sz w:val="22"/>
          <w:szCs w:val="22"/>
        </w:rPr>
        <w:t>-; -</w:t>
      </w:r>
      <w:r w:rsidRPr="00483E82">
        <w:rPr>
          <w:rFonts w:cs="Times New Roman"/>
          <w:b/>
          <w:bCs/>
          <w:i/>
          <w:iCs/>
          <w:spacing w:val="-2"/>
          <w:sz w:val="22"/>
          <w:szCs w:val="22"/>
        </w:rPr>
        <w:t>гар</w:t>
      </w:r>
      <w:r w:rsidRPr="00483E82">
        <w:rPr>
          <w:rFonts w:cs="Times New Roman"/>
          <w:spacing w:val="-2"/>
          <w:sz w:val="22"/>
          <w:szCs w:val="22"/>
        </w:rPr>
        <w:t xml:space="preserve">- </w:t>
      </w:r>
      <w:r w:rsidRPr="00483E82">
        <w:rPr>
          <w:rFonts w:cs="Times New Roman"/>
          <w:sz w:val="22"/>
          <w:szCs w:val="22"/>
        </w:rPr>
        <w:t>—</w:t>
      </w:r>
      <w:r w:rsidRPr="00483E82">
        <w:rPr>
          <w:rFonts w:cs="Times New Roman"/>
          <w:spacing w:val="-2"/>
          <w:sz w:val="22"/>
          <w:szCs w:val="22"/>
        </w:rPr>
        <w:t xml:space="preserve"> -</w:t>
      </w:r>
      <w:r w:rsidRPr="00483E82">
        <w:rPr>
          <w:rFonts w:cs="Times New Roman"/>
          <w:b/>
          <w:bCs/>
          <w:i/>
          <w:iCs/>
          <w:spacing w:val="-2"/>
          <w:sz w:val="22"/>
          <w:szCs w:val="22"/>
        </w:rPr>
        <w:t>гор</w:t>
      </w:r>
      <w:r w:rsidRPr="00483E82">
        <w:rPr>
          <w:rFonts w:cs="Times New Roman"/>
          <w:spacing w:val="-2"/>
          <w:sz w:val="22"/>
          <w:szCs w:val="22"/>
        </w:rPr>
        <w:t>-, -</w:t>
      </w:r>
      <w:r w:rsidRPr="00483E82">
        <w:rPr>
          <w:rFonts w:cs="Times New Roman"/>
          <w:b/>
          <w:bCs/>
          <w:i/>
          <w:iCs/>
          <w:spacing w:val="-2"/>
          <w:sz w:val="22"/>
          <w:szCs w:val="22"/>
        </w:rPr>
        <w:t>зар</w:t>
      </w:r>
      <w:r w:rsidRPr="00483E82">
        <w:rPr>
          <w:rFonts w:cs="Times New Roman"/>
          <w:spacing w:val="-2"/>
          <w:sz w:val="22"/>
          <w:szCs w:val="22"/>
        </w:rPr>
        <w:t xml:space="preserve">- </w:t>
      </w:r>
      <w:r w:rsidRPr="00483E82">
        <w:rPr>
          <w:rFonts w:cs="Times New Roman"/>
          <w:sz w:val="22"/>
          <w:szCs w:val="22"/>
        </w:rPr>
        <w:t>—</w:t>
      </w:r>
      <w:r w:rsidRPr="00483E82">
        <w:rPr>
          <w:rFonts w:cs="Times New Roman"/>
          <w:spacing w:val="-2"/>
          <w:sz w:val="22"/>
          <w:szCs w:val="22"/>
        </w:rPr>
        <w:t xml:space="preserve"> -</w:t>
      </w:r>
      <w:r w:rsidRPr="00483E82">
        <w:rPr>
          <w:rFonts w:cs="Times New Roman"/>
          <w:b/>
          <w:bCs/>
          <w:i/>
          <w:iCs/>
          <w:spacing w:val="-2"/>
          <w:sz w:val="22"/>
          <w:szCs w:val="22"/>
        </w:rPr>
        <w:t>зор</w:t>
      </w:r>
      <w:r w:rsidRPr="00483E82">
        <w:rPr>
          <w:rFonts w:cs="Times New Roman"/>
          <w:spacing w:val="-2"/>
          <w:sz w:val="22"/>
          <w:szCs w:val="22"/>
        </w:rPr>
        <w:t>-;</w:t>
      </w:r>
      <w:r w:rsidR="00EF4DAB" w:rsidRPr="00483E82">
        <w:rPr>
          <w:rFonts w:cs="Times New Roman"/>
          <w:spacing w:val="-2"/>
          <w:sz w:val="22"/>
          <w:szCs w:val="22"/>
        </w:rPr>
        <w:t xml:space="preserve"> </w:t>
      </w:r>
      <w:r w:rsidRPr="00483E82">
        <w:rPr>
          <w:rFonts w:cs="Times New Roman"/>
          <w:b/>
          <w:bCs/>
          <w:i/>
          <w:iCs/>
          <w:spacing w:val="-2"/>
          <w:sz w:val="22"/>
          <w:szCs w:val="22"/>
        </w:rPr>
        <w:t xml:space="preserve">-клан- </w:t>
      </w:r>
      <w:r w:rsidRPr="00483E82">
        <w:rPr>
          <w:rFonts w:cs="Times New Roman"/>
          <w:sz w:val="22"/>
          <w:szCs w:val="22"/>
        </w:rPr>
        <w:t>—</w:t>
      </w:r>
      <w:r w:rsidRPr="00483E82">
        <w:rPr>
          <w:rFonts w:cs="Times New Roman"/>
          <w:b/>
          <w:bCs/>
          <w:i/>
          <w:iCs/>
          <w:spacing w:val="-2"/>
          <w:sz w:val="22"/>
          <w:szCs w:val="22"/>
        </w:rPr>
        <w:t xml:space="preserve"> -клон-</w:t>
      </w:r>
      <w:r w:rsidRPr="00483E82">
        <w:rPr>
          <w:rFonts w:cs="Times New Roman"/>
          <w:spacing w:val="-2"/>
          <w:sz w:val="22"/>
          <w:szCs w:val="22"/>
        </w:rPr>
        <w:t xml:space="preserve">, </w:t>
      </w:r>
      <w:r w:rsidR="00EF4DAB" w:rsidRPr="00483E82">
        <w:rPr>
          <w:rFonts w:cs="Times New Roman"/>
          <w:spacing w:val="-2"/>
          <w:sz w:val="22"/>
          <w:szCs w:val="22"/>
        </w:rPr>
        <w:br/>
      </w:r>
      <w:r w:rsidRPr="00483E82">
        <w:rPr>
          <w:rFonts w:cs="Times New Roman"/>
          <w:b/>
          <w:bCs/>
          <w:i/>
          <w:iCs/>
          <w:spacing w:val="-2"/>
          <w:sz w:val="22"/>
          <w:szCs w:val="22"/>
        </w:rPr>
        <w:t xml:space="preserve">-скак- </w:t>
      </w:r>
      <w:r w:rsidRPr="00483E82">
        <w:rPr>
          <w:rFonts w:cs="Times New Roman"/>
          <w:sz w:val="22"/>
          <w:szCs w:val="22"/>
        </w:rPr>
        <w:t>—</w:t>
      </w:r>
      <w:r w:rsidRPr="00483E82">
        <w:rPr>
          <w:rFonts w:cs="Times New Roman"/>
          <w:b/>
          <w:bCs/>
          <w:i/>
          <w:iCs/>
          <w:spacing w:val="-2"/>
          <w:sz w:val="22"/>
          <w:szCs w:val="22"/>
        </w:rPr>
        <w:t xml:space="preserve"> -скоч-.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Слитное и раздельное написание </w:t>
      </w:r>
      <w:r w:rsidRPr="00483E82">
        <w:rPr>
          <w:rFonts w:cs="Times New Roman"/>
          <w:b/>
          <w:bCs/>
          <w:i/>
          <w:iCs/>
          <w:sz w:val="22"/>
          <w:szCs w:val="22"/>
        </w:rPr>
        <w:t>не</w:t>
      </w:r>
      <w:r w:rsidRPr="00483E82">
        <w:rPr>
          <w:rFonts w:cs="Times New Roman"/>
          <w:sz w:val="22"/>
          <w:szCs w:val="22"/>
        </w:rPr>
        <w:t xml:space="preserve"> с именами существительными.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Имя прилагательное</w:t>
      </w:r>
    </w:p>
    <w:p w:rsidR="00416B7C" w:rsidRPr="00483E82" w:rsidRDefault="00416B7C" w:rsidP="00483E82">
      <w:pPr>
        <w:pStyle w:val="body"/>
        <w:spacing w:line="24" w:lineRule="atLeast"/>
        <w:ind w:firstLine="567"/>
        <w:rPr>
          <w:rFonts w:cs="Times New Roman"/>
          <w:strike/>
          <w:spacing w:val="-3"/>
          <w:sz w:val="22"/>
          <w:szCs w:val="22"/>
        </w:rPr>
      </w:pPr>
      <w:r w:rsidRPr="00483E82">
        <w:rPr>
          <w:rFonts w:cs="Times New Roman"/>
          <w:spacing w:val="-3"/>
          <w:sz w:val="22"/>
          <w:szCs w:val="22"/>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Имена прилагательные полные и краткие, их синтаксические функции.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Склонение имён прилагательных.</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Морфологический анализ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Нормы словоизменения, произношения имён прилагательных, постановки ударения (в рамках изученного).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безударных окончаний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w:t>
      </w:r>
      <w:r w:rsidRPr="00483E82">
        <w:rPr>
          <w:rFonts w:cs="Times New Roman"/>
          <w:b/>
          <w:bCs/>
          <w:i/>
          <w:iCs/>
          <w:sz w:val="22"/>
          <w:szCs w:val="22"/>
        </w:rPr>
        <w:t>о</w:t>
      </w:r>
      <w:r w:rsidRPr="00483E82">
        <w:rPr>
          <w:rFonts w:cs="Times New Roman"/>
          <w:sz w:val="22"/>
          <w:szCs w:val="22"/>
        </w:rPr>
        <w:t xml:space="preserve"> — </w:t>
      </w:r>
      <w:r w:rsidRPr="00483E82">
        <w:rPr>
          <w:rFonts w:cs="Times New Roman"/>
          <w:b/>
          <w:bCs/>
          <w:i/>
          <w:iCs/>
          <w:sz w:val="22"/>
          <w:szCs w:val="22"/>
        </w:rPr>
        <w:t>е</w:t>
      </w:r>
      <w:r w:rsidRPr="00483E82">
        <w:rPr>
          <w:rFonts w:cs="Times New Roman"/>
          <w:sz w:val="22"/>
          <w:szCs w:val="22"/>
        </w:rPr>
        <w:t xml:space="preserve"> после шипящих и </w:t>
      </w:r>
      <w:r w:rsidRPr="00483E82">
        <w:rPr>
          <w:rFonts w:cs="Times New Roman"/>
          <w:b/>
          <w:bCs/>
          <w:i/>
          <w:iCs/>
          <w:sz w:val="22"/>
          <w:szCs w:val="22"/>
        </w:rPr>
        <w:t>ц</w:t>
      </w:r>
      <w:r w:rsidRPr="00483E82">
        <w:rPr>
          <w:rFonts w:cs="Times New Roman"/>
          <w:sz w:val="22"/>
          <w:szCs w:val="22"/>
        </w:rPr>
        <w:t xml:space="preserve"> в суффиксах и окончаниях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кратких форм имён прилагательных с основой на шипящий.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Слитное и раздельное написание </w:t>
      </w:r>
      <w:r w:rsidRPr="00483E82">
        <w:rPr>
          <w:rFonts w:cs="Times New Roman"/>
          <w:b/>
          <w:bCs/>
          <w:i/>
          <w:iCs/>
          <w:sz w:val="22"/>
          <w:szCs w:val="22"/>
        </w:rPr>
        <w:t xml:space="preserve">не </w:t>
      </w:r>
      <w:r w:rsidRPr="00483E82">
        <w:rPr>
          <w:rFonts w:cs="Times New Roman"/>
          <w:sz w:val="22"/>
          <w:szCs w:val="22"/>
        </w:rPr>
        <w:t>с именами прилагательными.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Глагол</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Глагол как часть речи. Общее грамматическое значение, морфологические признаки и синта</w:t>
      </w:r>
      <w:r w:rsidRPr="00483E82">
        <w:rPr>
          <w:rFonts w:cs="Times New Roman"/>
          <w:sz w:val="22"/>
          <w:szCs w:val="22"/>
        </w:rPr>
        <w:t>к</w:t>
      </w:r>
      <w:r w:rsidRPr="00483E82">
        <w:rPr>
          <w:rFonts w:cs="Times New Roman"/>
          <w:sz w:val="22"/>
          <w:szCs w:val="22"/>
        </w:rPr>
        <w:t>сические функции глагола. Роль глагола в словосочетании и предложении,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Глаголы совершенного и несовершенного вида, возвратные и невозвратные.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Инфинитив и его грамматические свойства. Основа инфинитива, основа настоящего (будущего простого) времени глагола.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Спряжение глагола.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словоизменения глаголов, постановки ударения в глагольных формах (в рамках из</w:t>
      </w:r>
      <w:r w:rsidRPr="00483E82">
        <w:rPr>
          <w:rFonts w:cs="Times New Roman"/>
          <w:sz w:val="22"/>
          <w:szCs w:val="22"/>
        </w:rPr>
        <w:t>у</w:t>
      </w:r>
      <w:r w:rsidRPr="00483E82">
        <w:rPr>
          <w:rFonts w:cs="Times New Roman"/>
          <w:sz w:val="22"/>
          <w:szCs w:val="22"/>
        </w:rPr>
        <w:t xml:space="preserve">ченного).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корней с чередованием </w:t>
      </w:r>
      <w:r w:rsidRPr="00483E82">
        <w:rPr>
          <w:rFonts w:cs="Times New Roman"/>
          <w:b/>
          <w:bCs/>
          <w:i/>
          <w:iCs/>
          <w:sz w:val="22"/>
          <w:szCs w:val="22"/>
        </w:rPr>
        <w:t>е</w:t>
      </w:r>
      <w:r w:rsidRPr="00483E82">
        <w:rPr>
          <w:rFonts w:cs="Times New Roman"/>
          <w:sz w:val="22"/>
          <w:szCs w:val="22"/>
        </w:rPr>
        <w:t xml:space="preserve"> // </w:t>
      </w:r>
      <w:r w:rsidRPr="00483E82">
        <w:rPr>
          <w:rFonts w:cs="Times New Roman"/>
          <w:b/>
          <w:bCs/>
          <w:i/>
          <w:iCs/>
          <w:sz w:val="22"/>
          <w:szCs w:val="22"/>
        </w:rPr>
        <w:t>и</w:t>
      </w:r>
      <w:r w:rsidRPr="00483E82">
        <w:rPr>
          <w:rStyle w:val="Bold"/>
          <w:rFonts w:cs="Times New Roman"/>
          <w:sz w:val="22"/>
          <w:szCs w:val="22"/>
        </w:rPr>
        <w:t>:</w:t>
      </w:r>
      <w:r w:rsidRPr="00483E82">
        <w:rPr>
          <w:rFonts w:cs="Times New Roman"/>
          <w:sz w:val="22"/>
          <w:szCs w:val="22"/>
        </w:rPr>
        <w:t xml:space="preserve"> -</w:t>
      </w:r>
      <w:r w:rsidRPr="00483E82">
        <w:rPr>
          <w:rFonts w:cs="Times New Roman"/>
          <w:b/>
          <w:bCs/>
          <w:i/>
          <w:iCs/>
          <w:sz w:val="22"/>
          <w:szCs w:val="22"/>
        </w:rPr>
        <w:t>бер</w:t>
      </w:r>
      <w:r w:rsidRPr="00483E82">
        <w:rPr>
          <w:rFonts w:cs="Times New Roman"/>
          <w:sz w:val="22"/>
          <w:szCs w:val="22"/>
        </w:rPr>
        <w:t>- — -</w:t>
      </w:r>
      <w:r w:rsidRPr="00483E82">
        <w:rPr>
          <w:rFonts w:cs="Times New Roman"/>
          <w:b/>
          <w:bCs/>
          <w:i/>
          <w:iCs/>
          <w:sz w:val="22"/>
          <w:szCs w:val="22"/>
        </w:rPr>
        <w:t>бир</w:t>
      </w:r>
      <w:r w:rsidRPr="00483E82">
        <w:rPr>
          <w:rFonts w:cs="Times New Roman"/>
          <w:sz w:val="22"/>
          <w:szCs w:val="22"/>
        </w:rPr>
        <w:t>-, -</w:t>
      </w:r>
      <w:r w:rsidRPr="00483E82">
        <w:rPr>
          <w:rFonts w:cs="Times New Roman"/>
          <w:b/>
          <w:bCs/>
          <w:i/>
          <w:iCs/>
          <w:sz w:val="22"/>
          <w:szCs w:val="22"/>
        </w:rPr>
        <w:t>блест</w:t>
      </w:r>
      <w:r w:rsidRPr="00483E82">
        <w:rPr>
          <w:rFonts w:cs="Times New Roman"/>
          <w:sz w:val="22"/>
          <w:szCs w:val="22"/>
        </w:rPr>
        <w:t>- — -</w:t>
      </w:r>
      <w:r w:rsidRPr="00483E82">
        <w:rPr>
          <w:rFonts w:cs="Times New Roman"/>
          <w:b/>
          <w:bCs/>
          <w:i/>
          <w:iCs/>
          <w:sz w:val="22"/>
          <w:szCs w:val="22"/>
        </w:rPr>
        <w:t>блист</w:t>
      </w:r>
      <w:r w:rsidRPr="00483E82">
        <w:rPr>
          <w:rFonts w:cs="Times New Roman"/>
          <w:sz w:val="22"/>
          <w:szCs w:val="22"/>
        </w:rPr>
        <w:t>-, -</w:t>
      </w:r>
      <w:r w:rsidRPr="00483E82">
        <w:rPr>
          <w:rFonts w:cs="Times New Roman"/>
          <w:b/>
          <w:bCs/>
          <w:i/>
          <w:iCs/>
          <w:sz w:val="22"/>
          <w:szCs w:val="22"/>
        </w:rPr>
        <w:t>дер</w:t>
      </w:r>
      <w:r w:rsidRPr="00483E82">
        <w:rPr>
          <w:rFonts w:cs="Times New Roman"/>
          <w:sz w:val="22"/>
          <w:szCs w:val="22"/>
        </w:rPr>
        <w:t>- — -</w:t>
      </w:r>
      <w:r w:rsidRPr="00483E82">
        <w:rPr>
          <w:rFonts w:cs="Times New Roman"/>
          <w:b/>
          <w:bCs/>
          <w:i/>
          <w:iCs/>
          <w:sz w:val="22"/>
          <w:szCs w:val="22"/>
        </w:rPr>
        <w:t>дир</w:t>
      </w:r>
      <w:r w:rsidRPr="00483E82">
        <w:rPr>
          <w:rFonts w:cs="Times New Roman"/>
          <w:sz w:val="22"/>
          <w:szCs w:val="22"/>
        </w:rPr>
        <w:t>-, -</w:t>
      </w:r>
      <w:r w:rsidRPr="00483E82">
        <w:rPr>
          <w:rFonts w:cs="Times New Roman"/>
          <w:b/>
          <w:bCs/>
          <w:i/>
          <w:iCs/>
          <w:sz w:val="22"/>
          <w:szCs w:val="22"/>
        </w:rPr>
        <w:t>жег</w:t>
      </w:r>
      <w:r w:rsidRPr="00483E82">
        <w:rPr>
          <w:rFonts w:cs="Times New Roman"/>
          <w:sz w:val="22"/>
          <w:szCs w:val="22"/>
        </w:rPr>
        <w:t>- — -</w:t>
      </w:r>
      <w:r w:rsidRPr="00483E82">
        <w:rPr>
          <w:rFonts w:cs="Times New Roman"/>
          <w:b/>
          <w:bCs/>
          <w:i/>
          <w:iCs/>
          <w:sz w:val="22"/>
          <w:szCs w:val="22"/>
        </w:rPr>
        <w:t>жиг</w:t>
      </w:r>
      <w:r w:rsidRPr="00483E82">
        <w:rPr>
          <w:rFonts w:cs="Times New Roman"/>
          <w:sz w:val="22"/>
          <w:szCs w:val="22"/>
        </w:rPr>
        <w:t>-, -</w:t>
      </w:r>
      <w:r w:rsidRPr="00483E82">
        <w:rPr>
          <w:rFonts w:cs="Times New Roman"/>
          <w:b/>
          <w:bCs/>
          <w:i/>
          <w:iCs/>
          <w:sz w:val="22"/>
          <w:szCs w:val="22"/>
        </w:rPr>
        <w:t>мер</w:t>
      </w:r>
      <w:r w:rsidRPr="00483E82">
        <w:rPr>
          <w:rFonts w:cs="Times New Roman"/>
          <w:sz w:val="22"/>
          <w:szCs w:val="22"/>
        </w:rPr>
        <w:t>- — -</w:t>
      </w:r>
      <w:r w:rsidRPr="00483E82">
        <w:rPr>
          <w:rFonts w:cs="Times New Roman"/>
          <w:b/>
          <w:bCs/>
          <w:i/>
          <w:iCs/>
          <w:sz w:val="22"/>
          <w:szCs w:val="22"/>
        </w:rPr>
        <w:t>мир</w:t>
      </w:r>
      <w:r w:rsidRPr="00483E82">
        <w:rPr>
          <w:rFonts w:cs="Times New Roman"/>
          <w:sz w:val="22"/>
          <w:szCs w:val="22"/>
        </w:rPr>
        <w:t>-, -</w:t>
      </w:r>
      <w:r w:rsidRPr="00483E82">
        <w:rPr>
          <w:rFonts w:cs="Times New Roman"/>
          <w:b/>
          <w:bCs/>
          <w:i/>
          <w:iCs/>
          <w:sz w:val="22"/>
          <w:szCs w:val="22"/>
        </w:rPr>
        <w:t>пер</w:t>
      </w:r>
      <w:r w:rsidRPr="00483E82">
        <w:rPr>
          <w:rFonts w:cs="Times New Roman"/>
          <w:sz w:val="22"/>
          <w:szCs w:val="22"/>
        </w:rPr>
        <w:t>- — -</w:t>
      </w:r>
      <w:r w:rsidRPr="00483E82">
        <w:rPr>
          <w:rFonts w:cs="Times New Roman"/>
          <w:b/>
          <w:bCs/>
          <w:i/>
          <w:iCs/>
          <w:sz w:val="22"/>
          <w:szCs w:val="22"/>
        </w:rPr>
        <w:t>пир</w:t>
      </w:r>
      <w:r w:rsidRPr="00483E82">
        <w:rPr>
          <w:rFonts w:cs="Times New Roman"/>
          <w:sz w:val="22"/>
          <w:szCs w:val="22"/>
        </w:rPr>
        <w:t>-, -</w:t>
      </w:r>
      <w:r w:rsidRPr="00483E82">
        <w:rPr>
          <w:rFonts w:cs="Times New Roman"/>
          <w:b/>
          <w:bCs/>
          <w:i/>
          <w:iCs/>
          <w:sz w:val="22"/>
          <w:szCs w:val="22"/>
        </w:rPr>
        <w:t>стел</w:t>
      </w:r>
      <w:r w:rsidRPr="00483E82">
        <w:rPr>
          <w:rFonts w:cs="Times New Roman"/>
          <w:sz w:val="22"/>
          <w:szCs w:val="22"/>
        </w:rPr>
        <w:t>- — -</w:t>
      </w:r>
      <w:r w:rsidRPr="00483E82">
        <w:rPr>
          <w:rFonts w:cs="Times New Roman"/>
          <w:b/>
          <w:bCs/>
          <w:i/>
          <w:iCs/>
          <w:sz w:val="22"/>
          <w:szCs w:val="22"/>
        </w:rPr>
        <w:t>стил</w:t>
      </w:r>
      <w:r w:rsidRPr="00483E82">
        <w:rPr>
          <w:rFonts w:cs="Times New Roman"/>
          <w:sz w:val="22"/>
          <w:szCs w:val="22"/>
        </w:rPr>
        <w:t>-, -</w:t>
      </w:r>
      <w:r w:rsidRPr="00483E82">
        <w:rPr>
          <w:rFonts w:cs="Times New Roman"/>
          <w:b/>
          <w:bCs/>
          <w:i/>
          <w:iCs/>
          <w:sz w:val="22"/>
          <w:szCs w:val="22"/>
        </w:rPr>
        <w:t>тер</w:t>
      </w:r>
      <w:r w:rsidRPr="00483E82">
        <w:rPr>
          <w:rFonts w:cs="Times New Roman"/>
          <w:sz w:val="22"/>
          <w:szCs w:val="22"/>
        </w:rPr>
        <w:t>- — -</w:t>
      </w:r>
      <w:r w:rsidRPr="00483E82">
        <w:rPr>
          <w:rFonts w:cs="Times New Roman"/>
          <w:b/>
          <w:bCs/>
          <w:i/>
          <w:iCs/>
          <w:sz w:val="22"/>
          <w:szCs w:val="22"/>
        </w:rPr>
        <w:t>тир</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Использование </w:t>
      </w:r>
      <w:r w:rsidRPr="00483E82">
        <w:rPr>
          <w:rFonts w:cs="Times New Roman"/>
          <w:b/>
          <w:bCs/>
          <w:i/>
          <w:iCs/>
          <w:sz w:val="22"/>
          <w:szCs w:val="22"/>
        </w:rPr>
        <w:t>ь</w:t>
      </w:r>
      <w:r w:rsidRPr="00483E82">
        <w:rPr>
          <w:rFonts w:cs="Times New Roman"/>
          <w:sz w:val="22"/>
          <w:szCs w:val="22"/>
        </w:rPr>
        <w:t xml:space="preserve"> как показателя грамматической формы в инфинитиве, в форме 2-го лица единственного числа после шипящих. </w:t>
      </w:r>
    </w:p>
    <w:p w:rsidR="00416B7C" w:rsidRPr="00483E82" w:rsidRDefault="00416B7C" w:rsidP="00483E82">
      <w:pPr>
        <w:pStyle w:val="body"/>
        <w:spacing w:line="24" w:lineRule="atLeast"/>
        <w:ind w:firstLine="567"/>
        <w:rPr>
          <w:rFonts w:cs="Times New Roman"/>
          <w:i/>
          <w:iCs/>
          <w:sz w:val="22"/>
          <w:szCs w:val="22"/>
        </w:rPr>
      </w:pPr>
      <w:r w:rsidRPr="00483E82">
        <w:rPr>
          <w:rFonts w:cs="Times New Roman"/>
          <w:sz w:val="22"/>
          <w:szCs w:val="22"/>
        </w:rPr>
        <w:t xml:space="preserve">Правописание </w:t>
      </w:r>
      <w:r w:rsidRPr="00483E82">
        <w:rPr>
          <w:rFonts w:cs="Times New Roman"/>
          <w:b/>
          <w:bCs/>
          <w:i/>
          <w:iCs/>
          <w:sz w:val="22"/>
          <w:szCs w:val="22"/>
        </w:rPr>
        <w:t>-тся</w:t>
      </w:r>
      <w:r w:rsidRPr="00483E82">
        <w:rPr>
          <w:rFonts w:cs="Times New Roman"/>
          <w:sz w:val="22"/>
          <w:szCs w:val="22"/>
        </w:rPr>
        <w:t xml:space="preserve"> и </w:t>
      </w:r>
      <w:r w:rsidRPr="00483E82">
        <w:rPr>
          <w:rFonts w:cs="Times New Roman"/>
          <w:b/>
          <w:bCs/>
          <w:i/>
          <w:iCs/>
          <w:sz w:val="22"/>
          <w:szCs w:val="22"/>
        </w:rPr>
        <w:t>-ться</w:t>
      </w:r>
      <w:r w:rsidRPr="00483E82">
        <w:rPr>
          <w:rFonts w:cs="Times New Roman"/>
          <w:sz w:val="22"/>
          <w:szCs w:val="22"/>
        </w:rPr>
        <w:t xml:space="preserve"> в глаголах, суффиксов </w:t>
      </w:r>
      <w:r w:rsidRPr="00483E82">
        <w:rPr>
          <w:rFonts w:cs="Times New Roman"/>
          <w:b/>
          <w:bCs/>
          <w:i/>
          <w:iCs/>
          <w:sz w:val="22"/>
          <w:szCs w:val="22"/>
        </w:rPr>
        <w:t>-ова</w:t>
      </w:r>
      <w:r w:rsidRPr="00483E82">
        <w:rPr>
          <w:rFonts w:cs="Times New Roman"/>
          <w:sz w:val="22"/>
          <w:szCs w:val="22"/>
        </w:rPr>
        <w:t>- —</w:t>
      </w:r>
      <w:r w:rsidRPr="00483E82">
        <w:rPr>
          <w:rFonts w:cs="Times New Roman"/>
          <w:b/>
          <w:bCs/>
          <w:sz w:val="22"/>
          <w:szCs w:val="22"/>
        </w:rPr>
        <w:br/>
      </w:r>
      <w:r w:rsidRPr="00483E82">
        <w:rPr>
          <w:rFonts w:cs="Times New Roman"/>
          <w:sz w:val="22"/>
          <w:szCs w:val="22"/>
        </w:rPr>
        <w:t>-</w:t>
      </w:r>
      <w:r w:rsidRPr="00483E82">
        <w:rPr>
          <w:rFonts w:cs="Times New Roman"/>
          <w:b/>
          <w:bCs/>
          <w:i/>
          <w:iCs/>
          <w:sz w:val="22"/>
          <w:szCs w:val="22"/>
        </w:rPr>
        <w:t>ева</w:t>
      </w:r>
      <w:r w:rsidRPr="00483E82">
        <w:rPr>
          <w:rFonts w:cs="Times New Roman"/>
          <w:sz w:val="22"/>
          <w:szCs w:val="22"/>
        </w:rPr>
        <w:t xml:space="preserve">-, </w:t>
      </w:r>
      <w:r w:rsidRPr="00483E82">
        <w:rPr>
          <w:rFonts w:cs="Times New Roman"/>
          <w:b/>
          <w:bCs/>
          <w:i/>
          <w:iCs/>
          <w:sz w:val="22"/>
          <w:szCs w:val="22"/>
        </w:rPr>
        <w:t>-ыва-</w:t>
      </w:r>
      <w:r w:rsidRPr="00483E82">
        <w:rPr>
          <w:rFonts w:cs="Times New Roman"/>
          <w:b/>
          <w:bCs/>
          <w:sz w:val="22"/>
          <w:szCs w:val="22"/>
        </w:rPr>
        <w:t xml:space="preserve"> </w:t>
      </w:r>
      <w:r w:rsidRPr="00483E82">
        <w:rPr>
          <w:rFonts w:cs="Times New Roman"/>
          <w:sz w:val="22"/>
          <w:szCs w:val="22"/>
        </w:rPr>
        <w:t xml:space="preserve">— </w:t>
      </w:r>
      <w:r w:rsidRPr="00483E82">
        <w:rPr>
          <w:rFonts w:cs="Times New Roman"/>
          <w:b/>
          <w:bCs/>
          <w:i/>
          <w:iCs/>
          <w:sz w:val="22"/>
          <w:szCs w:val="22"/>
        </w:rPr>
        <w:t>-ива-</w:t>
      </w:r>
      <w:r w:rsidRPr="00483E82">
        <w:rPr>
          <w:rFonts w:cs="Times New Roman"/>
          <w:i/>
          <w:iCs/>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безударных личных окончаний глагола.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гласной перед суффиксом </w:t>
      </w:r>
      <w:r w:rsidRPr="00483E82">
        <w:rPr>
          <w:rFonts w:cs="Times New Roman"/>
          <w:b/>
          <w:bCs/>
          <w:i/>
          <w:iCs/>
          <w:sz w:val="22"/>
          <w:szCs w:val="22"/>
        </w:rPr>
        <w:t>-л-</w:t>
      </w:r>
      <w:r w:rsidRPr="00483E82">
        <w:rPr>
          <w:rFonts w:cs="Times New Roman"/>
          <w:sz w:val="22"/>
          <w:szCs w:val="22"/>
        </w:rPr>
        <w:t xml:space="preserve"> в формах прошедшего времени глагола.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Слитное и раздельное написание </w:t>
      </w:r>
      <w:r w:rsidRPr="00483E82">
        <w:rPr>
          <w:rFonts w:cs="Times New Roman"/>
          <w:b/>
          <w:bCs/>
          <w:i/>
          <w:iCs/>
          <w:sz w:val="22"/>
          <w:szCs w:val="22"/>
        </w:rPr>
        <w:t>не</w:t>
      </w:r>
      <w:r w:rsidRPr="00483E82">
        <w:rPr>
          <w:rFonts w:cs="Times New Roman"/>
          <w:sz w:val="22"/>
          <w:szCs w:val="22"/>
        </w:rPr>
        <w:t xml:space="preserve"> с глаголами.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Синтаксис. Культура речи.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Синтаксис как раздел грамматики. Словосочетание и предложение как единицы синтаксиса.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Словосочетание и его признаки. Основные виды словосочетаний по морфологическим свойс</w:t>
      </w:r>
      <w:r w:rsidRPr="00483E82">
        <w:rPr>
          <w:rFonts w:cs="Times New Roman"/>
          <w:sz w:val="22"/>
          <w:szCs w:val="22"/>
        </w:rPr>
        <w:t>т</w:t>
      </w:r>
      <w:r w:rsidRPr="00483E82">
        <w:rPr>
          <w:rFonts w:cs="Times New Roman"/>
          <w:sz w:val="22"/>
          <w:szCs w:val="22"/>
        </w:rPr>
        <w:t>вам главного слова (именные, глагольные, наречные). Средства связи слов в словосочетании.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Синтаксический анализ словосочетания.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Предложение и его признаки. Виды предложений по цели высказывания и эмоциональной о</w:t>
      </w:r>
      <w:r w:rsidRPr="00483E82">
        <w:rPr>
          <w:rFonts w:cs="Times New Roman"/>
          <w:sz w:val="22"/>
          <w:szCs w:val="22"/>
        </w:rPr>
        <w:t>к</w:t>
      </w:r>
      <w:r w:rsidRPr="00483E82">
        <w:rPr>
          <w:rFonts w:cs="Times New Roman"/>
          <w:sz w:val="22"/>
          <w:szCs w:val="22"/>
        </w:rPr>
        <w:t>раске. Смысловые и интонационные особенности повествовательных, вопросительных, побудител</w:t>
      </w:r>
      <w:r w:rsidRPr="00483E82">
        <w:rPr>
          <w:rFonts w:cs="Times New Roman"/>
          <w:sz w:val="22"/>
          <w:szCs w:val="22"/>
        </w:rPr>
        <w:t>ь</w:t>
      </w:r>
      <w:r w:rsidRPr="00483E82">
        <w:rPr>
          <w:rFonts w:cs="Times New Roman"/>
          <w:sz w:val="22"/>
          <w:szCs w:val="22"/>
        </w:rPr>
        <w:t xml:space="preserve">ных; восклицательных и невосклицательных предложений.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Главные члены предложения (грамматическая основа). Подлежащее и морфологические сре</w:t>
      </w:r>
      <w:r w:rsidRPr="00483E82">
        <w:rPr>
          <w:rFonts w:cs="Times New Roman"/>
          <w:sz w:val="22"/>
          <w:szCs w:val="22"/>
        </w:rPr>
        <w:t>д</w:t>
      </w:r>
      <w:r w:rsidRPr="00483E82">
        <w:rPr>
          <w:rFonts w:cs="Times New Roman"/>
          <w:sz w:val="22"/>
          <w:szCs w:val="22"/>
        </w:rPr>
        <w:t>ства его выражения: именем существительным или местоимением в именительном падеже, сочет</w:t>
      </w:r>
      <w:r w:rsidRPr="00483E82">
        <w:rPr>
          <w:rFonts w:cs="Times New Roman"/>
          <w:sz w:val="22"/>
          <w:szCs w:val="22"/>
        </w:rPr>
        <w:t>а</w:t>
      </w:r>
      <w:r w:rsidRPr="00483E82">
        <w:rPr>
          <w:rFonts w:cs="Times New Roman"/>
          <w:sz w:val="22"/>
          <w:szCs w:val="22"/>
        </w:rPr>
        <w:t>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Тире между подлежащим и сказуемым.</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Предложения распространённые и нераспространённые.</w:t>
      </w:r>
      <w:r w:rsidR="00EF4DAB" w:rsidRPr="00483E82">
        <w:rPr>
          <w:rFonts w:cs="Times New Roman"/>
          <w:spacing w:val="-1"/>
          <w:sz w:val="22"/>
          <w:szCs w:val="22"/>
        </w:rPr>
        <w:t xml:space="preserve"> </w:t>
      </w:r>
      <w:r w:rsidRPr="00483E82">
        <w:rPr>
          <w:rFonts w:cs="Times New Roman"/>
          <w:spacing w:val="-1"/>
          <w:sz w:val="22"/>
          <w:szCs w:val="22"/>
        </w:rPr>
        <w:t>Второстепенные члены предложения: определение, дополнение, обстоятельство. Определение и типичные средства его выражения. Допо</w:t>
      </w:r>
      <w:r w:rsidRPr="00483E82">
        <w:rPr>
          <w:rFonts w:cs="Times New Roman"/>
          <w:spacing w:val="-1"/>
          <w:sz w:val="22"/>
          <w:szCs w:val="22"/>
        </w:rPr>
        <w:t>л</w:t>
      </w:r>
      <w:r w:rsidRPr="00483E82">
        <w:rPr>
          <w:rFonts w:cs="Times New Roman"/>
          <w:spacing w:val="-1"/>
          <w:sz w:val="22"/>
          <w:szCs w:val="22"/>
        </w:rPr>
        <w:t>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Простое осложнённое предложение. Однородные члены предложения, их роль в речи. Особе</w:t>
      </w:r>
      <w:r w:rsidRPr="00483E82">
        <w:rPr>
          <w:rFonts w:cs="Times New Roman"/>
          <w:sz w:val="22"/>
          <w:szCs w:val="22"/>
        </w:rPr>
        <w:t>н</w:t>
      </w:r>
      <w:r w:rsidRPr="00483E82">
        <w:rPr>
          <w:rFonts w:cs="Times New Roman"/>
          <w:sz w:val="22"/>
          <w:szCs w:val="22"/>
        </w:rPr>
        <w:t xml:space="preserve">ности интонации предложений с однородными членами. Предложения с однородными членами (без союзов, с одиночным союзом </w:t>
      </w:r>
      <w:r w:rsidRPr="00483E82">
        <w:rPr>
          <w:rFonts w:cs="Times New Roman"/>
          <w:b/>
          <w:bCs/>
          <w:i/>
          <w:iCs/>
          <w:sz w:val="22"/>
          <w:szCs w:val="22"/>
        </w:rPr>
        <w:t>и</w:t>
      </w:r>
      <w:r w:rsidRPr="00483E82">
        <w:rPr>
          <w:rFonts w:cs="Times New Roman"/>
          <w:sz w:val="22"/>
          <w:szCs w:val="22"/>
        </w:rPr>
        <w:t xml:space="preserve">, союзами </w:t>
      </w:r>
      <w:r w:rsidRPr="00483E82">
        <w:rPr>
          <w:rFonts w:cs="Times New Roman"/>
          <w:b/>
          <w:bCs/>
          <w:i/>
          <w:iCs/>
          <w:sz w:val="22"/>
          <w:szCs w:val="22"/>
        </w:rPr>
        <w:t>а</w:t>
      </w:r>
      <w:r w:rsidRPr="00483E82">
        <w:rPr>
          <w:rFonts w:cs="Times New Roman"/>
          <w:sz w:val="22"/>
          <w:szCs w:val="22"/>
        </w:rPr>
        <w:t xml:space="preserve">, </w:t>
      </w:r>
      <w:r w:rsidRPr="00483E82">
        <w:rPr>
          <w:rFonts w:cs="Times New Roman"/>
          <w:b/>
          <w:bCs/>
          <w:i/>
          <w:iCs/>
          <w:sz w:val="22"/>
          <w:szCs w:val="22"/>
        </w:rPr>
        <w:t>но</w:t>
      </w:r>
      <w:r w:rsidRPr="00483E82">
        <w:rPr>
          <w:rFonts w:cs="Times New Roman"/>
          <w:sz w:val="22"/>
          <w:szCs w:val="22"/>
        </w:rPr>
        <w:t xml:space="preserve">, </w:t>
      </w:r>
      <w:r w:rsidRPr="00483E82">
        <w:rPr>
          <w:rFonts w:cs="Times New Roman"/>
          <w:b/>
          <w:bCs/>
          <w:i/>
          <w:iCs/>
          <w:sz w:val="22"/>
          <w:szCs w:val="22"/>
        </w:rPr>
        <w:t>однако</w:t>
      </w:r>
      <w:r w:rsidRPr="00483E82">
        <w:rPr>
          <w:rFonts w:cs="Times New Roman"/>
          <w:sz w:val="22"/>
          <w:szCs w:val="22"/>
        </w:rPr>
        <w:t xml:space="preserve">, </w:t>
      </w:r>
      <w:r w:rsidRPr="00483E82">
        <w:rPr>
          <w:rFonts w:cs="Times New Roman"/>
          <w:b/>
          <w:bCs/>
          <w:i/>
          <w:iCs/>
          <w:sz w:val="22"/>
          <w:szCs w:val="22"/>
        </w:rPr>
        <w:t>зато</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 xml:space="preserve"> (в значении </w:t>
      </w:r>
      <w:r w:rsidRPr="00483E82">
        <w:rPr>
          <w:rFonts w:cs="Times New Roman"/>
          <w:b/>
          <w:bCs/>
          <w:i/>
          <w:iCs/>
          <w:sz w:val="22"/>
          <w:szCs w:val="22"/>
        </w:rPr>
        <w:t>и</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 xml:space="preserve"> (в значении </w:t>
      </w:r>
      <w:r w:rsidRPr="00483E82">
        <w:rPr>
          <w:rFonts w:cs="Times New Roman"/>
          <w:b/>
          <w:bCs/>
          <w:i/>
          <w:iCs/>
          <w:sz w:val="22"/>
          <w:szCs w:val="22"/>
        </w:rPr>
        <w:t>но</w:t>
      </w:r>
      <w:r w:rsidRPr="00483E82">
        <w:rPr>
          <w:rFonts w:cs="Times New Roman"/>
          <w:sz w:val="22"/>
          <w:szCs w:val="22"/>
        </w:rPr>
        <w:t>). Предложения с обобщающим словом при однородных членах.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Предложения с обращением, особенности интонации. Обращение и средства его выражения.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Синтаксический анализ простого и простого осложнённого предложений.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Пунктуационное оформление предложений, осложнённых однородными членами, связанными бессоюзной связью, одиночным союзом </w:t>
      </w:r>
      <w:r w:rsidRPr="00483E82">
        <w:rPr>
          <w:rFonts w:cs="Times New Roman"/>
          <w:b/>
          <w:bCs/>
          <w:i/>
          <w:iCs/>
          <w:sz w:val="22"/>
          <w:szCs w:val="22"/>
        </w:rPr>
        <w:t>и</w:t>
      </w:r>
      <w:r w:rsidRPr="00483E82">
        <w:rPr>
          <w:rFonts w:cs="Times New Roman"/>
          <w:sz w:val="22"/>
          <w:szCs w:val="22"/>
        </w:rPr>
        <w:t xml:space="preserve">, союзами </w:t>
      </w:r>
      <w:r w:rsidRPr="00483E82">
        <w:rPr>
          <w:rFonts w:cs="Times New Roman"/>
          <w:b/>
          <w:bCs/>
          <w:i/>
          <w:iCs/>
          <w:sz w:val="22"/>
          <w:szCs w:val="22"/>
        </w:rPr>
        <w:t>а</w:t>
      </w:r>
      <w:r w:rsidRPr="00483E82">
        <w:rPr>
          <w:rFonts w:cs="Times New Roman"/>
          <w:sz w:val="22"/>
          <w:szCs w:val="22"/>
        </w:rPr>
        <w:t xml:space="preserve">, </w:t>
      </w:r>
      <w:r w:rsidRPr="00483E82">
        <w:rPr>
          <w:rFonts w:cs="Times New Roman"/>
          <w:b/>
          <w:bCs/>
          <w:i/>
          <w:iCs/>
          <w:sz w:val="22"/>
          <w:szCs w:val="22"/>
        </w:rPr>
        <w:t>но</w:t>
      </w:r>
      <w:r w:rsidRPr="00483E82">
        <w:rPr>
          <w:rFonts w:cs="Times New Roman"/>
          <w:sz w:val="22"/>
          <w:szCs w:val="22"/>
        </w:rPr>
        <w:t xml:space="preserve">, </w:t>
      </w:r>
      <w:r w:rsidRPr="00483E82">
        <w:rPr>
          <w:rFonts w:cs="Times New Roman"/>
          <w:b/>
          <w:bCs/>
          <w:i/>
          <w:iCs/>
          <w:sz w:val="22"/>
          <w:szCs w:val="22"/>
        </w:rPr>
        <w:t>однако</w:t>
      </w:r>
      <w:r w:rsidRPr="00483E82">
        <w:rPr>
          <w:rFonts w:cs="Times New Roman"/>
          <w:sz w:val="22"/>
          <w:szCs w:val="22"/>
        </w:rPr>
        <w:t xml:space="preserve">, </w:t>
      </w:r>
      <w:r w:rsidRPr="00483E82">
        <w:rPr>
          <w:rFonts w:cs="Times New Roman"/>
          <w:b/>
          <w:bCs/>
          <w:i/>
          <w:iCs/>
          <w:sz w:val="22"/>
          <w:szCs w:val="22"/>
        </w:rPr>
        <w:t>зато</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 xml:space="preserve"> (в значении </w:t>
      </w:r>
      <w:r w:rsidRPr="00483E82">
        <w:rPr>
          <w:rFonts w:cs="Times New Roman"/>
          <w:b/>
          <w:bCs/>
          <w:i/>
          <w:iCs/>
          <w:sz w:val="22"/>
          <w:szCs w:val="22"/>
        </w:rPr>
        <w:t>и</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 xml:space="preserve"> (в зн</w:t>
      </w:r>
      <w:r w:rsidRPr="00483E82">
        <w:rPr>
          <w:rFonts w:cs="Times New Roman"/>
          <w:sz w:val="22"/>
          <w:szCs w:val="22"/>
        </w:rPr>
        <w:t>а</w:t>
      </w:r>
      <w:r w:rsidRPr="00483E82">
        <w:rPr>
          <w:rFonts w:cs="Times New Roman"/>
          <w:sz w:val="22"/>
          <w:szCs w:val="22"/>
        </w:rPr>
        <w:t xml:space="preserve">чении </w:t>
      </w:r>
      <w:r w:rsidRPr="00483E82">
        <w:rPr>
          <w:rFonts w:cs="Times New Roman"/>
          <w:b/>
          <w:bCs/>
          <w:i/>
          <w:iCs/>
          <w:sz w:val="22"/>
          <w:szCs w:val="22"/>
        </w:rPr>
        <w:t>но</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w:t>
      </w:r>
      <w:r w:rsidRPr="00483E82">
        <w:rPr>
          <w:rFonts w:cs="Times New Roman"/>
          <w:sz w:val="22"/>
          <w:szCs w:val="22"/>
        </w:rPr>
        <w:t>е</w:t>
      </w:r>
      <w:r w:rsidRPr="00483E82">
        <w:rPr>
          <w:rFonts w:cs="Times New Roman"/>
          <w:sz w:val="22"/>
          <w:szCs w:val="22"/>
        </w:rPr>
        <w:t xml:space="preserve">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Пунктуационное оформление сложных предложений, состоящих из частей, связанных бесс</w:t>
      </w:r>
      <w:r w:rsidRPr="00483E82">
        <w:rPr>
          <w:rFonts w:cs="Times New Roman"/>
          <w:sz w:val="22"/>
          <w:szCs w:val="22"/>
        </w:rPr>
        <w:t>о</w:t>
      </w:r>
      <w:r w:rsidRPr="00483E82">
        <w:rPr>
          <w:rFonts w:cs="Times New Roman"/>
          <w:sz w:val="22"/>
          <w:szCs w:val="22"/>
        </w:rPr>
        <w:t xml:space="preserve">юзной связью и союзами </w:t>
      </w:r>
      <w:r w:rsidRPr="00483E82">
        <w:rPr>
          <w:rFonts w:cs="Times New Roman"/>
          <w:b/>
          <w:bCs/>
          <w:i/>
          <w:iCs/>
          <w:sz w:val="22"/>
          <w:szCs w:val="22"/>
        </w:rPr>
        <w:t>и</w:t>
      </w:r>
      <w:r w:rsidRPr="00483E82">
        <w:rPr>
          <w:rFonts w:cs="Times New Roman"/>
          <w:sz w:val="22"/>
          <w:szCs w:val="22"/>
        </w:rPr>
        <w:t xml:space="preserve">, </w:t>
      </w:r>
      <w:r w:rsidRPr="00483E82">
        <w:rPr>
          <w:rFonts w:cs="Times New Roman"/>
          <w:b/>
          <w:bCs/>
          <w:i/>
          <w:iCs/>
          <w:sz w:val="22"/>
          <w:szCs w:val="22"/>
        </w:rPr>
        <w:t>но</w:t>
      </w:r>
      <w:r w:rsidRPr="00483E82">
        <w:rPr>
          <w:rFonts w:cs="Times New Roman"/>
          <w:sz w:val="22"/>
          <w:szCs w:val="22"/>
        </w:rPr>
        <w:t xml:space="preserve">, </w:t>
      </w:r>
      <w:r w:rsidRPr="00483E82">
        <w:rPr>
          <w:rFonts w:cs="Times New Roman"/>
          <w:b/>
          <w:bCs/>
          <w:i/>
          <w:iCs/>
          <w:sz w:val="22"/>
          <w:szCs w:val="22"/>
        </w:rPr>
        <w:t>а</w:t>
      </w:r>
      <w:r w:rsidRPr="00483E82">
        <w:rPr>
          <w:rFonts w:cs="Times New Roman"/>
          <w:sz w:val="22"/>
          <w:szCs w:val="22"/>
        </w:rPr>
        <w:t xml:space="preserve">, </w:t>
      </w:r>
      <w:r w:rsidRPr="00483E82">
        <w:rPr>
          <w:rFonts w:cs="Times New Roman"/>
          <w:b/>
          <w:bCs/>
          <w:i/>
          <w:iCs/>
          <w:sz w:val="22"/>
          <w:szCs w:val="22"/>
        </w:rPr>
        <w:t>однако</w:t>
      </w:r>
      <w:r w:rsidRPr="00483E82">
        <w:rPr>
          <w:rFonts w:cs="Times New Roman"/>
          <w:sz w:val="22"/>
          <w:szCs w:val="22"/>
        </w:rPr>
        <w:t xml:space="preserve">, </w:t>
      </w:r>
      <w:r w:rsidRPr="00483E82">
        <w:rPr>
          <w:rFonts w:cs="Times New Roman"/>
          <w:b/>
          <w:bCs/>
          <w:i/>
          <w:iCs/>
          <w:sz w:val="22"/>
          <w:szCs w:val="22"/>
        </w:rPr>
        <w:t>зато</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Предложения с прямой речью.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Пунктуационное оформление предложений с прямой речью.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Диалог.</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Пунктуационное оформление диалога на письме.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Пунктуация как раздел лингвистики.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Русский язык — государственный язык Российской Федерации и язык межнационального о</w:t>
      </w:r>
      <w:r w:rsidRPr="00483E82">
        <w:rPr>
          <w:rFonts w:cs="Times New Roman"/>
          <w:sz w:val="22"/>
          <w:szCs w:val="22"/>
        </w:rPr>
        <w:t>б</w:t>
      </w:r>
      <w:r w:rsidRPr="00483E82">
        <w:rPr>
          <w:rFonts w:cs="Times New Roman"/>
          <w:sz w:val="22"/>
          <w:szCs w:val="22"/>
        </w:rPr>
        <w:t>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о литературном языке.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Монолог-описание, монолог-повествование, монолог-рассуждение; сообщение на лингвист</w:t>
      </w:r>
      <w:r w:rsidRPr="00483E82">
        <w:rPr>
          <w:rFonts w:cs="Times New Roman"/>
          <w:sz w:val="22"/>
          <w:szCs w:val="22"/>
        </w:rPr>
        <w:t>и</w:t>
      </w:r>
      <w:r w:rsidRPr="00483E82">
        <w:rPr>
          <w:rFonts w:cs="Times New Roman"/>
          <w:sz w:val="22"/>
          <w:szCs w:val="22"/>
        </w:rPr>
        <w:t>ческую тему.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диалога: побуждение к действию, обмен мнениями.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Описание как тип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Описание внешности человека.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Описание помещения.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Описание природы.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Описание местности.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Описание действий.</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Функциональные разновидности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Официально-деловой стиль. Заявление. Расписка. Научный стиль. Словарная статья. Научное сообщение.</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Лексикология. Культура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Лексика русского языка с точки зрения её происхождения: исконно русские и заимствованные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Лексика русского языка с точки зрения принадлежности к активному и пассивному запасу: н</w:t>
      </w:r>
      <w:r w:rsidRPr="00483E82">
        <w:rPr>
          <w:rFonts w:cs="Times New Roman"/>
          <w:sz w:val="22"/>
          <w:szCs w:val="22"/>
        </w:rPr>
        <w:t>е</w:t>
      </w:r>
      <w:r w:rsidRPr="00483E82">
        <w:rPr>
          <w:rFonts w:cs="Times New Roman"/>
          <w:sz w:val="22"/>
          <w:szCs w:val="22"/>
        </w:rPr>
        <w:t>ологизмы, устаревшие слова (историзмы и архаизмы).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Стилистические пласты лексики: стилистически нейтральная, высокая и сниженная лексика.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Лексический анализ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Фразеологизмы. Их признаки и значение.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лексических средств в соответствии с ситуацией 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Оценка своей и чужой речи с точки зрения точного, уместного и выразительного словоупо</w:t>
      </w:r>
      <w:r w:rsidRPr="00483E82">
        <w:rPr>
          <w:rFonts w:cs="Times New Roman"/>
          <w:sz w:val="22"/>
          <w:szCs w:val="22"/>
        </w:rPr>
        <w:t>т</w:t>
      </w:r>
      <w:r w:rsidRPr="00483E82">
        <w:rPr>
          <w:rFonts w:cs="Times New Roman"/>
          <w:sz w:val="22"/>
          <w:szCs w:val="22"/>
        </w:rPr>
        <w:t>ребления.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Эпитеты, метафоры, олицетворения.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Лексические словари.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Словообразование. Культура речи. 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Формообразующие и словообразующие морфемы.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Производящая основа.</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Основные способы образования слов в русском языке (приставочный, суффиксальный, прист</w:t>
      </w:r>
      <w:r w:rsidRPr="00483E82">
        <w:rPr>
          <w:rFonts w:cs="Times New Roman"/>
          <w:spacing w:val="-1"/>
          <w:sz w:val="22"/>
          <w:szCs w:val="22"/>
        </w:rPr>
        <w:t>а</w:t>
      </w:r>
      <w:r w:rsidRPr="00483E82">
        <w:rPr>
          <w:rFonts w:cs="Times New Roman"/>
          <w:spacing w:val="-1"/>
          <w:sz w:val="22"/>
          <w:szCs w:val="22"/>
        </w:rPr>
        <w:t>вочно-суффиксальный, бессуффиксный, сложение, переход из одной части речи в другую).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Морфемный и словообразовательный анализ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сложных и сложносокращённых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правописания корня -</w:t>
      </w:r>
      <w:r w:rsidRPr="00483E82">
        <w:rPr>
          <w:rFonts w:cs="Times New Roman"/>
          <w:b/>
          <w:bCs/>
          <w:i/>
          <w:iCs/>
          <w:sz w:val="22"/>
          <w:szCs w:val="22"/>
        </w:rPr>
        <w:t>кас</w:t>
      </w:r>
      <w:r w:rsidRPr="00483E82">
        <w:rPr>
          <w:rFonts w:cs="Times New Roman"/>
          <w:sz w:val="22"/>
          <w:szCs w:val="22"/>
        </w:rPr>
        <w:t>- — -</w:t>
      </w:r>
      <w:r w:rsidRPr="00483E82">
        <w:rPr>
          <w:rFonts w:cs="Times New Roman"/>
          <w:b/>
          <w:bCs/>
          <w:i/>
          <w:iCs/>
          <w:sz w:val="22"/>
          <w:szCs w:val="22"/>
        </w:rPr>
        <w:t>кос</w:t>
      </w:r>
      <w:r w:rsidRPr="00483E82">
        <w:rPr>
          <w:rFonts w:cs="Times New Roman"/>
          <w:sz w:val="22"/>
          <w:szCs w:val="22"/>
        </w:rPr>
        <w:t>- с чередованием</w:t>
      </w:r>
      <w:r w:rsidR="00EF4DAB" w:rsidRPr="00483E82">
        <w:rPr>
          <w:rFonts w:cs="Times New Roman"/>
          <w:sz w:val="22"/>
          <w:szCs w:val="22"/>
        </w:rPr>
        <w:t xml:space="preserve"> </w:t>
      </w:r>
      <w:r w:rsidRPr="00483E82">
        <w:rPr>
          <w:rFonts w:cs="Times New Roman"/>
          <w:b/>
          <w:bCs/>
          <w:i/>
          <w:iCs/>
          <w:sz w:val="22"/>
          <w:szCs w:val="22"/>
        </w:rPr>
        <w:t>а</w:t>
      </w:r>
      <w:r w:rsidRPr="00483E82">
        <w:rPr>
          <w:rFonts w:cs="Times New Roman"/>
          <w:sz w:val="22"/>
          <w:szCs w:val="22"/>
        </w:rPr>
        <w:t xml:space="preserve"> // </w:t>
      </w:r>
      <w:r w:rsidRPr="00483E82">
        <w:rPr>
          <w:rFonts w:cs="Times New Roman"/>
          <w:b/>
          <w:bCs/>
          <w:i/>
          <w:iCs/>
          <w:sz w:val="22"/>
          <w:szCs w:val="22"/>
        </w:rPr>
        <w:t>о</w:t>
      </w:r>
      <w:r w:rsidRPr="00483E82">
        <w:rPr>
          <w:rFonts w:cs="Times New Roman"/>
          <w:sz w:val="22"/>
          <w:szCs w:val="22"/>
        </w:rPr>
        <w:t xml:space="preserve">, гласных в приставках </w:t>
      </w:r>
      <w:r w:rsidRPr="00483E82">
        <w:rPr>
          <w:rFonts w:cs="Times New Roman"/>
          <w:b/>
          <w:bCs/>
          <w:i/>
          <w:iCs/>
          <w:sz w:val="22"/>
          <w:szCs w:val="22"/>
        </w:rPr>
        <w:t>пре</w:t>
      </w:r>
      <w:r w:rsidRPr="00483E82">
        <w:rPr>
          <w:rFonts w:cs="Times New Roman"/>
          <w:sz w:val="22"/>
          <w:szCs w:val="22"/>
        </w:rPr>
        <w:t xml:space="preserve">- и </w:t>
      </w:r>
      <w:r w:rsidRPr="00483E82">
        <w:rPr>
          <w:rFonts w:cs="Times New Roman"/>
          <w:b/>
          <w:bCs/>
          <w:i/>
          <w:iCs/>
          <w:sz w:val="22"/>
          <w:szCs w:val="22"/>
        </w:rPr>
        <w:t>при</w:t>
      </w:r>
      <w:r w:rsidRPr="00483E82">
        <w:rPr>
          <w:rFonts w:cs="Times New Roman"/>
          <w:sz w:val="22"/>
          <w:szCs w:val="22"/>
        </w:rPr>
        <w:t>-.</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Морфология. Культура речи. Орфография</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Имя существительное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Особенности словообразования.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произношения имён существительных, нормы постановки ударения (в рамках изуче</w:t>
      </w:r>
      <w:r w:rsidRPr="00483E82">
        <w:rPr>
          <w:rFonts w:cs="Times New Roman"/>
          <w:sz w:val="22"/>
          <w:szCs w:val="22"/>
        </w:rPr>
        <w:t>н</w:t>
      </w:r>
      <w:r w:rsidRPr="00483E82">
        <w:rPr>
          <w:rFonts w:cs="Times New Roman"/>
          <w:sz w:val="22"/>
          <w:szCs w:val="22"/>
        </w:rPr>
        <w:t xml:space="preserve">ного).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словоизменения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Нормы слитного и дефисного написания </w:t>
      </w:r>
      <w:r w:rsidRPr="00483E82">
        <w:rPr>
          <w:rFonts w:cs="Times New Roman"/>
          <w:b/>
          <w:bCs/>
          <w:i/>
          <w:iCs/>
          <w:sz w:val="22"/>
          <w:szCs w:val="22"/>
        </w:rPr>
        <w:t>пол</w:t>
      </w:r>
      <w:r w:rsidRPr="00483E82">
        <w:rPr>
          <w:rFonts w:cs="Times New Roman"/>
          <w:sz w:val="22"/>
          <w:szCs w:val="22"/>
        </w:rPr>
        <w:t xml:space="preserve">- и </w:t>
      </w:r>
      <w:r w:rsidRPr="00483E82">
        <w:rPr>
          <w:rFonts w:cs="Times New Roman"/>
          <w:b/>
          <w:bCs/>
          <w:i/>
          <w:iCs/>
          <w:sz w:val="22"/>
          <w:szCs w:val="22"/>
        </w:rPr>
        <w:t>полу</w:t>
      </w:r>
      <w:r w:rsidRPr="00483E82">
        <w:rPr>
          <w:rFonts w:cs="Times New Roman"/>
          <w:sz w:val="22"/>
          <w:szCs w:val="22"/>
        </w:rPr>
        <w:t>- со словами.</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Имя прилагательное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Качественные, относительные и притяжательные имена прилагательные.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Степени сравнения качественных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Словообразование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Морфологический анализ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w:t>
      </w:r>
      <w:r w:rsidRPr="00483E82">
        <w:rPr>
          <w:rFonts w:cs="Times New Roman"/>
          <w:b/>
          <w:bCs/>
          <w:i/>
          <w:iCs/>
          <w:sz w:val="22"/>
          <w:szCs w:val="22"/>
        </w:rPr>
        <w:t>н</w:t>
      </w:r>
      <w:r w:rsidRPr="00483E82">
        <w:rPr>
          <w:rFonts w:cs="Times New Roman"/>
          <w:sz w:val="22"/>
          <w:szCs w:val="22"/>
        </w:rPr>
        <w:t xml:space="preserve"> и </w:t>
      </w:r>
      <w:r w:rsidRPr="00483E82">
        <w:rPr>
          <w:rFonts w:cs="Times New Roman"/>
          <w:b/>
          <w:bCs/>
          <w:i/>
          <w:iCs/>
          <w:sz w:val="22"/>
          <w:szCs w:val="22"/>
        </w:rPr>
        <w:t>нн</w:t>
      </w:r>
      <w:r w:rsidRPr="00483E82">
        <w:rPr>
          <w:rFonts w:cs="Times New Roman"/>
          <w:sz w:val="22"/>
          <w:szCs w:val="22"/>
        </w:rPr>
        <w:t xml:space="preserve"> в именах прилагательных.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суффиксов -</w:t>
      </w:r>
      <w:r w:rsidRPr="00483E82">
        <w:rPr>
          <w:rFonts w:cs="Times New Roman"/>
          <w:b/>
          <w:bCs/>
          <w:i/>
          <w:iCs/>
          <w:sz w:val="22"/>
          <w:szCs w:val="22"/>
        </w:rPr>
        <w:t>к</w:t>
      </w:r>
      <w:r w:rsidRPr="00483E82">
        <w:rPr>
          <w:rFonts w:cs="Times New Roman"/>
          <w:sz w:val="22"/>
          <w:szCs w:val="22"/>
        </w:rPr>
        <w:t>- и -</w:t>
      </w:r>
      <w:r w:rsidRPr="00483E82">
        <w:rPr>
          <w:rFonts w:cs="Times New Roman"/>
          <w:b/>
          <w:bCs/>
          <w:i/>
          <w:iCs/>
          <w:sz w:val="22"/>
          <w:szCs w:val="22"/>
        </w:rPr>
        <w:t>ск</w:t>
      </w:r>
      <w:r w:rsidRPr="00483E82">
        <w:rPr>
          <w:rFonts w:cs="Times New Roman"/>
          <w:sz w:val="22"/>
          <w:szCs w:val="22"/>
        </w:rPr>
        <w:t xml:space="preserve">- имён прилагательных.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сложных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произношения имён прилагательных, нормы ударения (в рамках изученного).</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Имя числительное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Общее грамматическое значение имени числительного. Синтаксические функции имён числ</w:t>
      </w:r>
      <w:r w:rsidRPr="00483E82">
        <w:rPr>
          <w:rFonts w:cs="Times New Roman"/>
          <w:sz w:val="22"/>
          <w:szCs w:val="22"/>
        </w:rPr>
        <w:t>и</w:t>
      </w:r>
      <w:r w:rsidRPr="00483E82">
        <w:rPr>
          <w:rFonts w:cs="Times New Roman"/>
          <w:sz w:val="22"/>
          <w:szCs w:val="22"/>
        </w:rPr>
        <w:t xml:space="preserve">тельных.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Разряды имён числительных по значению: количественные (целые, дробные, собирательные), порядковые числительные.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Разряды имён числительных по строению: простые, сложные, составные числительные.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Словообразование имён числительных.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Склонение количественных и порядковых имён числительных.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Правильное образование форм имён числительных.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Правильное употребление собирательных имён числительных.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имён числительных в научных текстах, деловой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Морфологический анализ имён числительных.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Нормы правописания имён числительных: написание </w:t>
      </w:r>
      <w:r w:rsidRPr="00483E82">
        <w:rPr>
          <w:rFonts w:cs="Times New Roman"/>
          <w:b/>
          <w:bCs/>
          <w:i/>
          <w:iCs/>
          <w:sz w:val="22"/>
          <w:szCs w:val="22"/>
        </w:rPr>
        <w:t>ь</w:t>
      </w:r>
      <w:r w:rsidRPr="00483E82">
        <w:rPr>
          <w:rFonts w:cs="Times New Roman"/>
          <w:sz w:val="22"/>
          <w:szCs w:val="22"/>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lastRenderedPageBreak/>
        <w:t>Местоимение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Общее грамматическое значение местоимения. Синтаксические функции местоимений.</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Склонение местоимений.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Словообразование местоимений.</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z w:val="22"/>
          <w:szCs w:val="22"/>
        </w:rPr>
        <w:t xml:space="preserve">Роль местоимений в речи. Употребление местоимений </w:t>
      </w:r>
      <w:r w:rsidRPr="00483E82">
        <w:rPr>
          <w:rFonts w:cs="Times New Roman"/>
          <w:spacing w:val="-3"/>
          <w:sz w:val="22"/>
          <w:szCs w:val="22"/>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Морфологический анализ местоимений.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Нормы правописания местоимений: правописание местоимений с </w:t>
      </w:r>
      <w:r w:rsidRPr="00483E82">
        <w:rPr>
          <w:rFonts w:cs="Times New Roman"/>
          <w:b/>
          <w:bCs/>
          <w:i/>
          <w:iCs/>
          <w:sz w:val="22"/>
          <w:szCs w:val="22"/>
        </w:rPr>
        <w:t>не</w:t>
      </w:r>
      <w:r w:rsidRPr="00483E82">
        <w:rPr>
          <w:rFonts w:cs="Times New Roman"/>
          <w:sz w:val="22"/>
          <w:szCs w:val="22"/>
        </w:rPr>
        <w:t xml:space="preserve"> и </w:t>
      </w:r>
      <w:r w:rsidRPr="00483E82">
        <w:rPr>
          <w:rFonts w:cs="Times New Roman"/>
          <w:b/>
          <w:bCs/>
          <w:i/>
          <w:iCs/>
          <w:sz w:val="22"/>
          <w:szCs w:val="22"/>
        </w:rPr>
        <w:t>ни</w:t>
      </w:r>
      <w:r w:rsidRPr="00483E82">
        <w:rPr>
          <w:rFonts w:cs="Times New Roman"/>
          <w:sz w:val="22"/>
          <w:szCs w:val="22"/>
        </w:rPr>
        <w:t>; слитное, раздельное и дефисное написание местоимений.</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Глагол</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Переходные и непереходные глаголы.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Разноспрягаемые глаголы.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Безличные глаголы. Использование личных глаголов в безличном значении.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Изъявительное, условное и повелительное наклонения глагола.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ударения в глагольных формах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словоизменения глаголов.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Видо-временная соотнесённость глагольных форм в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Морфологический анализ глаголов.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Использование </w:t>
      </w:r>
      <w:r w:rsidRPr="00483E82">
        <w:rPr>
          <w:rFonts w:cs="Times New Roman"/>
          <w:b/>
          <w:bCs/>
          <w:i/>
          <w:iCs/>
          <w:sz w:val="22"/>
          <w:szCs w:val="22"/>
        </w:rPr>
        <w:t>ь</w:t>
      </w:r>
      <w:r w:rsidRPr="00483E82">
        <w:rPr>
          <w:rFonts w:cs="Times New Roman"/>
          <w:sz w:val="22"/>
          <w:szCs w:val="22"/>
        </w:rPr>
        <w:t xml:space="preserve"> как показателя грамматической формы в повелительном наклонении глагола.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Русский язык как развивающееся явление. Взаимосвязь языка, культуры и истории народа.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Язык и речь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Монолог-описание, монолог-рассуждение, монолог-повествование.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диалога: побуждение к действию, обмен мнениями, запрос информации, сообщение и</w:t>
      </w:r>
      <w:r w:rsidRPr="00483E82">
        <w:rPr>
          <w:rFonts w:cs="Times New Roman"/>
          <w:sz w:val="22"/>
          <w:szCs w:val="22"/>
        </w:rPr>
        <w:t>н</w:t>
      </w:r>
      <w:r w:rsidRPr="00483E82">
        <w:rPr>
          <w:rFonts w:cs="Times New Roman"/>
          <w:sz w:val="22"/>
          <w:szCs w:val="22"/>
        </w:rPr>
        <w:t xml:space="preserve">формации.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Текст как речевое произведение. Основные признаки текста (обобщение).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Структура текста. Абзац.</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Способы и средства связи предложений в тексте (обобщение).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Языковые средства выразительности в тексте: фонетические (звукопись), словообразовател</w:t>
      </w:r>
      <w:r w:rsidRPr="00483E82">
        <w:rPr>
          <w:rFonts w:cs="Times New Roman"/>
          <w:sz w:val="22"/>
          <w:szCs w:val="22"/>
        </w:rPr>
        <w:t>ь</w:t>
      </w:r>
      <w:r w:rsidRPr="00483E82">
        <w:rPr>
          <w:rFonts w:cs="Times New Roman"/>
          <w:sz w:val="22"/>
          <w:szCs w:val="22"/>
        </w:rPr>
        <w:t>ные, лексические (обобщение).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Рассуждение как функционально-смысловой тип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Структурные особенности текста-рассуждения.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Публицистический стиль. Сфера употребления, функции, языковые особенности.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Жанры публицистического стиля (репортаж, заметка, интервью).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языковых средств выразительности в текстах публицистического стиля.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Официально-деловой стиль. Сфера употребления, функции, языковые особенности. Инстру</w:t>
      </w:r>
      <w:r w:rsidRPr="00483E82">
        <w:rPr>
          <w:rFonts w:cs="Times New Roman"/>
          <w:sz w:val="22"/>
          <w:szCs w:val="22"/>
        </w:rPr>
        <w:t>к</w:t>
      </w:r>
      <w:r w:rsidRPr="00483E82">
        <w:rPr>
          <w:rFonts w:cs="Times New Roman"/>
          <w:sz w:val="22"/>
          <w:szCs w:val="22"/>
        </w:rPr>
        <w:t>ция.</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Морфология. Культура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Морфология как раздел науки о языке (обобщение).</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Причастие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Причастия как особая группа слов. Признаки глагола и имени прилагательного в причастии.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Причастие в составе словосочетаний. Причастный оборот. </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lastRenderedPageBreak/>
        <w:t>Морфологический анализ причастий.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причастия в речи. Созвучные причастия и имена прилагательные (</w:t>
      </w:r>
      <w:r w:rsidRPr="00483E82">
        <w:rPr>
          <w:rFonts w:cs="Times New Roman"/>
          <w:b/>
          <w:bCs/>
          <w:i/>
          <w:iCs/>
          <w:sz w:val="22"/>
          <w:szCs w:val="22"/>
        </w:rPr>
        <w:t>висящий</w:t>
      </w:r>
      <w:r w:rsidRPr="00483E82">
        <w:rPr>
          <w:rFonts w:cs="Times New Roman"/>
          <w:sz w:val="22"/>
          <w:szCs w:val="22"/>
        </w:rPr>
        <w:t xml:space="preserve"> — </w:t>
      </w:r>
      <w:r w:rsidRPr="00483E82">
        <w:rPr>
          <w:rFonts w:cs="Times New Roman"/>
          <w:b/>
          <w:bCs/>
          <w:i/>
          <w:iCs/>
          <w:sz w:val="22"/>
          <w:szCs w:val="22"/>
        </w:rPr>
        <w:t>висячий</w:t>
      </w:r>
      <w:r w:rsidRPr="00483E82">
        <w:rPr>
          <w:rFonts w:cs="Times New Roman"/>
          <w:sz w:val="22"/>
          <w:szCs w:val="22"/>
        </w:rPr>
        <w:t xml:space="preserve">, </w:t>
      </w:r>
      <w:r w:rsidRPr="00483E82">
        <w:rPr>
          <w:rFonts w:cs="Times New Roman"/>
          <w:b/>
          <w:bCs/>
          <w:i/>
          <w:iCs/>
          <w:sz w:val="22"/>
          <w:szCs w:val="22"/>
        </w:rPr>
        <w:t>горящий</w:t>
      </w:r>
      <w:r w:rsidRPr="00483E82">
        <w:rPr>
          <w:rFonts w:cs="Times New Roman"/>
          <w:sz w:val="22"/>
          <w:szCs w:val="22"/>
        </w:rPr>
        <w:t xml:space="preserve"> — </w:t>
      </w:r>
      <w:r w:rsidRPr="00483E82">
        <w:rPr>
          <w:rFonts w:cs="Times New Roman"/>
          <w:b/>
          <w:bCs/>
          <w:i/>
          <w:iCs/>
          <w:sz w:val="22"/>
          <w:szCs w:val="22"/>
        </w:rPr>
        <w:t>горячий</w:t>
      </w:r>
      <w:r w:rsidRPr="00483E82">
        <w:rPr>
          <w:rFonts w:cs="Times New Roman"/>
          <w:sz w:val="22"/>
          <w:szCs w:val="22"/>
        </w:rPr>
        <w:t xml:space="preserve">). Употребление причастий с суффиксом </w:t>
      </w:r>
      <w:r w:rsidRPr="00483E82">
        <w:rPr>
          <w:rStyle w:val="Bold"/>
          <w:rFonts w:cs="Times New Roman"/>
          <w:sz w:val="22"/>
          <w:szCs w:val="22"/>
        </w:rPr>
        <w:t>-</w:t>
      </w:r>
      <w:r w:rsidRPr="00483E82">
        <w:rPr>
          <w:rFonts w:cs="Times New Roman"/>
          <w:b/>
          <w:bCs/>
          <w:i/>
          <w:iCs/>
          <w:sz w:val="22"/>
          <w:szCs w:val="22"/>
        </w:rPr>
        <w:t>ся</w:t>
      </w:r>
      <w:r w:rsidRPr="00483E82">
        <w:rPr>
          <w:rFonts w:cs="Times New Roman"/>
          <w:sz w:val="22"/>
          <w:szCs w:val="22"/>
        </w:rPr>
        <w:t xml:space="preserve">. Согласование причастий в словосочетаниях типа </w:t>
      </w:r>
      <w:r w:rsidRPr="00483E82">
        <w:rPr>
          <w:rFonts w:cs="Times New Roman"/>
          <w:i/>
          <w:iCs/>
          <w:sz w:val="22"/>
          <w:szCs w:val="22"/>
        </w:rPr>
        <w:t>прич</w:t>
      </w:r>
      <w:r w:rsidRPr="00483E82">
        <w:rPr>
          <w:rFonts w:cs="Times New Roman"/>
          <w:sz w:val="22"/>
          <w:szCs w:val="22"/>
        </w:rPr>
        <w:t xml:space="preserve">. + </w:t>
      </w:r>
      <w:r w:rsidRPr="00483E82">
        <w:rPr>
          <w:rFonts w:cs="Times New Roman"/>
          <w:i/>
          <w:iCs/>
          <w:sz w:val="22"/>
          <w:szCs w:val="22"/>
        </w:rPr>
        <w:t>сущ</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Ударение в некоторых формах причастий.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падежных окончаний причастий. Правописание гласных в суффиксах причастий. Правописание </w:t>
      </w:r>
      <w:r w:rsidRPr="00483E82">
        <w:rPr>
          <w:rFonts w:cs="Times New Roman"/>
          <w:b/>
          <w:bCs/>
          <w:i/>
          <w:iCs/>
          <w:sz w:val="22"/>
          <w:szCs w:val="22"/>
        </w:rPr>
        <w:t>н</w:t>
      </w:r>
      <w:r w:rsidRPr="00483E82">
        <w:rPr>
          <w:rFonts w:cs="Times New Roman"/>
          <w:sz w:val="22"/>
          <w:szCs w:val="22"/>
        </w:rPr>
        <w:t xml:space="preserve"> и </w:t>
      </w:r>
      <w:r w:rsidRPr="00483E82">
        <w:rPr>
          <w:rFonts w:cs="Times New Roman"/>
          <w:b/>
          <w:bCs/>
          <w:i/>
          <w:iCs/>
          <w:sz w:val="22"/>
          <w:szCs w:val="22"/>
        </w:rPr>
        <w:t>нн</w:t>
      </w:r>
      <w:r w:rsidRPr="00483E82">
        <w:rPr>
          <w:rFonts w:cs="Times New Roman"/>
          <w:sz w:val="22"/>
          <w:szCs w:val="22"/>
        </w:rPr>
        <w:t xml:space="preserve"> в суффиксах причастий и отглагольных имён прилагательных. Правописание окончаний причастий. Слитное и раздельное написание </w:t>
      </w:r>
      <w:r w:rsidRPr="00483E82">
        <w:rPr>
          <w:rFonts w:cs="Times New Roman"/>
          <w:b/>
          <w:bCs/>
          <w:i/>
          <w:iCs/>
          <w:sz w:val="22"/>
          <w:szCs w:val="22"/>
        </w:rPr>
        <w:t xml:space="preserve">не </w:t>
      </w:r>
      <w:r w:rsidRPr="00483E82">
        <w:rPr>
          <w:rFonts w:cs="Times New Roman"/>
          <w:sz w:val="22"/>
          <w:szCs w:val="22"/>
        </w:rPr>
        <w:t>с причастиями.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Знаки препинания в предложениях с причастным оборотом.</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Деепричастие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Деепричастия как особая группа слов. Признаки глагола и наречия в деепричастии. Синтакс</w:t>
      </w:r>
      <w:r w:rsidRPr="00483E82">
        <w:rPr>
          <w:rFonts w:cs="Times New Roman"/>
          <w:sz w:val="22"/>
          <w:szCs w:val="22"/>
        </w:rPr>
        <w:t>и</w:t>
      </w:r>
      <w:r w:rsidRPr="00483E82">
        <w:rPr>
          <w:rFonts w:cs="Times New Roman"/>
          <w:sz w:val="22"/>
          <w:szCs w:val="22"/>
        </w:rPr>
        <w:t>ческая функция деепричастия, роль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Деепричастия совершенного и несовершенного вида.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Деепричастие в составе словосочетаний. Деепричастный оборот. </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Морфологический анализ деепричастий.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Постановка ударения в деепричастиях.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Правописание гласных в суффиксах деепричастий. Слитное и раздельное написание </w:t>
      </w:r>
      <w:r w:rsidRPr="00483E82">
        <w:rPr>
          <w:rFonts w:cs="Times New Roman"/>
          <w:b/>
          <w:bCs/>
          <w:i/>
          <w:iCs/>
          <w:sz w:val="22"/>
          <w:szCs w:val="22"/>
        </w:rPr>
        <w:t>не</w:t>
      </w:r>
      <w:r w:rsidRPr="00483E82">
        <w:rPr>
          <w:rFonts w:cs="Times New Roman"/>
          <w:sz w:val="22"/>
          <w:szCs w:val="22"/>
        </w:rPr>
        <w:t xml:space="preserve"> с де</w:t>
      </w:r>
      <w:r w:rsidRPr="00483E82">
        <w:rPr>
          <w:rFonts w:cs="Times New Roman"/>
          <w:sz w:val="22"/>
          <w:szCs w:val="22"/>
        </w:rPr>
        <w:t>е</w:t>
      </w:r>
      <w:r w:rsidRPr="00483E82">
        <w:rPr>
          <w:rFonts w:cs="Times New Roman"/>
          <w:sz w:val="22"/>
          <w:szCs w:val="22"/>
        </w:rPr>
        <w:t>причастиями.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Правильное построение предложений с одиночными деепричастиями и деепричастными об</w:t>
      </w:r>
      <w:r w:rsidRPr="00483E82">
        <w:rPr>
          <w:rFonts w:cs="Times New Roman"/>
          <w:sz w:val="22"/>
          <w:szCs w:val="22"/>
        </w:rPr>
        <w:t>о</w:t>
      </w:r>
      <w:r w:rsidRPr="00483E82">
        <w:rPr>
          <w:rFonts w:cs="Times New Roman"/>
          <w:sz w:val="22"/>
          <w:szCs w:val="22"/>
        </w:rPr>
        <w:t>ротами.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Знаки препинания в предложениях с одиночным деепричастием и деепричастным оборотом.</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Наречие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Общее грамматическое значение наречий.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Разряды наречий по значению. Простая и составная</w:t>
      </w:r>
      <w:r w:rsidR="00EF4DAB" w:rsidRPr="00483E82">
        <w:rPr>
          <w:rFonts w:cs="Times New Roman"/>
          <w:sz w:val="22"/>
          <w:szCs w:val="22"/>
        </w:rPr>
        <w:t xml:space="preserve"> </w:t>
      </w:r>
      <w:r w:rsidRPr="00483E82">
        <w:rPr>
          <w:rFonts w:cs="Times New Roman"/>
          <w:sz w:val="22"/>
          <w:szCs w:val="22"/>
        </w:rPr>
        <w:t>формы сравнительной и превосходной степеней сравнения</w:t>
      </w:r>
      <w:r w:rsidR="00EF4DAB" w:rsidRPr="00483E82">
        <w:rPr>
          <w:rFonts w:cs="Times New Roman"/>
          <w:sz w:val="22"/>
          <w:szCs w:val="22"/>
        </w:rPr>
        <w:t xml:space="preserve"> </w:t>
      </w:r>
      <w:r w:rsidRPr="00483E82">
        <w:rPr>
          <w:rFonts w:cs="Times New Roman"/>
          <w:sz w:val="22"/>
          <w:szCs w:val="22"/>
        </w:rPr>
        <w:t>наречий.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Словообразование наречий.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Синтаксические свойства наречий. </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Морфологический анализ наречий.</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Нормы постановки ударения в наречиях, нормы произношения наречий. Нормы образования степеней сравнения наречий.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Роль наречий в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наречий: слитное, раздельное, дефисное написание; слитное и раздельное нап</w:t>
      </w:r>
      <w:r w:rsidRPr="00483E82">
        <w:rPr>
          <w:rFonts w:cs="Times New Roman"/>
          <w:sz w:val="22"/>
          <w:szCs w:val="22"/>
        </w:rPr>
        <w:t>и</w:t>
      </w:r>
      <w:r w:rsidRPr="00483E82">
        <w:rPr>
          <w:rFonts w:cs="Times New Roman"/>
          <w:sz w:val="22"/>
          <w:szCs w:val="22"/>
        </w:rPr>
        <w:t xml:space="preserve">сание </w:t>
      </w:r>
      <w:r w:rsidRPr="00483E82">
        <w:rPr>
          <w:rFonts w:cs="Times New Roman"/>
          <w:b/>
          <w:bCs/>
          <w:i/>
          <w:iCs/>
          <w:sz w:val="22"/>
          <w:szCs w:val="22"/>
        </w:rPr>
        <w:t>не</w:t>
      </w:r>
      <w:r w:rsidRPr="00483E82">
        <w:rPr>
          <w:rFonts w:cs="Times New Roman"/>
          <w:sz w:val="22"/>
          <w:szCs w:val="22"/>
        </w:rPr>
        <w:t xml:space="preserve"> с наречиями; </w:t>
      </w:r>
      <w:r w:rsidRPr="00483E82">
        <w:rPr>
          <w:rFonts w:cs="Times New Roman"/>
          <w:b/>
          <w:bCs/>
          <w:i/>
          <w:iCs/>
          <w:sz w:val="22"/>
          <w:szCs w:val="22"/>
        </w:rPr>
        <w:t>н</w:t>
      </w:r>
      <w:r w:rsidRPr="00483E82">
        <w:rPr>
          <w:rFonts w:cs="Times New Roman"/>
          <w:sz w:val="22"/>
          <w:szCs w:val="22"/>
        </w:rPr>
        <w:t xml:space="preserve"> и </w:t>
      </w:r>
      <w:r w:rsidRPr="00483E82">
        <w:rPr>
          <w:rFonts w:cs="Times New Roman"/>
          <w:b/>
          <w:bCs/>
          <w:i/>
          <w:iCs/>
          <w:sz w:val="22"/>
          <w:szCs w:val="22"/>
        </w:rPr>
        <w:t>нн</w:t>
      </w:r>
      <w:r w:rsidRPr="00483E82">
        <w:rPr>
          <w:rFonts w:cs="Times New Roman"/>
          <w:sz w:val="22"/>
          <w:szCs w:val="22"/>
        </w:rPr>
        <w:t xml:space="preserve"> в наречиях на -</w:t>
      </w:r>
      <w:r w:rsidRPr="00483E82">
        <w:rPr>
          <w:rFonts w:cs="Times New Roman"/>
          <w:b/>
          <w:bCs/>
          <w:i/>
          <w:iCs/>
          <w:sz w:val="22"/>
          <w:szCs w:val="22"/>
        </w:rPr>
        <w:t xml:space="preserve">о </w:t>
      </w:r>
      <w:r w:rsidRPr="00483E82">
        <w:rPr>
          <w:rFonts w:cs="Times New Roman"/>
          <w:sz w:val="22"/>
          <w:szCs w:val="22"/>
        </w:rPr>
        <w:t>(-</w:t>
      </w:r>
      <w:r w:rsidRPr="00483E82">
        <w:rPr>
          <w:rFonts w:cs="Times New Roman"/>
          <w:b/>
          <w:bCs/>
          <w:i/>
          <w:iCs/>
          <w:sz w:val="22"/>
          <w:szCs w:val="22"/>
        </w:rPr>
        <w:t>е</w:t>
      </w:r>
      <w:r w:rsidRPr="00483E82">
        <w:rPr>
          <w:rFonts w:cs="Times New Roman"/>
          <w:sz w:val="22"/>
          <w:szCs w:val="22"/>
        </w:rPr>
        <w:t>); правописание суффиксов -</w:t>
      </w:r>
      <w:r w:rsidRPr="00483E82">
        <w:rPr>
          <w:rFonts w:cs="Times New Roman"/>
          <w:b/>
          <w:bCs/>
          <w:i/>
          <w:iCs/>
          <w:sz w:val="22"/>
          <w:szCs w:val="22"/>
        </w:rPr>
        <w:t>а</w:t>
      </w:r>
      <w:r w:rsidRPr="00483E82">
        <w:rPr>
          <w:rFonts w:cs="Times New Roman"/>
          <w:sz w:val="22"/>
          <w:szCs w:val="22"/>
        </w:rPr>
        <w:t xml:space="preserve"> и -</w:t>
      </w:r>
      <w:r w:rsidRPr="00483E82">
        <w:rPr>
          <w:rFonts w:cs="Times New Roman"/>
          <w:b/>
          <w:bCs/>
          <w:i/>
          <w:iCs/>
          <w:sz w:val="22"/>
          <w:szCs w:val="22"/>
        </w:rPr>
        <w:t>о</w:t>
      </w:r>
      <w:r w:rsidRPr="00483E82">
        <w:rPr>
          <w:rFonts w:cs="Times New Roman"/>
          <w:sz w:val="22"/>
          <w:szCs w:val="22"/>
        </w:rPr>
        <w:t xml:space="preserve"> наречий с пр</w:t>
      </w:r>
      <w:r w:rsidRPr="00483E82">
        <w:rPr>
          <w:rFonts w:cs="Times New Roman"/>
          <w:sz w:val="22"/>
          <w:szCs w:val="22"/>
        </w:rPr>
        <w:t>и</w:t>
      </w:r>
      <w:r w:rsidRPr="00483E82">
        <w:rPr>
          <w:rFonts w:cs="Times New Roman"/>
          <w:sz w:val="22"/>
          <w:szCs w:val="22"/>
        </w:rPr>
        <w:t xml:space="preserve">ставками </w:t>
      </w:r>
      <w:r w:rsidRPr="00483E82">
        <w:rPr>
          <w:rFonts w:cs="Times New Roman"/>
          <w:b/>
          <w:bCs/>
          <w:i/>
          <w:iCs/>
          <w:sz w:val="22"/>
          <w:szCs w:val="22"/>
        </w:rPr>
        <w:t>из-</w:t>
      </w:r>
      <w:r w:rsidRPr="00483E82">
        <w:rPr>
          <w:rFonts w:cs="Times New Roman"/>
          <w:sz w:val="22"/>
          <w:szCs w:val="22"/>
        </w:rPr>
        <w:t>,</w:t>
      </w:r>
      <w:r w:rsidRPr="00483E82">
        <w:rPr>
          <w:rFonts w:cs="Times New Roman"/>
          <w:b/>
          <w:bCs/>
          <w:i/>
          <w:iCs/>
          <w:sz w:val="22"/>
          <w:szCs w:val="22"/>
        </w:rPr>
        <w:t xml:space="preserve"> до-</w:t>
      </w:r>
      <w:r w:rsidRPr="00483E82">
        <w:rPr>
          <w:rFonts w:cs="Times New Roman"/>
          <w:sz w:val="22"/>
          <w:szCs w:val="22"/>
        </w:rPr>
        <w:t>,</w:t>
      </w:r>
      <w:r w:rsidRPr="00483E82">
        <w:rPr>
          <w:rFonts w:cs="Times New Roman"/>
          <w:b/>
          <w:bCs/>
          <w:i/>
          <w:iCs/>
          <w:sz w:val="22"/>
          <w:szCs w:val="22"/>
        </w:rPr>
        <w:t xml:space="preserve"> с-</w:t>
      </w:r>
      <w:r w:rsidRPr="00483E82">
        <w:rPr>
          <w:rFonts w:cs="Times New Roman"/>
          <w:sz w:val="22"/>
          <w:szCs w:val="22"/>
        </w:rPr>
        <w:t>,</w:t>
      </w:r>
      <w:r w:rsidRPr="00483E82">
        <w:rPr>
          <w:rFonts w:cs="Times New Roman"/>
          <w:b/>
          <w:bCs/>
          <w:i/>
          <w:iCs/>
          <w:sz w:val="22"/>
          <w:szCs w:val="22"/>
        </w:rPr>
        <w:t xml:space="preserve"> в-</w:t>
      </w:r>
      <w:r w:rsidRPr="00483E82">
        <w:rPr>
          <w:rFonts w:cs="Times New Roman"/>
          <w:sz w:val="22"/>
          <w:szCs w:val="22"/>
        </w:rPr>
        <w:t>,</w:t>
      </w:r>
      <w:r w:rsidRPr="00483E82">
        <w:rPr>
          <w:rFonts w:cs="Times New Roman"/>
          <w:b/>
          <w:bCs/>
          <w:i/>
          <w:iCs/>
          <w:sz w:val="22"/>
          <w:szCs w:val="22"/>
        </w:rPr>
        <w:t xml:space="preserve"> на-</w:t>
      </w:r>
      <w:r w:rsidRPr="00483E82">
        <w:rPr>
          <w:rFonts w:cs="Times New Roman"/>
          <w:sz w:val="22"/>
          <w:szCs w:val="22"/>
        </w:rPr>
        <w:t>,</w:t>
      </w:r>
      <w:r w:rsidRPr="00483E82">
        <w:rPr>
          <w:rFonts w:cs="Times New Roman"/>
          <w:b/>
          <w:bCs/>
          <w:i/>
          <w:iCs/>
          <w:sz w:val="22"/>
          <w:szCs w:val="22"/>
        </w:rPr>
        <w:t xml:space="preserve"> за-</w:t>
      </w:r>
      <w:r w:rsidRPr="00483E82">
        <w:rPr>
          <w:rFonts w:cs="Times New Roman"/>
          <w:sz w:val="22"/>
          <w:szCs w:val="22"/>
        </w:rPr>
        <w:t xml:space="preserve">; употребление </w:t>
      </w:r>
      <w:r w:rsidRPr="00483E82">
        <w:rPr>
          <w:rFonts w:cs="Times New Roman"/>
          <w:b/>
          <w:bCs/>
          <w:i/>
          <w:iCs/>
          <w:sz w:val="22"/>
          <w:szCs w:val="22"/>
        </w:rPr>
        <w:t>ь</w:t>
      </w:r>
      <w:r w:rsidRPr="00483E82">
        <w:rPr>
          <w:rFonts w:cs="Times New Roman"/>
          <w:sz w:val="22"/>
          <w:szCs w:val="22"/>
        </w:rPr>
        <w:t xml:space="preserve"> после шипящих на конце наречий; правописание суффиксов наречий -</w:t>
      </w:r>
      <w:r w:rsidRPr="00483E82">
        <w:rPr>
          <w:rFonts w:cs="Times New Roman"/>
          <w:b/>
          <w:bCs/>
          <w:i/>
          <w:iCs/>
          <w:sz w:val="22"/>
          <w:szCs w:val="22"/>
        </w:rPr>
        <w:t>о</w:t>
      </w:r>
      <w:r w:rsidRPr="00483E82">
        <w:rPr>
          <w:rFonts w:cs="Times New Roman"/>
          <w:sz w:val="22"/>
          <w:szCs w:val="22"/>
        </w:rPr>
        <w:t> и -</w:t>
      </w:r>
      <w:r w:rsidRPr="00483E82">
        <w:rPr>
          <w:rFonts w:cs="Times New Roman"/>
          <w:b/>
          <w:bCs/>
          <w:i/>
          <w:iCs/>
          <w:sz w:val="22"/>
          <w:szCs w:val="22"/>
        </w:rPr>
        <w:t>е</w:t>
      </w:r>
      <w:r w:rsidRPr="00483E82">
        <w:rPr>
          <w:rFonts w:cs="Times New Roman"/>
          <w:sz w:val="22"/>
          <w:szCs w:val="22"/>
        </w:rPr>
        <w:t xml:space="preserve"> после шипящих.</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Слова категории состояния</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Вопрос о словах категории состояния в системе частей речи.</w:t>
      </w:r>
      <w:r w:rsidR="00F63427" w:rsidRPr="00483E82">
        <w:rPr>
          <w:rFonts w:cs="Times New Roman"/>
          <w:sz w:val="22"/>
          <w:szCs w:val="22"/>
        </w:rPr>
        <w:t xml:space="preserve"> </w:t>
      </w:r>
      <w:r w:rsidRPr="00483E82">
        <w:rPr>
          <w:rFonts w:cs="Times New Roman"/>
          <w:sz w:val="22"/>
          <w:szCs w:val="22"/>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Служебные части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Общая характеристика служебных частей речи. Отличие самостоятельных частей речи от сл</w:t>
      </w:r>
      <w:r w:rsidRPr="00483E82">
        <w:rPr>
          <w:rFonts w:cs="Times New Roman"/>
          <w:sz w:val="22"/>
          <w:szCs w:val="22"/>
        </w:rPr>
        <w:t>у</w:t>
      </w:r>
      <w:r w:rsidRPr="00483E82">
        <w:rPr>
          <w:rFonts w:cs="Times New Roman"/>
          <w:sz w:val="22"/>
          <w:szCs w:val="22"/>
        </w:rPr>
        <w:t>жебных.</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Предлог</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Предлог как служебная часть речи. Грамматические функции предлогов.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Разряды предлогов по происхождению: предлоги производные и непроизводные. Разряды предлогов по строению: предлоги простые и составные.</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Морфологический анализ предлогов.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предлогов в речи в соответствии с их значением и стилистическими особенн</w:t>
      </w:r>
      <w:r w:rsidRPr="00483E82">
        <w:rPr>
          <w:rFonts w:cs="Times New Roman"/>
          <w:sz w:val="22"/>
          <w:szCs w:val="22"/>
        </w:rPr>
        <w:t>о</w:t>
      </w:r>
      <w:r w:rsidRPr="00483E82">
        <w:rPr>
          <w:rFonts w:cs="Times New Roman"/>
          <w:sz w:val="22"/>
          <w:szCs w:val="22"/>
        </w:rPr>
        <w:t xml:space="preserve">стями.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употребления имён существительных и местоимений с предлогами. Правильное и</w:t>
      </w:r>
      <w:r w:rsidRPr="00483E82">
        <w:rPr>
          <w:rFonts w:cs="Times New Roman"/>
          <w:sz w:val="22"/>
          <w:szCs w:val="22"/>
        </w:rPr>
        <w:t>с</w:t>
      </w:r>
      <w:r w:rsidRPr="00483E82">
        <w:rPr>
          <w:rFonts w:cs="Times New Roman"/>
          <w:sz w:val="22"/>
          <w:szCs w:val="22"/>
        </w:rPr>
        <w:t xml:space="preserve">пользование предлогов </w:t>
      </w:r>
      <w:r w:rsidRPr="00483E82">
        <w:rPr>
          <w:rFonts w:cs="Times New Roman"/>
          <w:b/>
          <w:bCs/>
          <w:i/>
          <w:iCs/>
          <w:sz w:val="22"/>
          <w:szCs w:val="22"/>
        </w:rPr>
        <w:t>из</w:t>
      </w:r>
      <w:r w:rsidRPr="00483E82">
        <w:rPr>
          <w:rFonts w:cs="Times New Roman"/>
          <w:sz w:val="22"/>
          <w:szCs w:val="22"/>
        </w:rPr>
        <w:t xml:space="preserve"> — </w:t>
      </w:r>
      <w:r w:rsidRPr="00483E82">
        <w:rPr>
          <w:rFonts w:cs="Times New Roman"/>
          <w:b/>
          <w:bCs/>
          <w:i/>
          <w:iCs/>
          <w:sz w:val="22"/>
          <w:szCs w:val="22"/>
        </w:rPr>
        <w:t>с</w:t>
      </w:r>
      <w:r w:rsidRPr="00483E82">
        <w:rPr>
          <w:rFonts w:cs="Times New Roman"/>
          <w:sz w:val="22"/>
          <w:szCs w:val="22"/>
        </w:rPr>
        <w:t xml:space="preserve">, </w:t>
      </w:r>
      <w:r w:rsidRPr="00483E82">
        <w:rPr>
          <w:rFonts w:cs="Times New Roman"/>
          <w:b/>
          <w:bCs/>
          <w:i/>
          <w:iCs/>
          <w:sz w:val="22"/>
          <w:szCs w:val="22"/>
        </w:rPr>
        <w:t>в</w:t>
      </w:r>
      <w:r w:rsidRPr="00483E82">
        <w:rPr>
          <w:rFonts w:cs="Times New Roman"/>
          <w:sz w:val="22"/>
          <w:szCs w:val="22"/>
        </w:rPr>
        <w:t xml:space="preserve"> — </w:t>
      </w:r>
      <w:r w:rsidRPr="00483E82">
        <w:rPr>
          <w:rFonts w:cs="Times New Roman"/>
          <w:b/>
          <w:bCs/>
          <w:i/>
          <w:iCs/>
          <w:sz w:val="22"/>
          <w:szCs w:val="22"/>
        </w:rPr>
        <w:t>на</w:t>
      </w:r>
      <w:r w:rsidRPr="00483E82">
        <w:rPr>
          <w:rFonts w:cs="Times New Roman"/>
          <w:sz w:val="22"/>
          <w:szCs w:val="22"/>
        </w:rPr>
        <w:t>. Правильное образование предложно-падежных форм с пре</w:t>
      </w:r>
      <w:r w:rsidRPr="00483E82">
        <w:rPr>
          <w:rFonts w:cs="Times New Roman"/>
          <w:sz w:val="22"/>
          <w:szCs w:val="22"/>
        </w:rPr>
        <w:t>д</w:t>
      </w:r>
      <w:r w:rsidRPr="00483E82">
        <w:rPr>
          <w:rFonts w:cs="Times New Roman"/>
          <w:sz w:val="22"/>
          <w:szCs w:val="22"/>
        </w:rPr>
        <w:t xml:space="preserve">логами </w:t>
      </w:r>
      <w:r w:rsidRPr="00483E82">
        <w:rPr>
          <w:rFonts w:cs="Times New Roman"/>
          <w:b/>
          <w:bCs/>
          <w:i/>
          <w:iCs/>
          <w:sz w:val="22"/>
          <w:szCs w:val="22"/>
        </w:rPr>
        <w:t>по</w:t>
      </w:r>
      <w:r w:rsidRPr="00483E82">
        <w:rPr>
          <w:rFonts w:cs="Times New Roman"/>
          <w:sz w:val="22"/>
          <w:szCs w:val="22"/>
        </w:rPr>
        <w:t xml:space="preserve">, </w:t>
      </w:r>
      <w:r w:rsidRPr="00483E82">
        <w:rPr>
          <w:rFonts w:cs="Times New Roman"/>
          <w:b/>
          <w:bCs/>
          <w:i/>
          <w:iCs/>
          <w:sz w:val="22"/>
          <w:szCs w:val="22"/>
        </w:rPr>
        <w:t>благодаря</w:t>
      </w:r>
      <w:r w:rsidRPr="00483E82">
        <w:rPr>
          <w:rFonts w:cs="Times New Roman"/>
          <w:sz w:val="22"/>
          <w:szCs w:val="22"/>
        </w:rPr>
        <w:t xml:space="preserve">, </w:t>
      </w:r>
      <w:r w:rsidRPr="00483E82">
        <w:rPr>
          <w:rFonts w:cs="Times New Roman"/>
          <w:b/>
          <w:bCs/>
          <w:i/>
          <w:iCs/>
          <w:sz w:val="22"/>
          <w:szCs w:val="22"/>
        </w:rPr>
        <w:t>согласно</w:t>
      </w:r>
      <w:r w:rsidRPr="00483E82">
        <w:rPr>
          <w:rFonts w:cs="Times New Roman"/>
          <w:sz w:val="22"/>
          <w:szCs w:val="22"/>
        </w:rPr>
        <w:t xml:space="preserve">, </w:t>
      </w:r>
      <w:r w:rsidRPr="00483E82">
        <w:rPr>
          <w:rFonts w:cs="Times New Roman"/>
          <w:b/>
          <w:bCs/>
          <w:i/>
          <w:iCs/>
          <w:sz w:val="22"/>
          <w:szCs w:val="22"/>
        </w:rPr>
        <w:t>вопреки</w:t>
      </w:r>
      <w:r w:rsidRPr="00483E82">
        <w:rPr>
          <w:rFonts w:cs="Times New Roman"/>
          <w:sz w:val="22"/>
          <w:szCs w:val="22"/>
        </w:rPr>
        <w:t xml:space="preserve">, </w:t>
      </w:r>
      <w:r w:rsidRPr="00483E82">
        <w:rPr>
          <w:rFonts w:cs="Times New Roman"/>
          <w:b/>
          <w:bCs/>
          <w:i/>
          <w:iCs/>
          <w:sz w:val="22"/>
          <w:szCs w:val="22"/>
        </w:rPr>
        <w:t>наперерез</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производных предлогов.</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Союз</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z w:val="22"/>
          <w:szCs w:val="22"/>
        </w:rPr>
        <w:t xml:space="preserve">Союз как служебная часть речи. Союз как средство связи </w:t>
      </w:r>
      <w:r w:rsidRPr="00483E82">
        <w:rPr>
          <w:rFonts w:cs="Times New Roman"/>
          <w:spacing w:val="-2"/>
          <w:sz w:val="22"/>
          <w:szCs w:val="22"/>
        </w:rPr>
        <w:t>однородных членов предложения и частей сложного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w:t>
      </w:r>
      <w:r w:rsidRPr="00483E82">
        <w:rPr>
          <w:rFonts w:cs="Times New Roman"/>
          <w:sz w:val="22"/>
          <w:szCs w:val="22"/>
        </w:rPr>
        <w:t>о</w:t>
      </w:r>
      <w:r w:rsidRPr="00483E82">
        <w:rPr>
          <w:rFonts w:cs="Times New Roman"/>
          <w:sz w:val="22"/>
          <w:szCs w:val="22"/>
        </w:rPr>
        <w:t>чинительные союзы.</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lastRenderedPageBreak/>
        <w:t>Морфологический анализ союзов.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Роль союзов в тексте. Употребление союзов в речи в соответствии с их значением и стилист</w:t>
      </w:r>
      <w:r w:rsidRPr="00483E82">
        <w:rPr>
          <w:rFonts w:cs="Times New Roman"/>
          <w:sz w:val="22"/>
          <w:szCs w:val="22"/>
        </w:rPr>
        <w:t>и</w:t>
      </w:r>
      <w:r w:rsidRPr="00483E82">
        <w:rPr>
          <w:rFonts w:cs="Times New Roman"/>
          <w:sz w:val="22"/>
          <w:szCs w:val="22"/>
        </w:rPr>
        <w:t>ческими особенностями. Использование союзов как средства связи предложений и частей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Правописание союзов.</w:t>
      </w:r>
    </w:p>
    <w:p w:rsidR="00416B7C" w:rsidRPr="00483E82" w:rsidRDefault="00416B7C" w:rsidP="00483E82">
      <w:pPr>
        <w:pStyle w:val="body"/>
        <w:spacing w:line="24" w:lineRule="atLeast"/>
        <w:ind w:firstLine="567"/>
        <w:rPr>
          <w:rFonts w:cs="Times New Roman"/>
          <w:strike/>
          <w:sz w:val="22"/>
          <w:szCs w:val="22"/>
        </w:rPr>
      </w:pPr>
      <w:r w:rsidRPr="00483E82">
        <w:rPr>
          <w:rFonts w:cs="Times New Roman"/>
          <w:sz w:val="22"/>
          <w:szCs w:val="22"/>
        </w:rPr>
        <w:t xml:space="preserve">Знаки препинания в сложных союзных предложениях. Знаки препинания в предложениях с союзом </w:t>
      </w:r>
      <w:r w:rsidRPr="00483E82">
        <w:rPr>
          <w:rFonts w:cs="Times New Roman"/>
          <w:b/>
          <w:bCs/>
          <w:i/>
          <w:iCs/>
          <w:sz w:val="22"/>
          <w:szCs w:val="22"/>
        </w:rPr>
        <w:t>и</w:t>
      </w:r>
      <w:r w:rsidRPr="00483E82">
        <w:rPr>
          <w:rFonts w:cs="Times New Roman"/>
          <w:sz w:val="22"/>
          <w:szCs w:val="22"/>
        </w:rPr>
        <w:t xml:space="preserve">, связывающим однородные члены и части сложного предложения. </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Частица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Частица как служебная часть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Разряды частиц по значению и употреблению: формообразующие, отрицательные, модальные.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w:t>
      </w:r>
      <w:r w:rsidRPr="00483E82">
        <w:rPr>
          <w:rFonts w:cs="Times New Roman"/>
          <w:sz w:val="22"/>
          <w:szCs w:val="22"/>
        </w:rPr>
        <w:t>е</w:t>
      </w:r>
      <w:r w:rsidRPr="00483E82">
        <w:rPr>
          <w:rFonts w:cs="Times New Roman"/>
          <w:sz w:val="22"/>
          <w:szCs w:val="22"/>
        </w:rPr>
        <w:t xml:space="preserve">ской окраской. Интонационные особенности предложений с частицами. </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Морфологический анализ частиц.</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Смысловые различия частиц </w:t>
      </w:r>
      <w:r w:rsidRPr="00483E82">
        <w:rPr>
          <w:rFonts w:cs="Times New Roman"/>
          <w:b/>
          <w:bCs/>
          <w:i/>
          <w:iCs/>
          <w:sz w:val="22"/>
          <w:szCs w:val="22"/>
        </w:rPr>
        <w:t>не</w:t>
      </w:r>
      <w:r w:rsidRPr="00483E82">
        <w:rPr>
          <w:rFonts w:cs="Times New Roman"/>
          <w:sz w:val="22"/>
          <w:szCs w:val="22"/>
        </w:rPr>
        <w:t xml:space="preserve"> и </w:t>
      </w:r>
      <w:r w:rsidRPr="00483E82">
        <w:rPr>
          <w:rFonts w:cs="Times New Roman"/>
          <w:b/>
          <w:bCs/>
          <w:i/>
          <w:iCs/>
          <w:sz w:val="22"/>
          <w:szCs w:val="22"/>
        </w:rPr>
        <w:t>ни</w:t>
      </w:r>
      <w:r w:rsidRPr="00483E82">
        <w:rPr>
          <w:rFonts w:cs="Times New Roman"/>
          <w:sz w:val="22"/>
          <w:szCs w:val="22"/>
        </w:rPr>
        <w:t xml:space="preserve">. Использование частиц </w:t>
      </w:r>
      <w:r w:rsidRPr="00483E82">
        <w:rPr>
          <w:rFonts w:cs="Times New Roman"/>
          <w:b/>
          <w:bCs/>
          <w:i/>
          <w:iCs/>
          <w:sz w:val="22"/>
          <w:szCs w:val="22"/>
        </w:rPr>
        <w:t>не</w:t>
      </w:r>
      <w:r w:rsidRPr="00483E82">
        <w:rPr>
          <w:rFonts w:cs="Times New Roman"/>
          <w:sz w:val="22"/>
          <w:szCs w:val="22"/>
        </w:rPr>
        <w:t xml:space="preserve"> и </w:t>
      </w:r>
      <w:r w:rsidRPr="00483E82">
        <w:rPr>
          <w:rFonts w:cs="Times New Roman"/>
          <w:b/>
          <w:bCs/>
          <w:i/>
          <w:iCs/>
          <w:sz w:val="22"/>
          <w:szCs w:val="22"/>
        </w:rPr>
        <w:t>ни</w:t>
      </w:r>
      <w:r w:rsidRPr="00483E82">
        <w:rPr>
          <w:rFonts w:cs="Times New Roman"/>
          <w:sz w:val="22"/>
          <w:szCs w:val="22"/>
        </w:rPr>
        <w:t xml:space="preserve"> в письменной речи. Разл</w:t>
      </w:r>
      <w:r w:rsidRPr="00483E82">
        <w:rPr>
          <w:rFonts w:cs="Times New Roman"/>
          <w:sz w:val="22"/>
          <w:szCs w:val="22"/>
        </w:rPr>
        <w:t>и</w:t>
      </w:r>
      <w:r w:rsidRPr="00483E82">
        <w:rPr>
          <w:rFonts w:cs="Times New Roman"/>
          <w:sz w:val="22"/>
          <w:szCs w:val="22"/>
        </w:rPr>
        <w:t xml:space="preserve">чение приставки </w:t>
      </w:r>
      <w:r w:rsidRPr="00483E82">
        <w:rPr>
          <w:rFonts w:cs="Times New Roman"/>
          <w:b/>
          <w:bCs/>
          <w:i/>
          <w:iCs/>
          <w:sz w:val="22"/>
          <w:szCs w:val="22"/>
        </w:rPr>
        <w:t>не</w:t>
      </w:r>
      <w:r w:rsidRPr="00483E82">
        <w:rPr>
          <w:rFonts w:cs="Times New Roman"/>
          <w:sz w:val="22"/>
          <w:szCs w:val="22"/>
        </w:rPr>
        <w:t xml:space="preserve">- и частицы </w:t>
      </w:r>
      <w:r w:rsidRPr="00483E82">
        <w:rPr>
          <w:rFonts w:cs="Times New Roman"/>
          <w:b/>
          <w:bCs/>
          <w:i/>
          <w:iCs/>
          <w:sz w:val="22"/>
          <w:szCs w:val="22"/>
        </w:rPr>
        <w:t>не</w:t>
      </w:r>
      <w:r w:rsidRPr="00483E82">
        <w:rPr>
          <w:rFonts w:cs="Times New Roman"/>
          <w:sz w:val="22"/>
          <w:szCs w:val="22"/>
        </w:rPr>
        <w:t xml:space="preserve">. Слитное и раздельное написание </w:t>
      </w:r>
      <w:r w:rsidRPr="00483E82">
        <w:rPr>
          <w:rFonts w:cs="Times New Roman"/>
          <w:b/>
          <w:bCs/>
          <w:i/>
          <w:iCs/>
          <w:sz w:val="22"/>
          <w:szCs w:val="22"/>
        </w:rPr>
        <w:t>не</w:t>
      </w:r>
      <w:r w:rsidRPr="00483E82">
        <w:rPr>
          <w:rFonts w:cs="Times New Roman"/>
          <w:sz w:val="22"/>
          <w:szCs w:val="22"/>
        </w:rPr>
        <w:t xml:space="preserve"> с разными частями речи (обобщение). Правописание частиц </w:t>
      </w:r>
      <w:r w:rsidRPr="00483E82">
        <w:rPr>
          <w:rFonts w:cs="Times New Roman"/>
          <w:b/>
          <w:bCs/>
          <w:i/>
          <w:iCs/>
          <w:sz w:val="22"/>
          <w:szCs w:val="22"/>
        </w:rPr>
        <w:t>бы</w:t>
      </w:r>
      <w:r w:rsidRPr="00483E82">
        <w:rPr>
          <w:rFonts w:cs="Times New Roman"/>
          <w:sz w:val="22"/>
          <w:szCs w:val="22"/>
        </w:rPr>
        <w:t xml:space="preserve">, </w:t>
      </w:r>
      <w:r w:rsidRPr="00483E82">
        <w:rPr>
          <w:rFonts w:cs="Times New Roman"/>
          <w:b/>
          <w:bCs/>
          <w:i/>
          <w:iCs/>
          <w:sz w:val="22"/>
          <w:szCs w:val="22"/>
        </w:rPr>
        <w:t>ли</w:t>
      </w:r>
      <w:r w:rsidRPr="00483E82">
        <w:rPr>
          <w:rFonts w:cs="Times New Roman"/>
          <w:sz w:val="22"/>
          <w:szCs w:val="22"/>
        </w:rPr>
        <w:t xml:space="preserve">, </w:t>
      </w:r>
      <w:r w:rsidRPr="00483E82">
        <w:rPr>
          <w:rFonts w:cs="Times New Roman"/>
          <w:b/>
          <w:bCs/>
          <w:i/>
          <w:iCs/>
          <w:sz w:val="22"/>
          <w:szCs w:val="22"/>
        </w:rPr>
        <w:t>же</w:t>
      </w:r>
      <w:r w:rsidRPr="00483E82">
        <w:rPr>
          <w:rFonts w:cs="Times New Roman"/>
          <w:sz w:val="22"/>
          <w:szCs w:val="22"/>
        </w:rPr>
        <w:t xml:space="preserve"> с другими словами. Дефисное написание частиц -</w:t>
      </w:r>
      <w:r w:rsidRPr="00483E82">
        <w:rPr>
          <w:rFonts w:cs="Times New Roman"/>
          <w:b/>
          <w:bCs/>
          <w:i/>
          <w:iCs/>
          <w:sz w:val="22"/>
          <w:szCs w:val="22"/>
        </w:rPr>
        <w:t>то</w:t>
      </w:r>
      <w:r w:rsidRPr="00483E82">
        <w:rPr>
          <w:rFonts w:cs="Times New Roman"/>
          <w:sz w:val="22"/>
          <w:szCs w:val="22"/>
        </w:rPr>
        <w:t>, -</w:t>
      </w:r>
      <w:r w:rsidRPr="00483E82">
        <w:rPr>
          <w:rFonts w:cs="Times New Roman"/>
          <w:b/>
          <w:bCs/>
          <w:i/>
          <w:iCs/>
          <w:sz w:val="22"/>
          <w:szCs w:val="22"/>
        </w:rPr>
        <w:t>таки</w:t>
      </w:r>
      <w:r w:rsidRPr="00483E82">
        <w:rPr>
          <w:rFonts w:cs="Times New Roman"/>
          <w:sz w:val="22"/>
          <w:szCs w:val="22"/>
        </w:rPr>
        <w:t>, -</w:t>
      </w:r>
      <w:r w:rsidRPr="00483E82">
        <w:rPr>
          <w:rFonts w:cs="Times New Roman"/>
          <w:b/>
          <w:bCs/>
          <w:i/>
          <w:iCs/>
          <w:sz w:val="22"/>
          <w:szCs w:val="22"/>
        </w:rPr>
        <w:t>ка</w:t>
      </w:r>
      <w:r w:rsidRPr="00483E82">
        <w:rPr>
          <w:rFonts w:cs="Times New Roman"/>
          <w:sz w:val="22"/>
          <w:szCs w:val="22"/>
        </w:rPr>
        <w:t>.</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Междометия и звукоподражательные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Междометия как особая группа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Морфологический анализ междометий.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Звукоподражательные слова.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w:t>
      </w:r>
      <w:r w:rsidRPr="00483E82">
        <w:rPr>
          <w:rFonts w:cs="Times New Roman"/>
          <w:sz w:val="22"/>
          <w:szCs w:val="22"/>
        </w:rPr>
        <w:t>у</w:t>
      </w:r>
      <w:r w:rsidRPr="00483E82">
        <w:rPr>
          <w:rFonts w:cs="Times New Roman"/>
          <w:sz w:val="22"/>
          <w:szCs w:val="22"/>
        </w:rPr>
        <w:t>коподражательных слов в предложении.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Омонимия слов разных частей речи. Грамматическая омонимия. Использование грамматических омонимов в речи.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Русский язык в кругу других славянских языков.</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Монолог-описание, монолог-рассуждение, монолог-повествование; выступление с научным сообщением.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Диалог.</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 и его основные признаки.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Особенности функционально-смысловых типов речи (повествование, описание, рассуждение).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Информационная переработка текста: извлечение информации из различных источников; и</w:t>
      </w:r>
      <w:r w:rsidRPr="00483E82">
        <w:rPr>
          <w:rFonts w:cs="Times New Roman"/>
          <w:sz w:val="22"/>
          <w:szCs w:val="22"/>
        </w:rPr>
        <w:t>с</w:t>
      </w:r>
      <w:r w:rsidRPr="00483E82">
        <w:rPr>
          <w:rFonts w:cs="Times New Roman"/>
          <w:sz w:val="22"/>
          <w:szCs w:val="22"/>
        </w:rPr>
        <w:t>пользование лингвистических словарей; тезисы, конспект.</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Официально-деловой стиль. Сфера употребления, функции, языковые особенности.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Жанры официально-делового стиля (заявление, объяснительная записка, автобиография, х</w:t>
      </w:r>
      <w:r w:rsidRPr="00483E82">
        <w:rPr>
          <w:rFonts w:cs="Times New Roman"/>
          <w:sz w:val="22"/>
          <w:szCs w:val="22"/>
        </w:rPr>
        <w:t>а</w:t>
      </w:r>
      <w:r w:rsidRPr="00483E82">
        <w:rPr>
          <w:rFonts w:cs="Times New Roman"/>
          <w:sz w:val="22"/>
          <w:szCs w:val="22"/>
        </w:rPr>
        <w:t>рактеристика).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Научный стиль. Сфера употребления, функции, языковые особенности.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Жанры научного стиля (реферат, доклад на научную тему). Сочетание различных функци</w:t>
      </w:r>
      <w:r w:rsidRPr="00483E82">
        <w:rPr>
          <w:rFonts w:cs="Times New Roman"/>
          <w:sz w:val="22"/>
          <w:szCs w:val="22"/>
        </w:rPr>
        <w:t>о</w:t>
      </w:r>
      <w:r w:rsidRPr="00483E82">
        <w:rPr>
          <w:rFonts w:cs="Times New Roman"/>
          <w:sz w:val="22"/>
          <w:szCs w:val="22"/>
        </w:rPr>
        <w:t>нальных разновидностей языка в тексте, средства связи предложений в тексте.</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Синтаксис. Культура речи.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Синтаксис как раздел лингвистики.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Словосочетание и предложение как единицы синтаксиса.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Пунктуация. Функции знаков препинания.</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Словосочетание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признаки словосочетания.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словосочетаний по морфологическим свойствам главного слова: глагольные, именные, наречные.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Типы подчинительной связи слов в словосочетании: согласование, управление, примыкание.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Синтаксический анализ словосочетаний.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Грамматическая синонимия словосочетаний.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Нормы построения словосочетаний.</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Предложение. Основные признаки предложения: смысловая и интонационная законченность, грамматическая оформленность.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предложений по цели высказывания (повествовательные, вопросительные, побудител</w:t>
      </w:r>
      <w:r w:rsidRPr="00483E82">
        <w:rPr>
          <w:rFonts w:cs="Times New Roman"/>
          <w:sz w:val="22"/>
          <w:szCs w:val="22"/>
        </w:rPr>
        <w:t>ь</w:t>
      </w:r>
      <w:r w:rsidRPr="00483E82">
        <w:rPr>
          <w:rFonts w:cs="Times New Roman"/>
          <w:sz w:val="22"/>
          <w:szCs w:val="22"/>
        </w:rPr>
        <w:t xml:space="preserve">ные) и по эмоциональной окраске (восклицательные, невосклицательные). Их интонационные и смысловые особенности.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Употребление языковых форм выражения побуждения в побудительных предложениях.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Средства оформления предложения в устной и письменной речи (интонация, логическое уд</w:t>
      </w:r>
      <w:r w:rsidRPr="00483E82">
        <w:rPr>
          <w:rFonts w:cs="Times New Roman"/>
          <w:sz w:val="22"/>
          <w:szCs w:val="22"/>
        </w:rPr>
        <w:t>а</w:t>
      </w:r>
      <w:r w:rsidRPr="00483E82">
        <w:rPr>
          <w:rFonts w:cs="Times New Roman"/>
          <w:sz w:val="22"/>
          <w:szCs w:val="22"/>
        </w:rPr>
        <w:t>рение, знаки препинания).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предложений по количеству грамматических основ (простые, сложные).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простых предложений по наличию главных членов (двусоставные, односоставные).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предложений по наличию второстепенных членов (распространённые, нераспростр</w:t>
      </w:r>
      <w:r w:rsidRPr="00483E82">
        <w:rPr>
          <w:rFonts w:cs="Times New Roman"/>
          <w:sz w:val="22"/>
          <w:szCs w:val="22"/>
        </w:rPr>
        <w:t>а</w:t>
      </w:r>
      <w:r w:rsidRPr="00483E82">
        <w:rPr>
          <w:rFonts w:cs="Times New Roman"/>
          <w:sz w:val="22"/>
          <w:szCs w:val="22"/>
        </w:rPr>
        <w:t xml:space="preserve">нённые).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Предложения полные и неполные.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неполных предложений в диалогической речи, соблюдение в устной речи инт</w:t>
      </w:r>
      <w:r w:rsidRPr="00483E82">
        <w:rPr>
          <w:rFonts w:cs="Times New Roman"/>
          <w:sz w:val="22"/>
          <w:szCs w:val="22"/>
        </w:rPr>
        <w:t>о</w:t>
      </w:r>
      <w:r w:rsidRPr="00483E82">
        <w:rPr>
          <w:rFonts w:cs="Times New Roman"/>
          <w:sz w:val="22"/>
          <w:szCs w:val="22"/>
        </w:rPr>
        <w:t>нации неполного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Грамматические, интонационные и пунктуационные особенности предложений со словами </w:t>
      </w:r>
      <w:r w:rsidRPr="00483E82">
        <w:rPr>
          <w:rFonts w:cs="Times New Roman"/>
          <w:b/>
          <w:bCs/>
          <w:i/>
          <w:iCs/>
          <w:sz w:val="22"/>
          <w:szCs w:val="22"/>
        </w:rPr>
        <w:t>да</w:t>
      </w:r>
      <w:r w:rsidRPr="00483E82">
        <w:rPr>
          <w:rFonts w:cs="Times New Roman"/>
          <w:sz w:val="22"/>
          <w:szCs w:val="22"/>
        </w:rPr>
        <w:t xml:space="preserve">, </w:t>
      </w:r>
      <w:r w:rsidRPr="00483E82">
        <w:rPr>
          <w:rFonts w:cs="Times New Roman"/>
          <w:b/>
          <w:bCs/>
          <w:i/>
          <w:iCs/>
          <w:sz w:val="22"/>
          <w:szCs w:val="22"/>
        </w:rPr>
        <w:t>нет</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построения простого предложения, использования инверсии.</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Двусоставное предложение</w:t>
      </w:r>
    </w:p>
    <w:p w:rsidR="00416B7C" w:rsidRPr="00483E82" w:rsidRDefault="00416B7C" w:rsidP="00483E82">
      <w:pPr>
        <w:pStyle w:val="body"/>
        <w:spacing w:line="24" w:lineRule="atLeast"/>
        <w:ind w:firstLine="567"/>
        <w:rPr>
          <w:rStyle w:val="Bold"/>
          <w:rFonts w:cs="Times New Roman"/>
          <w:i/>
          <w:iCs/>
          <w:sz w:val="22"/>
          <w:szCs w:val="22"/>
        </w:rPr>
      </w:pPr>
      <w:r w:rsidRPr="00483E82">
        <w:rPr>
          <w:rStyle w:val="Bold"/>
          <w:rFonts w:cs="Times New Roman"/>
          <w:i/>
          <w:iCs/>
          <w:sz w:val="22"/>
          <w:szCs w:val="22"/>
        </w:rPr>
        <w:t>Главные члены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Подлежащее и сказуемое как главные члены предложения.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Способы выражения подлежащего.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сказуемого (простое глагольное, составное глагольное, составное именное) и способы его выражения.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Тире между подлежащим и сказуемым.</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Нормы согласования сказуемого с подлежащим, выраженным словосочетанием, сложносокр</w:t>
      </w:r>
      <w:r w:rsidRPr="00483E82">
        <w:rPr>
          <w:rFonts w:cs="Times New Roman"/>
          <w:spacing w:val="-3"/>
          <w:sz w:val="22"/>
          <w:szCs w:val="22"/>
        </w:rPr>
        <w:t>а</w:t>
      </w:r>
      <w:r w:rsidRPr="00483E82">
        <w:rPr>
          <w:rFonts w:cs="Times New Roman"/>
          <w:spacing w:val="-3"/>
          <w:sz w:val="22"/>
          <w:szCs w:val="22"/>
        </w:rPr>
        <w:t xml:space="preserve">щёнными словами, словами </w:t>
      </w:r>
      <w:r w:rsidRPr="00483E82">
        <w:rPr>
          <w:rFonts w:cs="Times New Roman"/>
          <w:b/>
          <w:bCs/>
          <w:i/>
          <w:iCs/>
          <w:spacing w:val="-3"/>
          <w:sz w:val="22"/>
          <w:szCs w:val="22"/>
        </w:rPr>
        <w:t>большинство</w:t>
      </w:r>
      <w:r w:rsidRPr="00483E82">
        <w:rPr>
          <w:rFonts w:cs="Times New Roman"/>
          <w:spacing w:val="-3"/>
          <w:sz w:val="22"/>
          <w:szCs w:val="22"/>
        </w:rPr>
        <w:t xml:space="preserve"> — </w:t>
      </w:r>
      <w:r w:rsidRPr="00483E82">
        <w:rPr>
          <w:rFonts w:cs="Times New Roman"/>
          <w:b/>
          <w:bCs/>
          <w:i/>
          <w:iCs/>
          <w:spacing w:val="-3"/>
          <w:sz w:val="22"/>
          <w:szCs w:val="22"/>
        </w:rPr>
        <w:t>меньшинство</w:t>
      </w:r>
      <w:r w:rsidRPr="00483E82">
        <w:rPr>
          <w:rFonts w:cs="Times New Roman"/>
          <w:spacing w:val="-3"/>
          <w:sz w:val="22"/>
          <w:szCs w:val="22"/>
        </w:rPr>
        <w:t>, количественными сочетаниями.</w:t>
      </w:r>
    </w:p>
    <w:p w:rsidR="00416B7C" w:rsidRPr="00483E82" w:rsidRDefault="00416B7C" w:rsidP="00483E82">
      <w:pPr>
        <w:pStyle w:val="body"/>
        <w:spacing w:line="24" w:lineRule="atLeast"/>
        <w:ind w:firstLine="567"/>
        <w:rPr>
          <w:rStyle w:val="Bold"/>
          <w:rFonts w:cs="Times New Roman"/>
          <w:i/>
          <w:iCs/>
          <w:sz w:val="22"/>
          <w:szCs w:val="22"/>
        </w:rPr>
      </w:pPr>
      <w:r w:rsidRPr="00483E82">
        <w:rPr>
          <w:rStyle w:val="Bold"/>
          <w:rFonts w:cs="Times New Roman"/>
          <w:i/>
          <w:iCs/>
          <w:sz w:val="22"/>
          <w:szCs w:val="22"/>
        </w:rPr>
        <w:t>Второстепенные члены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Второстепенные члены предложения, их виды.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Определение как второстепенный член предложения. Определения согласованные и несогл</w:t>
      </w:r>
      <w:r w:rsidRPr="00483E82">
        <w:rPr>
          <w:rFonts w:cs="Times New Roman"/>
          <w:sz w:val="22"/>
          <w:szCs w:val="22"/>
        </w:rPr>
        <w:t>а</w:t>
      </w:r>
      <w:r w:rsidRPr="00483E82">
        <w:rPr>
          <w:rFonts w:cs="Times New Roman"/>
          <w:sz w:val="22"/>
          <w:szCs w:val="22"/>
        </w:rPr>
        <w:t>сованные.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Приложение как особый вид определения.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Дополнение как второстепенный член предложения.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Дополнения прямые и косвенные.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Односоставные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Односоставные предложения, их грамматические признаки.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Грамматические различия односоставных предложений и двусоставных неполных предложений.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Синтаксическая синонимия односоставных и двусоставных предложений.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односоставных предложений в речи.</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Простое осложнённое предложение</w:t>
      </w:r>
    </w:p>
    <w:p w:rsidR="00416B7C" w:rsidRPr="00483E82" w:rsidRDefault="00416B7C" w:rsidP="00483E82">
      <w:pPr>
        <w:pStyle w:val="body"/>
        <w:spacing w:line="24" w:lineRule="atLeast"/>
        <w:ind w:firstLine="567"/>
        <w:rPr>
          <w:rStyle w:val="Bold"/>
          <w:rFonts w:cs="Times New Roman"/>
          <w:i/>
          <w:iCs/>
          <w:sz w:val="22"/>
          <w:szCs w:val="22"/>
        </w:rPr>
      </w:pPr>
      <w:r w:rsidRPr="00483E82">
        <w:rPr>
          <w:rStyle w:val="Bold"/>
          <w:rFonts w:cs="Times New Roman"/>
          <w:i/>
          <w:iCs/>
          <w:sz w:val="22"/>
          <w:szCs w:val="22"/>
        </w:rPr>
        <w:t>Предложения с однородными членами</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Однородные члены предложения, их признаки, средства связи. Союзная и бессоюзная связь одн</w:t>
      </w:r>
      <w:r w:rsidRPr="00483E82">
        <w:rPr>
          <w:rFonts w:cs="Times New Roman"/>
          <w:spacing w:val="-4"/>
          <w:sz w:val="22"/>
          <w:szCs w:val="22"/>
        </w:rPr>
        <w:t>о</w:t>
      </w:r>
      <w:r w:rsidRPr="00483E82">
        <w:rPr>
          <w:rFonts w:cs="Times New Roman"/>
          <w:spacing w:val="-4"/>
          <w:sz w:val="22"/>
          <w:szCs w:val="22"/>
        </w:rPr>
        <w:t xml:space="preserve">родных членов предложения.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Однородные и неоднородные определения.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Предложения с обобщающими словами при однородных</w:t>
      </w:r>
      <w:r w:rsidR="00EF4DAB" w:rsidRPr="00483E82">
        <w:rPr>
          <w:rFonts w:cs="Times New Roman"/>
          <w:sz w:val="22"/>
          <w:szCs w:val="22"/>
        </w:rPr>
        <w:t xml:space="preserve"> </w:t>
      </w:r>
      <w:r w:rsidRPr="00483E82">
        <w:rPr>
          <w:rFonts w:cs="Times New Roman"/>
          <w:sz w:val="22"/>
          <w:szCs w:val="22"/>
        </w:rPr>
        <w:t>членах.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Нормы построения предложений с однородными членами, связанными двойными союзами </w:t>
      </w:r>
      <w:r w:rsidRPr="00483E82">
        <w:rPr>
          <w:rFonts w:cs="Times New Roman"/>
          <w:b/>
          <w:bCs/>
          <w:i/>
          <w:iCs/>
          <w:sz w:val="22"/>
          <w:szCs w:val="22"/>
        </w:rPr>
        <w:t>не только…</w:t>
      </w:r>
      <w:r w:rsidRPr="00483E82">
        <w:rPr>
          <w:rFonts w:cs="Times New Roman"/>
          <w:b/>
          <w:bCs/>
          <w:sz w:val="22"/>
          <w:szCs w:val="22"/>
        </w:rPr>
        <w:t xml:space="preserve"> </w:t>
      </w:r>
      <w:r w:rsidRPr="00483E82">
        <w:rPr>
          <w:rFonts w:cs="Times New Roman"/>
          <w:b/>
          <w:bCs/>
          <w:i/>
          <w:iCs/>
          <w:sz w:val="22"/>
          <w:szCs w:val="22"/>
        </w:rPr>
        <w:t>но и</w:t>
      </w:r>
      <w:r w:rsidRPr="00483E82">
        <w:rPr>
          <w:rFonts w:cs="Times New Roman"/>
          <w:sz w:val="22"/>
          <w:szCs w:val="22"/>
        </w:rPr>
        <w:t xml:space="preserve">, </w:t>
      </w:r>
      <w:r w:rsidRPr="00483E82">
        <w:rPr>
          <w:rFonts w:cs="Times New Roman"/>
          <w:b/>
          <w:bCs/>
          <w:i/>
          <w:iCs/>
          <w:sz w:val="22"/>
          <w:szCs w:val="22"/>
        </w:rPr>
        <w:t>как…</w:t>
      </w:r>
      <w:r w:rsidR="00EF4DAB" w:rsidRPr="00483E82">
        <w:rPr>
          <w:rFonts w:cs="Times New Roman"/>
          <w:b/>
          <w:bCs/>
          <w:i/>
          <w:iCs/>
          <w:sz w:val="22"/>
          <w:szCs w:val="22"/>
        </w:rPr>
        <w:t xml:space="preserve"> </w:t>
      </w:r>
      <w:r w:rsidRPr="00483E82">
        <w:rPr>
          <w:rFonts w:cs="Times New Roman"/>
          <w:b/>
          <w:bCs/>
          <w:i/>
          <w:iCs/>
          <w:sz w:val="22"/>
          <w:szCs w:val="22"/>
        </w:rPr>
        <w:t>так 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постановки знаков препинания в предложениях с однородными членами, связанными попарно, с помощью повторяющихся союзов (</w:t>
      </w:r>
      <w:r w:rsidRPr="00483E82">
        <w:rPr>
          <w:rFonts w:cs="Times New Roman"/>
          <w:b/>
          <w:bCs/>
          <w:i/>
          <w:iCs/>
          <w:sz w:val="22"/>
          <w:szCs w:val="22"/>
        </w:rPr>
        <w:t>и... и</w:t>
      </w:r>
      <w:r w:rsidRPr="00483E82">
        <w:rPr>
          <w:rFonts w:cs="Times New Roman"/>
          <w:sz w:val="22"/>
          <w:szCs w:val="22"/>
        </w:rPr>
        <w:t xml:space="preserve">, </w:t>
      </w:r>
      <w:r w:rsidRPr="00483E82">
        <w:rPr>
          <w:rFonts w:cs="Times New Roman"/>
          <w:b/>
          <w:bCs/>
          <w:i/>
          <w:iCs/>
          <w:sz w:val="22"/>
          <w:szCs w:val="22"/>
        </w:rPr>
        <w:t>или... или</w:t>
      </w:r>
      <w:r w:rsidRPr="00483E82">
        <w:rPr>
          <w:rFonts w:cs="Times New Roman"/>
          <w:sz w:val="22"/>
          <w:szCs w:val="22"/>
        </w:rPr>
        <w:t xml:space="preserve">, </w:t>
      </w:r>
      <w:r w:rsidRPr="00483E82">
        <w:rPr>
          <w:rFonts w:cs="Times New Roman"/>
          <w:b/>
          <w:bCs/>
          <w:i/>
          <w:iCs/>
          <w:sz w:val="22"/>
          <w:szCs w:val="22"/>
        </w:rPr>
        <w:t>либo... либo</w:t>
      </w:r>
      <w:r w:rsidRPr="00483E82">
        <w:rPr>
          <w:rFonts w:cs="Times New Roman"/>
          <w:sz w:val="22"/>
          <w:szCs w:val="22"/>
        </w:rPr>
        <w:t xml:space="preserve">, </w:t>
      </w:r>
      <w:r w:rsidRPr="00483E82">
        <w:rPr>
          <w:rFonts w:cs="Times New Roman"/>
          <w:b/>
          <w:bCs/>
          <w:i/>
          <w:iCs/>
          <w:sz w:val="22"/>
          <w:szCs w:val="22"/>
        </w:rPr>
        <w:t>ни... ни</w:t>
      </w:r>
      <w:r w:rsidRPr="00483E82">
        <w:rPr>
          <w:rFonts w:cs="Times New Roman"/>
          <w:sz w:val="22"/>
          <w:szCs w:val="22"/>
        </w:rPr>
        <w:t xml:space="preserve">, </w:t>
      </w:r>
      <w:r w:rsidRPr="00483E82">
        <w:rPr>
          <w:rFonts w:cs="Times New Roman"/>
          <w:b/>
          <w:bCs/>
          <w:i/>
          <w:iCs/>
          <w:sz w:val="22"/>
          <w:szCs w:val="22"/>
        </w:rPr>
        <w:t>тo... тo</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постановки знаков препинания в предложениях с обобщающими словами при одн</w:t>
      </w:r>
      <w:r w:rsidRPr="00483E82">
        <w:rPr>
          <w:rFonts w:cs="Times New Roman"/>
          <w:sz w:val="22"/>
          <w:szCs w:val="22"/>
        </w:rPr>
        <w:t>о</w:t>
      </w:r>
      <w:r w:rsidRPr="00483E82">
        <w:rPr>
          <w:rFonts w:cs="Times New Roman"/>
          <w:sz w:val="22"/>
          <w:szCs w:val="22"/>
        </w:rPr>
        <w:t>родных членах.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Нормы постановки знаков препинания в простом и сложном предложениях с союзом </w:t>
      </w:r>
      <w:r w:rsidRPr="00483E82">
        <w:rPr>
          <w:rFonts w:cs="Times New Roman"/>
          <w:b/>
          <w:bCs/>
          <w:i/>
          <w:iCs/>
          <w:sz w:val="22"/>
          <w:szCs w:val="22"/>
        </w:rPr>
        <w:t>и</w:t>
      </w:r>
      <w:r w:rsidRPr="00483E82">
        <w:rPr>
          <w:rFonts w:cs="Times New Roman"/>
          <w:sz w:val="22"/>
          <w:szCs w:val="22"/>
        </w:rPr>
        <w:t>.</w:t>
      </w:r>
    </w:p>
    <w:p w:rsidR="00416B7C" w:rsidRPr="00483E82" w:rsidRDefault="00416B7C" w:rsidP="00483E82">
      <w:pPr>
        <w:pStyle w:val="body"/>
        <w:spacing w:line="24" w:lineRule="atLeast"/>
        <w:ind w:firstLine="567"/>
        <w:rPr>
          <w:rStyle w:val="Bold"/>
          <w:rFonts w:cs="Times New Roman"/>
          <w:i/>
          <w:iCs/>
          <w:sz w:val="22"/>
          <w:szCs w:val="22"/>
        </w:rPr>
      </w:pPr>
      <w:r w:rsidRPr="00483E82">
        <w:rPr>
          <w:rStyle w:val="Bold"/>
          <w:rFonts w:cs="Times New Roman"/>
          <w:i/>
          <w:iCs/>
          <w:sz w:val="22"/>
          <w:szCs w:val="22"/>
        </w:rPr>
        <w:t>Предложения с обособленными членами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Обособление. Виды обособленных членов предложения (обособленные определения, обосо</w:t>
      </w:r>
      <w:r w:rsidRPr="00483E82">
        <w:rPr>
          <w:rFonts w:cs="Times New Roman"/>
          <w:sz w:val="22"/>
          <w:szCs w:val="22"/>
        </w:rPr>
        <w:t>б</w:t>
      </w:r>
      <w:r w:rsidRPr="00483E82">
        <w:rPr>
          <w:rFonts w:cs="Times New Roman"/>
          <w:sz w:val="22"/>
          <w:szCs w:val="22"/>
        </w:rPr>
        <w:t>ленные приложения, обособленные обстоятельства, обособленные дополнения).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Уточняющие члены предложения, пояснительные и присоединительные конструкции.</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483E82" w:rsidRDefault="00416B7C" w:rsidP="00483E82">
      <w:pPr>
        <w:pStyle w:val="body"/>
        <w:spacing w:line="24" w:lineRule="atLeast"/>
        <w:ind w:firstLine="567"/>
        <w:rPr>
          <w:rStyle w:val="Bold"/>
          <w:rFonts w:cs="Times New Roman"/>
          <w:i/>
          <w:iCs/>
          <w:sz w:val="22"/>
          <w:szCs w:val="22"/>
        </w:rPr>
      </w:pPr>
      <w:r w:rsidRPr="00483E82">
        <w:rPr>
          <w:rStyle w:val="Bold"/>
          <w:rFonts w:cs="Times New Roman"/>
          <w:i/>
          <w:iCs/>
          <w:sz w:val="22"/>
          <w:szCs w:val="22"/>
        </w:rPr>
        <w:t>Предложения с обращениями, вводными и вставными конструкциями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Обращение. Основные функции обращения. Распространённое и нераспространённое обращ</w:t>
      </w:r>
      <w:r w:rsidRPr="00483E82">
        <w:rPr>
          <w:rFonts w:cs="Times New Roman"/>
          <w:sz w:val="22"/>
          <w:szCs w:val="22"/>
        </w:rPr>
        <w:t>е</w:t>
      </w:r>
      <w:r w:rsidRPr="00483E82">
        <w:rPr>
          <w:rFonts w:cs="Times New Roman"/>
          <w:sz w:val="22"/>
          <w:szCs w:val="22"/>
        </w:rPr>
        <w:t xml:space="preserve">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Вводные конструкции.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w:t>
      </w:r>
      <w:r w:rsidRPr="00483E82">
        <w:rPr>
          <w:rFonts w:cs="Times New Roman"/>
          <w:sz w:val="22"/>
          <w:szCs w:val="22"/>
        </w:rPr>
        <w:t>м</w:t>
      </w:r>
      <w:r w:rsidRPr="00483E82">
        <w:rPr>
          <w:rFonts w:cs="Times New Roman"/>
          <w:sz w:val="22"/>
          <w:szCs w:val="22"/>
        </w:rPr>
        <w:t xml:space="preserve">ления мыслей).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Вставные конструкции.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Омонимия членов предложения и вводных слов, словосочетаний и предложений.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построения предложений с вводными словами и предложениями, вставными констру</w:t>
      </w:r>
      <w:r w:rsidRPr="00483E82">
        <w:rPr>
          <w:rFonts w:cs="Times New Roman"/>
          <w:sz w:val="22"/>
          <w:szCs w:val="22"/>
        </w:rPr>
        <w:t>к</w:t>
      </w:r>
      <w:r w:rsidRPr="00483E82">
        <w:rPr>
          <w:rFonts w:cs="Times New Roman"/>
          <w:sz w:val="22"/>
          <w:szCs w:val="22"/>
        </w:rPr>
        <w:t>циями, обращениями (распространёнными и нераспространёнными), междометиями.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постановки знаков препинания в предложениях с</w:t>
      </w:r>
      <w:r w:rsidR="00EF4DAB" w:rsidRPr="00483E82">
        <w:rPr>
          <w:rFonts w:cs="Times New Roman"/>
          <w:sz w:val="22"/>
          <w:szCs w:val="22"/>
        </w:rPr>
        <w:t xml:space="preserve"> </w:t>
      </w:r>
      <w:r w:rsidRPr="00483E82">
        <w:rPr>
          <w:rFonts w:cs="Times New Roman"/>
          <w:sz w:val="22"/>
          <w:szCs w:val="22"/>
        </w:rPr>
        <w:t>вводными и вставными конструкциями, обращениями и междометиями.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Роль русского языка в Российской Федерации.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Русский язык в современном мире.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Речь устная и письменная, монологическая и диалогическая, полилог (повторение).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речевой деятельности: говорение, письмо, аудирование, чтение (повторение).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аудирования: выборочное, ознакомительное, детальное.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чтения: изучающее, ознакомительное, просмотровое, поисковое.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устных и письменных высказываний разной коммуникативной направленности в з</w:t>
      </w:r>
      <w:r w:rsidRPr="00483E82">
        <w:rPr>
          <w:rFonts w:cs="Times New Roman"/>
          <w:sz w:val="22"/>
          <w:szCs w:val="22"/>
        </w:rPr>
        <w:t>а</w:t>
      </w:r>
      <w:r w:rsidRPr="00483E82">
        <w:rPr>
          <w:rFonts w:cs="Times New Roman"/>
          <w:sz w:val="22"/>
          <w:szCs w:val="22"/>
        </w:rPr>
        <w:t xml:space="preserve">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Подробное, сжатое, выборочное изложение прочитанного или прослушанного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Приёмы работы с учебной книгой, лингвистическими словарями, справочной литературой.</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Текст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Сочетание разных функционально-смысловых типов речи в тексте, в том числе сочетание эл</w:t>
      </w:r>
      <w:r w:rsidRPr="00483E82">
        <w:rPr>
          <w:rFonts w:cs="Times New Roman"/>
          <w:sz w:val="22"/>
          <w:szCs w:val="22"/>
        </w:rPr>
        <w:t>е</w:t>
      </w:r>
      <w:r w:rsidRPr="00483E82">
        <w:rPr>
          <w:rFonts w:cs="Times New Roman"/>
          <w:sz w:val="22"/>
          <w:szCs w:val="22"/>
        </w:rPr>
        <w:t xml:space="preserve">ментов разных функциональных разновидностей языка в художественном произведении.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Особенности употребления языковых средств выразительности в текстах, принадлежащих к различным функционально-смысловым типам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Информационная переработка текста.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Функциональные разновидности современного русского языка: разговорая речь; функци</w:t>
      </w:r>
      <w:r w:rsidRPr="00483E82">
        <w:rPr>
          <w:rFonts w:cs="Times New Roman"/>
          <w:sz w:val="22"/>
          <w:szCs w:val="22"/>
        </w:rPr>
        <w:t>о</w:t>
      </w:r>
      <w:r w:rsidRPr="00483E82">
        <w:rPr>
          <w:rFonts w:cs="Times New Roman"/>
          <w:sz w:val="22"/>
          <w:szCs w:val="22"/>
        </w:rPr>
        <w:t>нальные стили: научный (научно-учебный), публицистический, официально-деловой; язык худож</w:t>
      </w:r>
      <w:r w:rsidRPr="00483E82">
        <w:rPr>
          <w:rFonts w:cs="Times New Roman"/>
          <w:sz w:val="22"/>
          <w:szCs w:val="22"/>
        </w:rPr>
        <w:t>е</w:t>
      </w:r>
      <w:r w:rsidRPr="00483E82">
        <w:rPr>
          <w:rFonts w:cs="Times New Roman"/>
          <w:sz w:val="22"/>
          <w:szCs w:val="22"/>
        </w:rPr>
        <w:t>ственной литературы (повторение, обобщение).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Язык художественной литературы и его отличие от других разновидностей современного ру</w:t>
      </w:r>
      <w:r w:rsidRPr="00483E82">
        <w:rPr>
          <w:rFonts w:cs="Times New Roman"/>
          <w:sz w:val="22"/>
          <w:szCs w:val="22"/>
        </w:rPr>
        <w:t>с</w:t>
      </w:r>
      <w:r w:rsidRPr="00483E82">
        <w:rPr>
          <w:rFonts w:cs="Times New Roman"/>
          <w:sz w:val="22"/>
          <w:szCs w:val="22"/>
        </w:rPr>
        <w:t>ского языка. Основные признаки художественной речи: образность, широкое использование изобр</w:t>
      </w:r>
      <w:r w:rsidRPr="00483E82">
        <w:rPr>
          <w:rFonts w:cs="Times New Roman"/>
          <w:sz w:val="22"/>
          <w:szCs w:val="22"/>
        </w:rPr>
        <w:t>а</w:t>
      </w:r>
      <w:r w:rsidRPr="00483E82">
        <w:rPr>
          <w:rFonts w:cs="Times New Roman"/>
          <w:sz w:val="22"/>
          <w:szCs w:val="22"/>
        </w:rPr>
        <w:t xml:space="preserve">зительно-выразительных средств, а также языковых средств других функциональных разновидностей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Синтаксис. Культура речи. Пунктуация </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Сложное 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о сложном предложении (повторение).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Классификация сложных предложений.</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Смысловое, структурное и интонационное единство частей сложного предложения.</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lastRenderedPageBreak/>
        <w:t>Сложносочинённое 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о сложносочинённом предложении, его строении.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сложносочинённых предложений. Средства связи частей сложносочинённого предлож</w:t>
      </w:r>
      <w:r w:rsidRPr="00483E82">
        <w:rPr>
          <w:rFonts w:cs="Times New Roman"/>
          <w:sz w:val="22"/>
          <w:szCs w:val="22"/>
        </w:rPr>
        <w:t>е</w:t>
      </w:r>
      <w:r w:rsidRPr="00483E82">
        <w:rPr>
          <w:rFonts w:cs="Times New Roman"/>
          <w:sz w:val="22"/>
          <w:szCs w:val="22"/>
        </w:rPr>
        <w:t>ния.</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Интонационные особенности сложносочинённых предложений с разными смысловыми отн</w:t>
      </w:r>
      <w:r w:rsidRPr="00483E82">
        <w:rPr>
          <w:rFonts w:cs="Times New Roman"/>
          <w:sz w:val="22"/>
          <w:szCs w:val="22"/>
        </w:rPr>
        <w:t>о</w:t>
      </w:r>
      <w:r w:rsidRPr="00483E82">
        <w:rPr>
          <w:rFonts w:cs="Times New Roman"/>
          <w:sz w:val="22"/>
          <w:szCs w:val="22"/>
        </w:rPr>
        <w:t xml:space="preserve">шениями между частями.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Употребление сложносочинённых предложений в речи. Грамматическая синонимия сложн</w:t>
      </w:r>
      <w:r w:rsidRPr="00483E82">
        <w:rPr>
          <w:rFonts w:cs="Times New Roman"/>
          <w:sz w:val="22"/>
          <w:szCs w:val="22"/>
        </w:rPr>
        <w:t>о</w:t>
      </w:r>
      <w:r w:rsidRPr="00483E82">
        <w:rPr>
          <w:rFonts w:cs="Times New Roman"/>
          <w:sz w:val="22"/>
          <w:szCs w:val="22"/>
        </w:rPr>
        <w:t xml:space="preserve">сочинённых предложений и простых предложений с однородными членами.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построения сложносочинённого предложения; нормы постановки знаков препинания в сложных предложениях (обобщение).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Синтаксический и пунктуационный анализ сложносочинённых предложений.</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Сложноподчинённое 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о сложноподчинённом предложении. Главная и придаточная части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Союзы и союзные слова. Различия подчинительных союзов и союзных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Грамматическая синонимия сложноподчинённых предложений и простых предложений с об</w:t>
      </w:r>
      <w:r w:rsidRPr="00483E82">
        <w:rPr>
          <w:rFonts w:cs="Times New Roman"/>
          <w:sz w:val="22"/>
          <w:szCs w:val="22"/>
        </w:rPr>
        <w:t>о</w:t>
      </w:r>
      <w:r w:rsidRPr="00483E82">
        <w:rPr>
          <w:rFonts w:cs="Times New Roman"/>
          <w:sz w:val="22"/>
          <w:szCs w:val="22"/>
        </w:rPr>
        <w:t xml:space="preserve">собленными членами.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483E82">
        <w:rPr>
          <w:rFonts w:cs="Times New Roman"/>
          <w:sz w:val="22"/>
          <w:szCs w:val="22"/>
        </w:rPr>
        <w:t xml:space="preserve"> </w:t>
      </w:r>
      <w:r w:rsidRPr="00483E82">
        <w:rPr>
          <w:rFonts w:cs="Times New Roman"/>
          <w:sz w:val="22"/>
          <w:szCs w:val="22"/>
        </w:rPr>
        <w:t>с придаточными обстоятельственными. Сложноподчинённые предложения с придаточными места, времени. Сложн</w:t>
      </w:r>
      <w:r w:rsidRPr="00483E82">
        <w:rPr>
          <w:rFonts w:cs="Times New Roman"/>
          <w:sz w:val="22"/>
          <w:szCs w:val="22"/>
        </w:rPr>
        <w:t>о</w:t>
      </w:r>
      <w:r w:rsidRPr="00483E82">
        <w:rPr>
          <w:rFonts w:cs="Times New Roman"/>
          <w:sz w:val="22"/>
          <w:szCs w:val="22"/>
        </w:rPr>
        <w:t>подчинённые предложения с придаточными причины, цели и следствия. Сложноподчинённые пре</w:t>
      </w:r>
      <w:r w:rsidRPr="00483E82">
        <w:rPr>
          <w:rFonts w:cs="Times New Roman"/>
          <w:sz w:val="22"/>
          <w:szCs w:val="22"/>
        </w:rPr>
        <w:t>д</w:t>
      </w:r>
      <w:r w:rsidRPr="00483E82">
        <w:rPr>
          <w:rFonts w:cs="Times New Roman"/>
          <w:sz w:val="22"/>
          <w:szCs w:val="22"/>
        </w:rPr>
        <w:t>ложения с придаточными условия, уступки. Сложноподчинённые предложения с придаточными о</w:t>
      </w:r>
      <w:r w:rsidRPr="00483E82">
        <w:rPr>
          <w:rFonts w:cs="Times New Roman"/>
          <w:sz w:val="22"/>
          <w:szCs w:val="22"/>
        </w:rPr>
        <w:t>б</w:t>
      </w:r>
      <w:r w:rsidRPr="00483E82">
        <w:rPr>
          <w:rFonts w:cs="Times New Roman"/>
          <w:sz w:val="22"/>
          <w:szCs w:val="22"/>
        </w:rPr>
        <w:t xml:space="preserve">раза действия, меры и степени и сравнительными.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483E82">
        <w:rPr>
          <w:rFonts w:cs="Times New Roman"/>
          <w:b/>
          <w:bCs/>
          <w:i/>
          <w:iCs/>
          <w:sz w:val="22"/>
          <w:szCs w:val="22"/>
        </w:rPr>
        <w:t>чтобы</w:t>
      </w:r>
      <w:r w:rsidRPr="00483E82">
        <w:rPr>
          <w:rFonts w:cs="Times New Roman"/>
          <w:sz w:val="22"/>
          <w:szCs w:val="22"/>
        </w:rPr>
        <w:t xml:space="preserve">, союзными словами </w:t>
      </w:r>
      <w:r w:rsidRPr="00483E82">
        <w:rPr>
          <w:rFonts w:cs="Times New Roman"/>
          <w:b/>
          <w:bCs/>
          <w:i/>
          <w:iCs/>
          <w:sz w:val="22"/>
          <w:szCs w:val="22"/>
        </w:rPr>
        <w:t>какой</w:t>
      </w:r>
      <w:r w:rsidRPr="00483E82">
        <w:rPr>
          <w:rFonts w:cs="Times New Roman"/>
          <w:sz w:val="22"/>
          <w:szCs w:val="22"/>
        </w:rPr>
        <w:t xml:space="preserve">, </w:t>
      </w:r>
      <w:r w:rsidRPr="00483E82">
        <w:rPr>
          <w:rFonts w:cs="Times New Roman"/>
          <w:b/>
          <w:bCs/>
          <w:i/>
          <w:iCs/>
          <w:sz w:val="22"/>
          <w:szCs w:val="22"/>
        </w:rPr>
        <w:t>к</w:t>
      </w:r>
      <w:r w:rsidRPr="00483E82">
        <w:rPr>
          <w:rFonts w:cs="Times New Roman"/>
          <w:b/>
          <w:bCs/>
          <w:i/>
          <w:iCs/>
          <w:sz w:val="22"/>
          <w:szCs w:val="22"/>
        </w:rPr>
        <w:t>о</w:t>
      </w:r>
      <w:r w:rsidRPr="00483E82">
        <w:rPr>
          <w:rFonts w:cs="Times New Roman"/>
          <w:b/>
          <w:bCs/>
          <w:i/>
          <w:iCs/>
          <w:sz w:val="22"/>
          <w:szCs w:val="22"/>
        </w:rPr>
        <w:t>торый</w:t>
      </w:r>
      <w:r w:rsidRPr="00483E82">
        <w:rPr>
          <w:rFonts w:cs="Times New Roman"/>
          <w:sz w:val="22"/>
          <w:szCs w:val="22"/>
        </w:rPr>
        <w:t xml:space="preserve">. Типичные грамматические ошибки при построении сложноподчинённых предложений.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постановки знаков препинания в сложноподчинённых предложениях.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Синтаксический и пунктуационный анализ сложноподчинённых предложений.</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Бессоюзное сложное 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о бессоюзном сложном предложении.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Бессоюзные сложные предложения со значением перечисления. Запятая и точка с запятой в бессоюзном сложном предложении.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Бессоюзные сложные предложения со значением причины, пояснения, дополнения. Двоеточие в бессоюзном сложном предложении.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Синтаксический и пунктуационный анализ бессоюзных сложных предложений.</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Сложные предложения с разными видами союзной и бессоюзной связи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Типы сложных предложений с разными видами связи.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Синтаксический и пунктуационный анализ сложных предложений с разными видами союзной и бессоюзной связи. </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Прямая и косвенная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Прямая и косвенная речь. Синонимия предложений с прямой и косвенной речью.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Цитирование. Способы включения цитат в высказывание.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Нормы построения предложений с прямой и косвенной речью; нормы постановки знаков пр</w:t>
      </w:r>
      <w:r w:rsidRPr="00483E82">
        <w:rPr>
          <w:rFonts w:cs="Times New Roman"/>
          <w:sz w:val="22"/>
          <w:szCs w:val="22"/>
        </w:rPr>
        <w:t>е</w:t>
      </w:r>
      <w:r w:rsidRPr="00483E82">
        <w:rPr>
          <w:rFonts w:cs="Times New Roman"/>
          <w:sz w:val="22"/>
          <w:szCs w:val="22"/>
        </w:rPr>
        <w:t>пинания в предложениях с косвенной речью, с прямой речью, при цитировании.</w:t>
      </w:r>
    </w:p>
    <w:p w:rsidR="00483E82"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Применение знаний по синтаксису и пунктуации в практике правописания.</w:t>
      </w:r>
      <w:r w:rsidRPr="00483E82">
        <w:rPr>
          <w:rFonts w:cs="Times New Roman"/>
          <w:b/>
          <w:bCs/>
          <w:sz w:val="22"/>
          <w:szCs w:val="22"/>
        </w:rPr>
        <w:t xml:space="preserve"> </w:t>
      </w:r>
      <w:r w:rsidR="00483E82" w:rsidRPr="00483E82">
        <w:rPr>
          <w:rFonts w:cs="Times New Roman"/>
          <w:b/>
          <w:bCs/>
          <w:sz w:val="22"/>
          <w:szCs w:val="22"/>
        </w:rPr>
        <w:t xml:space="preserve"> </w:t>
      </w:r>
    </w:p>
    <w:p w:rsidR="00416B7C" w:rsidRPr="00483E82" w:rsidRDefault="00416B7C" w:rsidP="00483E82">
      <w:pPr>
        <w:pStyle w:val="body"/>
        <w:spacing w:line="24" w:lineRule="atLeast"/>
        <w:ind w:firstLine="567"/>
        <w:rPr>
          <w:rFonts w:cs="Times New Roman"/>
          <w:b/>
          <w:sz w:val="22"/>
          <w:szCs w:val="22"/>
        </w:rPr>
      </w:pPr>
      <w:r w:rsidRPr="00483E82">
        <w:rPr>
          <w:rFonts w:cs="Times New Roman"/>
          <w:b/>
          <w:sz w:val="22"/>
          <w:szCs w:val="22"/>
        </w:rPr>
        <w:t>ПЛАНИРУЕМЫЕ РЕЗУЛЬТАТЫ ОСВОЕНИЯ</w:t>
      </w:r>
      <w:r w:rsidR="00483E82" w:rsidRPr="00483E82">
        <w:rPr>
          <w:rFonts w:cs="Times New Roman"/>
          <w:b/>
          <w:sz w:val="22"/>
          <w:szCs w:val="22"/>
        </w:rPr>
        <w:t xml:space="preserve"> учебного ПРЕДМЕТА</w:t>
      </w:r>
      <w:r w:rsidRPr="00483E82">
        <w:rPr>
          <w:rFonts w:cs="Times New Roman"/>
          <w:b/>
          <w:sz w:val="22"/>
          <w:szCs w:val="22"/>
        </w:rPr>
        <w:t xml:space="preserve"> «РУССКИЙ ЯЗЫК»</w:t>
      </w:r>
      <w:r w:rsidR="00483E82" w:rsidRPr="00483E82">
        <w:rPr>
          <w:rFonts w:cs="Times New Roman"/>
          <w:b/>
          <w:sz w:val="22"/>
          <w:szCs w:val="22"/>
        </w:rPr>
        <w:t xml:space="preserve"> </w:t>
      </w:r>
      <w:r w:rsidRPr="00483E82">
        <w:rPr>
          <w:rFonts w:cs="Times New Roman"/>
          <w:b/>
          <w:sz w:val="22"/>
          <w:szCs w:val="22"/>
        </w:rPr>
        <w:t xml:space="preserve">на уровне основного общего образования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body"/>
        <w:spacing w:line="24" w:lineRule="atLeast"/>
        <w:ind w:firstLine="567"/>
        <w:rPr>
          <w:rFonts w:cs="Times New Roman"/>
          <w:sz w:val="22"/>
          <w:szCs w:val="22"/>
          <w:u w:val="thick" w:color="000000"/>
        </w:rPr>
      </w:pPr>
      <w:r w:rsidRPr="00483E82">
        <w:rPr>
          <w:rFonts w:cs="Times New Roman"/>
          <w:sz w:val="22"/>
          <w:szCs w:val="22"/>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w:t>
      </w:r>
      <w:r w:rsidRPr="00483E82">
        <w:rPr>
          <w:rFonts w:cs="Times New Roman"/>
          <w:sz w:val="22"/>
          <w:szCs w:val="22"/>
        </w:rPr>
        <w:t>а</w:t>
      </w:r>
      <w:r w:rsidRPr="00483E82">
        <w:rPr>
          <w:rFonts w:cs="Times New Roman"/>
          <w:sz w:val="22"/>
          <w:szCs w:val="22"/>
        </w:rPr>
        <w:lastRenderedPageBreak/>
        <w:t>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w:t>
      </w:r>
      <w:r w:rsidRPr="00483E82">
        <w:rPr>
          <w:rFonts w:cs="Times New Roman"/>
          <w:sz w:val="22"/>
          <w:szCs w:val="22"/>
          <w:u w:color="000000"/>
        </w:rPr>
        <w:t>с</w:t>
      </w:r>
      <w:r w:rsidRPr="00483E82">
        <w:rPr>
          <w:rFonts w:cs="Times New Roman"/>
          <w:sz w:val="22"/>
          <w:szCs w:val="22"/>
          <w:u w:color="000000"/>
        </w:rPr>
        <w:t xml:space="preserve">новных направлений воспитательной деятельности, в том числе в части: </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Гражданского воспитания:</w:t>
      </w:r>
    </w:p>
    <w:p w:rsidR="00416B7C" w:rsidRPr="00483E82" w:rsidRDefault="00416B7C" w:rsidP="00483E82">
      <w:pPr>
        <w:pStyle w:val="body"/>
        <w:spacing w:line="24" w:lineRule="atLeast"/>
        <w:ind w:firstLine="567"/>
        <w:rPr>
          <w:rFonts w:cs="Times New Roman"/>
          <w:spacing w:val="-1"/>
          <w:sz w:val="22"/>
          <w:szCs w:val="22"/>
          <w:u w:color="000000"/>
        </w:rPr>
      </w:pPr>
      <w:r w:rsidRPr="00483E82">
        <w:rPr>
          <w:rFonts w:cs="Times New Roman"/>
          <w:spacing w:val="-1"/>
          <w:sz w:val="22"/>
          <w:szCs w:val="22"/>
          <w:u w:color="000000"/>
        </w:rPr>
        <w:t>готовность к выполнению обязанностей гражданина и реализации его прав, уважение прав, св</w:t>
      </w:r>
      <w:r w:rsidRPr="00483E82">
        <w:rPr>
          <w:rFonts w:cs="Times New Roman"/>
          <w:spacing w:val="-1"/>
          <w:sz w:val="22"/>
          <w:szCs w:val="22"/>
          <w:u w:color="000000"/>
        </w:rPr>
        <w:t>о</w:t>
      </w:r>
      <w:r w:rsidRPr="00483E82">
        <w:rPr>
          <w:rFonts w:cs="Times New Roman"/>
          <w:spacing w:val="-1"/>
          <w:sz w:val="22"/>
          <w:szCs w:val="22"/>
          <w:u w:color="000000"/>
        </w:rPr>
        <w:t>бод и законных интересов других людей; активное участие в жизни семьи, образовательной организ</w:t>
      </w:r>
      <w:r w:rsidRPr="00483E82">
        <w:rPr>
          <w:rFonts w:cs="Times New Roman"/>
          <w:spacing w:val="-1"/>
          <w:sz w:val="22"/>
          <w:szCs w:val="22"/>
          <w:u w:color="000000"/>
        </w:rPr>
        <w:t>а</w:t>
      </w:r>
      <w:r w:rsidRPr="00483E82">
        <w:rPr>
          <w:rFonts w:cs="Times New Roman"/>
          <w:spacing w:val="-1"/>
          <w:sz w:val="22"/>
          <w:szCs w:val="22"/>
          <w:u w:color="000000"/>
        </w:rPr>
        <w:t>ции, местного сообщества, родного края, страны, в том числе в сопоставлении с ситуациями, отр</w:t>
      </w:r>
      <w:r w:rsidRPr="00483E82">
        <w:rPr>
          <w:rFonts w:cs="Times New Roman"/>
          <w:spacing w:val="-1"/>
          <w:sz w:val="22"/>
          <w:szCs w:val="22"/>
          <w:u w:color="000000"/>
        </w:rPr>
        <w:t>а</w:t>
      </w:r>
      <w:r w:rsidRPr="00483E82">
        <w:rPr>
          <w:rFonts w:cs="Times New Roman"/>
          <w:spacing w:val="-1"/>
          <w:sz w:val="22"/>
          <w:szCs w:val="22"/>
          <w:u w:color="000000"/>
        </w:rPr>
        <w:t>жёнными в литературных произведениях, написанных на русском языке; неприятие любых форм эк</w:t>
      </w:r>
      <w:r w:rsidRPr="00483E82">
        <w:rPr>
          <w:rFonts w:cs="Times New Roman"/>
          <w:spacing w:val="-1"/>
          <w:sz w:val="22"/>
          <w:szCs w:val="22"/>
          <w:u w:color="000000"/>
        </w:rPr>
        <w:t>с</w:t>
      </w:r>
      <w:r w:rsidRPr="00483E82">
        <w:rPr>
          <w:rFonts w:cs="Times New Roman"/>
          <w:spacing w:val="-1"/>
          <w:sz w:val="22"/>
          <w:szCs w:val="22"/>
          <w:u w:color="000000"/>
        </w:rPr>
        <w:t>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w:t>
      </w:r>
      <w:r w:rsidRPr="00483E82">
        <w:rPr>
          <w:rFonts w:cs="Times New Roman"/>
          <w:spacing w:val="-1"/>
          <w:sz w:val="22"/>
          <w:szCs w:val="22"/>
          <w:u w:color="000000"/>
        </w:rPr>
        <w:t>а</w:t>
      </w:r>
      <w:r w:rsidRPr="00483E82">
        <w:rPr>
          <w:rFonts w:cs="Times New Roman"/>
          <w:spacing w:val="-1"/>
          <w:sz w:val="22"/>
          <w:szCs w:val="22"/>
          <w:u w:color="000000"/>
        </w:rPr>
        <w:t>вилах межличностных отношений в поликультурном и многоконфессиональном обществе, форм</w:t>
      </w:r>
      <w:r w:rsidRPr="00483E82">
        <w:rPr>
          <w:rFonts w:cs="Times New Roman"/>
          <w:spacing w:val="-1"/>
          <w:sz w:val="22"/>
          <w:szCs w:val="22"/>
          <w:u w:color="000000"/>
        </w:rPr>
        <w:t>и</w:t>
      </w:r>
      <w:r w:rsidRPr="00483E82">
        <w:rPr>
          <w:rFonts w:cs="Times New Roman"/>
          <w:spacing w:val="-1"/>
          <w:sz w:val="22"/>
          <w:szCs w:val="22"/>
          <w:u w:color="000000"/>
        </w:rPr>
        <w:t>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w:t>
      </w:r>
      <w:r w:rsidRPr="00483E82">
        <w:rPr>
          <w:rFonts w:cs="Times New Roman"/>
          <w:spacing w:val="-1"/>
          <w:sz w:val="22"/>
          <w:szCs w:val="22"/>
          <w:u w:color="000000"/>
        </w:rPr>
        <w:t>о</w:t>
      </w:r>
      <w:r w:rsidRPr="00483E82">
        <w:rPr>
          <w:rFonts w:cs="Times New Roman"/>
          <w:spacing w:val="-1"/>
          <w:sz w:val="22"/>
          <w:szCs w:val="22"/>
          <w:u w:color="000000"/>
        </w:rPr>
        <w:t>мощи; активное участие в школьном самоуправлении; готовность к участию в гуманитарной деятел</w:t>
      </w:r>
      <w:r w:rsidRPr="00483E82">
        <w:rPr>
          <w:rFonts w:cs="Times New Roman"/>
          <w:spacing w:val="-1"/>
          <w:sz w:val="22"/>
          <w:szCs w:val="22"/>
          <w:u w:color="000000"/>
        </w:rPr>
        <w:t>ь</w:t>
      </w:r>
      <w:r w:rsidRPr="00483E82">
        <w:rPr>
          <w:rFonts w:cs="Times New Roman"/>
          <w:spacing w:val="-1"/>
          <w:sz w:val="22"/>
          <w:szCs w:val="22"/>
          <w:u w:color="000000"/>
        </w:rPr>
        <w:t>ности (помощь людям, нуждающимся в ней; волонтёрство).</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Патриотического воспитания:</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w:t>
      </w:r>
      <w:r w:rsidRPr="00483E82">
        <w:rPr>
          <w:rFonts w:cs="Times New Roman"/>
          <w:sz w:val="22"/>
          <w:szCs w:val="22"/>
          <w:u w:color="000000"/>
        </w:rPr>
        <w:t>с</w:t>
      </w:r>
      <w:r w:rsidRPr="00483E82">
        <w:rPr>
          <w:rFonts w:cs="Times New Roman"/>
          <w:sz w:val="22"/>
          <w:szCs w:val="22"/>
          <w:u w:color="000000"/>
        </w:rPr>
        <w:t>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00D8562B" w:rsidRPr="00483E82">
        <w:rPr>
          <w:rFonts w:cs="Times New Roman"/>
          <w:sz w:val="22"/>
          <w:szCs w:val="22"/>
          <w:u w:color="000000"/>
        </w:rPr>
        <w:t xml:space="preserve"> </w:t>
      </w:r>
      <w:r w:rsidRPr="00483E82">
        <w:rPr>
          <w:rFonts w:cs="Times New Roman"/>
          <w:sz w:val="22"/>
          <w:szCs w:val="22"/>
          <w:u w:color="000000"/>
        </w:rPr>
        <w:t>своей Родины</w:t>
      </w:r>
      <w:r w:rsidR="00D8562B" w:rsidRPr="00483E82">
        <w:rPr>
          <w:rFonts w:cs="Times New Roman"/>
          <w:sz w:val="22"/>
          <w:szCs w:val="22"/>
          <w:u w:color="000000"/>
        </w:rPr>
        <w:t> </w:t>
      </w:r>
      <w:r w:rsidRPr="00483E82">
        <w:rPr>
          <w:rFonts w:cs="Times New Roman"/>
          <w:sz w:val="22"/>
          <w:szCs w:val="22"/>
          <w:u w:color="000000"/>
        </w:rPr>
        <w:t>— России, к науке, искусству, боевым подвигам и трудовым достижениям народа, в том числе отр</w:t>
      </w:r>
      <w:r w:rsidRPr="00483E82">
        <w:rPr>
          <w:rFonts w:cs="Times New Roman"/>
          <w:sz w:val="22"/>
          <w:szCs w:val="22"/>
          <w:u w:color="000000"/>
        </w:rPr>
        <w:t>а</w:t>
      </w:r>
      <w:r w:rsidRPr="00483E82">
        <w:rPr>
          <w:rFonts w:cs="Times New Roman"/>
          <w:sz w:val="22"/>
          <w:szCs w:val="22"/>
          <w:u w:color="000000"/>
        </w:rPr>
        <w:t>жённым в художественных произведениях; уважение к символам России, государственным праздн</w:t>
      </w:r>
      <w:r w:rsidRPr="00483E82">
        <w:rPr>
          <w:rFonts w:cs="Times New Roman"/>
          <w:sz w:val="22"/>
          <w:szCs w:val="22"/>
          <w:u w:color="000000"/>
        </w:rPr>
        <w:t>и</w:t>
      </w:r>
      <w:r w:rsidRPr="00483E82">
        <w:rPr>
          <w:rFonts w:cs="Times New Roman"/>
          <w:sz w:val="22"/>
          <w:szCs w:val="22"/>
          <w:u w:color="000000"/>
        </w:rPr>
        <w:t>кам, историческому и природному наследию и памятникам, традициям разных народов, проживающих в родной стране.</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Духовно-нравственного воспитания:</w:t>
      </w:r>
    </w:p>
    <w:p w:rsidR="00416B7C" w:rsidRPr="00483E82" w:rsidRDefault="00416B7C" w:rsidP="00483E82">
      <w:pPr>
        <w:pStyle w:val="body"/>
        <w:spacing w:line="24" w:lineRule="atLeast"/>
        <w:ind w:firstLine="567"/>
        <w:rPr>
          <w:rFonts w:cs="Times New Roman"/>
          <w:strike/>
          <w:spacing w:val="1"/>
          <w:sz w:val="22"/>
          <w:szCs w:val="22"/>
          <w:u w:color="000000"/>
        </w:rPr>
      </w:pPr>
      <w:r w:rsidRPr="00483E82">
        <w:rPr>
          <w:rFonts w:cs="Times New Roman"/>
          <w:spacing w:val="1"/>
          <w:sz w:val="22"/>
          <w:szCs w:val="22"/>
          <w:u w:color="000000"/>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w:t>
      </w:r>
      <w:r w:rsidRPr="00483E82">
        <w:rPr>
          <w:rFonts w:cs="Times New Roman"/>
          <w:spacing w:val="1"/>
          <w:sz w:val="22"/>
          <w:szCs w:val="22"/>
          <w:u w:color="000000"/>
        </w:rPr>
        <w:t>в</w:t>
      </w:r>
      <w:r w:rsidRPr="00483E82">
        <w:rPr>
          <w:rFonts w:cs="Times New Roman"/>
          <w:spacing w:val="1"/>
          <w:sz w:val="22"/>
          <w:szCs w:val="22"/>
          <w:u w:color="000000"/>
        </w:rPr>
        <w:t>ное неприятие асоциальных поступков; свобода и ответственностьличности в условиях индивид</w:t>
      </w:r>
      <w:r w:rsidRPr="00483E82">
        <w:rPr>
          <w:rFonts w:cs="Times New Roman"/>
          <w:spacing w:val="1"/>
          <w:sz w:val="22"/>
          <w:szCs w:val="22"/>
          <w:u w:color="000000"/>
        </w:rPr>
        <w:t>у</w:t>
      </w:r>
      <w:r w:rsidRPr="00483E82">
        <w:rPr>
          <w:rFonts w:cs="Times New Roman"/>
          <w:spacing w:val="1"/>
          <w:sz w:val="22"/>
          <w:szCs w:val="22"/>
          <w:u w:color="000000"/>
        </w:rPr>
        <w:t xml:space="preserve">ального и общественного пространства. </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Эстетического воспитания:</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Физического воспитания, формирования культуры здоровья и эмоционального благопол</w:t>
      </w:r>
      <w:r w:rsidRPr="00483E82">
        <w:rPr>
          <w:rFonts w:cs="Times New Roman"/>
          <w:b/>
          <w:bCs/>
          <w:i/>
          <w:iCs/>
          <w:sz w:val="22"/>
          <w:szCs w:val="22"/>
          <w:u w:color="000000"/>
        </w:rPr>
        <w:t>у</w:t>
      </w:r>
      <w:r w:rsidRPr="00483E82">
        <w:rPr>
          <w:rFonts w:cs="Times New Roman"/>
          <w:b/>
          <w:bCs/>
          <w:i/>
          <w:iCs/>
          <w:sz w:val="22"/>
          <w:szCs w:val="22"/>
          <w:u w:color="000000"/>
        </w:rPr>
        <w:t>чия:</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осознание ценности жизни с опорой на собственный жизненный и читательский опыт; ответс</w:t>
      </w:r>
      <w:r w:rsidRPr="00483E82">
        <w:rPr>
          <w:rFonts w:cs="Times New Roman"/>
          <w:sz w:val="22"/>
          <w:szCs w:val="22"/>
          <w:u w:color="000000"/>
        </w:rPr>
        <w:t>т</w:t>
      </w:r>
      <w:r w:rsidRPr="00483E82">
        <w:rPr>
          <w:rFonts w:cs="Times New Roman"/>
          <w:sz w:val="22"/>
          <w:szCs w:val="22"/>
          <w:u w:color="000000"/>
        </w:rPr>
        <w:t>венное отношение к своему здоровью и установка на здоровый образ жизни (здоровое питание, с</w:t>
      </w:r>
      <w:r w:rsidRPr="00483E82">
        <w:rPr>
          <w:rFonts w:cs="Times New Roman"/>
          <w:sz w:val="22"/>
          <w:szCs w:val="22"/>
          <w:u w:color="000000"/>
        </w:rPr>
        <w:t>о</w:t>
      </w:r>
      <w:r w:rsidRPr="00483E82">
        <w:rPr>
          <w:rFonts w:cs="Times New Roman"/>
          <w:sz w:val="22"/>
          <w:szCs w:val="22"/>
          <w:u w:color="000000"/>
        </w:rPr>
        <w:t>блюдение гигиенических правил, рациональный режим занятий и отдыха, регулярная физическая а</w:t>
      </w:r>
      <w:r w:rsidRPr="00483E82">
        <w:rPr>
          <w:rFonts w:cs="Times New Roman"/>
          <w:sz w:val="22"/>
          <w:szCs w:val="22"/>
          <w:u w:color="000000"/>
        </w:rPr>
        <w:t>к</w:t>
      </w:r>
      <w:r w:rsidRPr="00483E82">
        <w:rPr>
          <w:rFonts w:cs="Times New Roman"/>
          <w:sz w:val="22"/>
          <w:szCs w:val="22"/>
          <w:u w:color="000000"/>
        </w:rPr>
        <w:t xml:space="preserve">тивность); </w:t>
      </w:r>
      <w:r w:rsidRPr="00483E82">
        <w:rPr>
          <w:rFonts w:cs="Times New Roman"/>
          <w:spacing w:val="-1"/>
          <w:sz w:val="22"/>
          <w:szCs w:val="22"/>
          <w:u w:color="000000"/>
        </w:rPr>
        <w:t>осознание последствий и неприятие вредных привычек (употреб</w:t>
      </w:r>
      <w:r w:rsidRPr="00483E82">
        <w:rPr>
          <w:rFonts w:cs="Times New Roman"/>
          <w:sz w:val="22"/>
          <w:szCs w:val="22"/>
          <w:u w:color="000000"/>
        </w:rPr>
        <w:t>ление алкоголя, наркот</w:t>
      </w:r>
      <w:r w:rsidRPr="00483E82">
        <w:rPr>
          <w:rFonts w:cs="Times New Roman"/>
          <w:sz w:val="22"/>
          <w:szCs w:val="22"/>
          <w:u w:color="000000"/>
        </w:rPr>
        <w:t>и</w:t>
      </w:r>
      <w:r w:rsidRPr="00483E82">
        <w:rPr>
          <w:rFonts w:cs="Times New Roman"/>
          <w:sz w:val="22"/>
          <w:szCs w:val="22"/>
          <w:u w:color="000000"/>
        </w:rPr>
        <w:t>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w:t>
      </w:r>
      <w:r w:rsidRPr="00483E82">
        <w:rPr>
          <w:rFonts w:cs="Times New Roman"/>
          <w:sz w:val="22"/>
          <w:szCs w:val="22"/>
          <w:u w:color="000000"/>
        </w:rPr>
        <w:t>и</w:t>
      </w:r>
      <w:r w:rsidRPr="00483E82">
        <w:rPr>
          <w:rFonts w:cs="Times New Roman"/>
          <w:sz w:val="22"/>
          <w:szCs w:val="22"/>
          <w:u w:color="000000"/>
        </w:rPr>
        <w:t>альным, информационным и природным условиям, в том числе осмысляя собственный опыт и в</w:t>
      </w:r>
      <w:r w:rsidRPr="00483E82">
        <w:rPr>
          <w:rFonts w:cs="Times New Roman"/>
          <w:sz w:val="22"/>
          <w:szCs w:val="22"/>
          <w:u w:color="000000"/>
        </w:rPr>
        <w:t>ы</w:t>
      </w:r>
      <w:r w:rsidRPr="00483E82">
        <w:rPr>
          <w:rFonts w:cs="Times New Roman"/>
          <w:sz w:val="22"/>
          <w:szCs w:val="22"/>
          <w:u w:color="000000"/>
        </w:rPr>
        <w:t>страивая дальнейшие цели;</w:t>
      </w:r>
    </w:p>
    <w:p w:rsidR="00416B7C" w:rsidRPr="00483E82" w:rsidRDefault="00416B7C" w:rsidP="00483E82">
      <w:pPr>
        <w:pStyle w:val="body"/>
        <w:spacing w:line="24" w:lineRule="atLeast"/>
        <w:ind w:firstLine="567"/>
        <w:rPr>
          <w:rFonts w:cs="Times New Roman"/>
          <w:strike/>
          <w:sz w:val="22"/>
          <w:szCs w:val="22"/>
          <w:u w:color="000000"/>
        </w:rPr>
      </w:pPr>
      <w:r w:rsidRPr="00483E82">
        <w:rPr>
          <w:rFonts w:cs="Times New Roman"/>
          <w:sz w:val="22"/>
          <w:szCs w:val="22"/>
          <w:u w:color="000000"/>
        </w:rPr>
        <w:t>умение принимать себя и других, не осуждая;</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умение осознавать своё эмоциональное состояние и эмоциональное состояние других, испол</w:t>
      </w:r>
      <w:r w:rsidRPr="00483E82">
        <w:rPr>
          <w:rFonts w:cs="Times New Roman"/>
          <w:sz w:val="22"/>
          <w:szCs w:val="22"/>
          <w:u w:color="000000"/>
        </w:rPr>
        <w:t>ь</w:t>
      </w:r>
      <w:r w:rsidRPr="00483E82">
        <w:rPr>
          <w:rFonts w:cs="Times New Roman"/>
          <w:sz w:val="22"/>
          <w:szCs w:val="22"/>
          <w:u w:color="000000"/>
        </w:rPr>
        <w:t>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Трудового воспитания:</w:t>
      </w:r>
    </w:p>
    <w:p w:rsidR="00416B7C" w:rsidRPr="00483E82" w:rsidRDefault="00416B7C" w:rsidP="00483E82">
      <w:pPr>
        <w:pStyle w:val="body"/>
        <w:spacing w:line="24" w:lineRule="atLeast"/>
        <w:ind w:firstLine="567"/>
        <w:rPr>
          <w:rFonts w:cs="Times New Roman"/>
          <w:spacing w:val="-1"/>
          <w:sz w:val="22"/>
          <w:szCs w:val="22"/>
          <w:u w:color="000000"/>
        </w:rPr>
      </w:pPr>
      <w:r w:rsidRPr="00483E82">
        <w:rPr>
          <w:rFonts w:cs="Times New Roman"/>
          <w:spacing w:val="-1"/>
          <w:sz w:val="22"/>
          <w:szCs w:val="22"/>
          <w:u w:color="000000"/>
        </w:rPr>
        <w:lastRenderedPageBreak/>
        <w:t>установка на активное участие в решении практических</w:t>
      </w:r>
      <w:r w:rsidR="00EF4DAB" w:rsidRPr="00483E82">
        <w:rPr>
          <w:rFonts w:cs="Times New Roman"/>
          <w:spacing w:val="-1"/>
          <w:sz w:val="22"/>
          <w:szCs w:val="22"/>
          <w:u w:color="000000"/>
        </w:rPr>
        <w:t xml:space="preserve"> </w:t>
      </w:r>
      <w:r w:rsidRPr="00483E82">
        <w:rPr>
          <w:rFonts w:cs="Times New Roman"/>
          <w:spacing w:val="-1"/>
          <w:sz w:val="22"/>
          <w:szCs w:val="22"/>
          <w:u w:color="000000"/>
        </w:rPr>
        <w:t>задач (в рамках семьи, школы, города, края) технологической и социальной направленности, способность инициировать, планировать и с</w:t>
      </w:r>
      <w:r w:rsidRPr="00483E82">
        <w:rPr>
          <w:rFonts w:cs="Times New Roman"/>
          <w:spacing w:val="-1"/>
          <w:sz w:val="22"/>
          <w:szCs w:val="22"/>
          <w:u w:color="000000"/>
        </w:rPr>
        <w:t>а</w:t>
      </w:r>
      <w:r w:rsidRPr="00483E82">
        <w:rPr>
          <w:rFonts w:cs="Times New Roman"/>
          <w:spacing w:val="-1"/>
          <w:sz w:val="22"/>
          <w:szCs w:val="22"/>
          <w:u w:color="000000"/>
        </w:rPr>
        <w:t>мостоятельно выполнять такого рода деятельность;</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483E82">
        <w:rPr>
          <w:rFonts w:cs="Times New Roman"/>
          <w:sz w:val="22"/>
          <w:szCs w:val="22"/>
        </w:rPr>
        <w:t>фило</w:t>
      </w:r>
      <w:r w:rsidRPr="00483E82">
        <w:rPr>
          <w:rFonts w:cs="Times New Roman"/>
          <w:sz w:val="22"/>
          <w:szCs w:val="22"/>
          <w:u w:color="000000"/>
        </w:rPr>
        <w:t>логов, журнал</w:t>
      </w:r>
      <w:r w:rsidRPr="00483E82">
        <w:rPr>
          <w:rFonts w:cs="Times New Roman"/>
          <w:sz w:val="22"/>
          <w:szCs w:val="22"/>
          <w:u w:color="000000"/>
        </w:rPr>
        <w:t>и</w:t>
      </w:r>
      <w:r w:rsidRPr="00483E82">
        <w:rPr>
          <w:rFonts w:cs="Times New Roman"/>
          <w:sz w:val="22"/>
          <w:szCs w:val="22"/>
          <w:u w:color="000000"/>
        </w:rPr>
        <w:t>стов, писателей; уважение к труду и результатам трудовой деятельности; осознанный выбор и п</w:t>
      </w:r>
      <w:r w:rsidRPr="00483E82">
        <w:rPr>
          <w:rFonts w:cs="Times New Roman"/>
          <w:sz w:val="22"/>
          <w:szCs w:val="22"/>
          <w:u w:color="000000"/>
        </w:rPr>
        <w:t>о</w:t>
      </w:r>
      <w:r w:rsidRPr="00483E82">
        <w:rPr>
          <w:rFonts w:cs="Times New Roman"/>
          <w:sz w:val="22"/>
          <w:szCs w:val="22"/>
          <w:u w:color="000000"/>
        </w:rPr>
        <w:t>строение индивидуальной траектории образования и жизненных планов с учётом личных и общес</w:t>
      </w:r>
      <w:r w:rsidRPr="00483E82">
        <w:rPr>
          <w:rFonts w:cs="Times New Roman"/>
          <w:sz w:val="22"/>
          <w:szCs w:val="22"/>
          <w:u w:color="000000"/>
        </w:rPr>
        <w:t>т</w:t>
      </w:r>
      <w:r w:rsidRPr="00483E82">
        <w:rPr>
          <w:rFonts w:cs="Times New Roman"/>
          <w:sz w:val="22"/>
          <w:szCs w:val="22"/>
          <w:u w:color="000000"/>
        </w:rPr>
        <w:t>венных интересов и потребностей; умение рассказать о своих планах на будущее.</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Экологического воспитания:</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483E82" w:rsidRDefault="00416B7C" w:rsidP="00483E82">
      <w:pPr>
        <w:pStyle w:val="body"/>
        <w:spacing w:line="24" w:lineRule="atLeast"/>
        <w:ind w:firstLine="567"/>
        <w:rPr>
          <w:rFonts w:cs="Times New Roman"/>
          <w:strike/>
          <w:sz w:val="22"/>
          <w:szCs w:val="22"/>
          <w:u w:color="000000"/>
        </w:rPr>
      </w:pPr>
      <w:r w:rsidRPr="00483E82">
        <w:rPr>
          <w:rFonts w:cs="Times New Roman"/>
          <w:sz w:val="22"/>
          <w:szCs w:val="22"/>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w:t>
      </w:r>
      <w:r w:rsidRPr="00483E82">
        <w:rPr>
          <w:rFonts w:cs="Times New Roman"/>
          <w:sz w:val="22"/>
          <w:szCs w:val="22"/>
          <w:u w:color="000000"/>
        </w:rPr>
        <w:t>о</w:t>
      </w:r>
      <w:r w:rsidRPr="00483E82">
        <w:rPr>
          <w:rFonts w:cs="Times New Roman"/>
          <w:sz w:val="22"/>
          <w:szCs w:val="22"/>
          <w:u w:color="000000"/>
        </w:rPr>
        <w:t>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 xml:space="preserve">Ценности научного познания: </w:t>
      </w:r>
    </w:p>
    <w:p w:rsidR="00416B7C" w:rsidRPr="00483E82" w:rsidRDefault="00416B7C" w:rsidP="00483E82">
      <w:pPr>
        <w:pStyle w:val="body"/>
        <w:spacing w:line="24" w:lineRule="atLeast"/>
        <w:ind w:firstLine="567"/>
        <w:rPr>
          <w:rFonts w:cs="Times New Roman"/>
          <w:strike/>
          <w:sz w:val="22"/>
          <w:szCs w:val="22"/>
          <w:u w:color="000000"/>
        </w:rPr>
      </w:pPr>
      <w:r w:rsidRPr="00483E82">
        <w:rPr>
          <w:rFonts w:cs="Times New Roman"/>
          <w:sz w:val="22"/>
          <w:szCs w:val="22"/>
          <w:u w:color="000000"/>
        </w:rPr>
        <w:t>ориентация в деятельности на современную систему научных представлений об основных з</w:t>
      </w:r>
      <w:r w:rsidRPr="00483E82">
        <w:rPr>
          <w:rFonts w:cs="Times New Roman"/>
          <w:sz w:val="22"/>
          <w:szCs w:val="22"/>
          <w:u w:color="000000"/>
        </w:rPr>
        <w:t>а</w:t>
      </w:r>
      <w:r w:rsidRPr="00483E82">
        <w:rPr>
          <w:rFonts w:cs="Times New Roman"/>
          <w:sz w:val="22"/>
          <w:szCs w:val="22"/>
          <w:u w:color="000000"/>
        </w:rPr>
        <w:t>кономерностях развития человека, природы и общества, взаимосвязях человека с природной и соц</w:t>
      </w:r>
      <w:r w:rsidRPr="00483E82">
        <w:rPr>
          <w:rFonts w:cs="Times New Roman"/>
          <w:sz w:val="22"/>
          <w:szCs w:val="22"/>
          <w:u w:color="000000"/>
        </w:rPr>
        <w:t>и</w:t>
      </w:r>
      <w:r w:rsidRPr="00483E82">
        <w:rPr>
          <w:rFonts w:cs="Times New Roman"/>
          <w:sz w:val="22"/>
          <w:szCs w:val="22"/>
          <w:u w:color="000000"/>
        </w:rPr>
        <w:t>альной средой; закономерностях развития языка;</w:t>
      </w:r>
      <w:r w:rsidR="00EF4DAB" w:rsidRPr="00483E82">
        <w:rPr>
          <w:rFonts w:cs="Times New Roman"/>
          <w:sz w:val="22"/>
          <w:szCs w:val="22"/>
          <w:u w:color="000000"/>
        </w:rPr>
        <w:t xml:space="preserve"> </w:t>
      </w:r>
      <w:r w:rsidRPr="00483E82">
        <w:rPr>
          <w:rFonts w:cs="Times New Roman"/>
          <w:sz w:val="22"/>
          <w:szCs w:val="22"/>
          <w:u w:color="000000"/>
        </w:rPr>
        <w:t>овладение языковой и читательской культурой, н</w:t>
      </w:r>
      <w:r w:rsidRPr="00483E82">
        <w:rPr>
          <w:rFonts w:cs="Times New Roman"/>
          <w:sz w:val="22"/>
          <w:szCs w:val="22"/>
          <w:u w:color="000000"/>
        </w:rPr>
        <w:t>а</w:t>
      </w:r>
      <w:r w:rsidRPr="00483E82">
        <w:rPr>
          <w:rFonts w:cs="Times New Roman"/>
          <w:sz w:val="22"/>
          <w:szCs w:val="22"/>
          <w:u w:color="000000"/>
        </w:rPr>
        <w:t>выками чтения как средства познания мира; овладение основными навыками исследовательской де</w:t>
      </w:r>
      <w:r w:rsidRPr="00483E82">
        <w:rPr>
          <w:rFonts w:cs="Times New Roman"/>
          <w:sz w:val="22"/>
          <w:szCs w:val="22"/>
          <w:u w:color="000000"/>
        </w:rPr>
        <w:t>я</w:t>
      </w:r>
      <w:r w:rsidRPr="00483E82">
        <w:rPr>
          <w:rFonts w:cs="Times New Roman"/>
          <w:sz w:val="22"/>
          <w:szCs w:val="22"/>
          <w:u w:color="000000"/>
        </w:rPr>
        <w:t>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w:t>
      </w:r>
      <w:r w:rsidRPr="00483E82">
        <w:rPr>
          <w:rFonts w:cs="Times New Roman"/>
          <w:sz w:val="22"/>
          <w:szCs w:val="22"/>
          <w:u w:color="000000"/>
        </w:rPr>
        <w:t>л</w:t>
      </w:r>
      <w:r w:rsidRPr="00483E82">
        <w:rPr>
          <w:rFonts w:cs="Times New Roman"/>
          <w:sz w:val="22"/>
          <w:szCs w:val="22"/>
          <w:u w:color="000000"/>
        </w:rPr>
        <w:t xml:space="preserve">лективного благополучия. </w:t>
      </w:r>
    </w:p>
    <w:p w:rsidR="00416B7C" w:rsidRPr="00483E82" w:rsidRDefault="00416B7C" w:rsidP="00483E82">
      <w:pPr>
        <w:pStyle w:val="body"/>
        <w:spacing w:line="24" w:lineRule="atLeast"/>
        <w:ind w:firstLine="567"/>
        <w:rPr>
          <w:rFonts w:cs="Times New Roman"/>
          <w:b/>
          <w:bCs/>
          <w:i/>
          <w:iCs/>
          <w:sz w:val="22"/>
          <w:szCs w:val="22"/>
          <w:u w:color="000000"/>
        </w:rPr>
      </w:pPr>
      <w:r w:rsidRPr="00483E82">
        <w:rPr>
          <w:rFonts w:cs="Times New Roman"/>
          <w:b/>
          <w:bCs/>
          <w:i/>
          <w:iCs/>
          <w:sz w:val="22"/>
          <w:szCs w:val="22"/>
          <w:u w:color="000000"/>
        </w:rPr>
        <w:t>Адаптации обучающегося к изменяющимся условиям социальной и природной среды:</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освоение обучающимися социального опыта, основных социальных ролей, норм и правил о</w:t>
      </w:r>
      <w:r w:rsidRPr="00483E82">
        <w:rPr>
          <w:rFonts w:cs="Times New Roman"/>
          <w:sz w:val="22"/>
          <w:szCs w:val="22"/>
          <w:u w:color="000000"/>
        </w:rPr>
        <w:t>б</w:t>
      </w:r>
      <w:r w:rsidRPr="00483E82">
        <w:rPr>
          <w:rFonts w:cs="Times New Roman"/>
          <w:sz w:val="22"/>
          <w:szCs w:val="22"/>
          <w:u w:color="000000"/>
        </w:rPr>
        <w:t xml:space="preserve">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w:t>
      </w:r>
      <w:r w:rsidRPr="00483E82">
        <w:rPr>
          <w:rFonts w:cs="Times New Roman"/>
          <w:spacing w:val="2"/>
          <w:sz w:val="22"/>
          <w:szCs w:val="22"/>
          <w:u w:color="000000"/>
        </w:rPr>
        <w:t>е</w:t>
      </w:r>
      <w:r w:rsidRPr="00483E82">
        <w:rPr>
          <w:rFonts w:cs="Times New Roman"/>
          <w:spacing w:val="2"/>
          <w:sz w:val="22"/>
          <w:szCs w:val="22"/>
          <w:u w:color="000000"/>
        </w:rPr>
        <w:t>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483E82">
        <w:rPr>
          <w:rFonts w:cs="Times New Roman"/>
          <w:spacing w:val="2"/>
          <w:sz w:val="22"/>
          <w:szCs w:val="22"/>
        </w:rPr>
        <w:t>венных знаний и компетенций, планирование своего развития; умение оперировать основными понятиями, терм</w:t>
      </w:r>
      <w:r w:rsidRPr="00483E82">
        <w:rPr>
          <w:rFonts w:cs="Times New Roman"/>
          <w:spacing w:val="2"/>
          <w:sz w:val="22"/>
          <w:szCs w:val="22"/>
        </w:rPr>
        <w:t>и</w:t>
      </w:r>
      <w:r w:rsidRPr="00483E82">
        <w:rPr>
          <w:rFonts w:cs="Times New Roman"/>
          <w:spacing w:val="2"/>
          <w:sz w:val="22"/>
          <w:szCs w:val="22"/>
        </w:rPr>
        <w:t>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w:t>
      </w:r>
      <w:r w:rsidRPr="00483E82">
        <w:rPr>
          <w:rFonts w:cs="Times New Roman"/>
          <w:spacing w:val="2"/>
          <w:sz w:val="22"/>
          <w:szCs w:val="22"/>
        </w:rPr>
        <w:t>у</w:t>
      </w:r>
      <w:r w:rsidRPr="00483E82">
        <w:rPr>
          <w:rFonts w:cs="Times New Roman"/>
          <w:spacing w:val="2"/>
          <w:sz w:val="22"/>
          <w:szCs w:val="22"/>
        </w:rPr>
        <w:t>жающую среду, достижения целей и преодоления вызовов, возможных глобальных последствий;</w:t>
      </w:r>
    </w:p>
    <w:p w:rsidR="00416B7C" w:rsidRPr="00483E82" w:rsidRDefault="00416B7C" w:rsidP="00483E82">
      <w:pPr>
        <w:pStyle w:val="body"/>
        <w:spacing w:line="24" w:lineRule="atLeast"/>
        <w:ind w:firstLine="567"/>
        <w:rPr>
          <w:rFonts w:cs="Times New Roman"/>
          <w:strike/>
          <w:sz w:val="22"/>
          <w:szCs w:val="22"/>
          <w:u w:color="000000"/>
        </w:rPr>
      </w:pPr>
      <w:r w:rsidRPr="00483E82">
        <w:rPr>
          <w:rFonts w:cs="Times New Roman"/>
          <w:sz w:val="22"/>
          <w:szCs w:val="22"/>
          <w:u w:color="000000"/>
        </w:rPr>
        <w:t>способность осознавать стрессовую ситуацию, оценивать происходящие изменения и их п</w:t>
      </w:r>
      <w:r w:rsidRPr="00483E82">
        <w:rPr>
          <w:rFonts w:cs="Times New Roman"/>
          <w:sz w:val="22"/>
          <w:szCs w:val="22"/>
          <w:u w:color="000000"/>
        </w:rPr>
        <w:t>о</w:t>
      </w:r>
      <w:r w:rsidRPr="00483E82">
        <w:rPr>
          <w:rFonts w:cs="Times New Roman"/>
          <w:sz w:val="22"/>
          <w:szCs w:val="22"/>
          <w:u w:color="000000"/>
        </w:rPr>
        <w:t>следствия, опираясь на жизненный, речевой и читательский опыт</w:t>
      </w:r>
      <w:r w:rsidRPr="00483E82">
        <w:rPr>
          <w:rFonts w:cs="Times New Roman"/>
          <w:sz w:val="22"/>
          <w:szCs w:val="22"/>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483E82">
        <w:rPr>
          <w:rFonts w:cs="Times New Roman"/>
          <w:sz w:val="22"/>
          <w:szCs w:val="22"/>
          <w:u w:color="000000"/>
        </w:rPr>
        <w:t xml:space="preserve">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h4"/>
        <w:spacing w:before="0" w:after="0" w:line="24" w:lineRule="atLeast"/>
        <w:ind w:firstLine="567"/>
        <w:rPr>
          <w:rFonts w:cs="Times New Roman"/>
        </w:rPr>
      </w:pPr>
      <w:r w:rsidRPr="00483E82">
        <w:rPr>
          <w:rFonts w:cs="Times New Roman"/>
        </w:rPr>
        <w:t>1. Овладение универсальными учебными познавательными действиями</w:t>
      </w:r>
    </w:p>
    <w:p w:rsidR="00416B7C" w:rsidRPr="00483E82" w:rsidRDefault="00416B7C" w:rsidP="00483E82">
      <w:pPr>
        <w:pStyle w:val="body"/>
        <w:spacing w:line="24" w:lineRule="atLeast"/>
        <w:ind w:firstLine="567"/>
        <w:rPr>
          <w:rFonts w:cs="Times New Roman"/>
          <w:b/>
          <w:i/>
          <w:sz w:val="22"/>
          <w:szCs w:val="22"/>
        </w:rPr>
      </w:pPr>
      <w:r w:rsidRPr="00483E82">
        <w:rPr>
          <w:rFonts w:cs="Times New Roman"/>
          <w:b/>
          <w:i/>
          <w:sz w:val="22"/>
          <w:szCs w:val="22"/>
        </w:rPr>
        <w:t>Базовые логические действия: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и характеризовать существенные признаки языковых единиц, языковых явлений и процессов;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дефицит информации текста, необходимой для решения поставленной учебной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w:t>
      </w:r>
      <w:r w:rsidRPr="00483E82">
        <w:rPr>
          <w:rFonts w:cs="Times New Roman"/>
          <w:sz w:val="22"/>
          <w:szCs w:val="22"/>
        </w:rPr>
        <w:t>у</w:t>
      </w:r>
      <w:r w:rsidRPr="00483E82">
        <w:rPr>
          <w:rFonts w:cs="Times New Roman"/>
          <w:sz w:val="22"/>
          <w:szCs w:val="22"/>
        </w:rPr>
        <w:t>лировать гипотезы о взаимосвязях;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Базовые исследовательские действия: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 в языковом образовании;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формулировать вопросы, фиксирующие несоответствие между реальным и желательным с</w:t>
      </w:r>
      <w:r w:rsidRPr="00483E82">
        <w:rPr>
          <w:rFonts w:cs="Times New Roman"/>
          <w:sz w:val="22"/>
          <w:szCs w:val="22"/>
        </w:rPr>
        <w:t>о</w:t>
      </w:r>
      <w:r w:rsidRPr="00483E82">
        <w:rPr>
          <w:rFonts w:cs="Times New Roman"/>
          <w:sz w:val="22"/>
          <w:szCs w:val="22"/>
        </w:rPr>
        <w:t>стоянием ситуации, и самостоятельно устанавливать искомое и данное;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формировать гипотезу об истинности собственных суждений и суждений других, аргумент</w:t>
      </w:r>
      <w:r w:rsidRPr="00483E82">
        <w:rPr>
          <w:rFonts w:cs="Times New Roman"/>
          <w:sz w:val="22"/>
          <w:szCs w:val="22"/>
        </w:rPr>
        <w:t>и</w:t>
      </w:r>
      <w:r w:rsidRPr="00483E82">
        <w:rPr>
          <w:rFonts w:cs="Times New Roman"/>
          <w:sz w:val="22"/>
          <w:szCs w:val="22"/>
        </w:rPr>
        <w:t>ровать свою позицию, мнение;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составлять алгоритм действий и использовать его для решения учебных задач;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оценивать на применимость и достоверность информацию, полученную в ходе лингвистического исследования (эксперимента);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прогнозировать возможное дальнейшее развитие процессов, событий и их последствия в ан</w:t>
      </w:r>
      <w:r w:rsidRPr="00483E82">
        <w:rPr>
          <w:rFonts w:cs="Times New Roman"/>
          <w:sz w:val="22"/>
          <w:szCs w:val="22"/>
        </w:rPr>
        <w:t>а</w:t>
      </w:r>
      <w:r w:rsidRPr="00483E82">
        <w:rPr>
          <w:rFonts w:cs="Times New Roman"/>
          <w:sz w:val="22"/>
          <w:szCs w:val="22"/>
        </w:rPr>
        <w:t>логичных или сходных ситуациях, а также выдвигать предположения об их развитии в новых условиях и контекстах.</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Работа с информацией: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информации с уч</w:t>
      </w:r>
      <w:r w:rsidRPr="00483E82">
        <w:rPr>
          <w:rFonts w:cs="Times New Roman"/>
          <w:sz w:val="22"/>
          <w:szCs w:val="22"/>
        </w:rPr>
        <w:t>ё</w:t>
      </w:r>
      <w:r w:rsidRPr="00483E82">
        <w:rPr>
          <w:rFonts w:cs="Times New Roman"/>
          <w:sz w:val="22"/>
          <w:szCs w:val="22"/>
        </w:rPr>
        <w:t xml:space="preserve">том предложенной учебной задачи и заданных критериев;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выбирать, анализировать, интерпретировать, обобщать и систематизировать информацию, представленную в текстах, таблицах, схемах;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различные виды аудирования и чтения для оценки текста с точки зрения дост</w:t>
      </w:r>
      <w:r w:rsidRPr="00483E82">
        <w:rPr>
          <w:rFonts w:cs="Times New Roman"/>
          <w:sz w:val="22"/>
          <w:szCs w:val="22"/>
        </w:rPr>
        <w:t>о</w:t>
      </w:r>
      <w:r w:rsidRPr="00483E82">
        <w:rPr>
          <w:rFonts w:cs="Times New Roman"/>
          <w:sz w:val="22"/>
          <w:szCs w:val="22"/>
        </w:rPr>
        <w:t>верности и применимости содержащейся в нём информации и усвоения необходимой информации с целью решения учебных задач;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w:t>
      </w:r>
      <w:r w:rsidRPr="00483E82">
        <w:rPr>
          <w:rFonts w:cs="Times New Roman"/>
          <w:sz w:val="22"/>
          <w:szCs w:val="22"/>
        </w:rPr>
        <w:t>а</w:t>
      </w:r>
      <w:r w:rsidRPr="00483E82">
        <w:rPr>
          <w:rFonts w:cs="Times New Roman"/>
          <w:sz w:val="22"/>
          <w:szCs w:val="22"/>
        </w:rPr>
        <w:t>фикой и их комбинациями в зависимости от коммуникативной установки;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надёжность информации по критериям, предложенным учителем или сформулир</w:t>
      </w:r>
      <w:r w:rsidRPr="00483E82">
        <w:rPr>
          <w:rFonts w:cs="Times New Roman"/>
          <w:sz w:val="22"/>
          <w:szCs w:val="22"/>
        </w:rPr>
        <w:t>о</w:t>
      </w:r>
      <w:r w:rsidRPr="00483E82">
        <w:rPr>
          <w:rFonts w:cs="Times New Roman"/>
          <w:sz w:val="22"/>
          <w:szCs w:val="22"/>
        </w:rPr>
        <w:t>ванным самостоятельно;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эффективно запоминать и систематизировать информацию.</w:t>
      </w:r>
    </w:p>
    <w:p w:rsidR="00416B7C" w:rsidRPr="00483E82" w:rsidRDefault="00416B7C" w:rsidP="00483E82">
      <w:pPr>
        <w:pStyle w:val="h4"/>
        <w:spacing w:before="0" w:after="0" w:line="24" w:lineRule="atLeast"/>
        <w:ind w:firstLine="567"/>
        <w:rPr>
          <w:rFonts w:cs="Times New Roman"/>
        </w:rPr>
      </w:pPr>
      <w:r w:rsidRPr="00483E82">
        <w:rPr>
          <w:rFonts w:cs="Times New Roman"/>
        </w:rPr>
        <w:t>2. Овладение универсальными учебными коммуникативными действиями</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воспринимать и формулировать суждения, выражать эмоции в соответствии с условиями и ц</w:t>
      </w:r>
      <w:r w:rsidRPr="00483E82">
        <w:rPr>
          <w:rFonts w:cs="Times New Roman"/>
          <w:sz w:val="22"/>
          <w:szCs w:val="22"/>
        </w:rPr>
        <w:t>е</w:t>
      </w:r>
      <w:r w:rsidRPr="00483E82">
        <w:rPr>
          <w:rFonts w:cs="Times New Roman"/>
          <w:sz w:val="22"/>
          <w:szCs w:val="22"/>
        </w:rPr>
        <w:t>лями общения; выражать себя (свою точку зрения) в диалогах и дискуссиях, в устной монологической речи и в письменных текстах;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невербальные средства общения, понимать значение социальных знаков;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знать и распознавать предпосылки конфликтных ситуаций и смягчать конфликты, вести пер</w:t>
      </w:r>
      <w:r w:rsidRPr="00483E82">
        <w:rPr>
          <w:rFonts w:cs="Times New Roman"/>
          <w:sz w:val="22"/>
          <w:szCs w:val="22"/>
        </w:rPr>
        <w:t>е</w:t>
      </w:r>
      <w:r w:rsidRPr="00483E82">
        <w:rPr>
          <w:rFonts w:cs="Times New Roman"/>
          <w:sz w:val="22"/>
          <w:szCs w:val="22"/>
        </w:rPr>
        <w:t>говоры;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сопоставлять свои суждения с суждениями других участников диалога, обнаруживать различие и сходство позиций;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публично представлять результаты проведённого языкового анализа, выполненного лингви</w:t>
      </w:r>
      <w:r w:rsidRPr="00483E82">
        <w:rPr>
          <w:rFonts w:cs="Times New Roman"/>
          <w:sz w:val="22"/>
          <w:szCs w:val="22"/>
        </w:rPr>
        <w:t>с</w:t>
      </w:r>
      <w:r w:rsidRPr="00483E82">
        <w:rPr>
          <w:rFonts w:cs="Times New Roman"/>
          <w:sz w:val="22"/>
          <w:szCs w:val="22"/>
        </w:rPr>
        <w:t>тического эксперимента, исследования, проекта;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самостоятельно выбирать формат выступления с учётом цели презентации и особенностей а</w:t>
      </w:r>
      <w:r w:rsidRPr="00483E82">
        <w:rPr>
          <w:rFonts w:cs="Times New Roman"/>
          <w:sz w:val="22"/>
          <w:szCs w:val="22"/>
        </w:rPr>
        <w:t>у</w:t>
      </w:r>
      <w:r w:rsidRPr="00483E82">
        <w:rPr>
          <w:rFonts w:cs="Times New Roman"/>
          <w:sz w:val="22"/>
          <w:szCs w:val="22"/>
        </w:rPr>
        <w:t>дитории и в соответствии с ним составлять устные и письменные тексты с использованием иллюс</w:t>
      </w:r>
      <w:r w:rsidRPr="00483E82">
        <w:rPr>
          <w:rFonts w:cs="Times New Roman"/>
          <w:sz w:val="22"/>
          <w:szCs w:val="22"/>
        </w:rPr>
        <w:t>т</w:t>
      </w:r>
      <w:r w:rsidRPr="00483E82">
        <w:rPr>
          <w:rFonts w:cs="Times New Roman"/>
          <w:sz w:val="22"/>
          <w:szCs w:val="22"/>
        </w:rPr>
        <w:t>ративного материала.</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 xml:space="preserve">Совместная деятельность: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w:t>
      </w:r>
      <w:r w:rsidRPr="00483E82">
        <w:rPr>
          <w:rFonts w:cs="Times New Roman"/>
          <w:sz w:val="22"/>
          <w:szCs w:val="22"/>
        </w:rPr>
        <w:t>б</w:t>
      </w:r>
      <w:r w:rsidRPr="00483E82">
        <w:rPr>
          <w:rFonts w:cs="Times New Roman"/>
          <w:sz w:val="22"/>
          <w:szCs w:val="22"/>
        </w:rPr>
        <w:t>щать мнения нескольких людей, проявлять готовность руководить, выполнять поручения, подч</w:t>
      </w:r>
      <w:r w:rsidRPr="00483E82">
        <w:rPr>
          <w:rFonts w:cs="Times New Roman"/>
          <w:sz w:val="22"/>
          <w:szCs w:val="22"/>
        </w:rPr>
        <w:t>и</w:t>
      </w:r>
      <w:r w:rsidRPr="00483E82">
        <w:rPr>
          <w:rFonts w:cs="Times New Roman"/>
          <w:sz w:val="22"/>
          <w:szCs w:val="22"/>
        </w:rPr>
        <w:t>няться;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w:t>
      </w:r>
      <w:r w:rsidRPr="00483E82">
        <w:rPr>
          <w:rFonts w:cs="Times New Roman"/>
          <w:sz w:val="22"/>
          <w:szCs w:val="22"/>
        </w:rPr>
        <w:t>а</w:t>
      </w:r>
      <w:r w:rsidRPr="00483E82">
        <w:rPr>
          <w:rFonts w:cs="Times New Roman"/>
          <w:sz w:val="22"/>
          <w:szCs w:val="22"/>
        </w:rPr>
        <w:t>ствовать в групповых формах работы (обсуждения, обмен мнениями, «мозговой штурм» и иные);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качество своего вклада в общий продукт по критериям, самостоятельно сформул</w:t>
      </w:r>
      <w:r w:rsidRPr="00483E82">
        <w:rPr>
          <w:rFonts w:cs="Times New Roman"/>
          <w:sz w:val="22"/>
          <w:szCs w:val="22"/>
        </w:rPr>
        <w:t>и</w:t>
      </w:r>
      <w:r w:rsidRPr="00483E82">
        <w:rPr>
          <w:rFonts w:cs="Times New Roman"/>
          <w:sz w:val="22"/>
          <w:szCs w:val="22"/>
        </w:rPr>
        <w:t>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483E82" w:rsidRDefault="00416B7C" w:rsidP="00483E82">
      <w:pPr>
        <w:pStyle w:val="h4"/>
        <w:spacing w:before="0" w:after="0" w:line="24" w:lineRule="atLeast"/>
        <w:ind w:firstLine="567"/>
        <w:rPr>
          <w:rFonts w:cs="Times New Roman"/>
        </w:rPr>
      </w:pPr>
      <w:r w:rsidRPr="00483E82">
        <w:rPr>
          <w:rFonts w:cs="Times New Roman"/>
        </w:rPr>
        <w:t>3. Овладение универсальными учебными регулятивными действиями</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 xml:space="preserve">Самоорганизация: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выявлять проблемы для решения в учебных и жизненных ситуациях;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ориентироваться в различных подходах к принятию решений (индивидуальное, принятие р</w:t>
      </w:r>
      <w:r w:rsidRPr="00483E82">
        <w:rPr>
          <w:rFonts w:cs="Times New Roman"/>
          <w:sz w:val="22"/>
          <w:szCs w:val="22"/>
        </w:rPr>
        <w:t>е</w:t>
      </w:r>
      <w:r w:rsidRPr="00483E82">
        <w:rPr>
          <w:rFonts w:cs="Times New Roman"/>
          <w:sz w:val="22"/>
          <w:szCs w:val="22"/>
        </w:rPr>
        <w:t>шения в группе, принятие решения группой);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w:t>
      </w:r>
      <w:r w:rsidRPr="00483E82">
        <w:rPr>
          <w:rFonts w:cs="Times New Roman"/>
          <w:sz w:val="22"/>
          <w:szCs w:val="22"/>
        </w:rPr>
        <w:t>д</w:t>
      </w:r>
      <w:r w:rsidRPr="00483E82">
        <w:rPr>
          <w:rFonts w:cs="Times New Roman"/>
          <w:sz w:val="22"/>
          <w:szCs w:val="22"/>
        </w:rPr>
        <w:t>лагаемые варианты решений;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составлять план действий, вносить необходимые коррективы в ходе его реал</w:t>
      </w:r>
      <w:r w:rsidRPr="00483E82">
        <w:rPr>
          <w:rFonts w:cs="Times New Roman"/>
          <w:sz w:val="22"/>
          <w:szCs w:val="22"/>
        </w:rPr>
        <w:t>и</w:t>
      </w:r>
      <w:r w:rsidRPr="00483E82">
        <w:rPr>
          <w:rFonts w:cs="Times New Roman"/>
          <w:sz w:val="22"/>
          <w:szCs w:val="22"/>
        </w:rPr>
        <w:t>зации;</w:t>
      </w:r>
    </w:p>
    <w:p w:rsidR="00416B7C" w:rsidRPr="00483E82" w:rsidRDefault="00416B7C" w:rsidP="00483E82">
      <w:pPr>
        <w:pStyle w:val="body"/>
        <w:spacing w:line="24" w:lineRule="atLeast"/>
        <w:ind w:firstLine="567"/>
        <w:rPr>
          <w:rFonts w:cs="Times New Roman"/>
          <w:strike/>
          <w:sz w:val="22"/>
          <w:szCs w:val="22"/>
        </w:rPr>
      </w:pPr>
      <w:r w:rsidRPr="00483E82">
        <w:rPr>
          <w:rFonts w:cs="Times New Roman"/>
          <w:sz w:val="22"/>
          <w:szCs w:val="22"/>
        </w:rPr>
        <w:t xml:space="preserve">делать выбор и брать ответственность за решение. </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 xml:space="preserve">Самоконтроль: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владеть разными способами самоконтроля (в том числе речевого), самомотивации и рефлексии;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давать адекватную оценку учебной ситуации и предлагать план её изменения;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предвидеть трудности, которые могут возникнуть при решении учебной задачи, и адаптировать решение к меняющимся обстоятельствам;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w:t>
      </w:r>
      <w:r w:rsidRPr="00483E82">
        <w:rPr>
          <w:rFonts w:cs="Times New Roman"/>
          <w:sz w:val="22"/>
          <w:szCs w:val="22"/>
        </w:rPr>
        <w:t>е</w:t>
      </w:r>
      <w:r w:rsidRPr="00483E82">
        <w:rPr>
          <w:rFonts w:cs="Times New Roman"/>
          <w:sz w:val="22"/>
          <w:szCs w:val="22"/>
        </w:rPr>
        <w:t xml:space="preserve">зультата цели и условиям общения. </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 xml:space="preserve">Эмоциональный интеллект: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развивать способность управлять собственными эмоциями и эмоциями других;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483E82" w:rsidRDefault="00416B7C" w:rsidP="00483E82">
      <w:pPr>
        <w:pStyle w:val="body"/>
        <w:spacing w:line="24" w:lineRule="atLeast"/>
        <w:ind w:firstLine="567"/>
        <w:rPr>
          <w:rFonts w:cs="Times New Roman"/>
          <w:b/>
          <w:bCs/>
          <w:i/>
          <w:iCs/>
          <w:sz w:val="22"/>
          <w:szCs w:val="22"/>
        </w:rPr>
      </w:pPr>
      <w:r w:rsidRPr="00483E82">
        <w:rPr>
          <w:rFonts w:cs="Times New Roman"/>
          <w:b/>
          <w:bCs/>
          <w:i/>
          <w:iCs/>
          <w:sz w:val="22"/>
          <w:szCs w:val="22"/>
        </w:rPr>
        <w:t xml:space="preserve">Принятие себя и других: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осознанно относиться к другому человеку и его мнению;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признавать своё и чужое право на ошибку;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принимать себя и других, не осуждая;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проявлять открытость;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осознавать невозможность контролировать всё вокруг.</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Осознавать богатство и выразительность русского языка, приводить примеры, свидетельс</w:t>
      </w:r>
      <w:r w:rsidRPr="00483E82">
        <w:rPr>
          <w:rFonts w:cs="Times New Roman"/>
          <w:sz w:val="22"/>
          <w:szCs w:val="22"/>
        </w:rPr>
        <w:t>т</w:t>
      </w:r>
      <w:r w:rsidRPr="00483E82">
        <w:rPr>
          <w:rFonts w:cs="Times New Roman"/>
          <w:sz w:val="22"/>
          <w:szCs w:val="22"/>
        </w:rPr>
        <w:t xml:space="preserve">вующие об этом.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Знать основные разделы лингвистики, основные единицы языка и речи (звук, морфема, слово, словосочетание, предложение).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различия между устной и письменной</w:t>
      </w:r>
      <w:r w:rsidR="00EF4DAB" w:rsidRPr="00483E82">
        <w:rPr>
          <w:rFonts w:cs="Times New Roman"/>
          <w:sz w:val="22"/>
          <w:szCs w:val="22"/>
        </w:rPr>
        <w:t xml:space="preserve"> </w:t>
      </w:r>
      <w:r w:rsidRPr="00483E82">
        <w:rPr>
          <w:rFonts w:cs="Times New Roman"/>
          <w:sz w:val="22"/>
          <w:szCs w:val="22"/>
        </w:rPr>
        <w:t>речью, диалогом и монологом, учит</w:t>
      </w:r>
      <w:r w:rsidRPr="00483E82">
        <w:rPr>
          <w:rFonts w:cs="Times New Roman"/>
          <w:sz w:val="22"/>
          <w:szCs w:val="22"/>
        </w:rPr>
        <w:t>ы</w:t>
      </w:r>
      <w:r w:rsidRPr="00483E82">
        <w:rPr>
          <w:rFonts w:cs="Times New Roman"/>
          <w:sz w:val="22"/>
          <w:szCs w:val="22"/>
        </w:rPr>
        <w:t>вать особенности видов речевой деятельности при решении практико-ориентированных учебных задач и в повседневной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аудирования: выборочным, ознакомительным, детальным — н</w:t>
      </w:r>
      <w:r w:rsidRPr="00483E82">
        <w:rPr>
          <w:rFonts w:cs="Times New Roman"/>
          <w:sz w:val="22"/>
          <w:szCs w:val="22"/>
        </w:rPr>
        <w:t>а</w:t>
      </w:r>
      <w:r w:rsidRPr="00483E82">
        <w:rPr>
          <w:rFonts w:cs="Times New Roman"/>
          <w:sz w:val="22"/>
          <w:szCs w:val="22"/>
        </w:rPr>
        <w:t>учно-учебных и художественных текстов различных функционально-смысловых типов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чтения: просмотровым, ознакомительным, изучающим, поиск</w:t>
      </w:r>
      <w:r w:rsidRPr="00483E82">
        <w:rPr>
          <w:rFonts w:cs="Times New Roman"/>
          <w:sz w:val="22"/>
          <w:szCs w:val="22"/>
        </w:rPr>
        <w:t>о</w:t>
      </w:r>
      <w:r w:rsidRPr="00483E82">
        <w:rPr>
          <w:rFonts w:cs="Times New Roman"/>
          <w:sz w:val="22"/>
          <w:szCs w:val="22"/>
        </w:rPr>
        <w:t>вым.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Устно пересказывать прочитанный или прослушанный текст объёмом не менее 100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содержание прослушанных и прочитанных научно-учебных и художественных те</w:t>
      </w:r>
      <w:r w:rsidRPr="00483E82">
        <w:rPr>
          <w:rFonts w:cs="Times New Roman"/>
          <w:sz w:val="22"/>
          <w:szCs w:val="22"/>
        </w:rPr>
        <w:t>к</w:t>
      </w:r>
      <w:r w:rsidRPr="00483E82">
        <w:rPr>
          <w:rFonts w:cs="Times New Roman"/>
          <w:sz w:val="22"/>
          <w:szCs w:val="22"/>
        </w:rPr>
        <w:t>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w:t>
      </w:r>
      <w:r w:rsidRPr="00483E82">
        <w:rPr>
          <w:rFonts w:cs="Times New Roman"/>
          <w:sz w:val="22"/>
          <w:szCs w:val="22"/>
        </w:rPr>
        <w:t>т</w:t>
      </w:r>
      <w:r w:rsidRPr="00483E82">
        <w:rPr>
          <w:rFonts w:cs="Times New Roman"/>
          <w:sz w:val="22"/>
          <w:szCs w:val="22"/>
        </w:rPr>
        <w:t>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483E82">
        <w:rPr>
          <w:rFonts w:cs="Times New Roman"/>
          <w:sz w:val="22"/>
          <w:szCs w:val="22"/>
        </w:rPr>
        <w:t xml:space="preserve"> </w:t>
      </w:r>
      <w:r w:rsidRPr="00483E82">
        <w:rPr>
          <w:rFonts w:cs="Times New Roman"/>
          <w:sz w:val="22"/>
          <w:szCs w:val="22"/>
        </w:rPr>
        <w:t>составленного с учётом ранее изученных правил пр</w:t>
      </w:r>
      <w:r w:rsidRPr="00483E82">
        <w:rPr>
          <w:rFonts w:cs="Times New Roman"/>
          <w:sz w:val="22"/>
          <w:szCs w:val="22"/>
        </w:rPr>
        <w:t>а</w:t>
      </w:r>
      <w:r w:rsidRPr="00483E82">
        <w:rPr>
          <w:rFonts w:cs="Times New Roman"/>
          <w:sz w:val="22"/>
          <w:szCs w:val="22"/>
        </w:rPr>
        <w:t>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w:t>
      </w:r>
      <w:r w:rsidRPr="00483E82">
        <w:rPr>
          <w:rFonts w:cs="Times New Roman"/>
          <w:sz w:val="22"/>
          <w:szCs w:val="22"/>
        </w:rPr>
        <w:t>и</w:t>
      </w:r>
      <w:r w:rsidRPr="00483E82">
        <w:rPr>
          <w:rFonts w:cs="Times New Roman"/>
          <w:sz w:val="22"/>
          <w:szCs w:val="22"/>
        </w:rPr>
        <w:t>ческих словарей; соблюдать в устной речи и на письме правила речевого этикета.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Текст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смысловой анализ текста, его композиционных особенностей, определять количество микротем и абзацев.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знание основных признаков текста (повествование) в практике его создания.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тексты-повествования с опорой на жизненный и читательский опыт; тексты с опорой на сюжетную картину</w:t>
      </w:r>
      <w:r w:rsidR="00EF4DAB" w:rsidRPr="00483E82">
        <w:rPr>
          <w:rFonts w:cs="Times New Roman"/>
          <w:sz w:val="22"/>
          <w:szCs w:val="22"/>
        </w:rPr>
        <w:t xml:space="preserve"> </w:t>
      </w:r>
      <w:r w:rsidRPr="00483E82">
        <w:rPr>
          <w:rFonts w:cs="Times New Roman"/>
          <w:sz w:val="22"/>
          <w:szCs w:val="22"/>
        </w:rPr>
        <w:t>(в том числе сочинения-миниатюры объёмом 3 и более предложений; классные сочинения объёмом не менее 70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Восстанавливать деформированный текст; осуществлять корректировку восстановленного те</w:t>
      </w:r>
      <w:r w:rsidRPr="00483E82">
        <w:rPr>
          <w:rFonts w:cs="Times New Roman"/>
          <w:sz w:val="22"/>
          <w:szCs w:val="22"/>
        </w:rPr>
        <w:t>к</w:t>
      </w:r>
      <w:r w:rsidRPr="00483E82">
        <w:rPr>
          <w:rFonts w:cs="Times New Roman"/>
          <w:sz w:val="22"/>
          <w:szCs w:val="22"/>
        </w:rPr>
        <w:t>ста с опорой на образец.</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w:t>
      </w:r>
      <w:r w:rsidRPr="00483E82">
        <w:rPr>
          <w:rFonts w:cs="Times New Roman"/>
          <w:spacing w:val="-4"/>
          <w:sz w:val="22"/>
          <w:szCs w:val="22"/>
        </w:rPr>
        <w:t>й</w:t>
      </w:r>
      <w:r w:rsidRPr="00483E82">
        <w:rPr>
          <w:rFonts w:cs="Times New Roman"/>
          <w:spacing w:val="-4"/>
          <w:sz w:val="22"/>
          <w:szCs w:val="22"/>
        </w:rPr>
        <w:t>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Представлять сообщение на заданную тему в виде презентации.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Редактировать собственные/созданные другими обучающимися тексты с целью совершенств</w:t>
      </w:r>
      <w:r w:rsidRPr="00483E82">
        <w:rPr>
          <w:rFonts w:cs="Times New Roman"/>
          <w:sz w:val="22"/>
          <w:szCs w:val="22"/>
        </w:rPr>
        <w:t>о</w:t>
      </w:r>
      <w:r w:rsidRPr="00483E82">
        <w:rPr>
          <w:rFonts w:cs="Times New Roman"/>
          <w:sz w:val="22"/>
          <w:szCs w:val="22"/>
        </w:rPr>
        <w:t>вания их содержания (проверка фактического материала, начальный логический анализ текста — ц</w:t>
      </w:r>
      <w:r w:rsidRPr="00483E82">
        <w:rPr>
          <w:rFonts w:cs="Times New Roman"/>
          <w:sz w:val="22"/>
          <w:szCs w:val="22"/>
        </w:rPr>
        <w:t>е</w:t>
      </w:r>
      <w:r w:rsidRPr="00483E82">
        <w:rPr>
          <w:rFonts w:cs="Times New Roman"/>
          <w:sz w:val="22"/>
          <w:szCs w:val="22"/>
        </w:rPr>
        <w:t>лостность, связность, информативность).</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Иметь общее представление об особенностях разговорной речи, функциональных стилей, языка художественной литературы.</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Фонетика. Графика. Орфоэпия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Характеризовать звуки; понимать различие между звуком и буквой, характеризовать систему звуков.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фонетический анализ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знания по фонетике, графике и орфоэпии в практике произношения и правоп</w:t>
      </w:r>
      <w:r w:rsidRPr="00483E82">
        <w:rPr>
          <w:rFonts w:cs="Times New Roman"/>
          <w:sz w:val="22"/>
          <w:szCs w:val="22"/>
        </w:rPr>
        <w:t>и</w:t>
      </w:r>
      <w:r w:rsidRPr="00483E82">
        <w:rPr>
          <w:rFonts w:cs="Times New Roman"/>
          <w:sz w:val="22"/>
          <w:szCs w:val="22"/>
        </w:rPr>
        <w:t>сания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b/>
          <w:bCs/>
          <w:sz w:val="22"/>
          <w:szCs w:val="22"/>
        </w:rPr>
        <w:t>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Оперировать понятием «орфограмма» и различать буквенные и небуквенные орфограммы при проведении орфографического анализа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изученные орфограммы.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Применять знания по орфографии в практике правописания (в том числе применять знание о правописании разделительных </w:t>
      </w:r>
      <w:r w:rsidRPr="00483E82">
        <w:rPr>
          <w:rFonts w:cs="Times New Roman"/>
          <w:b/>
          <w:bCs/>
          <w:i/>
          <w:iCs/>
          <w:sz w:val="22"/>
          <w:szCs w:val="22"/>
        </w:rPr>
        <w:t>ъ</w:t>
      </w:r>
      <w:r w:rsidRPr="00483E82">
        <w:rPr>
          <w:rFonts w:cs="Times New Roman"/>
          <w:sz w:val="22"/>
          <w:szCs w:val="22"/>
        </w:rPr>
        <w:t xml:space="preserve"> и </w:t>
      </w:r>
      <w:r w:rsidRPr="00483E82">
        <w:rPr>
          <w:rFonts w:cs="Times New Roman"/>
          <w:b/>
          <w:bCs/>
          <w:i/>
          <w:iCs/>
          <w:sz w:val="22"/>
          <w:szCs w:val="22"/>
        </w:rPr>
        <w:t>ь</w:t>
      </w:r>
      <w:r w:rsidRPr="00483E82">
        <w:rPr>
          <w:rFonts w:cs="Times New Roman"/>
          <w:sz w:val="22"/>
          <w:szCs w:val="22"/>
        </w:rPr>
        <w:t>).</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Лексикология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однозначные и многозначные слова, различать прямое и переносное значения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синонимы, антонимы, омонимы; различать многозначные слова и омонимы; уметь правильно употреблять слова-паронимы.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тематические группы слов, родовые и видовые понятия.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лексический анализ слов (в рамках изученного).</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Уметь пользоваться лексическими словарями (толковым словарём, словарями синонимов, а</w:t>
      </w:r>
      <w:r w:rsidRPr="00483E82">
        <w:rPr>
          <w:rFonts w:cs="Times New Roman"/>
          <w:sz w:val="22"/>
          <w:szCs w:val="22"/>
        </w:rPr>
        <w:t>н</w:t>
      </w:r>
      <w:r w:rsidRPr="00483E82">
        <w:rPr>
          <w:rFonts w:cs="Times New Roman"/>
          <w:sz w:val="22"/>
          <w:szCs w:val="22"/>
        </w:rPr>
        <w:t>тонимов, омонимов, паронимов).</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Морфемика. 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морфему как минимальную значимую единицу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морфемы в слове (корень, приставку, суффикс, окончание), выделять основу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Находить чередование звуков в морфемах (в том числе чередование гласных с нулём звука).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морфемный анализ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483E82">
        <w:rPr>
          <w:rStyle w:val="a7"/>
          <w:rFonts w:cs="Times New Roman"/>
          <w:sz w:val="22"/>
          <w:szCs w:val="22"/>
        </w:rPr>
        <w:t>з</w:t>
      </w:r>
      <w:r w:rsidRPr="00483E82">
        <w:rPr>
          <w:rFonts w:cs="Times New Roman"/>
          <w:sz w:val="22"/>
          <w:szCs w:val="22"/>
        </w:rPr>
        <w:t xml:space="preserve"> (-</w:t>
      </w:r>
      <w:r w:rsidRPr="00483E82">
        <w:rPr>
          <w:rStyle w:val="a7"/>
          <w:rFonts w:cs="Times New Roman"/>
          <w:sz w:val="22"/>
          <w:szCs w:val="22"/>
        </w:rPr>
        <w:t>с</w:t>
      </w:r>
      <w:r w:rsidRPr="00483E82">
        <w:rPr>
          <w:rFonts w:cs="Times New Roman"/>
          <w:sz w:val="22"/>
          <w:szCs w:val="22"/>
        </w:rPr>
        <w:t xml:space="preserve">); </w:t>
      </w:r>
      <w:r w:rsidRPr="00483E82">
        <w:rPr>
          <w:rStyle w:val="a7"/>
          <w:rFonts w:cs="Times New Roman"/>
          <w:sz w:val="22"/>
          <w:szCs w:val="22"/>
        </w:rPr>
        <w:t>ы</w:t>
      </w:r>
      <w:r w:rsidRPr="00483E82">
        <w:rPr>
          <w:rFonts w:cs="Times New Roman"/>
          <w:sz w:val="22"/>
          <w:szCs w:val="22"/>
        </w:rPr>
        <w:t xml:space="preserve"> — </w:t>
      </w:r>
      <w:r w:rsidRPr="00483E82">
        <w:rPr>
          <w:rStyle w:val="a7"/>
          <w:rFonts w:cs="Times New Roman"/>
          <w:sz w:val="22"/>
          <w:szCs w:val="22"/>
        </w:rPr>
        <w:t>и</w:t>
      </w:r>
      <w:r w:rsidRPr="00483E82">
        <w:rPr>
          <w:rFonts w:cs="Times New Roman"/>
          <w:sz w:val="22"/>
          <w:szCs w:val="22"/>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483E82">
        <w:rPr>
          <w:rStyle w:val="a7"/>
          <w:rFonts w:cs="Times New Roman"/>
          <w:sz w:val="22"/>
          <w:szCs w:val="22"/>
        </w:rPr>
        <w:t>ё</w:t>
      </w:r>
      <w:r w:rsidRPr="00483E82">
        <w:rPr>
          <w:rFonts w:cs="Times New Roman"/>
          <w:sz w:val="22"/>
          <w:szCs w:val="22"/>
        </w:rPr>
        <w:t xml:space="preserve"> — </w:t>
      </w:r>
      <w:r w:rsidRPr="00483E82">
        <w:rPr>
          <w:rStyle w:val="a7"/>
          <w:rFonts w:cs="Times New Roman"/>
          <w:sz w:val="22"/>
          <w:szCs w:val="22"/>
        </w:rPr>
        <w:t>о</w:t>
      </w:r>
      <w:r w:rsidRPr="00483E82">
        <w:rPr>
          <w:rFonts w:cs="Times New Roman"/>
          <w:sz w:val="22"/>
          <w:szCs w:val="22"/>
        </w:rPr>
        <w:t xml:space="preserve"> после шипящих в корне слова; </w:t>
      </w:r>
      <w:r w:rsidRPr="00483E82">
        <w:rPr>
          <w:rFonts w:cs="Times New Roman"/>
          <w:b/>
          <w:bCs/>
          <w:i/>
          <w:iCs/>
          <w:sz w:val="22"/>
          <w:szCs w:val="22"/>
        </w:rPr>
        <w:t>ы</w:t>
      </w:r>
      <w:r w:rsidRPr="00483E82">
        <w:rPr>
          <w:rFonts w:cs="Times New Roman"/>
          <w:sz w:val="22"/>
          <w:szCs w:val="22"/>
        </w:rPr>
        <w:t xml:space="preserve"> — </w:t>
      </w:r>
      <w:r w:rsidRPr="00483E82">
        <w:rPr>
          <w:rFonts w:cs="Times New Roman"/>
          <w:b/>
          <w:bCs/>
          <w:i/>
          <w:iCs/>
          <w:sz w:val="22"/>
          <w:szCs w:val="22"/>
        </w:rPr>
        <w:t>и</w:t>
      </w:r>
      <w:r w:rsidRPr="00483E82">
        <w:rPr>
          <w:rFonts w:cs="Times New Roman"/>
          <w:sz w:val="22"/>
          <w:szCs w:val="22"/>
        </w:rPr>
        <w:t xml:space="preserve"> после </w:t>
      </w:r>
      <w:r w:rsidRPr="00483E82">
        <w:rPr>
          <w:rFonts w:cs="Times New Roman"/>
          <w:b/>
          <w:bCs/>
          <w:i/>
          <w:iCs/>
          <w:sz w:val="22"/>
          <w:szCs w:val="22"/>
        </w:rPr>
        <w:t>ц</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Уместно использовать слова с суффиксами оценки в собственной речи.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Морфология. Культура речи. 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Распознавать имена существительные, имена прилагательные, глаголы.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Проводить морфологический анализ имён существительных, частичный морфологический анализ имён прилагательных, глаголов.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знания по морфологии при выполнении языкового анализа различных видов и в р</w:t>
      </w:r>
      <w:r w:rsidRPr="00483E82">
        <w:rPr>
          <w:rFonts w:cs="Times New Roman"/>
          <w:sz w:val="22"/>
          <w:szCs w:val="22"/>
        </w:rPr>
        <w:t>е</w:t>
      </w:r>
      <w:r w:rsidRPr="00483E82">
        <w:rPr>
          <w:rFonts w:cs="Times New Roman"/>
          <w:sz w:val="22"/>
          <w:szCs w:val="22"/>
        </w:rPr>
        <w:t>чевой практике.</w:t>
      </w:r>
    </w:p>
    <w:p w:rsidR="00416B7C" w:rsidRPr="00483E82" w:rsidRDefault="00416B7C" w:rsidP="00483E82">
      <w:pPr>
        <w:pStyle w:val="body"/>
        <w:keepNext/>
        <w:spacing w:line="24" w:lineRule="atLeast"/>
        <w:ind w:firstLine="567"/>
        <w:rPr>
          <w:rFonts w:cs="Times New Roman"/>
          <w:b/>
          <w:bCs/>
          <w:sz w:val="22"/>
          <w:szCs w:val="22"/>
        </w:rPr>
      </w:pPr>
      <w:r w:rsidRPr="00483E82">
        <w:rPr>
          <w:rFonts w:cs="Times New Roman"/>
          <w:b/>
          <w:bCs/>
          <w:sz w:val="22"/>
          <w:szCs w:val="22"/>
        </w:rPr>
        <w:t>Имя существительное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Определять лексико-грамматические разряды имён существительных.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типы склонения имён существительных, выявлять разносклоняемые и несклоняемые имена существительные.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морфологический анализ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Соблюдать нормы правописания имён существительных: безударных окончаний; </w:t>
      </w:r>
      <w:r w:rsidRPr="00483E82">
        <w:rPr>
          <w:rFonts w:cs="Times New Roman"/>
          <w:b/>
          <w:bCs/>
          <w:i/>
          <w:iCs/>
          <w:sz w:val="22"/>
          <w:szCs w:val="22"/>
        </w:rPr>
        <w:t>о</w:t>
      </w:r>
      <w:r w:rsidRPr="00483E82">
        <w:rPr>
          <w:rFonts w:cs="Times New Roman"/>
          <w:sz w:val="22"/>
          <w:szCs w:val="22"/>
        </w:rPr>
        <w:t xml:space="preserve"> — </w:t>
      </w:r>
      <w:r w:rsidRPr="00483E82">
        <w:rPr>
          <w:rFonts w:cs="Times New Roman"/>
          <w:b/>
          <w:bCs/>
          <w:i/>
          <w:iCs/>
          <w:sz w:val="22"/>
          <w:szCs w:val="22"/>
        </w:rPr>
        <w:t>е</w:t>
      </w:r>
      <w:r w:rsidRPr="00483E82">
        <w:rPr>
          <w:rFonts w:cs="Times New Roman"/>
          <w:sz w:val="22"/>
          <w:szCs w:val="22"/>
        </w:rPr>
        <w:t xml:space="preserve"> (</w:t>
      </w:r>
      <w:r w:rsidRPr="00483E82">
        <w:rPr>
          <w:rFonts w:cs="Times New Roman"/>
          <w:b/>
          <w:bCs/>
          <w:i/>
          <w:iCs/>
          <w:sz w:val="22"/>
          <w:szCs w:val="22"/>
        </w:rPr>
        <w:t>ё</w:t>
      </w:r>
      <w:r w:rsidRPr="00483E82">
        <w:rPr>
          <w:rFonts w:cs="Times New Roman"/>
          <w:sz w:val="22"/>
          <w:szCs w:val="22"/>
        </w:rPr>
        <w:t xml:space="preserve">) после шипящих и </w:t>
      </w:r>
      <w:r w:rsidRPr="00483E82">
        <w:rPr>
          <w:rFonts w:cs="Times New Roman"/>
          <w:b/>
          <w:bCs/>
          <w:i/>
          <w:iCs/>
          <w:sz w:val="22"/>
          <w:szCs w:val="22"/>
        </w:rPr>
        <w:t>ц</w:t>
      </w:r>
      <w:r w:rsidRPr="00483E82">
        <w:rPr>
          <w:rFonts w:cs="Times New Roman"/>
          <w:sz w:val="22"/>
          <w:szCs w:val="22"/>
        </w:rPr>
        <w:t xml:space="preserve"> в суффиксах и окончаниях; суффиксов </w:t>
      </w:r>
      <w:r w:rsidRPr="00483E82">
        <w:rPr>
          <w:rFonts w:cs="Times New Roman"/>
          <w:b/>
          <w:bCs/>
          <w:sz w:val="22"/>
          <w:szCs w:val="22"/>
        </w:rPr>
        <w:t>-</w:t>
      </w:r>
      <w:r w:rsidRPr="00483E82">
        <w:rPr>
          <w:rFonts w:cs="Times New Roman"/>
          <w:b/>
          <w:bCs/>
          <w:i/>
          <w:iCs/>
          <w:sz w:val="22"/>
          <w:szCs w:val="22"/>
        </w:rPr>
        <w:t>чик</w:t>
      </w:r>
      <w:r w:rsidRPr="00483E82">
        <w:rPr>
          <w:rFonts w:cs="Times New Roman"/>
          <w:b/>
          <w:bCs/>
          <w:sz w:val="22"/>
          <w:szCs w:val="22"/>
        </w:rPr>
        <w:t>-</w:t>
      </w:r>
      <w:r w:rsidRPr="00483E82">
        <w:rPr>
          <w:rFonts w:cs="Times New Roman"/>
          <w:sz w:val="22"/>
          <w:szCs w:val="22"/>
        </w:rPr>
        <w:t xml:space="preserve"> — </w:t>
      </w:r>
      <w:r w:rsidRPr="00483E82">
        <w:rPr>
          <w:rFonts w:cs="Times New Roman"/>
          <w:b/>
          <w:bCs/>
          <w:sz w:val="22"/>
          <w:szCs w:val="22"/>
        </w:rPr>
        <w:t>-</w:t>
      </w:r>
      <w:r w:rsidRPr="00483E82">
        <w:rPr>
          <w:rFonts w:cs="Times New Roman"/>
          <w:b/>
          <w:bCs/>
          <w:i/>
          <w:iCs/>
          <w:sz w:val="22"/>
          <w:szCs w:val="22"/>
        </w:rPr>
        <w:t>щик</w:t>
      </w:r>
      <w:r w:rsidRPr="00483E82">
        <w:rPr>
          <w:rFonts w:cs="Times New Roman"/>
          <w:b/>
          <w:bCs/>
          <w:sz w:val="22"/>
          <w:szCs w:val="22"/>
        </w:rPr>
        <w:t>-</w:t>
      </w:r>
      <w:r w:rsidRPr="00483E82">
        <w:rPr>
          <w:rFonts w:cs="Times New Roman"/>
          <w:sz w:val="22"/>
          <w:szCs w:val="22"/>
        </w:rPr>
        <w:t xml:space="preserve">, </w:t>
      </w:r>
      <w:r w:rsidRPr="00483E82">
        <w:rPr>
          <w:rFonts w:cs="Times New Roman"/>
          <w:b/>
          <w:bCs/>
          <w:sz w:val="22"/>
          <w:szCs w:val="22"/>
        </w:rPr>
        <w:t>-</w:t>
      </w:r>
      <w:r w:rsidRPr="00483E82">
        <w:rPr>
          <w:rFonts w:cs="Times New Roman"/>
          <w:b/>
          <w:bCs/>
          <w:i/>
          <w:iCs/>
          <w:sz w:val="22"/>
          <w:szCs w:val="22"/>
        </w:rPr>
        <w:t>ек</w:t>
      </w:r>
      <w:r w:rsidRPr="00483E82">
        <w:rPr>
          <w:rFonts w:cs="Times New Roman"/>
          <w:b/>
          <w:bCs/>
          <w:sz w:val="22"/>
          <w:szCs w:val="22"/>
        </w:rPr>
        <w:t>-</w:t>
      </w:r>
      <w:r w:rsidRPr="00483E82">
        <w:rPr>
          <w:rFonts w:cs="Times New Roman"/>
          <w:sz w:val="22"/>
          <w:szCs w:val="22"/>
        </w:rPr>
        <w:t xml:space="preserve"> —</w:t>
      </w:r>
      <w:r w:rsidR="00D8562B" w:rsidRPr="00483E82">
        <w:rPr>
          <w:rFonts w:cs="Times New Roman"/>
          <w:sz w:val="22"/>
          <w:szCs w:val="22"/>
        </w:rPr>
        <w:t xml:space="preserve"> </w:t>
      </w:r>
      <w:r w:rsidRPr="00483E82">
        <w:rPr>
          <w:rFonts w:cs="Times New Roman"/>
          <w:b/>
          <w:bCs/>
          <w:sz w:val="22"/>
          <w:szCs w:val="22"/>
        </w:rPr>
        <w:t>-</w:t>
      </w:r>
      <w:r w:rsidRPr="00483E82">
        <w:rPr>
          <w:rFonts w:cs="Times New Roman"/>
          <w:b/>
          <w:bCs/>
          <w:i/>
          <w:iCs/>
          <w:sz w:val="22"/>
          <w:szCs w:val="22"/>
        </w:rPr>
        <w:t>ик</w:t>
      </w:r>
      <w:r w:rsidRPr="00483E82">
        <w:rPr>
          <w:rFonts w:cs="Times New Roman"/>
          <w:b/>
          <w:bCs/>
          <w:sz w:val="22"/>
          <w:szCs w:val="22"/>
        </w:rPr>
        <w:t>- (-</w:t>
      </w:r>
      <w:r w:rsidRPr="00483E82">
        <w:rPr>
          <w:rFonts w:cs="Times New Roman"/>
          <w:b/>
          <w:bCs/>
          <w:i/>
          <w:iCs/>
          <w:sz w:val="22"/>
          <w:szCs w:val="22"/>
        </w:rPr>
        <w:t>чик</w:t>
      </w:r>
      <w:r w:rsidRPr="00483E82">
        <w:rPr>
          <w:rFonts w:cs="Times New Roman"/>
          <w:b/>
          <w:bCs/>
          <w:sz w:val="22"/>
          <w:szCs w:val="22"/>
        </w:rPr>
        <w:t>-);</w:t>
      </w:r>
      <w:r w:rsidRPr="00483E82">
        <w:rPr>
          <w:rFonts w:cs="Times New Roman"/>
          <w:sz w:val="22"/>
          <w:szCs w:val="22"/>
        </w:rPr>
        <w:t xml:space="preserve"> корней </w:t>
      </w:r>
      <w:r w:rsidRPr="00483E82">
        <w:rPr>
          <w:rFonts w:cs="Times New Roman"/>
          <w:spacing w:val="-5"/>
          <w:sz w:val="22"/>
          <w:szCs w:val="22"/>
        </w:rPr>
        <w:t xml:space="preserve">с чередованием </w:t>
      </w:r>
      <w:r w:rsidRPr="00483E82">
        <w:rPr>
          <w:rFonts w:cs="Times New Roman"/>
          <w:b/>
          <w:bCs/>
          <w:i/>
          <w:iCs/>
          <w:spacing w:val="-5"/>
          <w:sz w:val="22"/>
          <w:szCs w:val="22"/>
        </w:rPr>
        <w:t>а </w:t>
      </w:r>
      <w:r w:rsidRPr="00483E82">
        <w:rPr>
          <w:rFonts w:cs="Times New Roman"/>
          <w:spacing w:val="-5"/>
          <w:sz w:val="22"/>
          <w:szCs w:val="22"/>
        </w:rPr>
        <w:t>//</w:t>
      </w:r>
      <w:r w:rsidRPr="00483E82">
        <w:rPr>
          <w:rFonts w:cs="Times New Roman"/>
          <w:b/>
          <w:bCs/>
          <w:i/>
          <w:iCs/>
          <w:spacing w:val="-5"/>
          <w:sz w:val="22"/>
          <w:szCs w:val="22"/>
        </w:rPr>
        <w:t> о</w:t>
      </w:r>
      <w:r w:rsidRPr="00483E82">
        <w:rPr>
          <w:rFonts w:cs="Times New Roman"/>
          <w:spacing w:val="-5"/>
          <w:sz w:val="22"/>
          <w:szCs w:val="22"/>
        </w:rPr>
        <w:t xml:space="preserve">: </w:t>
      </w:r>
      <w:r w:rsidRPr="00483E82">
        <w:rPr>
          <w:rFonts w:cs="Times New Roman"/>
          <w:b/>
          <w:bCs/>
          <w:spacing w:val="-5"/>
          <w:sz w:val="22"/>
          <w:szCs w:val="22"/>
        </w:rPr>
        <w:t>-</w:t>
      </w:r>
      <w:r w:rsidRPr="00483E82">
        <w:rPr>
          <w:rFonts w:cs="Times New Roman"/>
          <w:b/>
          <w:bCs/>
          <w:i/>
          <w:iCs/>
          <w:spacing w:val="-5"/>
          <w:sz w:val="22"/>
          <w:szCs w:val="22"/>
        </w:rPr>
        <w:t>лаг</w:t>
      </w:r>
      <w:r w:rsidRPr="00483E82">
        <w:rPr>
          <w:rFonts w:cs="Times New Roman"/>
          <w:b/>
          <w:bCs/>
          <w:spacing w:val="-5"/>
          <w:sz w:val="22"/>
          <w:szCs w:val="22"/>
        </w:rPr>
        <w:t>-</w:t>
      </w:r>
      <w:r w:rsidRPr="00483E82">
        <w:rPr>
          <w:rFonts w:cs="Times New Roman"/>
          <w:b/>
          <w:bCs/>
          <w:i/>
          <w:iCs/>
          <w:spacing w:val="-5"/>
          <w:sz w:val="22"/>
          <w:szCs w:val="22"/>
        </w:rPr>
        <w:t xml:space="preserve"> </w:t>
      </w:r>
      <w:r w:rsidRPr="00483E82">
        <w:rPr>
          <w:rFonts w:cs="Times New Roman"/>
          <w:spacing w:val="-5"/>
          <w:sz w:val="22"/>
          <w:szCs w:val="22"/>
        </w:rPr>
        <w:t>—</w:t>
      </w:r>
      <w:r w:rsidRPr="00483E82">
        <w:rPr>
          <w:rFonts w:cs="Times New Roman"/>
          <w:b/>
          <w:bCs/>
          <w:i/>
          <w:iCs/>
          <w:spacing w:val="-5"/>
          <w:sz w:val="22"/>
          <w:szCs w:val="22"/>
        </w:rPr>
        <w:t xml:space="preserve"> </w:t>
      </w:r>
      <w:r w:rsidRPr="00483E82">
        <w:rPr>
          <w:rFonts w:cs="Times New Roman"/>
          <w:b/>
          <w:bCs/>
          <w:spacing w:val="-5"/>
          <w:sz w:val="22"/>
          <w:szCs w:val="22"/>
        </w:rPr>
        <w:t>-</w:t>
      </w:r>
      <w:r w:rsidRPr="00483E82">
        <w:rPr>
          <w:rFonts w:cs="Times New Roman"/>
          <w:b/>
          <w:bCs/>
          <w:i/>
          <w:iCs/>
          <w:spacing w:val="-5"/>
          <w:sz w:val="22"/>
          <w:szCs w:val="22"/>
        </w:rPr>
        <w:t>лож</w:t>
      </w:r>
      <w:r w:rsidRPr="00483E82">
        <w:rPr>
          <w:rFonts w:cs="Times New Roman"/>
          <w:b/>
          <w:bCs/>
          <w:spacing w:val="-5"/>
          <w:sz w:val="22"/>
          <w:szCs w:val="22"/>
        </w:rPr>
        <w:t>-</w:t>
      </w:r>
      <w:r w:rsidRPr="00483E82">
        <w:rPr>
          <w:rFonts w:cs="Times New Roman"/>
          <w:spacing w:val="-5"/>
          <w:sz w:val="22"/>
          <w:szCs w:val="22"/>
        </w:rPr>
        <w:t>;</w:t>
      </w:r>
      <w:r w:rsidR="00D8562B" w:rsidRPr="00483E82">
        <w:rPr>
          <w:rFonts w:cs="Times New Roman"/>
          <w:spacing w:val="-5"/>
          <w:sz w:val="22"/>
          <w:szCs w:val="22"/>
        </w:rPr>
        <w:t xml:space="preserve"> </w:t>
      </w:r>
      <w:r w:rsidRPr="00483E82">
        <w:rPr>
          <w:rFonts w:cs="Times New Roman"/>
          <w:b/>
          <w:bCs/>
          <w:spacing w:val="-5"/>
          <w:sz w:val="22"/>
          <w:szCs w:val="22"/>
        </w:rPr>
        <w:t>-</w:t>
      </w:r>
      <w:r w:rsidRPr="00483E82">
        <w:rPr>
          <w:rFonts w:cs="Times New Roman"/>
          <w:b/>
          <w:bCs/>
          <w:i/>
          <w:iCs/>
          <w:spacing w:val="-5"/>
          <w:sz w:val="22"/>
          <w:szCs w:val="22"/>
        </w:rPr>
        <w:t>раст</w:t>
      </w:r>
      <w:r w:rsidRPr="00483E82">
        <w:rPr>
          <w:rFonts w:cs="Times New Roman"/>
          <w:b/>
          <w:bCs/>
          <w:spacing w:val="-5"/>
          <w:sz w:val="22"/>
          <w:szCs w:val="22"/>
        </w:rPr>
        <w:t>-</w:t>
      </w:r>
      <w:r w:rsidRPr="00483E82">
        <w:rPr>
          <w:rFonts w:cs="Times New Roman"/>
          <w:b/>
          <w:bCs/>
          <w:i/>
          <w:iCs/>
          <w:spacing w:val="-5"/>
          <w:sz w:val="22"/>
          <w:szCs w:val="22"/>
        </w:rPr>
        <w:t xml:space="preserve"> </w:t>
      </w:r>
      <w:r w:rsidRPr="00483E82">
        <w:rPr>
          <w:rFonts w:cs="Times New Roman"/>
          <w:spacing w:val="-5"/>
          <w:sz w:val="22"/>
          <w:szCs w:val="22"/>
        </w:rPr>
        <w:t>—</w:t>
      </w:r>
      <w:r w:rsidRPr="00483E82">
        <w:rPr>
          <w:rFonts w:cs="Times New Roman"/>
          <w:b/>
          <w:bCs/>
          <w:i/>
          <w:iCs/>
          <w:spacing w:val="-5"/>
          <w:sz w:val="22"/>
          <w:szCs w:val="22"/>
        </w:rPr>
        <w:t xml:space="preserve"> </w:t>
      </w:r>
      <w:r w:rsidRPr="00483E82">
        <w:rPr>
          <w:rFonts w:cs="Times New Roman"/>
          <w:b/>
          <w:bCs/>
          <w:spacing w:val="-5"/>
          <w:sz w:val="22"/>
          <w:szCs w:val="22"/>
        </w:rPr>
        <w:t>-</w:t>
      </w:r>
      <w:r w:rsidRPr="00483E82">
        <w:rPr>
          <w:rFonts w:cs="Times New Roman"/>
          <w:b/>
          <w:bCs/>
          <w:i/>
          <w:iCs/>
          <w:spacing w:val="-5"/>
          <w:sz w:val="22"/>
          <w:szCs w:val="22"/>
        </w:rPr>
        <w:t>ращ</w:t>
      </w:r>
      <w:r w:rsidRPr="00483E82">
        <w:rPr>
          <w:rFonts w:cs="Times New Roman"/>
          <w:b/>
          <w:bCs/>
          <w:spacing w:val="-5"/>
          <w:sz w:val="22"/>
          <w:szCs w:val="22"/>
        </w:rPr>
        <w:t>-</w:t>
      </w:r>
      <w:r w:rsidRPr="00483E82">
        <w:rPr>
          <w:rFonts w:cs="Times New Roman"/>
          <w:b/>
          <w:bCs/>
          <w:i/>
          <w:iCs/>
          <w:spacing w:val="-5"/>
          <w:sz w:val="22"/>
          <w:szCs w:val="22"/>
        </w:rPr>
        <w:t xml:space="preserve"> </w:t>
      </w:r>
      <w:r w:rsidRPr="00483E82">
        <w:rPr>
          <w:rFonts w:cs="Times New Roman"/>
          <w:spacing w:val="-5"/>
          <w:sz w:val="22"/>
          <w:szCs w:val="22"/>
        </w:rPr>
        <w:t>—</w:t>
      </w:r>
      <w:r w:rsidRPr="00483E82">
        <w:rPr>
          <w:rFonts w:cs="Times New Roman"/>
          <w:b/>
          <w:bCs/>
          <w:i/>
          <w:iCs/>
          <w:spacing w:val="-5"/>
          <w:sz w:val="22"/>
          <w:szCs w:val="22"/>
        </w:rPr>
        <w:t xml:space="preserve"> </w:t>
      </w:r>
      <w:r w:rsidRPr="00483E82">
        <w:rPr>
          <w:rFonts w:cs="Times New Roman"/>
          <w:b/>
          <w:bCs/>
          <w:spacing w:val="-5"/>
          <w:sz w:val="22"/>
          <w:szCs w:val="22"/>
        </w:rPr>
        <w:t>-</w:t>
      </w:r>
      <w:r w:rsidRPr="00483E82">
        <w:rPr>
          <w:rFonts w:cs="Times New Roman"/>
          <w:b/>
          <w:bCs/>
          <w:i/>
          <w:iCs/>
          <w:spacing w:val="-5"/>
          <w:sz w:val="22"/>
          <w:szCs w:val="22"/>
        </w:rPr>
        <w:t>рос</w:t>
      </w:r>
      <w:r w:rsidRPr="00483E82">
        <w:rPr>
          <w:rFonts w:cs="Times New Roman"/>
          <w:b/>
          <w:bCs/>
          <w:spacing w:val="-5"/>
          <w:sz w:val="22"/>
          <w:szCs w:val="22"/>
        </w:rPr>
        <w:t>-</w:t>
      </w:r>
      <w:r w:rsidRPr="00483E82">
        <w:rPr>
          <w:rFonts w:cs="Times New Roman"/>
          <w:spacing w:val="-5"/>
          <w:sz w:val="22"/>
          <w:szCs w:val="22"/>
        </w:rPr>
        <w:t xml:space="preserve">; </w:t>
      </w:r>
      <w:r w:rsidRPr="00483E82">
        <w:rPr>
          <w:rFonts w:cs="Times New Roman"/>
          <w:b/>
          <w:bCs/>
          <w:spacing w:val="-2"/>
          <w:sz w:val="22"/>
          <w:szCs w:val="22"/>
        </w:rPr>
        <w:t>-</w:t>
      </w:r>
      <w:r w:rsidRPr="00483E82">
        <w:rPr>
          <w:rFonts w:cs="Times New Roman"/>
          <w:b/>
          <w:bCs/>
          <w:i/>
          <w:iCs/>
          <w:spacing w:val="-2"/>
          <w:sz w:val="22"/>
          <w:szCs w:val="22"/>
        </w:rPr>
        <w:t>гар</w:t>
      </w:r>
      <w:r w:rsidRPr="00483E82">
        <w:rPr>
          <w:rFonts w:cs="Times New Roman"/>
          <w:b/>
          <w:bCs/>
          <w:spacing w:val="-2"/>
          <w:sz w:val="22"/>
          <w:szCs w:val="22"/>
        </w:rPr>
        <w:t>-</w:t>
      </w:r>
      <w:r w:rsidRPr="00483E82">
        <w:rPr>
          <w:rFonts w:cs="Times New Roman"/>
          <w:b/>
          <w:bCs/>
          <w:i/>
          <w:iCs/>
          <w:spacing w:val="-5"/>
          <w:sz w:val="22"/>
          <w:szCs w:val="22"/>
        </w:rPr>
        <w:t xml:space="preserve"> </w:t>
      </w:r>
      <w:r w:rsidRPr="00483E82">
        <w:rPr>
          <w:rFonts w:cs="Times New Roman"/>
          <w:spacing w:val="-5"/>
          <w:sz w:val="22"/>
          <w:szCs w:val="22"/>
        </w:rPr>
        <w:t>—</w:t>
      </w:r>
      <w:r w:rsidRPr="00483E82">
        <w:rPr>
          <w:rFonts w:cs="Times New Roman"/>
          <w:b/>
          <w:bCs/>
          <w:i/>
          <w:iCs/>
          <w:spacing w:val="-5"/>
          <w:sz w:val="22"/>
          <w:szCs w:val="22"/>
        </w:rPr>
        <w:t xml:space="preserve"> </w:t>
      </w:r>
      <w:r w:rsidRPr="00483E82">
        <w:rPr>
          <w:rFonts w:cs="Times New Roman"/>
          <w:b/>
          <w:bCs/>
          <w:spacing w:val="-2"/>
          <w:sz w:val="22"/>
          <w:szCs w:val="22"/>
        </w:rPr>
        <w:t>-</w:t>
      </w:r>
      <w:r w:rsidRPr="00483E82">
        <w:rPr>
          <w:rFonts w:cs="Times New Roman"/>
          <w:b/>
          <w:bCs/>
          <w:i/>
          <w:iCs/>
          <w:spacing w:val="-2"/>
          <w:sz w:val="22"/>
          <w:szCs w:val="22"/>
        </w:rPr>
        <w:t>гор</w:t>
      </w:r>
      <w:r w:rsidRPr="00483E82">
        <w:rPr>
          <w:rFonts w:cs="Times New Roman"/>
          <w:b/>
          <w:bCs/>
          <w:spacing w:val="-2"/>
          <w:sz w:val="22"/>
          <w:szCs w:val="22"/>
        </w:rPr>
        <w:t>-</w:t>
      </w:r>
      <w:r w:rsidRPr="00483E82">
        <w:rPr>
          <w:rFonts w:cs="Times New Roman"/>
          <w:spacing w:val="-2"/>
          <w:sz w:val="22"/>
          <w:szCs w:val="22"/>
        </w:rPr>
        <w:t xml:space="preserve">, </w:t>
      </w:r>
      <w:r w:rsidRPr="00483E82">
        <w:rPr>
          <w:rFonts w:cs="Times New Roman"/>
          <w:b/>
          <w:bCs/>
          <w:spacing w:val="-2"/>
          <w:sz w:val="22"/>
          <w:szCs w:val="22"/>
        </w:rPr>
        <w:t>-</w:t>
      </w:r>
      <w:r w:rsidRPr="00483E82">
        <w:rPr>
          <w:rFonts w:cs="Times New Roman"/>
          <w:b/>
          <w:bCs/>
          <w:i/>
          <w:iCs/>
          <w:spacing w:val="-2"/>
          <w:sz w:val="22"/>
          <w:szCs w:val="22"/>
        </w:rPr>
        <w:t>зар</w:t>
      </w:r>
      <w:r w:rsidRPr="00483E82">
        <w:rPr>
          <w:rFonts w:cs="Times New Roman"/>
          <w:b/>
          <w:bCs/>
          <w:spacing w:val="-2"/>
          <w:sz w:val="22"/>
          <w:szCs w:val="22"/>
        </w:rPr>
        <w:t>-</w:t>
      </w:r>
      <w:r w:rsidRPr="00483E82">
        <w:rPr>
          <w:rFonts w:cs="Times New Roman"/>
          <w:b/>
          <w:bCs/>
          <w:i/>
          <w:iCs/>
          <w:spacing w:val="-5"/>
          <w:sz w:val="22"/>
          <w:szCs w:val="22"/>
        </w:rPr>
        <w:t xml:space="preserve"> </w:t>
      </w:r>
      <w:r w:rsidRPr="00483E82">
        <w:rPr>
          <w:rFonts w:cs="Times New Roman"/>
          <w:spacing w:val="-5"/>
          <w:sz w:val="22"/>
          <w:szCs w:val="22"/>
        </w:rPr>
        <w:t>—</w:t>
      </w:r>
      <w:r w:rsidRPr="00483E82">
        <w:rPr>
          <w:rFonts w:cs="Times New Roman"/>
          <w:b/>
          <w:bCs/>
          <w:i/>
          <w:iCs/>
          <w:spacing w:val="-5"/>
          <w:sz w:val="22"/>
          <w:szCs w:val="22"/>
        </w:rPr>
        <w:t xml:space="preserve"> </w:t>
      </w:r>
      <w:r w:rsidRPr="00483E82">
        <w:rPr>
          <w:rFonts w:cs="Times New Roman"/>
          <w:b/>
          <w:bCs/>
          <w:spacing w:val="-2"/>
          <w:sz w:val="22"/>
          <w:szCs w:val="22"/>
        </w:rPr>
        <w:t>-</w:t>
      </w:r>
      <w:r w:rsidRPr="00483E82">
        <w:rPr>
          <w:rFonts w:cs="Times New Roman"/>
          <w:b/>
          <w:bCs/>
          <w:i/>
          <w:iCs/>
          <w:spacing w:val="-2"/>
          <w:sz w:val="22"/>
          <w:szCs w:val="22"/>
        </w:rPr>
        <w:t>зор</w:t>
      </w:r>
      <w:r w:rsidRPr="00483E82">
        <w:rPr>
          <w:rFonts w:cs="Times New Roman"/>
          <w:b/>
          <w:bCs/>
          <w:spacing w:val="-2"/>
          <w:sz w:val="22"/>
          <w:szCs w:val="22"/>
        </w:rPr>
        <w:t>-</w:t>
      </w:r>
      <w:r w:rsidRPr="00483E82">
        <w:rPr>
          <w:rFonts w:cs="Times New Roman"/>
          <w:spacing w:val="-2"/>
          <w:sz w:val="22"/>
          <w:szCs w:val="22"/>
        </w:rPr>
        <w:t xml:space="preserve">; </w:t>
      </w:r>
      <w:r w:rsidRPr="00483E82">
        <w:rPr>
          <w:rFonts w:cs="Times New Roman"/>
          <w:b/>
          <w:bCs/>
          <w:i/>
          <w:iCs/>
          <w:spacing w:val="-2"/>
          <w:sz w:val="22"/>
          <w:szCs w:val="22"/>
        </w:rPr>
        <w:t>-клан-</w:t>
      </w:r>
      <w:r w:rsidR="00D8562B" w:rsidRPr="00483E82">
        <w:rPr>
          <w:rFonts w:cs="Times New Roman"/>
          <w:b/>
          <w:bCs/>
          <w:i/>
          <w:iCs/>
          <w:spacing w:val="-5"/>
          <w:sz w:val="22"/>
          <w:szCs w:val="22"/>
        </w:rPr>
        <w:t> </w:t>
      </w:r>
      <w:r w:rsidRPr="00483E82">
        <w:rPr>
          <w:rFonts w:cs="Times New Roman"/>
          <w:spacing w:val="-5"/>
          <w:sz w:val="22"/>
          <w:szCs w:val="22"/>
        </w:rPr>
        <w:t>—</w:t>
      </w:r>
      <w:r w:rsidR="00D8562B" w:rsidRPr="00483E82">
        <w:rPr>
          <w:rFonts w:cs="Times New Roman"/>
          <w:spacing w:val="-5"/>
          <w:sz w:val="22"/>
          <w:szCs w:val="22"/>
        </w:rPr>
        <w:t xml:space="preserve"> </w:t>
      </w:r>
      <w:r w:rsidRPr="00483E82">
        <w:rPr>
          <w:rFonts w:cs="Times New Roman"/>
          <w:b/>
          <w:bCs/>
          <w:i/>
          <w:iCs/>
          <w:spacing w:val="-2"/>
          <w:sz w:val="22"/>
          <w:szCs w:val="22"/>
        </w:rPr>
        <w:t>-клон-</w:t>
      </w:r>
      <w:r w:rsidRPr="00483E82">
        <w:rPr>
          <w:rFonts w:cs="Times New Roman"/>
          <w:spacing w:val="-2"/>
          <w:sz w:val="22"/>
          <w:szCs w:val="22"/>
        </w:rPr>
        <w:t xml:space="preserve">, </w:t>
      </w:r>
      <w:r w:rsidRPr="00483E82">
        <w:rPr>
          <w:rFonts w:cs="Times New Roman"/>
          <w:b/>
          <w:bCs/>
          <w:i/>
          <w:iCs/>
          <w:spacing w:val="-2"/>
          <w:sz w:val="22"/>
          <w:szCs w:val="22"/>
        </w:rPr>
        <w:t>-скак-</w:t>
      </w:r>
      <w:r w:rsidRPr="00483E82">
        <w:rPr>
          <w:rFonts w:cs="Times New Roman"/>
          <w:b/>
          <w:bCs/>
          <w:i/>
          <w:iCs/>
          <w:spacing w:val="-5"/>
          <w:sz w:val="22"/>
          <w:szCs w:val="22"/>
        </w:rPr>
        <w:t xml:space="preserve"> </w:t>
      </w:r>
      <w:r w:rsidRPr="00483E82">
        <w:rPr>
          <w:rFonts w:cs="Times New Roman"/>
          <w:spacing w:val="-5"/>
          <w:sz w:val="22"/>
          <w:szCs w:val="22"/>
        </w:rPr>
        <w:t>—</w:t>
      </w:r>
      <w:r w:rsidRPr="00483E82">
        <w:rPr>
          <w:rFonts w:cs="Times New Roman"/>
          <w:b/>
          <w:bCs/>
          <w:i/>
          <w:iCs/>
          <w:spacing w:val="-5"/>
          <w:sz w:val="22"/>
          <w:szCs w:val="22"/>
        </w:rPr>
        <w:t xml:space="preserve"> </w:t>
      </w:r>
      <w:r w:rsidRPr="00483E82">
        <w:rPr>
          <w:rFonts w:cs="Times New Roman"/>
          <w:b/>
          <w:bCs/>
          <w:i/>
          <w:iCs/>
          <w:spacing w:val="-2"/>
          <w:sz w:val="22"/>
          <w:szCs w:val="22"/>
        </w:rPr>
        <w:t>-скоч-</w:t>
      </w:r>
      <w:r w:rsidRPr="00483E82">
        <w:rPr>
          <w:rFonts w:cs="Times New Roman"/>
          <w:spacing w:val="-2"/>
          <w:sz w:val="22"/>
          <w:szCs w:val="22"/>
        </w:rPr>
        <w:t xml:space="preserve">; употребления/неупотребления </w:t>
      </w:r>
      <w:r w:rsidRPr="00483E82">
        <w:rPr>
          <w:rFonts w:cs="Times New Roman"/>
          <w:b/>
          <w:bCs/>
          <w:i/>
          <w:iCs/>
          <w:spacing w:val="-2"/>
          <w:sz w:val="22"/>
          <w:szCs w:val="22"/>
        </w:rPr>
        <w:t xml:space="preserve">ь </w:t>
      </w:r>
      <w:r w:rsidRPr="00483E82">
        <w:rPr>
          <w:rFonts w:cs="Times New Roman"/>
          <w:sz w:val="22"/>
          <w:szCs w:val="22"/>
        </w:rPr>
        <w:t>на конце имён существительных после ш</w:t>
      </w:r>
      <w:r w:rsidRPr="00483E82">
        <w:rPr>
          <w:rFonts w:cs="Times New Roman"/>
          <w:sz w:val="22"/>
          <w:szCs w:val="22"/>
        </w:rPr>
        <w:t>и</w:t>
      </w:r>
      <w:r w:rsidRPr="00483E82">
        <w:rPr>
          <w:rFonts w:cs="Times New Roman"/>
          <w:sz w:val="22"/>
          <w:szCs w:val="22"/>
        </w:rPr>
        <w:t xml:space="preserve">пящих; слитное и раздельное написание </w:t>
      </w:r>
      <w:r w:rsidRPr="00483E82">
        <w:rPr>
          <w:rFonts w:cs="Times New Roman"/>
          <w:b/>
          <w:bCs/>
          <w:i/>
          <w:iCs/>
          <w:sz w:val="22"/>
          <w:szCs w:val="22"/>
        </w:rPr>
        <w:t>не</w:t>
      </w:r>
      <w:r w:rsidRPr="00483E82">
        <w:rPr>
          <w:rFonts w:cs="Times New Roman"/>
          <w:sz w:val="22"/>
          <w:szCs w:val="22"/>
        </w:rPr>
        <w:t xml:space="preserve"> с именами существительными; правописание собственных имён существительных.</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Имя прилагательное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частичный морфологический анализ имён прилагательных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нормы словоизменения, произношения имён</w:t>
      </w:r>
      <w:r w:rsidR="00EF4DAB" w:rsidRPr="00483E82">
        <w:rPr>
          <w:rFonts w:cs="Times New Roman"/>
          <w:sz w:val="22"/>
          <w:szCs w:val="22"/>
        </w:rPr>
        <w:t xml:space="preserve"> </w:t>
      </w:r>
      <w:r w:rsidRPr="00483E82">
        <w:rPr>
          <w:rFonts w:cs="Times New Roman"/>
          <w:sz w:val="22"/>
          <w:szCs w:val="22"/>
        </w:rPr>
        <w:t>прилагательных, постановки в них ударения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Соблюдать нормы правописания имён прилагательных: безударных окончаний; </w:t>
      </w:r>
      <w:r w:rsidRPr="00483E82">
        <w:rPr>
          <w:rFonts w:cs="Times New Roman"/>
          <w:b/>
          <w:bCs/>
          <w:i/>
          <w:iCs/>
          <w:sz w:val="22"/>
          <w:szCs w:val="22"/>
        </w:rPr>
        <w:t>о</w:t>
      </w:r>
      <w:r w:rsidRPr="00483E82">
        <w:rPr>
          <w:rFonts w:cs="Times New Roman"/>
          <w:sz w:val="22"/>
          <w:szCs w:val="22"/>
        </w:rPr>
        <w:t xml:space="preserve"> — </w:t>
      </w:r>
      <w:r w:rsidRPr="00483E82">
        <w:rPr>
          <w:rFonts w:cs="Times New Roman"/>
          <w:b/>
          <w:bCs/>
          <w:i/>
          <w:iCs/>
          <w:sz w:val="22"/>
          <w:szCs w:val="22"/>
        </w:rPr>
        <w:t>е</w:t>
      </w:r>
      <w:r w:rsidRPr="00483E82">
        <w:rPr>
          <w:rFonts w:cs="Times New Roman"/>
          <w:sz w:val="22"/>
          <w:szCs w:val="22"/>
        </w:rPr>
        <w:t xml:space="preserve"> после шипящих и </w:t>
      </w:r>
      <w:r w:rsidRPr="00483E82">
        <w:rPr>
          <w:rFonts w:cs="Times New Roman"/>
          <w:b/>
          <w:bCs/>
          <w:i/>
          <w:iCs/>
          <w:sz w:val="22"/>
          <w:szCs w:val="22"/>
        </w:rPr>
        <w:t>ц</w:t>
      </w:r>
      <w:r w:rsidRPr="00483E82">
        <w:rPr>
          <w:rFonts w:cs="Times New Roman"/>
          <w:sz w:val="22"/>
          <w:szCs w:val="22"/>
        </w:rPr>
        <w:t xml:space="preserve"> в суффиксах и окончаниях; кратких форм имён прилагательных с основой на шипящие; нормы слитного и раздельного написания </w:t>
      </w:r>
      <w:r w:rsidRPr="00483E82">
        <w:rPr>
          <w:rFonts w:cs="Times New Roman"/>
          <w:b/>
          <w:bCs/>
          <w:i/>
          <w:iCs/>
          <w:sz w:val="22"/>
          <w:szCs w:val="22"/>
        </w:rPr>
        <w:t>не</w:t>
      </w:r>
      <w:r w:rsidRPr="00483E82">
        <w:rPr>
          <w:rFonts w:cs="Times New Roman"/>
          <w:sz w:val="22"/>
          <w:szCs w:val="22"/>
        </w:rPr>
        <w:t xml:space="preserve"> с именами прилагательными.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Глагол</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глаголы совершенного и несовершенного вида, возвратные и невозвратные.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Определять спряжение глагола, уметь спрягать глаголы.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Проводить частичный морфологический анализ глаголов (в рамках изученного).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нормы словоизменения глаголов, постановки ударения в глагольных формах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Соблюдать нормы правописания глаголов: корней с чередованием </w:t>
      </w:r>
      <w:r w:rsidRPr="00483E82">
        <w:rPr>
          <w:rFonts w:cs="Times New Roman"/>
          <w:b/>
          <w:bCs/>
          <w:i/>
          <w:iCs/>
          <w:sz w:val="22"/>
          <w:szCs w:val="22"/>
        </w:rPr>
        <w:t>е</w:t>
      </w:r>
      <w:r w:rsidRPr="00483E82">
        <w:rPr>
          <w:rFonts w:cs="Times New Roman"/>
          <w:b/>
          <w:bCs/>
          <w:sz w:val="22"/>
          <w:szCs w:val="22"/>
        </w:rPr>
        <w:t xml:space="preserve"> </w:t>
      </w:r>
      <w:r w:rsidRPr="00483E82">
        <w:rPr>
          <w:rFonts w:cs="Times New Roman"/>
          <w:sz w:val="22"/>
          <w:szCs w:val="22"/>
        </w:rPr>
        <w:t xml:space="preserve">// </w:t>
      </w:r>
      <w:r w:rsidRPr="00483E82">
        <w:rPr>
          <w:rFonts w:cs="Times New Roman"/>
          <w:b/>
          <w:bCs/>
          <w:i/>
          <w:iCs/>
          <w:sz w:val="22"/>
          <w:szCs w:val="22"/>
        </w:rPr>
        <w:t>и</w:t>
      </w:r>
      <w:r w:rsidRPr="00483E82">
        <w:rPr>
          <w:rFonts w:cs="Times New Roman"/>
          <w:sz w:val="22"/>
          <w:szCs w:val="22"/>
        </w:rPr>
        <w:t xml:space="preserve">; использования </w:t>
      </w:r>
      <w:r w:rsidRPr="00483E82">
        <w:rPr>
          <w:rFonts w:cs="Times New Roman"/>
          <w:b/>
          <w:bCs/>
          <w:i/>
          <w:iCs/>
          <w:sz w:val="22"/>
          <w:szCs w:val="22"/>
        </w:rPr>
        <w:t xml:space="preserve">ь </w:t>
      </w:r>
      <w:r w:rsidRPr="00483E82">
        <w:rPr>
          <w:rFonts w:cs="Times New Roman"/>
          <w:sz w:val="22"/>
          <w:szCs w:val="22"/>
        </w:rPr>
        <w:t xml:space="preserve">после шипящих как показателя грамматической формы в инфинитиве, в форме 2-го лица единственного числа; </w:t>
      </w:r>
      <w:r w:rsidRPr="00483E82">
        <w:rPr>
          <w:rFonts w:cs="Times New Roman"/>
          <w:b/>
          <w:bCs/>
          <w:i/>
          <w:iCs/>
          <w:sz w:val="22"/>
          <w:szCs w:val="22"/>
        </w:rPr>
        <w:t>-тся</w:t>
      </w:r>
      <w:r w:rsidRPr="00483E82">
        <w:rPr>
          <w:rFonts w:cs="Times New Roman"/>
          <w:sz w:val="22"/>
          <w:szCs w:val="22"/>
        </w:rPr>
        <w:t xml:space="preserve"> и </w:t>
      </w:r>
      <w:r w:rsidRPr="00483E82">
        <w:rPr>
          <w:rFonts w:cs="Times New Roman"/>
          <w:b/>
          <w:bCs/>
          <w:i/>
          <w:iCs/>
          <w:sz w:val="22"/>
          <w:szCs w:val="22"/>
        </w:rPr>
        <w:t>-ться</w:t>
      </w:r>
      <w:r w:rsidRPr="00483E82">
        <w:rPr>
          <w:rFonts w:cs="Times New Roman"/>
          <w:sz w:val="22"/>
          <w:szCs w:val="22"/>
        </w:rPr>
        <w:t xml:space="preserve"> в глаголах; суффиксов </w:t>
      </w:r>
      <w:r w:rsidRPr="00483E82">
        <w:rPr>
          <w:rFonts w:cs="Times New Roman"/>
          <w:b/>
          <w:bCs/>
          <w:i/>
          <w:iCs/>
          <w:sz w:val="22"/>
          <w:szCs w:val="22"/>
        </w:rPr>
        <w:t>-ова</w:t>
      </w:r>
      <w:r w:rsidRPr="00483E82">
        <w:rPr>
          <w:rFonts w:cs="Times New Roman"/>
          <w:sz w:val="22"/>
          <w:szCs w:val="22"/>
        </w:rPr>
        <w:t>-</w:t>
      </w:r>
      <w:r w:rsidRPr="00483E82">
        <w:rPr>
          <w:rFonts w:cs="Times New Roman"/>
          <w:b/>
          <w:bCs/>
          <w:sz w:val="22"/>
          <w:szCs w:val="22"/>
        </w:rPr>
        <w:t xml:space="preserve"> </w:t>
      </w:r>
      <w:r w:rsidRPr="00483E82">
        <w:rPr>
          <w:rFonts w:cs="Times New Roman"/>
          <w:sz w:val="22"/>
          <w:szCs w:val="22"/>
        </w:rPr>
        <w:t>— -</w:t>
      </w:r>
      <w:r w:rsidRPr="00483E82">
        <w:rPr>
          <w:rFonts w:cs="Times New Roman"/>
          <w:b/>
          <w:bCs/>
          <w:i/>
          <w:iCs/>
          <w:sz w:val="22"/>
          <w:szCs w:val="22"/>
        </w:rPr>
        <w:t>ева</w:t>
      </w:r>
      <w:r w:rsidRPr="00483E82">
        <w:rPr>
          <w:rFonts w:cs="Times New Roman"/>
          <w:sz w:val="22"/>
          <w:szCs w:val="22"/>
        </w:rPr>
        <w:t xml:space="preserve">-, </w:t>
      </w:r>
      <w:r w:rsidRPr="00483E82">
        <w:rPr>
          <w:rFonts w:cs="Times New Roman"/>
          <w:b/>
          <w:bCs/>
          <w:i/>
          <w:iCs/>
          <w:sz w:val="22"/>
          <w:szCs w:val="22"/>
        </w:rPr>
        <w:t>-ыва-</w:t>
      </w:r>
      <w:r w:rsidRPr="00483E82">
        <w:rPr>
          <w:rFonts w:cs="Times New Roman"/>
          <w:b/>
          <w:bCs/>
          <w:sz w:val="22"/>
          <w:szCs w:val="22"/>
        </w:rPr>
        <w:t xml:space="preserve"> </w:t>
      </w:r>
      <w:r w:rsidRPr="00483E82">
        <w:rPr>
          <w:rFonts w:cs="Times New Roman"/>
          <w:sz w:val="22"/>
          <w:szCs w:val="22"/>
        </w:rPr>
        <w:t xml:space="preserve">— </w:t>
      </w:r>
      <w:r w:rsidRPr="00483E82">
        <w:rPr>
          <w:rFonts w:cs="Times New Roman"/>
          <w:b/>
          <w:bCs/>
          <w:i/>
          <w:iCs/>
          <w:sz w:val="22"/>
          <w:szCs w:val="22"/>
        </w:rPr>
        <w:t>-ива-</w:t>
      </w:r>
      <w:r w:rsidRPr="00483E82">
        <w:rPr>
          <w:rFonts w:cs="Times New Roman"/>
          <w:sz w:val="22"/>
          <w:szCs w:val="22"/>
        </w:rPr>
        <w:t xml:space="preserve">; личных окончаний глагола, гласной перед суффиксом </w:t>
      </w:r>
      <w:r w:rsidRPr="00483E82">
        <w:rPr>
          <w:rFonts w:cs="Times New Roman"/>
          <w:b/>
          <w:bCs/>
          <w:i/>
          <w:iCs/>
          <w:sz w:val="22"/>
          <w:szCs w:val="22"/>
        </w:rPr>
        <w:t>-л-</w:t>
      </w:r>
      <w:r w:rsidRPr="00483E82">
        <w:rPr>
          <w:rFonts w:cs="Times New Roman"/>
          <w:sz w:val="22"/>
          <w:szCs w:val="22"/>
        </w:rPr>
        <w:t xml:space="preserve"> в формах прошедшего времени глагола; слитного и раздельного нап</w:t>
      </w:r>
      <w:r w:rsidRPr="00483E82">
        <w:rPr>
          <w:rFonts w:cs="Times New Roman"/>
          <w:sz w:val="22"/>
          <w:szCs w:val="22"/>
        </w:rPr>
        <w:t>и</w:t>
      </w:r>
      <w:r w:rsidRPr="00483E82">
        <w:rPr>
          <w:rFonts w:cs="Times New Roman"/>
          <w:sz w:val="22"/>
          <w:szCs w:val="22"/>
        </w:rPr>
        <w:t xml:space="preserve">сания </w:t>
      </w:r>
      <w:r w:rsidRPr="00483E82">
        <w:rPr>
          <w:rFonts w:cs="Times New Roman"/>
          <w:b/>
          <w:bCs/>
          <w:i/>
          <w:iCs/>
          <w:sz w:val="22"/>
          <w:szCs w:val="22"/>
        </w:rPr>
        <w:t>не</w:t>
      </w:r>
      <w:r w:rsidRPr="00483E82">
        <w:rPr>
          <w:rFonts w:cs="Times New Roman"/>
          <w:sz w:val="22"/>
          <w:szCs w:val="22"/>
        </w:rPr>
        <w:t xml:space="preserve"> с глаголами.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Синтаксис. Культура речи. Пунктуация</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Распознавать единицы синтаксиса (словосочетание и предложение); проводить синтаксический анализ словосочетаний</w:t>
      </w:r>
      <w:r w:rsidR="00EF4DAB" w:rsidRPr="00483E82">
        <w:rPr>
          <w:rFonts w:cs="Times New Roman"/>
          <w:spacing w:val="-2"/>
          <w:sz w:val="22"/>
          <w:szCs w:val="22"/>
        </w:rPr>
        <w:t xml:space="preserve"> </w:t>
      </w:r>
      <w:r w:rsidRPr="00483E82">
        <w:rPr>
          <w:rFonts w:cs="Times New Roman"/>
          <w:spacing w:val="-2"/>
          <w:sz w:val="22"/>
          <w:szCs w:val="22"/>
        </w:rPr>
        <w:t>и простых предложений; проводить пунктуационный анализ простых осло</w:t>
      </w:r>
      <w:r w:rsidRPr="00483E82">
        <w:rPr>
          <w:rFonts w:cs="Times New Roman"/>
          <w:spacing w:val="-2"/>
          <w:sz w:val="22"/>
          <w:szCs w:val="22"/>
        </w:rPr>
        <w:t>ж</w:t>
      </w:r>
      <w:r w:rsidRPr="00483E82">
        <w:rPr>
          <w:rFonts w:cs="Times New Roman"/>
          <w:spacing w:val="-2"/>
          <w:sz w:val="22"/>
          <w:szCs w:val="22"/>
        </w:rPr>
        <w:t>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словосочетания по морфологическим свойствам главного слова (именные, гл</w:t>
      </w:r>
      <w:r w:rsidRPr="00483E82">
        <w:rPr>
          <w:rFonts w:cs="Times New Roman"/>
          <w:sz w:val="22"/>
          <w:szCs w:val="22"/>
        </w:rPr>
        <w:t>а</w:t>
      </w:r>
      <w:r w:rsidRPr="00483E82">
        <w:rPr>
          <w:rFonts w:cs="Times New Roman"/>
          <w:sz w:val="22"/>
          <w:szCs w:val="22"/>
        </w:rPr>
        <w:t>гольные, наречные); простые неосложнённые предложения; простые предложения, осложнённые о</w:t>
      </w:r>
      <w:r w:rsidRPr="00483E82">
        <w:rPr>
          <w:rFonts w:cs="Times New Roman"/>
          <w:sz w:val="22"/>
          <w:szCs w:val="22"/>
        </w:rPr>
        <w:t>д</w:t>
      </w:r>
      <w:r w:rsidRPr="00483E82">
        <w:rPr>
          <w:rFonts w:cs="Times New Roman"/>
          <w:sz w:val="22"/>
          <w:szCs w:val="22"/>
        </w:rPr>
        <w:t>нородными членами, включая предложения с обобщающим словом при однородных членах, обр</w:t>
      </w:r>
      <w:r w:rsidRPr="00483E82">
        <w:rPr>
          <w:rFonts w:cs="Times New Roman"/>
          <w:sz w:val="22"/>
          <w:szCs w:val="22"/>
        </w:rPr>
        <w:t>а</w:t>
      </w:r>
      <w:r w:rsidRPr="00483E82">
        <w:rPr>
          <w:rFonts w:cs="Times New Roman"/>
          <w:sz w:val="22"/>
          <w:szCs w:val="22"/>
        </w:rPr>
        <w:t>щением; распознавать предложения по цели высказывания (повествовательные, побудительные, в</w:t>
      </w:r>
      <w:r w:rsidRPr="00483E82">
        <w:rPr>
          <w:rFonts w:cs="Times New Roman"/>
          <w:sz w:val="22"/>
          <w:szCs w:val="22"/>
        </w:rPr>
        <w:t>о</w:t>
      </w:r>
      <w:r w:rsidRPr="00483E82">
        <w:rPr>
          <w:rFonts w:cs="Times New Roman"/>
          <w:sz w:val="22"/>
          <w:szCs w:val="22"/>
        </w:rPr>
        <w:t>просительные), эмоциональной окраске (восклицательные и невосклицательные), количеству гра</w:t>
      </w:r>
      <w:r w:rsidRPr="00483E82">
        <w:rPr>
          <w:rFonts w:cs="Times New Roman"/>
          <w:sz w:val="22"/>
          <w:szCs w:val="22"/>
        </w:rPr>
        <w:t>м</w:t>
      </w:r>
      <w:r w:rsidRPr="00483E82">
        <w:rPr>
          <w:rFonts w:cs="Times New Roman"/>
          <w:sz w:val="22"/>
          <w:szCs w:val="22"/>
        </w:rPr>
        <w:t>матических основ (простые и сложные), наличию второстепенных членов (распространённые и н</w:t>
      </w:r>
      <w:r w:rsidRPr="00483E82">
        <w:rPr>
          <w:rFonts w:cs="Times New Roman"/>
          <w:sz w:val="22"/>
          <w:szCs w:val="22"/>
        </w:rPr>
        <w:t>е</w:t>
      </w:r>
      <w:r w:rsidRPr="00483E82">
        <w:rPr>
          <w:rFonts w:cs="Times New Roman"/>
          <w:sz w:val="22"/>
          <w:szCs w:val="22"/>
        </w:rPr>
        <w:t>распространённые); определять главные (грамматическую основу) и второстепенные члены предл</w:t>
      </w:r>
      <w:r w:rsidRPr="00483E82">
        <w:rPr>
          <w:rFonts w:cs="Times New Roman"/>
          <w:sz w:val="22"/>
          <w:szCs w:val="22"/>
        </w:rPr>
        <w:t>о</w:t>
      </w:r>
      <w:r w:rsidRPr="00483E82">
        <w:rPr>
          <w:rFonts w:cs="Times New Roman"/>
          <w:sz w:val="22"/>
          <w:szCs w:val="22"/>
        </w:rPr>
        <w:t>жения, морфологические средства выражения подлежащего (именем существительным или мест</w:t>
      </w:r>
      <w:r w:rsidRPr="00483E82">
        <w:rPr>
          <w:rFonts w:cs="Times New Roman"/>
          <w:sz w:val="22"/>
          <w:szCs w:val="22"/>
        </w:rPr>
        <w:t>о</w:t>
      </w:r>
      <w:r w:rsidRPr="00483E82">
        <w:rPr>
          <w:rFonts w:cs="Times New Roman"/>
          <w:sz w:val="22"/>
          <w:szCs w:val="22"/>
        </w:rPr>
        <w:t>имением в именительном падеже, сочетанием имени существительного в форме именительного п</w:t>
      </w:r>
      <w:r w:rsidRPr="00483E82">
        <w:rPr>
          <w:rFonts w:cs="Times New Roman"/>
          <w:sz w:val="22"/>
          <w:szCs w:val="22"/>
        </w:rPr>
        <w:t>а</w:t>
      </w:r>
      <w:r w:rsidRPr="00483E82">
        <w:rPr>
          <w:rFonts w:cs="Times New Roman"/>
          <w:sz w:val="22"/>
          <w:szCs w:val="22"/>
        </w:rPr>
        <w:t>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w:t>
      </w:r>
      <w:r w:rsidRPr="00483E82">
        <w:rPr>
          <w:rFonts w:cs="Times New Roman"/>
          <w:sz w:val="22"/>
          <w:szCs w:val="22"/>
        </w:rPr>
        <w:t>а</w:t>
      </w:r>
      <w:r w:rsidRPr="00483E82">
        <w:rPr>
          <w:rFonts w:cs="Times New Roman"/>
          <w:sz w:val="22"/>
          <w:szCs w:val="22"/>
        </w:rPr>
        <w:t>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на письме пунктуационные нормы при постановке тире между подлежащим и ск</w:t>
      </w:r>
      <w:r w:rsidRPr="00483E82">
        <w:rPr>
          <w:rFonts w:cs="Times New Roman"/>
          <w:sz w:val="22"/>
          <w:szCs w:val="22"/>
        </w:rPr>
        <w:t>а</w:t>
      </w:r>
      <w:r w:rsidRPr="00483E82">
        <w:rPr>
          <w:rFonts w:cs="Times New Roman"/>
          <w:sz w:val="22"/>
          <w:szCs w:val="22"/>
        </w:rPr>
        <w:t xml:space="preserve">зуемым, выборе знаков препинания в предложениях с однородными членами, связанными бессоюзной связью, одиночным союзом </w:t>
      </w:r>
      <w:r w:rsidRPr="00483E82">
        <w:rPr>
          <w:rFonts w:cs="Times New Roman"/>
          <w:b/>
          <w:bCs/>
          <w:i/>
          <w:iCs/>
          <w:sz w:val="22"/>
          <w:szCs w:val="22"/>
        </w:rPr>
        <w:t>и</w:t>
      </w:r>
      <w:r w:rsidRPr="00483E82">
        <w:rPr>
          <w:rFonts w:cs="Times New Roman"/>
          <w:sz w:val="22"/>
          <w:szCs w:val="22"/>
        </w:rPr>
        <w:t xml:space="preserve">, союзами </w:t>
      </w:r>
      <w:r w:rsidRPr="00483E82">
        <w:rPr>
          <w:rFonts w:cs="Times New Roman"/>
          <w:b/>
          <w:bCs/>
          <w:i/>
          <w:iCs/>
          <w:sz w:val="22"/>
          <w:szCs w:val="22"/>
        </w:rPr>
        <w:t>а</w:t>
      </w:r>
      <w:r w:rsidRPr="00483E82">
        <w:rPr>
          <w:rFonts w:cs="Times New Roman"/>
          <w:sz w:val="22"/>
          <w:szCs w:val="22"/>
        </w:rPr>
        <w:t xml:space="preserve">, </w:t>
      </w:r>
      <w:r w:rsidRPr="00483E82">
        <w:rPr>
          <w:rFonts w:cs="Times New Roman"/>
          <w:b/>
          <w:bCs/>
          <w:i/>
          <w:iCs/>
          <w:sz w:val="22"/>
          <w:szCs w:val="22"/>
        </w:rPr>
        <w:t>но</w:t>
      </w:r>
      <w:r w:rsidRPr="00483E82">
        <w:rPr>
          <w:rFonts w:cs="Times New Roman"/>
          <w:sz w:val="22"/>
          <w:szCs w:val="22"/>
        </w:rPr>
        <w:t xml:space="preserve">, </w:t>
      </w:r>
      <w:r w:rsidRPr="00483E82">
        <w:rPr>
          <w:rFonts w:cs="Times New Roman"/>
          <w:b/>
          <w:bCs/>
          <w:i/>
          <w:iCs/>
          <w:sz w:val="22"/>
          <w:szCs w:val="22"/>
        </w:rPr>
        <w:t>однако</w:t>
      </w:r>
      <w:r w:rsidRPr="00483E82">
        <w:rPr>
          <w:rFonts w:cs="Times New Roman"/>
          <w:sz w:val="22"/>
          <w:szCs w:val="22"/>
        </w:rPr>
        <w:t xml:space="preserve">, </w:t>
      </w:r>
      <w:r w:rsidRPr="00483E82">
        <w:rPr>
          <w:rFonts w:cs="Times New Roman"/>
          <w:b/>
          <w:bCs/>
          <w:i/>
          <w:iCs/>
          <w:sz w:val="22"/>
          <w:szCs w:val="22"/>
        </w:rPr>
        <w:t>зато</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 xml:space="preserve"> (в значении </w:t>
      </w:r>
      <w:r w:rsidRPr="00483E82">
        <w:rPr>
          <w:rFonts w:cs="Times New Roman"/>
          <w:b/>
          <w:bCs/>
          <w:i/>
          <w:iCs/>
          <w:sz w:val="22"/>
          <w:szCs w:val="22"/>
        </w:rPr>
        <w:t>и</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 xml:space="preserve"> (в значении </w:t>
      </w:r>
      <w:r w:rsidRPr="00483E82">
        <w:rPr>
          <w:rFonts w:cs="Times New Roman"/>
          <w:b/>
          <w:bCs/>
          <w:i/>
          <w:iCs/>
          <w:sz w:val="22"/>
          <w:szCs w:val="22"/>
        </w:rPr>
        <w:t>но</w:t>
      </w:r>
      <w:r w:rsidRPr="00483E82">
        <w:rPr>
          <w:rFonts w:cs="Times New Roman"/>
          <w:sz w:val="22"/>
          <w:szCs w:val="22"/>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483E82">
        <w:rPr>
          <w:rFonts w:cs="Times New Roman"/>
          <w:b/>
          <w:bCs/>
          <w:i/>
          <w:iCs/>
          <w:sz w:val="22"/>
          <w:szCs w:val="22"/>
        </w:rPr>
        <w:t>и</w:t>
      </w:r>
      <w:r w:rsidRPr="00483E82">
        <w:rPr>
          <w:rFonts w:cs="Times New Roman"/>
          <w:sz w:val="22"/>
          <w:szCs w:val="22"/>
        </w:rPr>
        <w:t xml:space="preserve">, </w:t>
      </w:r>
      <w:r w:rsidRPr="00483E82">
        <w:rPr>
          <w:rFonts w:cs="Times New Roman"/>
          <w:b/>
          <w:bCs/>
          <w:i/>
          <w:iCs/>
          <w:sz w:val="22"/>
          <w:szCs w:val="22"/>
        </w:rPr>
        <w:t>но</w:t>
      </w:r>
      <w:r w:rsidRPr="00483E82">
        <w:rPr>
          <w:rFonts w:cs="Times New Roman"/>
          <w:sz w:val="22"/>
          <w:szCs w:val="22"/>
        </w:rPr>
        <w:t xml:space="preserve">, </w:t>
      </w:r>
      <w:r w:rsidRPr="00483E82">
        <w:rPr>
          <w:rFonts w:cs="Times New Roman"/>
          <w:b/>
          <w:bCs/>
          <w:i/>
          <w:iCs/>
          <w:sz w:val="22"/>
          <w:szCs w:val="22"/>
        </w:rPr>
        <w:t>а</w:t>
      </w:r>
      <w:r w:rsidRPr="00483E82">
        <w:rPr>
          <w:rFonts w:cs="Times New Roman"/>
          <w:sz w:val="22"/>
          <w:szCs w:val="22"/>
        </w:rPr>
        <w:t xml:space="preserve">, </w:t>
      </w:r>
      <w:r w:rsidRPr="00483E82">
        <w:rPr>
          <w:rFonts w:cs="Times New Roman"/>
          <w:b/>
          <w:bCs/>
          <w:i/>
          <w:iCs/>
          <w:sz w:val="22"/>
          <w:szCs w:val="22"/>
        </w:rPr>
        <w:t>о</w:t>
      </w:r>
      <w:r w:rsidRPr="00483E82">
        <w:rPr>
          <w:rFonts w:cs="Times New Roman"/>
          <w:b/>
          <w:bCs/>
          <w:i/>
          <w:iCs/>
          <w:sz w:val="22"/>
          <w:szCs w:val="22"/>
        </w:rPr>
        <w:t>д</w:t>
      </w:r>
      <w:r w:rsidRPr="00483E82">
        <w:rPr>
          <w:rFonts w:cs="Times New Roman"/>
          <w:b/>
          <w:bCs/>
          <w:i/>
          <w:iCs/>
          <w:sz w:val="22"/>
          <w:szCs w:val="22"/>
        </w:rPr>
        <w:t>нако</w:t>
      </w:r>
      <w:r w:rsidRPr="00483E82">
        <w:rPr>
          <w:rFonts w:cs="Times New Roman"/>
          <w:sz w:val="22"/>
          <w:szCs w:val="22"/>
        </w:rPr>
        <w:t xml:space="preserve">, </w:t>
      </w:r>
      <w:r w:rsidRPr="00483E82">
        <w:rPr>
          <w:rFonts w:cs="Times New Roman"/>
          <w:b/>
          <w:bCs/>
          <w:i/>
          <w:iCs/>
          <w:sz w:val="22"/>
          <w:szCs w:val="22"/>
        </w:rPr>
        <w:t>зато</w:t>
      </w:r>
      <w:r w:rsidRPr="00483E82">
        <w:rPr>
          <w:rFonts w:cs="Times New Roman"/>
          <w:sz w:val="22"/>
          <w:szCs w:val="22"/>
        </w:rPr>
        <w:t xml:space="preserve">, </w:t>
      </w:r>
      <w:r w:rsidRPr="00483E82">
        <w:rPr>
          <w:rFonts w:cs="Times New Roman"/>
          <w:b/>
          <w:bCs/>
          <w:i/>
          <w:iCs/>
          <w:sz w:val="22"/>
          <w:szCs w:val="22"/>
        </w:rPr>
        <w:t>да</w:t>
      </w:r>
      <w:r w:rsidRPr="00483E82">
        <w:rPr>
          <w:rFonts w:cs="Times New Roman"/>
          <w:sz w:val="22"/>
          <w:szCs w:val="22"/>
        </w:rPr>
        <w:t>; оформлять на письме диалог.</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w:t>
      </w:r>
      <w:r w:rsidRPr="00483E82">
        <w:rPr>
          <w:rFonts w:cs="Times New Roman"/>
          <w:sz w:val="22"/>
          <w:szCs w:val="22"/>
        </w:rPr>
        <w:t>р</w:t>
      </w:r>
      <w:r w:rsidRPr="00483E82">
        <w:rPr>
          <w:rFonts w:cs="Times New Roman"/>
          <w:sz w:val="22"/>
          <w:szCs w:val="22"/>
        </w:rPr>
        <w:t>ственного языка Российской Федерации и как языка межнационального общения (в рамках изуче</w:t>
      </w:r>
      <w:r w:rsidRPr="00483E82">
        <w:rPr>
          <w:rFonts w:cs="Times New Roman"/>
          <w:sz w:val="22"/>
          <w:szCs w:val="22"/>
        </w:rPr>
        <w:t>н</w:t>
      </w:r>
      <w:r w:rsidRPr="00483E82">
        <w:rPr>
          <w:rFonts w:cs="Times New Roman"/>
          <w:sz w:val="22"/>
          <w:szCs w:val="22"/>
        </w:rPr>
        <w:t>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Иметь представление о русском литературном языке.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w:t>
      </w:r>
      <w:r w:rsidRPr="00483E82">
        <w:rPr>
          <w:rFonts w:cs="Times New Roman"/>
          <w:sz w:val="22"/>
          <w:szCs w:val="22"/>
        </w:rPr>
        <w:lastRenderedPageBreak/>
        <w:t>(монолог-описание, монолог-повествование, монолог-рассуждение); выступать с сообщением на лингвистическую тему.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Участвовать в диалоге (побуждение к действию, обмен мнениями) объёмом не менее 4 реплик.</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Владеть различными видами аудирования: выборочным, ознакомительным, детальным — нау</w:t>
      </w:r>
      <w:r w:rsidRPr="00483E82">
        <w:rPr>
          <w:rFonts w:cs="Times New Roman"/>
          <w:spacing w:val="-2"/>
          <w:sz w:val="22"/>
          <w:szCs w:val="22"/>
        </w:rPr>
        <w:t>ч</w:t>
      </w:r>
      <w:r w:rsidRPr="00483E82">
        <w:rPr>
          <w:rFonts w:cs="Times New Roman"/>
          <w:spacing w:val="-2"/>
          <w:sz w:val="22"/>
          <w:szCs w:val="22"/>
        </w:rPr>
        <w:t>но-учебных и художественных текстов различных функционально-смысловых типов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чтения: просмотровым, ознакомительным, изучающим, поиск</w:t>
      </w:r>
      <w:r w:rsidRPr="00483E82">
        <w:rPr>
          <w:rFonts w:cs="Times New Roman"/>
          <w:sz w:val="22"/>
          <w:szCs w:val="22"/>
        </w:rPr>
        <w:t>о</w:t>
      </w:r>
      <w:r w:rsidRPr="00483E82">
        <w:rPr>
          <w:rFonts w:cs="Times New Roman"/>
          <w:sz w:val="22"/>
          <w:szCs w:val="22"/>
        </w:rPr>
        <w:t>вым.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Устно пересказывать прочитанный или прослушанный текст объёмом не менее 110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содержание прослушанных и прочитанных научно-учебных и художественных те</w:t>
      </w:r>
      <w:r w:rsidRPr="00483E82">
        <w:rPr>
          <w:rFonts w:cs="Times New Roman"/>
          <w:sz w:val="22"/>
          <w:szCs w:val="22"/>
        </w:rPr>
        <w:t>к</w:t>
      </w:r>
      <w:r w:rsidRPr="00483E82">
        <w:rPr>
          <w:rFonts w:cs="Times New Roman"/>
          <w:sz w:val="22"/>
          <w:szCs w:val="22"/>
        </w:rPr>
        <w:t>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w:t>
      </w:r>
      <w:r w:rsidRPr="00483E82">
        <w:rPr>
          <w:rFonts w:cs="Times New Roman"/>
          <w:sz w:val="22"/>
          <w:szCs w:val="22"/>
        </w:rPr>
        <w:t>о</w:t>
      </w:r>
      <w:r w:rsidRPr="00483E82">
        <w:rPr>
          <w:rFonts w:cs="Times New Roman"/>
          <w:sz w:val="22"/>
          <w:szCs w:val="22"/>
        </w:rPr>
        <w:t>жения объём исходного текста должен составлять не менее 160 слов; для сжатого изложения — не менее 165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w:t>
      </w:r>
      <w:r w:rsidRPr="00483E82">
        <w:rPr>
          <w:rFonts w:cs="Times New Roman"/>
          <w:sz w:val="22"/>
          <w:szCs w:val="22"/>
        </w:rPr>
        <w:t>о</w:t>
      </w:r>
      <w:r w:rsidRPr="00483E82">
        <w:rPr>
          <w:rFonts w:cs="Times New Roman"/>
          <w:sz w:val="22"/>
          <w:szCs w:val="22"/>
        </w:rPr>
        <w:t>граммы, пунктограммы и слова с непроверяемыми написаниями); соблюдать в устной речи и на письме правила речевого этикета.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смысловой анализ текста, его композиционных особенностей, определять количество микротем и абзацев.</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Создавать тексты различных функционально-смысловых</w:t>
      </w:r>
      <w:r w:rsidR="00EF4DAB" w:rsidRPr="00483E82">
        <w:rPr>
          <w:rFonts w:cs="Times New Roman"/>
          <w:spacing w:val="-2"/>
          <w:sz w:val="22"/>
          <w:szCs w:val="22"/>
        </w:rPr>
        <w:t xml:space="preserve"> </w:t>
      </w:r>
      <w:r w:rsidRPr="00483E82">
        <w:rPr>
          <w:rFonts w:cs="Times New Roman"/>
          <w:spacing w:val="-2"/>
          <w:sz w:val="22"/>
          <w:szCs w:val="22"/>
        </w:rPr>
        <w:t>типов речи (повествование, описание внешности человека,</w:t>
      </w:r>
      <w:r w:rsidR="00EF4DAB" w:rsidRPr="00483E82">
        <w:rPr>
          <w:rFonts w:cs="Times New Roman"/>
          <w:spacing w:val="-2"/>
          <w:sz w:val="22"/>
          <w:szCs w:val="22"/>
        </w:rPr>
        <w:t xml:space="preserve"> </w:t>
      </w:r>
      <w:r w:rsidRPr="00483E82">
        <w:rPr>
          <w:rFonts w:cs="Times New Roman"/>
          <w:spacing w:val="-2"/>
          <w:sz w:val="22"/>
          <w:szCs w:val="22"/>
        </w:rP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w:t>
      </w:r>
      <w:r w:rsidRPr="00483E82">
        <w:rPr>
          <w:rFonts w:cs="Times New Roman"/>
          <w:spacing w:val="-2"/>
          <w:sz w:val="22"/>
          <w:szCs w:val="22"/>
        </w:rPr>
        <w:t>о</w:t>
      </w:r>
      <w:r w:rsidRPr="00483E82">
        <w:rPr>
          <w:rFonts w:cs="Times New Roman"/>
          <w:spacing w:val="-2"/>
          <w:sz w:val="22"/>
          <w:szCs w:val="22"/>
        </w:rPr>
        <w:t>чинения, характера темы).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w:t>
      </w:r>
      <w:r w:rsidRPr="00483E82">
        <w:rPr>
          <w:rFonts w:cs="Times New Roman"/>
          <w:sz w:val="22"/>
          <w:szCs w:val="22"/>
        </w:rPr>
        <w:t>е</w:t>
      </w:r>
      <w:r w:rsidRPr="00483E82">
        <w:rPr>
          <w:rFonts w:cs="Times New Roman"/>
          <w:sz w:val="22"/>
          <w:szCs w:val="22"/>
        </w:rPr>
        <w:t>ских словарей и справочной литературы, и использовать её в учебной деятельности.</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 xml:space="preserve">Представлять сообщение на заданную тему в виде презентации.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Редактировать собственные тексты с опорой на знание норм современного русского литер</w:t>
      </w:r>
      <w:r w:rsidRPr="00483E82">
        <w:rPr>
          <w:rFonts w:cs="Times New Roman"/>
          <w:sz w:val="22"/>
          <w:szCs w:val="22"/>
        </w:rPr>
        <w:t>а</w:t>
      </w:r>
      <w:r w:rsidRPr="00483E82">
        <w:rPr>
          <w:rFonts w:cs="Times New Roman"/>
          <w:sz w:val="22"/>
          <w:szCs w:val="22"/>
        </w:rPr>
        <w:t>турного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w:t>
      </w:r>
      <w:r w:rsidRPr="00483E82">
        <w:rPr>
          <w:rFonts w:cs="Times New Roman"/>
          <w:spacing w:val="-4"/>
          <w:sz w:val="22"/>
          <w:szCs w:val="22"/>
        </w:rPr>
        <w:t>к</w:t>
      </w:r>
      <w:r w:rsidRPr="00483E82">
        <w:rPr>
          <w:rFonts w:cs="Times New Roman"/>
          <w:spacing w:val="-4"/>
          <w:sz w:val="22"/>
          <w:szCs w:val="22"/>
        </w:rPr>
        <w:t>циональных разновидностей языка и жанров (рассказ; заявление, расписка; словарная статья, научное с</w:t>
      </w:r>
      <w:r w:rsidRPr="00483E82">
        <w:rPr>
          <w:rFonts w:cs="Times New Roman"/>
          <w:spacing w:val="-4"/>
          <w:sz w:val="22"/>
          <w:szCs w:val="22"/>
        </w:rPr>
        <w:t>о</w:t>
      </w:r>
      <w:r w:rsidRPr="00483E82">
        <w:rPr>
          <w:rFonts w:cs="Times New Roman"/>
          <w:spacing w:val="-4"/>
          <w:sz w:val="22"/>
          <w:szCs w:val="22"/>
        </w:rPr>
        <w:t>общение).</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z w:val="22"/>
          <w:szCs w:val="22"/>
        </w:rPr>
        <w:t xml:space="preserve">Применять знания об официально-деловом и научном стиле </w:t>
      </w:r>
      <w:r w:rsidRPr="00483E82">
        <w:rPr>
          <w:rFonts w:cs="Times New Roman"/>
          <w:spacing w:val="-2"/>
          <w:sz w:val="22"/>
          <w:szCs w:val="22"/>
        </w:rPr>
        <w:t>при выполнении языкового анализа различных видов и в речевой практике.</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lastRenderedPageBreak/>
        <w:t>Система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Лексикология. Культура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эпитеты, метафоры, олицетворения; понимать их основное коммуникативное н</w:t>
      </w:r>
      <w:r w:rsidRPr="00483E82">
        <w:rPr>
          <w:rFonts w:cs="Times New Roman"/>
          <w:sz w:val="22"/>
          <w:szCs w:val="22"/>
        </w:rPr>
        <w:t>а</w:t>
      </w:r>
      <w:r w:rsidRPr="00483E82">
        <w:rPr>
          <w:rFonts w:cs="Times New Roman"/>
          <w:sz w:val="22"/>
          <w:szCs w:val="22"/>
        </w:rPr>
        <w:t>значение в художественном тексте и использовать в речи с целью повышения её богатства и выраз</w:t>
      </w:r>
      <w:r w:rsidRPr="00483E82">
        <w:rPr>
          <w:rFonts w:cs="Times New Roman"/>
          <w:sz w:val="22"/>
          <w:szCs w:val="22"/>
        </w:rPr>
        <w:t>и</w:t>
      </w:r>
      <w:r w:rsidRPr="00483E82">
        <w:rPr>
          <w:rFonts w:cs="Times New Roman"/>
          <w:sz w:val="22"/>
          <w:szCs w:val="22"/>
        </w:rPr>
        <w:t>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в тексте фразеологизмы, уметь определять их значения; характеризовать ситуацию употребления фразеологизма.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Словообразование. Культура речи. 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формообразующие и словообразующие морфемы в слове; выделять производящую основу.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Определять способы словообразования (приставочный, суффиксальный, приставо</w:t>
      </w:r>
      <w:r w:rsidRPr="00483E82">
        <w:rPr>
          <w:rFonts w:cs="Times New Roman"/>
          <w:sz w:val="22"/>
          <w:szCs w:val="22"/>
        </w:rPr>
        <w:t>ч</w:t>
      </w:r>
      <w:r w:rsidRPr="00483E82">
        <w:rPr>
          <w:rFonts w:cs="Times New Roman"/>
          <w:sz w:val="22"/>
          <w:szCs w:val="22"/>
        </w:rPr>
        <w:t>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w:t>
      </w:r>
      <w:r w:rsidRPr="00483E82">
        <w:rPr>
          <w:rFonts w:cs="Times New Roman"/>
          <w:sz w:val="22"/>
          <w:szCs w:val="22"/>
        </w:rPr>
        <w:t>а</w:t>
      </w:r>
      <w:r w:rsidRPr="00483E82">
        <w:rPr>
          <w:rFonts w:cs="Times New Roman"/>
          <w:sz w:val="22"/>
          <w:szCs w:val="22"/>
        </w:rPr>
        <w:t>нию при выполнении языкового анализа различных видов.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нормы словообразования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Соблюдать нормы правописания сложных и сложносокращённых слов; нормы правописания корня </w:t>
      </w:r>
      <w:r w:rsidRPr="00483E82">
        <w:rPr>
          <w:rFonts w:cs="Times New Roman"/>
          <w:b/>
          <w:bCs/>
          <w:i/>
          <w:iCs/>
          <w:sz w:val="22"/>
          <w:szCs w:val="22"/>
        </w:rPr>
        <w:t>-кас-</w:t>
      </w:r>
      <w:r w:rsidRPr="00483E82">
        <w:rPr>
          <w:rFonts w:cs="Times New Roman"/>
          <w:sz w:val="22"/>
          <w:szCs w:val="22"/>
        </w:rPr>
        <w:t xml:space="preserve"> — </w:t>
      </w:r>
      <w:r w:rsidRPr="00483E82">
        <w:rPr>
          <w:rFonts w:cs="Times New Roman"/>
          <w:b/>
          <w:bCs/>
          <w:i/>
          <w:iCs/>
          <w:sz w:val="22"/>
          <w:szCs w:val="22"/>
        </w:rPr>
        <w:t xml:space="preserve">-кос- </w:t>
      </w:r>
      <w:r w:rsidRPr="00483E82">
        <w:rPr>
          <w:rFonts w:cs="Times New Roman"/>
          <w:sz w:val="22"/>
          <w:szCs w:val="22"/>
        </w:rPr>
        <w:t xml:space="preserve">с чередованием </w:t>
      </w:r>
      <w:r w:rsidRPr="00483E82">
        <w:rPr>
          <w:rFonts w:cs="Times New Roman"/>
          <w:b/>
          <w:bCs/>
          <w:i/>
          <w:iCs/>
          <w:sz w:val="22"/>
          <w:szCs w:val="22"/>
        </w:rPr>
        <w:t>а</w:t>
      </w:r>
      <w:r w:rsidRPr="00483E82">
        <w:rPr>
          <w:rFonts w:cs="Times New Roman"/>
          <w:sz w:val="22"/>
          <w:szCs w:val="22"/>
        </w:rPr>
        <w:t xml:space="preserve"> // </w:t>
      </w:r>
      <w:r w:rsidRPr="00483E82">
        <w:rPr>
          <w:rFonts w:cs="Times New Roman"/>
          <w:b/>
          <w:bCs/>
          <w:i/>
          <w:iCs/>
          <w:sz w:val="22"/>
          <w:szCs w:val="22"/>
        </w:rPr>
        <w:t>о</w:t>
      </w:r>
      <w:r w:rsidRPr="00483E82">
        <w:rPr>
          <w:rFonts w:cs="Times New Roman"/>
          <w:sz w:val="22"/>
          <w:szCs w:val="22"/>
        </w:rPr>
        <w:t xml:space="preserve">, гласных в приставках </w:t>
      </w:r>
      <w:r w:rsidRPr="00483E82">
        <w:rPr>
          <w:rFonts w:cs="Times New Roman"/>
          <w:b/>
          <w:bCs/>
          <w:i/>
          <w:iCs/>
          <w:sz w:val="22"/>
          <w:szCs w:val="22"/>
        </w:rPr>
        <w:t>пре-</w:t>
      </w:r>
      <w:r w:rsidRPr="00483E82">
        <w:rPr>
          <w:rFonts w:cs="Times New Roman"/>
          <w:sz w:val="22"/>
          <w:szCs w:val="22"/>
        </w:rPr>
        <w:t xml:space="preserve"> и </w:t>
      </w:r>
      <w:r w:rsidRPr="00483E82">
        <w:rPr>
          <w:rFonts w:cs="Times New Roman"/>
          <w:b/>
          <w:bCs/>
          <w:i/>
          <w:iCs/>
          <w:sz w:val="22"/>
          <w:szCs w:val="22"/>
        </w:rPr>
        <w:t>при-</w:t>
      </w:r>
      <w:r w:rsidRPr="00483E82">
        <w:rPr>
          <w:rFonts w:cs="Times New Roman"/>
          <w:sz w:val="22"/>
          <w:szCs w:val="22"/>
        </w:rPr>
        <w:t xml:space="preserve">.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Морфология. Культура речи. Орфография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особенности словообразования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Соблюдать нормы слитного и дефисного написания </w:t>
      </w:r>
      <w:r w:rsidRPr="00483E82">
        <w:rPr>
          <w:rFonts w:cs="Times New Roman"/>
          <w:b/>
          <w:bCs/>
          <w:i/>
          <w:iCs/>
          <w:sz w:val="22"/>
          <w:szCs w:val="22"/>
        </w:rPr>
        <w:t>пол-</w:t>
      </w:r>
      <w:r w:rsidRPr="00483E82">
        <w:rPr>
          <w:rFonts w:cs="Times New Roman"/>
          <w:sz w:val="22"/>
          <w:szCs w:val="22"/>
        </w:rPr>
        <w:t xml:space="preserve"> и </w:t>
      </w:r>
      <w:r w:rsidRPr="00483E82">
        <w:rPr>
          <w:rFonts w:cs="Times New Roman"/>
          <w:b/>
          <w:bCs/>
          <w:i/>
          <w:iCs/>
          <w:sz w:val="22"/>
          <w:szCs w:val="22"/>
        </w:rPr>
        <w:t>полу-</w:t>
      </w:r>
      <w:r w:rsidRPr="00483E82">
        <w:rPr>
          <w:rFonts w:cs="Times New Roman"/>
          <w:sz w:val="22"/>
          <w:szCs w:val="22"/>
        </w:rPr>
        <w:t xml:space="preserve"> со словами.</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Соблюдать нормы произношения, постановки ударения (в рамках изученного), словоизменения имён существительных.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нормы словообразования имён прилагательных; нормы произношения имён прил</w:t>
      </w:r>
      <w:r w:rsidRPr="00483E82">
        <w:rPr>
          <w:rFonts w:cs="Times New Roman"/>
          <w:sz w:val="22"/>
          <w:szCs w:val="22"/>
        </w:rPr>
        <w:t>а</w:t>
      </w:r>
      <w:r w:rsidRPr="00483E82">
        <w:rPr>
          <w:rFonts w:cs="Times New Roman"/>
          <w:sz w:val="22"/>
          <w:szCs w:val="22"/>
        </w:rPr>
        <w:t xml:space="preserve">гательных, нормы ударения (в рамках изученного); соблюдать нормы правописания </w:t>
      </w:r>
      <w:r w:rsidRPr="00483E82">
        <w:rPr>
          <w:rFonts w:cs="Times New Roman"/>
          <w:b/>
          <w:bCs/>
          <w:i/>
          <w:iCs/>
          <w:sz w:val="22"/>
          <w:szCs w:val="22"/>
        </w:rPr>
        <w:t>н</w:t>
      </w:r>
      <w:r w:rsidRPr="00483E82">
        <w:rPr>
          <w:rFonts w:cs="Times New Roman"/>
          <w:sz w:val="22"/>
          <w:szCs w:val="22"/>
        </w:rPr>
        <w:t xml:space="preserve"> и </w:t>
      </w:r>
      <w:r w:rsidRPr="00483E82">
        <w:rPr>
          <w:rFonts w:cs="Times New Roman"/>
          <w:b/>
          <w:bCs/>
          <w:i/>
          <w:iCs/>
          <w:sz w:val="22"/>
          <w:szCs w:val="22"/>
        </w:rPr>
        <w:t>нн</w:t>
      </w:r>
      <w:r w:rsidRPr="00483E82">
        <w:rPr>
          <w:rFonts w:cs="Times New Roman"/>
          <w:sz w:val="22"/>
          <w:szCs w:val="22"/>
        </w:rPr>
        <w:t xml:space="preserve"> в именах прилагательных, суффиксов </w:t>
      </w:r>
      <w:r w:rsidRPr="00483E82">
        <w:rPr>
          <w:rFonts w:cs="Times New Roman"/>
          <w:b/>
          <w:bCs/>
          <w:i/>
          <w:iCs/>
          <w:sz w:val="22"/>
          <w:szCs w:val="22"/>
        </w:rPr>
        <w:t>-к-</w:t>
      </w:r>
      <w:r w:rsidRPr="00483E82">
        <w:rPr>
          <w:rFonts w:cs="Times New Roman"/>
          <w:sz w:val="22"/>
          <w:szCs w:val="22"/>
        </w:rPr>
        <w:t xml:space="preserve"> и </w:t>
      </w:r>
      <w:r w:rsidRPr="00483E82">
        <w:rPr>
          <w:rFonts w:cs="Times New Roman"/>
          <w:b/>
          <w:bCs/>
          <w:i/>
          <w:iCs/>
          <w:sz w:val="22"/>
          <w:szCs w:val="22"/>
        </w:rPr>
        <w:t>-ск-</w:t>
      </w:r>
      <w:r w:rsidRPr="00483E82">
        <w:rPr>
          <w:rFonts w:cs="Times New Roman"/>
          <w:sz w:val="22"/>
          <w:szCs w:val="22"/>
        </w:rPr>
        <w:t xml:space="preserve"> имён прилагательных, сложных имён прилагательных.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w:t>
      </w:r>
      <w:r w:rsidRPr="00483E82">
        <w:rPr>
          <w:rFonts w:cs="Times New Roman"/>
          <w:sz w:val="22"/>
          <w:szCs w:val="22"/>
        </w:rPr>
        <w:t>о</w:t>
      </w:r>
      <w:r w:rsidRPr="00483E82">
        <w:rPr>
          <w:rFonts w:cs="Times New Roman"/>
          <w:sz w:val="22"/>
          <w:szCs w:val="22"/>
        </w:rPr>
        <w:t>сти употребления в научных текстах, деловой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 употреблять собирательные имена числительные; соблюдать нормы правописания имён числительных, в том числе написание </w:t>
      </w:r>
      <w:r w:rsidRPr="00483E82">
        <w:rPr>
          <w:rFonts w:cs="Times New Roman"/>
          <w:b/>
          <w:bCs/>
          <w:i/>
          <w:iCs/>
          <w:sz w:val="22"/>
          <w:szCs w:val="22"/>
        </w:rPr>
        <w:t>ь</w:t>
      </w:r>
      <w:r w:rsidRPr="00483E82">
        <w:rPr>
          <w:rFonts w:cs="Times New Roman"/>
          <w:sz w:val="22"/>
          <w:szCs w:val="22"/>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w:t>
      </w:r>
      <w:r w:rsidRPr="00483E82">
        <w:rPr>
          <w:rFonts w:cs="Times New Roman"/>
          <w:sz w:val="22"/>
          <w:szCs w:val="22"/>
        </w:rPr>
        <w:t>и</w:t>
      </w:r>
      <w:r w:rsidRPr="00483E82">
        <w:rPr>
          <w:rFonts w:cs="Times New Roman"/>
          <w:sz w:val="22"/>
          <w:szCs w:val="22"/>
        </w:rPr>
        <w:t>тельных.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w:t>
      </w:r>
      <w:r w:rsidRPr="00483E82">
        <w:rPr>
          <w:rFonts w:cs="Times New Roman"/>
          <w:sz w:val="22"/>
          <w:szCs w:val="22"/>
        </w:rPr>
        <w:t>а</w:t>
      </w:r>
      <w:r w:rsidRPr="00483E82">
        <w:rPr>
          <w:rFonts w:cs="Times New Roman"/>
          <w:sz w:val="22"/>
          <w:szCs w:val="22"/>
        </w:rPr>
        <w:t>зования, синтаксических функций, роли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483E82">
        <w:rPr>
          <w:rFonts w:cs="Times New Roman"/>
          <w:b/>
          <w:bCs/>
          <w:i/>
          <w:iCs/>
          <w:sz w:val="22"/>
          <w:szCs w:val="22"/>
        </w:rPr>
        <w:t>не</w:t>
      </w:r>
      <w:r w:rsidRPr="00483E82">
        <w:rPr>
          <w:rFonts w:cs="Times New Roman"/>
          <w:sz w:val="22"/>
          <w:szCs w:val="22"/>
        </w:rPr>
        <w:t xml:space="preserve"> и </w:t>
      </w:r>
      <w:r w:rsidRPr="00483E82">
        <w:rPr>
          <w:rFonts w:cs="Times New Roman"/>
          <w:b/>
          <w:bCs/>
          <w:i/>
          <w:iCs/>
          <w:sz w:val="22"/>
          <w:szCs w:val="22"/>
        </w:rPr>
        <w:t>ни</w:t>
      </w:r>
      <w:r w:rsidRPr="00483E82">
        <w:rPr>
          <w:rFonts w:cs="Times New Roman"/>
          <w:sz w:val="22"/>
          <w:szCs w:val="22"/>
        </w:rPr>
        <w:t>, слитного, раздельного и дефисного написания местоимений.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переходные и непереходные глаголы; разноспрягаемые глаголы; определять н</w:t>
      </w:r>
      <w:r w:rsidRPr="00483E82">
        <w:rPr>
          <w:rFonts w:cs="Times New Roman"/>
          <w:sz w:val="22"/>
          <w:szCs w:val="22"/>
        </w:rPr>
        <w:t>а</w:t>
      </w:r>
      <w:r w:rsidRPr="00483E82">
        <w:rPr>
          <w:rFonts w:cs="Times New Roman"/>
          <w:sz w:val="22"/>
          <w:szCs w:val="22"/>
        </w:rPr>
        <w:t>клонение глагола, значение глаголов в изъявительном, условном и повелительном наклонении; ра</w:t>
      </w:r>
      <w:r w:rsidRPr="00483E82">
        <w:rPr>
          <w:rFonts w:cs="Times New Roman"/>
          <w:sz w:val="22"/>
          <w:szCs w:val="22"/>
        </w:rPr>
        <w:t>з</w:t>
      </w:r>
      <w:r w:rsidRPr="00483E82">
        <w:rPr>
          <w:rFonts w:cs="Times New Roman"/>
          <w:sz w:val="22"/>
          <w:szCs w:val="22"/>
        </w:rPr>
        <w:t>личать безличные и личные глаголы; использовать личные глаголы в безличном значении.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Соблюдать нормы правописания </w:t>
      </w:r>
      <w:r w:rsidRPr="00483E82">
        <w:rPr>
          <w:rFonts w:cs="Times New Roman"/>
          <w:b/>
          <w:bCs/>
          <w:i/>
          <w:iCs/>
          <w:sz w:val="22"/>
          <w:szCs w:val="22"/>
        </w:rPr>
        <w:t>ь</w:t>
      </w:r>
      <w:r w:rsidRPr="00483E82">
        <w:rPr>
          <w:rFonts w:cs="Times New Roman"/>
          <w:sz w:val="22"/>
          <w:szCs w:val="22"/>
        </w:rPr>
        <w:t xml:space="preserve"> в формах глагола повелительного наклонения.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фонетический анализ слов; использовать знания по фонетике и графике в практике произношения и правописания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синтаксический анализ словосочетаний, синтаксический и пунктуационный анализ предложений (в рамках</w:t>
      </w:r>
      <w:r w:rsidR="00EF4DAB" w:rsidRPr="00483E82">
        <w:rPr>
          <w:rFonts w:cs="Times New Roman"/>
          <w:sz w:val="22"/>
          <w:szCs w:val="22"/>
        </w:rPr>
        <w:t xml:space="preserve"> </w:t>
      </w:r>
      <w:r w:rsidRPr="00483E82">
        <w:rPr>
          <w:rFonts w:cs="Times New Roman"/>
          <w:sz w:val="22"/>
          <w:szCs w:val="22"/>
        </w:rPr>
        <w:t>изученного); применять знания по синтаксису и пунктуации при выполнении языкового анализа различных видов и в речевой практике.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Иметь представление о языке как развивающемся явлении.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Осознавать взаимосвязь языка, культуры и истории народа (приводить примеры).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Язык и речь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Участвовать в диалоге на лингвистические темы (в рамках изученного) и темы на основе жи</w:t>
      </w:r>
      <w:r w:rsidRPr="00483E82">
        <w:rPr>
          <w:rFonts w:cs="Times New Roman"/>
          <w:sz w:val="22"/>
          <w:szCs w:val="22"/>
        </w:rPr>
        <w:t>з</w:t>
      </w:r>
      <w:r w:rsidRPr="00483E82">
        <w:rPr>
          <w:rFonts w:cs="Times New Roman"/>
          <w:sz w:val="22"/>
          <w:szCs w:val="22"/>
        </w:rPr>
        <w:t>ненных наблюдений объёмом не менее 5 реплик.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диалога: диалог — запрос информации, диалог — сообщение и</w:t>
      </w:r>
      <w:r w:rsidRPr="00483E82">
        <w:rPr>
          <w:rFonts w:cs="Times New Roman"/>
          <w:sz w:val="22"/>
          <w:szCs w:val="22"/>
        </w:rPr>
        <w:t>н</w:t>
      </w:r>
      <w:r w:rsidRPr="00483E82">
        <w:rPr>
          <w:rFonts w:cs="Times New Roman"/>
          <w:sz w:val="22"/>
          <w:szCs w:val="22"/>
        </w:rPr>
        <w:t>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аудирования (выборочное, ознакомительное, детальное) публ</w:t>
      </w:r>
      <w:r w:rsidRPr="00483E82">
        <w:rPr>
          <w:rFonts w:cs="Times New Roman"/>
          <w:sz w:val="22"/>
          <w:szCs w:val="22"/>
        </w:rPr>
        <w:t>и</w:t>
      </w:r>
      <w:r w:rsidRPr="00483E82">
        <w:rPr>
          <w:rFonts w:cs="Times New Roman"/>
          <w:sz w:val="22"/>
          <w:szCs w:val="22"/>
        </w:rPr>
        <w:t>цистических текстов различных функционально-смысловых типов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чтения: просмотровым, ознакомительным, изучающим, поиск</w:t>
      </w:r>
      <w:r w:rsidRPr="00483E82">
        <w:rPr>
          <w:rFonts w:cs="Times New Roman"/>
          <w:sz w:val="22"/>
          <w:szCs w:val="22"/>
        </w:rPr>
        <w:t>о</w:t>
      </w:r>
      <w:r w:rsidRPr="00483E82">
        <w:rPr>
          <w:rFonts w:cs="Times New Roman"/>
          <w:sz w:val="22"/>
          <w:szCs w:val="22"/>
        </w:rPr>
        <w:t xml:space="preserve">вым.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Устно пересказывать прослушанный или прочитанный текст объёмом не менее 120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содержание прослушанных и прочитанных публицистических текстов (рассужд</w:t>
      </w:r>
      <w:r w:rsidRPr="00483E82">
        <w:rPr>
          <w:rFonts w:cs="Times New Roman"/>
          <w:sz w:val="22"/>
          <w:szCs w:val="22"/>
        </w:rPr>
        <w:t>е</w:t>
      </w:r>
      <w:r w:rsidRPr="00483E82">
        <w:rPr>
          <w:rFonts w:cs="Times New Roman"/>
          <w:sz w:val="22"/>
          <w:szCs w:val="22"/>
        </w:rPr>
        <w:t>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w:t>
      </w:r>
      <w:r w:rsidRPr="00483E82">
        <w:rPr>
          <w:rFonts w:cs="Times New Roman"/>
          <w:sz w:val="22"/>
          <w:szCs w:val="22"/>
        </w:rPr>
        <w:t>с</w:t>
      </w:r>
      <w:r w:rsidRPr="00483E82">
        <w:rPr>
          <w:rFonts w:cs="Times New Roman"/>
          <w:sz w:val="22"/>
          <w:szCs w:val="22"/>
        </w:rPr>
        <w:t>ходного текста должен составлять не менее 180 слов; для сжатого и выборочного изложения — не менее 200 слов).</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w:t>
      </w:r>
      <w:r w:rsidRPr="00483E82">
        <w:rPr>
          <w:rFonts w:cs="Times New Roman"/>
          <w:sz w:val="22"/>
          <w:szCs w:val="22"/>
        </w:rPr>
        <w:t>о</w:t>
      </w:r>
      <w:r w:rsidRPr="00483E82">
        <w:rPr>
          <w:rFonts w:cs="Times New Roman"/>
          <w:sz w:val="22"/>
          <w:szCs w:val="22"/>
        </w:rPr>
        <w:t>граммы, пунктограммы и слова с непроверяемыми написаниями); соблюдать на письме правила р</w:t>
      </w:r>
      <w:r w:rsidRPr="00483E82">
        <w:rPr>
          <w:rFonts w:cs="Times New Roman"/>
          <w:sz w:val="22"/>
          <w:szCs w:val="22"/>
        </w:rPr>
        <w:t>е</w:t>
      </w:r>
      <w:r w:rsidRPr="00483E82">
        <w:rPr>
          <w:rFonts w:cs="Times New Roman"/>
          <w:sz w:val="22"/>
          <w:szCs w:val="22"/>
        </w:rPr>
        <w:t>чевого этикета.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Анализировать текст с точки зрения его соответствия основным признакам; выявлять его структуру, особенности</w:t>
      </w:r>
      <w:r w:rsidR="00EF4DAB" w:rsidRPr="00483E82">
        <w:rPr>
          <w:rFonts w:cs="Times New Roman"/>
          <w:sz w:val="22"/>
          <w:szCs w:val="22"/>
        </w:rPr>
        <w:t xml:space="preserve"> </w:t>
      </w:r>
      <w:r w:rsidRPr="00483E82">
        <w:rPr>
          <w:rFonts w:cs="Times New Roman"/>
          <w:sz w:val="22"/>
          <w:szCs w:val="22"/>
        </w:rPr>
        <w:t>абзацного членения, языковые средства выразительности</w:t>
      </w:r>
      <w:r w:rsidR="00EF4DAB" w:rsidRPr="00483E82">
        <w:rPr>
          <w:rFonts w:cs="Times New Roman"/>
          <w:sz w:val="22"/>
          <w:szCs w:val="22"/>
        </w:rPr>
        <w:t xml:space="preserve"> </w:t>
      </w:r>
      <w:r w:rsidRPr="00483E82">
        <w:rPr>
          <w:rFonts w:cs="Times New Roman"/>
          <w:sz w:val="22"/>
          <w:szCs w:val="22"/>
        </w:rPr>
        <w:t>в тексте: фонет</w:t>
      </w:r>
      <w:r w:rsidRPr="00483E82">
        <w:rPr>
          <w:rFonts w:cs="Times New Roman"/>
          <w:sz w:val="22"/>
          <w:szCs w:val="22"/>
        </w:rPr>
        <w:t>и</w:t>
      </w:r>
      <w:r w:rsidRPr="00483E82">
        <w:rPr>
          <w:rFonts w:cs="Times New Roman"/>
          <w:sz w:val="22"/>
          <w:szCs w:val="22"/>
        </w:rPr>
        <w:t>ческие (звукопись), словообразовательные, лексические.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смысловой анализ текста, его композиционных особенностей, определять количество микротем и абзацев.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лексические и грамматические средства связи предложений и частей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w:t>
      </w:r>
      <w:r w:rsidRPr="00483E82">
        <w:rPr>
          <w:rFonts w:cs="Times New Roman"/>
          <w:sz w:val="22"/>
          <w:szCs w:val="22"/>
        </w:rPr>
        <w:t>р</w:t>
      </w:r>
      <w:r w:rsidRPr="00483E82">
        <w:rPr>
          <w:rFonts w:cs="Times New Roman"/>
          <w:sz w:val="22"/>
          <w:szCs w:val="22"/>
        </w:rPr>
        <w:t>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w:t>
      </w:r>
      <w:r w:rsidRPr="00483E82">
        <w:rPr>
          <w:rFonts w:cs="Times New Roman"/>
          <w:sz w:val="22"/>
          <w:szCs w:val="22"/>
        </w:rPr>
        <w:t>р</w:t>
      </w:r>
      <w:r w:rsidRPr="00483E82">
        <w:rPr>
          <w:rFonts w:cs="Times New Roman"/>
          <w:sz w:val="22"/>
          <w:szCs w:val="22"/>
        </w:rPr>
        <w:lastRenderedPageBreak/>
        <w:t>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Представлять сообщение на заданную тему в виде презентации.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Представлять содержание научно-учебного текста в виде таблицы, схемы; представлять соде</w:t>
      </w:r>
      <w:r w:rsidRPr="00483E82">
        <w:rPr>
          <w:rFonts w:cs="Times New Roman"/>
          <w:sz w:val="22"/>
          <w:szCs w:val="22"/>
        </w:rPr>
        <w:t>р</w:t>
      </w:r>
      <w:r w:rsidRPr="00483E82">
        <w:rPr>
          <w:rFonts w:cs="Times New Roman"/>
          <w:sz w:val="22"/>
          <w:szCs w:val="22"/>
        </w:rPr>
        <w:t>жание таблицы, схемы в виде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w:t>
      </w:r>
      <w:r w:rsidRPr="00483E82">
        <w:rPr>
          <w:rFonts w:cs="Times New Roman"/>
          <w:sz w:val="22"/>
          <w:szCs w:val="22"/>
        </w:rPr>
        <w:t>а</w:t>
      </w:r>
      <w:r w:rsidRPr="00483E82">
        <w:rPr>
          <w:rFonts w:cs="Times New Roman"/>
          <w:sz w:val="22"/>
          <w:szCs w:val="22"/>
        </w:rPr>
        <w:t>метка).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тексты публицистического стиля в жанре репортажа, заметки, интервью; оформлять деловые бумаги (инструкция).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нормами построения текстов публицистического стиля.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z w:val="22"/>
          <w:szCs w:val="22"/>
        </w:rPr>
        <w:t xml:space="preserve">Применять знания о функциональных разновидностях языка </w:t>
      </w:r>
      <w:r w:rsidRPr="00483E82">
        <w:rPr>
          <w:rFonts w:cs="Times New Roman"/>
          <w:spacing w:val="-2"/>
          <w:sz w:val="22"/>
          <w:szCs w:val="22"/>
        </w:rPr>
        <w:t>при выполнении языкового анализа различных видов и в речевой практике.</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значения фразеологизмов, пословиц и поговорок, афоризмов, крылатых слов (на основе изученного), в том</w:t>
      </w:r>
      <w:r w:rsidR="00EF4DAB" w:rsidRPr="00483E82">
        <w:rPr>
          <w:rFonts w:cs="Times New Roman"/>
          <w:sz w:val="22"/>
          <w:szCs w:val="22"/>
        </w:rPr>
        <w:t xml:space="preserve"> </w:t>
      </w:r>
      <w:r w:rsidRPr="00483E82">
        <w:rPr>
          <w:rFonts w:cs="Times New Roman"/>
          <w:sz w:val="22"/>
          <w:szCs w:val="22"/>
        </w:rPr>
        <w:t>числе с использованием фразеологических словарей русского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метафору, олицетворение, эпитет, гиперболу, литоту; понимать их коммуник</w:t>
      </w:r>
      <w:r w:rsidRPr="00483E82">
        <w:rPr>
          <w:rFonts w:cs="Times New Roman"/>
          <w:sz w:val="22"/>
          <w:szCs w:val="22"/>
        </w:rPr>
        <w:t>а</w:t>
      </w:r>
      <w:r w:rsidRPr="00483E82">
        <w:rPr>
          <w:rFonts w:cs="Times New Roman"/>
          <w:sz w:val="22"/>
          <w:szCs w:val="22"/>
        </w:rPr>
        <w:t>тивное назначение в художественном тексте и использовать в речи как средство выразительности.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грамматические словари и справочники в речевой практике.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Морфология. Культура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Причастие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причастия как особую группу слов. Определять признаки глагола и имени прилагательного в причастии.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морфологический анализ причастий, применять это умение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Уместно использовать причастия в речи. Различать созвучные причастия и имена прилаг</w:t>
      </w:r>
      <w:r w:rsidRPr="00483E82">
        <w:rPr>
          <w:rFonts w:cs="Times New Roman"/>
          <w:sz w:val="22"/>
          <w:szCs w:val="22"/>
        </w:rPr>
        <w:t>а</w:t>
      </w:r>
      <w:r w:rsidRPr="00483E82">
        <w:rPr>
          <w:rFonts w:cs="Times New Roman"/>
          <w:sz w:val="22"/>
          <w:szCs w:val="22"/>
        </w:rPr>
        <w:t>тельные (</w:t>
      </w:r>
      <w:r w:rsidRPr="00483E82">
        <w:rPr>
          <w:rFonts w:cs="Times New Roman"/>
          <w:b/>
          <w:bCs/>
          <w:i/>
          <w:iCs/>
          <w:sz w:val="22"/>
          <w:szCs w:val="22"/>
        </w:rPr>
        <w:t>висящий</w:t>
      </w:r>
      <w:r w:rsidRPr="00483E82">
        <w:rPr>
          <w:rFonts w:cs="Times New Roman"/>
          <w:i/>
          <w:iCs/>
          <w:sz w:val="22"/>
          <w:szCs w:val="22"/>
        </w:rPr>
        <w:t xml:space="preserve"> — </w:t>
      </w:r>
      <w:r w:rsidRPr="00483E82">
        <w:rPr>
          <w:rFonts w:cs="Times New Roman"/>
          <w:b/>
          <w:bCs/>
          <w:i/>
          <w:iCs/>
          <w:sz w:val="22"/>
          <w:szCs w:val="22"/>
        </w:rPr>
        <w:t>висячий</w:t>
      </w:r>
      <w:r w:rsidRPr="00483E82">
        <w:rPr>
          <w:rFonts w:cs="Times New Roman"/>
          <w:i/>
          <w:iCs/>
          <w:sz w:val="22"/>
          <w:szCs w:val="22"/>
        </w:rPr>
        <w:t xml:space="preserve">, </w:t>
      </w:r>
      <w:r w:rsidRPr="00483E82">
        <w:rPr>
          <w:rFonts w:cs="Times New Roman"/>
          <w:b/>
          <w:bCs/>
          <w:i/>
          <w:iCs/>
          <w:sz w:val="22"/>
          <w:szCs w:val="22"/>
        </w:rPr>
        <w:t>горящий</w:t>
      </w:r>
      <w:r w:rsidRPr="00483E82">
        <w:rPr>
          <w:rFonts w:cs="Times New Roman"/>
          <w:i/>
          <w:iCs/>
          <w:sz w:val="22"/>
          <w:szCs w:val="22"/>
        </w:rPr>
        <w:t xml:space="preserve"> — </w:t>
      </w:r>
      <w:r w:rsidRPr="00483E82">
        <w:rPr>
          <w:rFonts w:cs="Times New Roman"/>
          <w:b/>
          <w:bCs/>
          <w:i/>
          <w:iCs/>
          <w:sz w:val="22"/>
          <w:szCs w:val="22"/>
        </w:rPr>
        <w:t>горячий</w:t>
      </w:r>
      <w:r w:rsidRPr="00483E82">
        <w:rPr>
          <w:rFonts w:cs="Times New Roman"/>
          <w:sz w:val="22"/>
          <w:szCs w:val="22"/>
        </w:rPr>
        <w:t xml:space="preserve">). Правильно употреблять причастия с суффиксом </w:t>
      </w:r>
      <w:r w:rsidRPr="00483E82">
        <w:rPr>
          <w:rFonts w:cs="Times New Roman"/>
          <w:b/>
          <w:bCs/>
          <w:i/>
          <w:iCs/>
          <w:sz w:val="22"/>
          <w:szCs w:val="22"/>
        </w:rPr>
        <w:t>-ся</w:t>
      </w:r>
      <w:r w:rsidRPr="00483E82">
        <w:rPr>
          <w:rFonts w:cs="Times New Roman"/>
          <w:sz w:val="22"/>
          <w:szCs w:val="22"/>
        </w:rPr>
        <w:t xml:space="preserve">. Правильно устанавливать согласование в словосочетаниях типа </w:t>
      </w:r>
      <w:r w:rsidRPr="00483E82">
        <w:rPr>
          <w:rFonts w:cs="Times New Roman"/>
          <w:i/>
          <w:iCs/>
          <w:sz w:val="22"/>
          <w:szCs w:val="22"/>
        </w:rPr>
        <w:t>прич. + сущ</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ставить ударение в некоторых формах причастий.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правила правописания падежных окончаний и суффиксов причастий;</w:t>
      </w:r>
      <w:r w:rsidRPr="00483E82">
        <w:rPr>
          <w:rFonts w:cs="Times New Roman"/>
          <w:i/>
          <w:iCs/>
          <w:sz w:val="22"/>
          <w:szCs w:val="22"/>
        </w:rPr>
        <w:t xml:space="preserve"> </w:t>
      </w:r>
      <w:r w:rsidRPr="00483E82">
        <w:rPr>
          <w:rFonts w:cs="Times New Roman"/>
          <w:b/>
          <w:bCs/>
          <w:i/>
          <w:iCs/>
          <w:sz w:val="22"/>
          <w:szCs w:val="22"/>
        </w:rPr>
        <w:t>н</w:t>
      </w:r>
      <w:r w:rsidRPr="00483E82">
        <w:rPr>
          <w:rFonts w:cs="Times New Roman"/>
          <w:sz w:val="22"/>
          <w:szCs w:val="22"/>
        </w:rPr>
        <w:t xml:space="preserve"> и</w:t>
      </w:r>
      <w:r w:rsidRPr="00483E82">
        <w:rPr>
          <w:rFonts w:cs="Times New Roman"/>
          <w:i/>
          <w:iCs/>
          <w:sz w:val="22"/>
          <w:szCs w:val="22"/>
        </w:rPr>
        <w:t xml:space="preserve"> </w:t>
      </w:r>
      <w:r w:rsidRPr="00483E82">
        <w:rPr>
          <w:rFonts w:cs="Times New Roman"/>
          <w:b/>
          <w:bCs/>
          <w:i/>
          <w:iCs/>
          <w:sz w:val="22"/>
          <w:szCs w:val="22"/>
        </w:rPr>
        <w:t>нн</w:t>
      </w:r>
      <w:r w:rsidRPr="00483E82">
        <w:rPr>
          <w:rFonts w:cs="Times New Roman"/>
          <w:b/>
          <w:bCs/>
          <w:sz w:val="22"/>
          <w:szCs w:val="22"/>
        </w:rPr>
        <w:t xml:space="preserve"> </w:t>
      </w:r>
      <w:r w:rsidRPr="00483E82">
        <w:rPr>
          <w:rFonts w:cs="Times New Roman"/>
          <w:sz w:val="22"/>
          <w:szCs w:val="22"/>
        </w:rPr>
        <w:t>в пр</w:t>
      </w:r>
      <w:r w:rsidRPr="00483E82">
        <w:rPr>
          <w:rFonts w:cs="Times New Roman"/>
          <w:sz w:val="22"/>
          <w:szCs w:val="22"/>
        </w:rPr>
        <w:t>и</w:t>
      </w:r>
      <w:r w:rsidRPr="00483E82">
        <w:rPr>
          <w:rFonts w:cs="Times New Roman"/>
          <w:sz w:val="22"/>
          <w:szCs w:val="22"/>
        </w:rPr>
        <w:t xml:space="preserve">частиях и отглагольных именах прилагательных; написания гласной перед суффиксом </w:t>
      </w:r>
      <w:r w:rsidRPr="00483E82">
        <w:rPr>
          <w:rFonts w:cs="Times New Roman"/>
          <w:b/>
          <w:bCs/>
          <w:i/>
          <w:iCs/>
          <w:sz w:val="22"/>
          <w:szCs w:val="22"/>
        </w:rPr>
        <w:t>-вш-</w:t>
      </w:r>
      <w:r w:rsidRPr="00483E82">
        <w:rPr>
          <w:rFonts w:cs="Times New Roman"/>
          <w:sz w:val="22"/>
          <w:szCs w:val="22"/>
        </w:rPr>
        <w:t xml:space="preserve"> действ</w:t>
      </w:r>
      <w:r w:rsidRPr="00483E82">
        <w:rPr>
          <w:rFonts w:cs="Times New Roman"/>
          <w:sz w:val="22"/>
          <w:szCs w:val="22"/>
        </w:rPr>
        <w:t>и</w:t>
      </w:r>
      <w:r w:rsidRPr="00483E82">
        <w:rPr>
          <w:rFonts w:cs="Times New Roman"/>
          <w:sz w:val="22"/>
          <w:szCs w:val="22"/>
        </w:rPr>
        <w:t xml:space="preserve">тельных причастий прошедшего времени, перед суффиксом </w:t>
      </w:r>
      <w:r w:rsidRPr="00483E82">
        <w:rPr>
          <w:rFonts w:cs="Times New Roman"/>
          <w:b/>
          <w:bCs/>
          <w:i/>
          <w:iCs/>
          <w:sz w:val="22"/>
          <w:szCs w:val="22"/>
        </w:rPr>
        <w:t>-нн-</w:t>
      </w:r>
      <w:r w:rsidRPr="00483E82">
        <w:rPr>
          <w:rFonts w:cs="Times New Roman"/>
          <w:sz w:val="22"/>
          <w:szCs w:val="22"/>
        </w:rPr>
        <w:t xml:space="preserve"> страдательных причастий проше</w:t>
      </w:r>
      <w:r w:rsidRPr="00483E82">
        <w:rPr>
          <w:rFonts w:cs="Times New Roman"/>
          <w:sz w:val="22"/>
          <w:szCs w:val="22"/>
        </w:rPr>
        <w:t>д</w:t>
      </w:r>
      <w:r w:rsidRPr="00483E82">
        <w:rPr>
          <w:rFonts w:cs="Times New Roman"/>
          <w:sz w:val="22"/>
          <w:szCs w:val="22"/>
        </w:rPr>
        <w:t xml:space="preserve">шего времени; написания </w:t>
      </w:r>
      <w:r w:rsidRPr="00483E82">
        <w:rPr>
          <w:rFonts w:cs="Times New Roman"/>
          <w:b/>
          <w:bCs/>
          <w:i/>
          <w:iCs/>
          <w:sz w:val="22"/>
          <w:szCs w:val="22"/>
        </w:rPr>
        <w:t>не</w:t>
      </w:r>
      <w:r w:rsidRPr="00483E82">
        <w:rPr>
          <w:rFonts w:cs="Times New Roman"/>
          <w:b/>
          <w:bCs/>
          <w:sz w:val="22"/>
          <w:szCs w:val="22"/>
        </w:rPr>
        <w:t xml:space="preserve"> </w:t>
      </w:r>
      <w:r w:rsidRPr="00483E82">
        <w:rPr>
          <w:rFonts w:cs="Times New Roman"/>
          <w:sz w:val="22"/>
          <w:szCs w:val="22"/>
        </w:rPr>
        <w:t>с причастиями.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расставлять знаки препинания в предложениях с причастным оборотом.</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lastRenderedPageBreak/>
        <w:t>Деепричастие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деепричастия как особую группу слов. Определять признаки глагола и наречия в деепричастии.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Распознавать деепричастия совершенного и несовершенного вида.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морфологический анализ деепричастий, применять это умение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Конструировать деепричастный оборот. Определять роль деепричастия в предложении.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Уместно использовать деепричастия в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ставить ударение в деепричастиях.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правила написания гласных в суффиксах деепричастий; правила слитного и ра</w:t>
      </w:r>
      <w:r w:rsidRPr="00483E82">
        <w:rPr>
          <w:rFonts w:cs="Times New Roman"/>
          <w:sz w:val="22"/>
          <w:szCs w:val="22"/>
        </w:rPr>
        <w:t>з</w:t>
      </w:r>
      <w:r w:rsidRPr="00483E82">
        <w:rPr>
          <w:rFonts w:cs="Times New Roman"/>
          <w:sz w:val="22"/>
          <w:szCs w:val="22"/>
        </w:rPr>
        <w:t xml:space="preserve">дельного написания </w:t>
      </w:r>
      <w:r w:rsidRPr="00483E82">
        <w:rPr>
          <w:rFonts w:cs="Times New Roman"/>
          <w:b/>
          <w:bCs/>
          <w:i/>
          <w:iCs/>
          <w:sz w:val="22"/>
          <w:szCs w:val="22"/>
        </w:rPr>
        <w:t>не</w:t>
      </w:r>
      <w:r w:rsidRPr="00483E82">
        <w:rPr>
          <w:rFonts w:cs="Times New Roman"/>
          <w:sz w:val="22"/>
          <w:szCs w:val="22"/>
        </w:rPr>
        <w:t xml:space="preserve"> с деепричастиями.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строить предложения с одиночными деепричастиями и деепричастными оборотами.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расставлять знаки препинания в предложениях с одиночным деепричастием и де</w:t>
      </w:r>
      <w:r w:rsidRPr="00483E82">
        <w:rPr>
          <w:rFonts w:cs="Times New Roman"/>
          <w:sz w:val="22"/>
          <w:szCs w:val="22"/>
        </w:rPr>
        <w:t>е</w:t>
      </w:r>
      <w:r w:rsidRPr="00483E82">
        <w:rPr>
          <w:rFonts w:cs="Times New Roman"/>
          <w:sz w:val="22"/>
          <w:szCs w:val="22"/>
        </w:rPr>
        <w:t>причастным оборотом.</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Наречие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w:t>
      </w:r>
      <w:r w:rsidRPr="00483E82">
        <w:rPr>
          <w:rFonts w:cs="Times New Roman"/>
          <w:sz w:val="22"/>
          <w:szCs w:val="22"/>
        </w:rPr>
        <w:t>к</w:t>
      </w:r>
      <w:r w:rsidRPr="00483E82">
        <w:rPr>
          <w:rFonts w:cs="Times New Roman"/>
          <w:sz w:val="22"/>
          <w:szCs w:val="22"/>
        </w:rPr>
        <w:t>сических свойств, роли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морфологический анализ наречий, применять это умение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нормы образования степеней сравнения наречий, произношения наречий, пост</w:t>
      </w:r>
      <w:r w:rsidRPr="00483E82">
        <w:rPr>
          <w:rFonts w:cs="Times New Roman"/>
          <w:sz w:val="22"/>
          <w:szCs w:val="22"/>
        </w:rPr>
        <w:t>а</w:t>
      </w:r>
      <w:r w:rsidRPr="00483E82">
        <w:rPr>
          <w:rFonts w:cs="Times New Roman"/>
          <w:sz w:val="22"/>
          <w:szCs w:val="22"/>
        </w:rPr>
        <w:t>новки в них ударения.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Применять правила слитного, раздельного и дефисного написания наречий; написания </w:t>
      </w:r>
      <w:r w:rsidRPr="00483E82">
        <w:rPr>
          <w:rFonts w:cs="Times New Roman"/>
          <w:b/>
          <w:bCs/>
          <w:i/>
          <w:iCs/>
          <w:sz w:val="22"/>
          <w:szCs w:val="22"/>
        </w:rPr>
        <w:t>н</w:t>
      </w:r>
      <w:r w:rsidRPr="00483E82">
        <w:rPr>
          <w:rFonts w:cs="Times New Roman"/>
          <w:b/>
          <w:bCs/>
          <w:sz w:val="22"/>
          <w:szCs w:val="22"/>
        </w:rPr>
        <w:t xml:space="preserve"> </w:t>
      </w:r>
      <w:r w:rsidRPr="00483E82">
        <w:rPr>
          <w:rFonts w:cs="Times New Roman"/>
          <w:sz w:val="22"/>
          <w:szCs w:val="22"/>
        </w:rPr>
        <w:t xml:space="preserve">и </w:t>
      </w:r>
      <w:r w:rsidRPr="00483E82">
        <w:rPr>
          <w:rFonts w:cs="Times New Roman"/>
          <w:b/>
          <w:bCs/>
          <w:i/>
          <w:iCs/>
          <w:sz w:val="22"/>
          <w:szCs w:val="22"/>
        </w:rPr>
        <w:t>нн</w:t>
      </w:r>
      <w:r w:rsidRPr="00483E82">
        <w:rPr>
          <w:rFonts w:cs="Times New Roman"/>
          <w:sz w:val="22"/>
          <w:szCs w:val="22"/>
        </w:rPr>
        <w:t xml:space="preserve"> в наречиях на </w:t>
      </w:r>
      <w:r w:rsidRPr="00483E82">
        <w:rPr>
          <w:rFonts w:cs="Times New Roman"/>
          <w:b/>
          <w:bCs/>
          <w:i/>
          <w:iCs/>
          <w:sz w:val="22"/>
          <w:szCs w:val="22"/>
        </w:rPr>
        <w:t>-о</w:t>
      </w:r>
      <w:r w:rsidRPr="00483E82">
        <w:rPr>
          <w:rFonts w:cs="Times New Roman"/>
          <w:sz w:val="22"/>
          <w:szCs w:val="22"/>
        </w:rPr>
        <w:t xml:space="preserve"> и </w:t>
      </w:r>
      <w:r w:rsidRPr="00483E82">
        <w:rPr>
          <w:rFonts w:cs="Times New Roman"/>
          <w:b/>
          <w:bCs/>
          <w:i/>
          <w:iCs/>
          <w:sz w:val="22"/>
          <w:szCs w:val="22"/>
        </w:rPr>
        <w:t>-е</w:t>
      </w:r>
      <w:r w:rsidRPr="00483E82">
        <w:rPr>
          <w:rFonts w:cs="Times New Roman"/>
          <w:sz w:val="22"/>
          <w:szCs w:val="22"/>
        </w:rPr>
        <w:t xml:space="preserve">; написания суффиксов </w:t>
      </w:r>
      <w:r w:rsidRPr="00483E82">
        <w:rPr>
          <w:rFonts w:cs="Times New Roman"/>
          <w:b/>
          <w:bCs/>
          <w:sz w:val="22"/>
          <w:szCs w:val="22"/>
        </w:rPr>
        <w:t>-</w:t>
      </w:r>
      <w:r w:rsidRPr="00483E82">
        <w:rPr>
          <w:rFonts w:cs="Times New Roman"/>
          <w:b/>
          <w:bCs/>
          <w:i/>
          <w:iCs/>
          <w:sz w:val="22"/>
          <w:szCs w:val="22"/>
        </w:rPr>
        <w:t xml:space="preserve">а </w:t>
      </w:r>
      <w:r w:rsidRPr="00483E82">
        <w:rPr>
          <w:rFonts w:cs="Times New Roman"/>
          <w:sz w:val="22"/>
          <w:szCs w:val="22"/>
        </w:rPr>
        <w:t>и</w:t>
      </w:r>
      <w:r w:rsidRPr="00483E82">
        <w:rPr>
          <w:rFonts w:cs="Times New Roman"/>
          <w:b/>
          <w:bCs/>
          <w:i/>
          <w:iCs/>
          <w:sz w:val="22"/>
          <w:szCs w:val="22"/>
        </w:rPr>
        <w:t xml:space="preserve"> -о</w:t>
      </w:r>
      <w:r w:rsidRPr="00483E82">
        <w:rPr>
          <w:rFonts w:cs="Times New Roman"/>
          <w:sz w:val="22"/>
          <w:szCs w:val="22"/>
        </w:rPr>
        <w:t xml:space="preserve"> наречий с приставками </w:t>
      </w:r>
      <w:r w:rsidRPr="00483E82">
        <w:rPr>
          <w:rFonts w:cs="Times New Roman"/>
          <w:b/>
          <w:bCs/>
          <w:i/>
          <w:iCs/>
          <w:sz w:val="22"/>
          <w:szCs w:val="22"/>
        </w:rPr>
        <w:t>из-</w:t>
      </w:r>
      <w:r w:rsidRPr="00483E82">
        <w:rPr>
          <w:rFonts w:cs="Times New Roman"/>
          <w:i/>
          <w:iCs/>
          <w:sz w:val="22"/>
          <w:szCs w:val="22"/>
        </w:rPr>
        <w:t xml:space="preserve">, </w:t>
      </w:r>
      <w:r w:rsidRPr="00483E82">
        <w:rPr>
          <w:rFonts w:cs="Times New Roman"/>
          <w:b/>
          <w:bCs/>
          <w:i/>
          <w:iCs/>
          <w:sz w:val="22"/>
          <w:szCs w:val="22"/>
        </w:rPr>
        <w:t>до-</w:t>
      </w:r>
      <w:r w:rsidRPr="00483E82">
        <w:rPr>
          <w:rFonts w:cs="Times New Roman"/>
          <w:i/>
          <w:iCs/>
          <w:sz w:val="22"/>
          <w:szCs w:val="22"/>
        </w:rPr>
        <w:t xml:space="preserve">, </w:t>
      </w:r>
      <w:r w:rsidRPr="00483E82">
        <w:rPr>
          <w:rFonts w:cs="Times New Roman"/>
          <w:b/>
          <w:bCs/>
          <w:i/>
          <w:iCs/>
          <w:sz w:val="22"/>
          <w:szCs w:val="22"/>
        </w:rPr>
        <w:t>с-</w:t>
      </w:r>
      <w:r w:rsidRPr="00483E82">
        <w:rPr>
          <w:rFonts w:cs="Times New Roman"/>
          <w:i/>
          <w:iCs/>
          <w:sz w:val="22"/>
          <w:szCs w:val="22"/>
        </w:rPr>
        <w:t xml:space="preserve">, </w:t>
      </w:r>
      <w:r w:rsidRPr="00483E82">
        <w:rPr>
          <w:rFonts w:cs="Times New Roman"/>
          <w:b/>
          <w:bCs/>
          <w:i/>
          <w:iCs/>
          <w:sz w:val="22"/>
          <w:szCs w:val="22"/>
        </w:rPr>
        <w:t>в-</w:t>
      </w:r>
      <w:r w:rsidRPr="00483E82">
        <w:rPr>
          <w:rFonts w:cs="Times New Roman"/>
          <w:i/>
          <w:iCs/>
          <w:sz w:val="22"/>
          <w:szCs w:val="22"/>
        </w:rPr>
        <w:t xml:space="preserve">, </w:t>
      </w:r>
      <w:r w:rsidRPr="00483E82">
        <w:rPr>
          <w:rFonts w:cs="Times New Roman"/>
          <w:b/>
          <w:bCs/>
          <w:i/>
          <w:iCs/>
          <w:sz w:val="22"/>
          <w:szCs w:val="22"/>
        </w:rPr>
        <w:t>на-</w:t>
      </w:r>
      <w:r w:rsidRPr="00483E82">
        <w:rPr>
          <w:rFonts w:cs="Times New Roman"/>
          <w:i/>
          <w:iCs/>
          <w:sz w:val="22"/>
          <w:szCs w:val="22"/>
        </w:rPr>
        <w:t xml:space="preserve">, </w:t>
      </w:r>
      <w:r w:rsidRPr="00483E82">
        <w:rPr>
          <w:rFonts w:cs="Times New Roman"/>
          <w:b/>
          <w:bCs/>
          <w:i/>
          <w:iCs/>
          <w:sz w:val="22"/>
          <w:szCs w:val="22"/>
        </w:rPr>
        <w:t>за-</w:t>
      </w:r>
      <w:r w:rsidRPr="00483E82">
        <w:rPr>
          <w:rFonts w:cs="Times New Roman"/>
          <w:sz w:val="22"/>
          <w:szCs w:val="22"/>
        </w:rPr>
        <w:t>; упо</w:t>
      </w:r>
      <w:r w:rsidRPr="00483E82">
        <w:rPr>
          <w:rFonts w:cs="Times New Roman"/>
          <w:sz w:val="22"/>
          <w:szCs w:val="22"/>
        </w:rPr>
        <w:t>т</w:t>
      </w:r>
      <w:r w:rsidRPr="00483E82">
        <w:rPr>
          <w:rFonts w:cs="Times New Roman"/>
          <w:sz w:val="22"/>
          <w:szCs w:val="22"/>
        </w:rPr>
        <w:t xml:space="preserve">ребления </w:t>
      </w:r>
      <w:r w:rsidRPr="00483E82">
        <w:rPr>
          <w:rFonts w:cs="Times New Roman"/>
          <w:b/>
          <w:bCs/>
          <w:i/>
          <w:iCs/>
          <w:sz w:val="22"/>
          <w:szCs w:val="22"/>
        </w:rPr>
        <w:t>ь</w:t>
      </w:r>
      <w:r w:rsidRPr="00483E82">
        <w:rPr>
          <w:rFonts w:cs="Times New Roman"/>
          <w:b/>
          <w:bCs/>
          <w:sz w:val="22"/>
          <w:szCs w:val="22"/>
        </w:rPr>
        <w:t xml:space="preserve"> </w:t>
      </w:r>
      <w:r w:rsidRPr="00483E82">
        <w:rPr>
          <w:rFonts w:cs="Times New Roman"/>
          <w:sz w:val="22"/>
          <w:szCs w:val="22"/>
        </w:rPr>
        <w:t>на конце наречий после шипящих;</w:t>
      </w:r>
      <w:r w:rsidR="00EF4DAB" w:rsidRPr="00483E82">
        <w:rPr>
          <w:rFonts w:cs="Times New Roman"/>
          <w:sz w:val="22"/>
          <w:szCs w:val="22"/>
        </w:rPr>
        <w:t xml:space="preserve"> </w:t>
      </w:r>
      <w:r w:rsidRPr="00483E82">
        <w:rPr>
          <w:rFonts w:cs="Times New Roman"/>
          <w:sz w:val="22"/>
          <w:szCs w:val="22"/>
        </w:rPr>
        <w:t>написания суффиксов наречий -</w:t>
      </w:r>
      <w:r w:rsidRPr="00483E82">
        <w:rPr>
          <w:rFonts w:cs="Times New Roman"/>
          <w:b/>
          <w:bCs/>
          <w:i/>
          <w:iCs/>
          <w:sz w:val="22"/>
          <w:szCs w:val="22"/>
        </w:rPr>
        <w:t>о</w:t>
      </w:r>
      <w:r w:rsidRPr="00483E82">
        <w:rPr>
          <w:rFonts w:cs="Times New Roman"/>
          <w:i/>
          <w:iCs/>
          <w:sz w:val="22"/>
          <w:szCs w:val="22"/>
        </w:rPr>
        <w:t xml:space="preserve"> </w:t>
      </w:r>
      <w:r w:rsidRPr="00483E82">
        <w:rPr>
          <w:rFonts w:cs="Times New Roman"/>
          <w:sz w:val="22"/>
          <w:szCs w:val="22"/>
        </w:rPr>
        <w:t>и</w:t>
      </w:r>
      <w:r w:rsidRPr="00483E82">
        <w:rPr>
          <w:rFonts w:cs="Times New Roman"/>
          <w:i/>
          <w:iCs/>
          <w:sz w:val="22"/>
          <w:szCs w:val="22"/>
        </w:rPr>
        <w:t xml:space="preserve"> -</w:t>
      </w:r>
      <w:r w:rsidRPr="00483E82">
        <w:rPr>
          <w:rFonts w:cs="Times New Roman"/>
          <w:b/>
          <w:bCs/>
          <w:i/>
          <w:iCs/>
          <w:sz w:val="22"/>
          <w:szCs w:val="22"/>
        </w:rPr>
        <w:t>е</w:t>
      </w:r>
      <w:r w:rsidRPr="00483E82">
        <w:rPr>
          <w:rFonts w:cs="Times New Roman"/>
          <w:sz w:val="22"/>
          <w:szCs w:val="22"/>
        </w:rPr>
        <w:t xml:space="preserve"> после шипящих; написания </w:t>
      </w:r>
      <w:r w:rsidRPr="00483E82">
        <w:rPr>
          <w:rFonts w:cs="Times New Roman"/>
          <w:b/>
          <w:bCs/>
          <w:i/>
          <w:iCs/>
          <w:sz w:val="22"/>
          <w:szCs w:val="22"/>
        </w:rPr>
        <w:t>е</w:t>
      </w:r>
      <w:r w:rsidRPr="00483E82">
        <w:rPr>
          <w:rFonts w:cs="Times New Roman"/>
          <w:sz w:val="22"/>
          <w:szCs w:val="22"/>
        </w:rPr>
        <w:t xml:space="preserve"> и </w:t>
      </w:r>
      <w:r w:rsidRPr="00483E82">
        <w:rPr>
          <w:rFonts w:cs="Times New Roman"/>
          <w:b/>
          <w:bCs/>
          <w:i/>
          <w:iCs/>
          <w:sz w:val="22"/>
          <w:szCs w:val="22"/>
        </w:rPr>
        <w:t>и</w:t>
      </w:r>
      <w:r w:rsidRPr="00483E82">
        <w:rPr>
          <w:rFonts w:cs="Times New Roman"/>
          <w:sz w:val="22"/>
          <w:szCs w:val="22"/>
        </w:rPr>
        <w:t xml:space="preserve"> в приставках </w:t>
      </w:r>
      <w:r w:rsidRPr="00483E82">
        <w:rPr>
          <w:rFonts w:cs="Times New Roman"/>
          <w:b/>
          <w:bCs/>
          <w:i/>
          <w:iCs/>
          <w:sz w:val="22"/>
          <w:szCs w:val="22"/>
        </w:rPr>
        <w:t>не-</w:t>
      </w:r>
      <w:r w:rsidRPr="00483E82">
        <w:rPr>
          <w:rFonts w:cs="Times New Roman"/>
          <w:sz w:val="22"/>
          <w:szCs w:val="22"/>
        </w:rPr>
        <w:t xml:space="preserve"> и </w:t>
      </w:r>
      <w:r w:rsidRPr="00483E82">
        <w:rPr>
          <w:rFonts w:cs="Times New Roman"/>
          <w:b/>
          <w:bCs/>
          <w:i/>
          <w:iCs/>
          <w:sz w:val="22"/>
          <w:szCs w:val="22"/>
        </w:rPr>
        <w:t xml:space="preserve">ни- </w:t>
      </w:r>
      <w:r w:rsidRPr="00483E82">
        <w:rPr>
          <w:rFonts w:cs="Times New Roman"/>
          <w:sz w:val="22"/>
          <w:szCs w:val="22"/>
        </w:rPr>
        <w:t xml:space="preserve">наречий; слитного и раздельного написания </w:t>
      </w:r>
      <w:r w:rsidRPr="00483E82">
        <w:rPr>
          <w:rFonts w:cs="Times New Roman"/>
          <w:b/>
          <w:bCs/>
          <w:i/>
          <w:iCs/>
          <w:sz w:val="22"/>
          <w:szCs w:val="22"/>
        </w:rPr>
        <w:t>не</w:t>
      </w:r>
      <w:r w:rsidRPr="00483E82">
        <w:rPr>
          <w:rFonts w:cs="Times New Roman"/>
          <w:b/>
          <w:bCs/>
          <w:sz w:val="22"/>
          <w:szCs w:val="22"/>
        </w:rPr>
        <w:t xml:space="preserve"> </w:t>
      </w:r>
      <w:r w:rsidRPr="00483E82">
        <w:rPr>
          <w:rFonts w:cs="Times New Roman"/>
          <w:sz w:val="22"/>
          <w:szCs w:val="22"/>
        </w:rPr>
        <w:t>с наречиями.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Слова категории состояния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Определять общее грамматическое значение, морфологические признаки слов категории с</w:t>
      </w:r>
      <w:r w:rsidRPr="00483E82">
        <w:rPr>
          <w:rFonts w:cs="Times New Roman"/>
          <w:sz w:val="22"/>
          <w:szCs w:val="22"/>
        </w:rPr>
        <w:t>о</w:t>
      </w:r>
      <w:r w:rsidRPr="00483E82">
        <w:rPr>
          <w:rFonts w:cs="Times New Roman"/>
          <w:sz w:val="22"/>
          <w:szCs w:val="22"/>
        </w:rPr>
        <w:t>стояния, характеризовать их синтаксическую функцию и роль в речи.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Служебные части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Давать общую характеристику служебных частей речи; объяснять их отличия от самосто</w:t>
      </w:r>
      <w:r w:rsidRPr="00483E82">
        <w:rPr>
          <w:rFonts w:cs="Times New Roman"/>
          <w:sz w:val="22"/>
          <w:szCs w:val="22"/>
        </w:rPr>
        <w:t>я</w:t>
      </w:r>
      <w:r w:rsidRPr="00483E82">
        <w:rPr>
          <w:rFonts w:cs="Times New Roman"/>
          <w:sz w:val="22"/>
          <w:szCs w:val="22"/>
        </w:rPr>
        <w:t>тельных частей речи.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Предлог</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Характеризовать предлог как служебную часть речи; различать производные и непроизводные предлоги, простые и составные предлоги.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Соблюдать нормы употребления имён существительных и местоимений с предлогами, предлогов </w:t>
      </w:r>
      <w:r w:rsidRPr="00483E82">
        <w:rPr>
          <w:rFonts w:cs="Times New Roman"/>
          <w:b/>
          <w:bCs/>
          <w:i/>
          <w:iCs/>
          <w:spacing w:val="-2"/>
          <w:sz w:val="22"/>
          <w:szCs w:val="22"/>
        </w:rPr>
        <w:t>из</w:t>
      </w:r>
      <w:r w:rsidRPr="00483E82">
        <w:rPr>
          <w:rFonts w:cs="Times New Roman"/>
          <w:i/>
          <w:iCs/>
          <w:spacing w:val="-2"/>
          <w:sz w:val="22"/>
          <w:szCs w:val="22"/>
        </w:rPr>
        <w:t xml:space="preserve"> — </w:t>
      </w:r>
      <w:r w:rsidRPr="00483E82">
        <w:rPr>
          <w:rFonts w:cs="Times New Roman"/>
          <w:b/>
          <w:bCs/>
          <w:i/>
          <w:iCs/>
          <w:spacing w:val="-2"/>
          <w:sz w:val="22"/>
          <w:szCs w:val="22"/>
        </w:rPr>
        <w:t>с</w:t>
      </w:r>
      <w:r w:rsidRPr="00483E82">
        <w:rPr>
          <w:rFonts w:cs="Times New Roman"/>
          <w:spacing w:val="-2"/>
          <w:sz w:val="22"/>
          <w:szCs w:val="22"/>
        </w:rPr>
        <w:t>,</w:t>
      </w:r>
      <w:r w:rsidRPr="00483E82">
        <w:rPr>
          <w:rFonts w:cs="Times New Roman"/>
          <w:i/>
          <w:iCs/>
          <w:spacing w:val="-2"/>
          <w:sz w:val="22"/>
          <w:szCs w:val="22"/>
        </w:rPr>
        <w:t xml:space="preserve"> </w:t>
      </w:r>
      <w:r w:rsidRPr="00483E82">
        <w:rPr>
          <w:rFonts w:cs="Times New Roman"/>
          <w:b/>
          <w:bCs/>
          <w:i/>
          <w:iCs/>
          <w:spacing w:val="-2"/>
          <w:sz w:val="22"/>
          <w:szCs w:val="22"/>
        </w:rPr>
        <w:t>в</w:t>
      </w:r>
      <w:r w:rsidRPr="00483E82">
        <w:rPr>
          <w:rFonts w:cs="Times New Roman"/>
          <w:i/>
          <w:iCs/>
          <w:spacing w:val="-2"/>
          <w:sz w:val="22"/>
          <w:szCs w:val="22"/>
        </w:rPr>
        <w:t xml:space="preserve"> — </w:t>
      </w:r>
      <w:r w:rsidRPr="00483E82">
        <w:rPr>
          <w:rFonts w:cs="Times New Roman"/>
          <w:b/>
          <w:bCs/>
          <w:i/>
          <w:iCs/>
          <w:spacing w:val="-2"/>
          <w:sz w:val="22"/>
          <w:szCs w:val="22"/>
        </w:rPr>
        <w:t>на</w:t>
      </w:r>
      <w:r w:rsidRPr="00483E82">
        <w:rPr>
          <w:rFonts w:cs="Times New Roman"/>
          <w:spacing w:val="-2"/>
          <w:sz w:val="22"/>
          <w:szCs w:val="22"/>
        </w:rPr>
        <w:t xml:space="preserve"> в составе словосочетаний; правила правописания производных предлогов.</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Проводить морфологический анализ предлогов, применять это умение при выполнении язык</w:t>
      </w:r>
      <w:r w:rsidRPr="00483E82">
        <w:rPr>
          <w:rFonts w:cs="Times New Roman"/>
          <w:sz w:val="22"/>
          <w:szCs w:val="22"/>
        </w:rPr>
        <w:t>о</w:t>
      </w:r>
      <w:r w:rsidRPr="00483E82">
        <w:rPr>
          <w:rFonts w:cs="Times New Roman"/>
          <w:sz w:val="22"/>
          <w:szCs w:val="22"/>
        </w:rPr>
        <w:t>вого анализа различных видов и в речевой практике.</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Союз</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w:t>
      </w:r>
      <w:r w:rsidRPr="00483E82">
        <w:rPr>
          <w:rFonts w:cs="Times New Roman"/>
          <w:sz w:val="22"/>
          <w:szCs w:val="22"/>
        </w:rPr>
        <w:t>д</w:t>
      </w:r>
      <w:r w:rsidRPr="00483E82">
        <w:rPr>
          <w:rFonts w:cs="Times New Roman"/>
          <w:sz w:val="22"/>
          <w:szCs w:val="22"/>
        </w:rPr>
        <w:t>ложения и частей сложного предложения.</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w:t>
      </w:r>
      <w:r w:rsidRPr="00483E82">
        <w:rPr>
          <w:rFonts w:cs="Times New Roman"/>
          <w:sz w:val="22"/>
          <w:szCs w:val="22"/>
        </w:rPr>
        <w:t>о</w:t>
      </w:r>
      <w:r w:rsidRPr="00483E82">
        <w:rPr>
          <w:rFonts w:cs="Times New Roman"/>
          <w:sz w:val="22"/>
          <w:szCs w:val="22"/>
        </w:rPr>
        <w:t xml:space="preserve">жениях, постановки знаков препинания в предложениях с союзом </w:t>
      </w:r>
      <w:r w:rsidRPr="00483E82">
        <w:rPr>
          <w:rFonts w:cs="Times New Roman"/>
          <w:b/>
          <w:bCs/>
          <w:i/>
          <w:iCs/>
          <w:sz w:val="22"/>
          <w:szCs w:val="22"/>
        </w:rPr>
        <w:t>и</w:t>
      </w:r>
      <w:r w:rsidRPr="00483E82">
        <w:rPr>
          <w:rFonts w:cs="Times New Roman"/>
          <w:i/>
          <w:iCs/>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морфологический анализ союзов, применять это умение в речевой практике.</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Частица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w:t>
      </w:r>
      <w:r w:rsidRPr="00483E82">
        <w:rPr>
          <w:rFonts w:cs="Times New Roman"/>
          <w:sz w:val="22"/>
          <w:szCs w:val="22"/>
        </w:rPr>
        <w:t>о</w:t>
      </w:r>
      <w:r w:rsidRPr="00483E82">
        <w:rPr>
          <w:rFonts w:cs="Times New Roman"/>
          <w:sz w:val="22"/>
          <w:szCs w:val="22"/>
        </w:rPr>
        <w:t>вании форм глагола; понимать интонационные особенности предложений с частицами.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Употреблять частицы в речи в соответствии с их значением и стилистической окраской; с</w:t>
      </w:r>
      <w:r w:rsidRPr="00483E82">
        <w:rPr>
          <w:rFonts w:cs="Times New Roman"/>
          <w:sz w:val="22"/>
          <w:szCs w:val="22"/>
        </w:rPr>
        <w:t>о</w:t>
      </w:r>
      <w:r w:rsidRPr="00483E82">
        <w:rPr>
          <w:rFonts w:cs="Times New Roman"/>
          <w:sz w:val="22"/>
          <w:szCs w:val="22"/>
        </w:rPr>
        <w:t>блюдать нормы правописания частиц.</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морфологический анализ частиц, применять это умение в речевой практике.</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Междометия и звукоподражательные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междометия как особую группу слов, различать группы междометий по зн</w:t>
      </w:r>
      <w:r w:rsidRPr="00483E82">
        <w:rPr>
          <w:rFonts w:cs="Times New Roman"/>
          <w:sz w:val="22"/>
          <w:szCs w:val="22"/>
        </w:rPr>
        <w:t>а</w:t>
      </w:r>
      <w:r w:rsidRPr="00483E82">
        <w:rPr>
          <w:rFonts w:cs="Times New Roman"/>
          <w:sz w:val="22"/>
          <w:szCs w:val="22"/>
        </w:rPr>
        <w:t>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морфологический анализ междометий; применять это умение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Соблюдать пунктуационные нормы оформления предложений с междометиями.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грамматические омонимы.</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Иметь представление о русском языке как одном из славянских языков.</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w:t>
      </w:r>
      <w:r w:rsidRPr="00483E82">
        <w:rPr>
          <w:rFonts w:cs="Times New Roman"/>
          <w:sz w:val="22"/>
          <w:szCs w:val="22"/>
        </w:rPr>
        <w:t>ч</w:t>
      </w:r>
      <w:r w:rsidRPr="00483E82">
        <w:rPr>
          <w:rFonts w:cs="Times New Roman"/>
          <w:sz w:val="22"/>
          <w:szCs w:val="22"/>
        </w:rPr>
        <w:t>но-популярной и публицистической литературы (монолог-описание, монолог-рассуждение, мон</w:t>
      </w:r>
      <w:r w:rsidRPr="00483E82">
        <w:rPr>
          <w:rFonts w:cs="Times New Roman"/>
          <w:sz w:val="22"/>
          <w:szCs w:val="22"/>
        </w:rPr>
        <w:t>о</w:t>
      </w:r>
      <w:r w:rsidRPr="00483E82">
        <w:rPr>
          <w:rFonts w:cs="Times New Roman"/>
          <w:sz w:val="22"/>
          <w:szCs w:val="22"/>
        </w:rPr>
        <w:t>лог-повествование); выступать с научным сообщением.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Участвовать в диалоге на лингвистические темы (в рамках изученного) и темы на основе жи</w:t>
      </w:r>
      <w:r w:rsidRPr="00483E82">
        <w:rPr>
          <w:rFonts w:cs="Times New Roman"/>
          <w:sz w:val="22"/>
          <w:szCs w:val="22"/>
        </w:rPr>
        <w:t>з</w:t>
      </w:r>
      <w:r w:rsidRPr="00483E82">
        <w:rPr>
          <w:rFonts w:cs="Times New Roman"/>
          <w:sz w:val="22"/>
          <w:szCs w:val="22"/>
        </w:rPr>
        <w:t>ненных наблюдений (объём не менее 6 реплик).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аудирования: выборочным, ознакомительным, детальным — н</w:t>
      </w:r>
      <w:r w:rsidRPr="00483E82">
        <w:rPr>
          <w:rFonts w:cs="Times New Roman"/>
          <w:sz w:val="22"/>
          <w:szCs w:val="22"/>
        </w:rPr>
        <w:t>а</w:t>
      </w:r>
      <w:r w:rsidRPr="00483E82">
        <w:rPr>
          <w:rFonts w:cs="Times New Roman"/>
          <w:sz w:val="22"/>
          <w:szCs w:val="22"/>
        </w:rPr>
        <w:t>учно-учебных, художественных, публицистических текстов различных функционально-смысловых типов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чтения: просмотровым, ознакомительным, изучающим, поиск</w:t>
      </w:r>
      <w:r w:rsidRPr="00483E82">
        <w:rPr>
          <w:rFonts w:cs="Times New Roman"/>
          <w:sz w:val="22"/>
          <w:szCs w:val="22"/>
        </w:rPr>
        <w:t>о</w:t>
      </w:r>
      <w:r w:rsidRPr="00483E82">
        <w:rPr>
          <w:rFonts w:cs="Times New Roman"/>
          <w:sz w:val="22"/>
          <w:szCs w:val="22"/>
        </w:rPr>
        <w:t>вым.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Устно пересказывать прочитанный или прослушанный текст объёмом не менее 140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содержание прослушанных и прочитанных научно-учебных, художественных, пу</w:t>
      </w:r>
      <w:r w:rsidRPr="00483E82">
        <w:rPr>
          <w:rFonts w:cs="Times New Roman"/>
          <w:sz w:val="22"/>
          <w:szCs w:val="22"/>
        </w:rPr>
        <w:t>б</w:t>
      </w:r>
      <w:r w:rsidRPr="00483E82">
        <w:rPr>
          <w:rFonts w:cs="Times New Roman"/>
          <w:sz w:val="22"/>
          <w:szCs w:val="22"/>
        </w:rPr>
        <w:t>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w:t>
      </w:r>
      <w:r w:rsidRPr="00483E82">
        <w:rPr>
          <w:rFonts w:cs="Times New Roman"/>
          <w:sz w:val="22"/>
          <w:szCs w:val="22"/>
        </w:rPr>
        <w:t>о</w:t>
      </w:r>
      <w:r w:rsidRPr="00483E82">
        <w:rPr>
          <w:rFonts w:cs="Times New Roman"/>
          <w:sz w:val="22"/>
          <w:szCs w:val="22"/>
        </w:rPr>
        <w:t>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w:t>
      </w:r>
      <w:r w:rsidR="00EF4DAB" w:rsidRPr="00483E82">
        <w:rPr>
          <w:rFonts w:cs="Times New Roman"/>
          <w:sz w:val="22"/>
          <w:szCs w:val="22"/>
        </w:rPr>
        <w:t xml:space="preserve"> </w:t>
      </w:r>
      <w:r w:rsidRPr="00483E82">
        <w:rPr>
          <w:rFonts w:cs="Times New Roman"/>
          <w:sz w:val="22"/>
          <w:szCs w:val="22"/>
        </w:rPr>
        <w:t>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w:t>
      </w:r>
      <w:r w:rsidRPr="00483E82">
        <w:rPr>
          <w:rFonts w:cs="Times New Roman"/>
          <w:sz w:val="22"/>
          <w:szCs w:val="22"/>
        </w:rPr>
        <w:t>р</w:t>
      </w:r>
      <w:r w:rsidRPr="00483E82">
        <w:rPr>
          <w:rFonts w:cs="Times New Roman"/>
          <w:sz w:val="22"/>
          <w:szCs w:val="22"/>
        </w:rPr>
        <w:t>фограммы, пунктограммы и слова с непроверяемыми написаниями); понимать особенности испол</w:t>
      </w:r>
      <w:r w:rsidRPr="00483E82">
        <w:rPr>
          <w:rFonts w:cs="Times New Roman"/>
          <w:sz w:val="22"/>
          <w:szCs w:val="22"/>
        </w:rPr>
        <w:t>ь</w:t>
      </w:r>
      <w:r w:rsidRPr="00483E82">
        <w:rPr>
          <w:rFonts w:cs="Times New Roman"/>
          <w:sz w:val="22"/>
          <w:szCs w:val="22"/>
        </w:rPr>
        <w:t>зования мимики и жестов в разговорной речи; объяснять национальную обусловленность норм реч</w:t>
      </w:r>
      <w:r w:rsidRPr="00483E82">
        <w:rPr>
          <w:rFonts w:cs="Times New Roman"/>
          <w:sz w:val="22"/>
          <w:szCs w:val="22"/>
        </w:rPr>
        <w:t>е</w:t>
      </w:r>
      <w:r w:rsidRPr="00483E82">
        <w:rPr>
          <w:rFonts w:cs="Times New Roman"/>
          <w:sz w:val="22"/>
          <w:szCs w:val="22"/>
        </w:rPr>
        <w:t>вого этикета; соблюдать в устной речи и на письме правила русского речевого этикета.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Текст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w:t>
      </w:r>
      <w:r w:rsidRPr="00483E82">
        <w:rPr>
          <w:rFonts w:cs="Times New Roman"/>
          <w:sz w:val="22"/>
          <w:szCs w:val="22"/>
        </w:rPr>
        <w:t>а</w:t>
      </w:r>
      <w:r w:rsidRPr="00483E82">
        <w:rPr>
          <w:rFonts w:cs="Times New Roman"/>
          <w:sz w:val="22"/>
          <w:szCs w:val="22"/>
        </w:rPr>
        <w:t>зительности в тексте (фонетические, словообразовательные, лексические, морфологические).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w:t>
      </w:r>
      <w:r w:rsidRPr="00483E82">
        <w:rPr>
          <w:rFonts w:cs="Times New Roman"/>
          <w:sz w:val="22"/>
          <w:szCs w:val="22"/>
        </w:rPr>
        <w:t>и</w:t>
      </w:r>
      <w:r w:rsidRPr="00483E82">
        <w:rPr>
          <w:rFonts w:cs="Times New Roman"/>
          <w:sz w:val="22"/>
          <w:szCs w:val="22"/>
        </w:rPr>
        <w:t>тературы, и использовать её в учебной деятельности.</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 xml:space="preserve">Представлять сообщение на заданную тему в виде презентации.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Редактировать тексты: собственные/созданные другими обучающимися тексты с целью сове</w:t>
      </w:r>
      <w:r w:rsidRPr="00483E82">
        <w:rPr>
          <w:rFonts w:cs="Times New Roman"/>
          <w:sz w:val="22"/>
          <w:szCs w:val="22"/>
        </w:rPr>
        <w:t>р</w:t>
      </w:r>
      <w:r w:rsidRPr="00483E82">
        <w:rPr>
          <w:rFonts w:cs="Times New Roman"/>
          <w:sz w:val="22"/>
          <w:szCs w:val="22"/>
        </w:rPr>
        <w:t>шенствования их содержания и формы; сопоставлять исходный и отредактированный тексты.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Создавать тексты официально-делового стиля (заявление, объяснительная записка, автоби</w:t>
      </w:r>
      <w:r w:rsidRPr="00483E82">
        <w:rPr>
          <w:rFonts w:cs="Times New Roman"/>
          <w:sz w:val="22"/>
          <w:szCs w:val="22"/>
        </w:rPr>
        <w:t>о</w:t>
      </w:r>
      <w:r w:rsidRPr="00483E82">
        <w:rPr>
          <w:rFonts w:cs="Times New Roman"/>
          <w:sz w:val="22"/>
          <w:szCs w:val="22"/>
        </w:rPr>
        <w:t xml:space="preserve">графия, характеристика), публицистических жанров; оформлять деловые бумаги.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Cинтаксис. Культура речи.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Иметь представление о синтаксисе как разделе лингвистики.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словосочетание и предложение как единицы синтаксиса.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функции знаков препинания.</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Словосочетание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словосочетания по морфологическим свойствам главного слова: именные, гл</w:t>
      </w:r>
      <w:r w:rsidRPr="00483E82">
        <w:rPr>
          <w:rFonts w:cs="Times New Roman"/>
          <w:sz w:val="22"/>
          <w:szCs w:val="22"/>
        </w:rPr>
        <w:t>а</w:t>
      </w:r>
      <w:r w:rsidRPr="00483E82">
        <w:rPr>
          <w:rFonts w:cs="Times New Roman"/>
          <w:sz w:val="22"/>
          <w:szCs w:val="22"/>
        </w:rPr>
        <w:t>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Применять нормы построения словосочетаний.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w:t>
      </w:r>
      <w:r w:rsidRPr="00483E82">
        <w:rPr>
          <w:rFonts w:cs="Times New Roman"/>
          <w:sz w:val="22"/>
          <w:szCs w:val="22"/>
        </w:rPr>
        <w:t>с</w:t>
      </w:r>
      <w:r w:rsidRPr="00483E82">
        <w:rPr>
          <w:rFonts w:cs="Times New Roman"/>
          <w:sz w:val="22"/>
          <w:szCs w:val="22"/>
        </w:rPr>
        <w:t>но-ответную форму изложения.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483E82">
        <w:rPr>
          <w:rFonts w:cs="Times New Roman"/>
          <w:b/>
          <w:bCs/>
          <w:i/>
          <w:iCs/>
          <w:sz w:val="22"/>
          <w:szCs w:val="22"/>
        </w:rPr>
        <w:t>большинство</w:t>
      </w:r>
      <w:r w:rsidRPr="00483E82">
        <w:rPr>
          <w:rFonts w:cs="Times New Roman"/>
          <w:i/>
          <w:iCs/>
          <w:sz w:val="22"/>
          <w:szCs w:val="22"/>
        </w:rPr>
        <w:t xml:space="preserve"> </w:t>
      </w:r>
      <w:r w:rsidRPr="00483E82">
        <w:rPr>
          <w:rFonts w:cs="Times New Roman"/>
          <w:sz w:val="22"/>
          <w:szCs w:val="22"/>
        </w:rPr>
        <w:t>—</w:t>
      </w:r>
      <w:r w:rsidRPr="00483E82">
        <w:rPr>
          <w:rFonts w:cs="Times New Roman"/>
          <w:i/>
          <w:iCs/>
          <w:sz w:val="22"/>
          <w:szCs w:val="22"/>
        </w:rPr>
        <w:t xml:space="preserve"> </w:t>
      </w:r>
      <w:r w:rsidRPr="00483E82">
        <w:rPr>
          <w:rFonts w:cs="Times New Roman"/>
          <w:b/>
          <w:bCs/>
          <w:i/>
          <w:iCs/>
          <w:sz w:val="22"/>
          <w:szCs w:val="22"/>
        </w:rPr>
        <w:t>меньшинство</w:t>
      </w:r>
      <w:r w:rsidRPr="00483E82">
        <w:rPr>
          <w:rFonts w:cs="Times New Roman"/>
          <w:sz w:val="22"/>
          <w:szCs w:val="22"/>
        </w:rPr>
        <w:t>, количественными сочетаниями. Применять нормы постановки тире между подлеж</w:t>
      </w:r>
      <w:r w:rsidRPr="00483E82">
        <w:rPr>
          <w:rFonts w:cs="Times New Roman"/>
          <w:sz w:val="22"/>
          <w:szCs w:val="22"/>
        </w:rPr>
        <w:t>а</w:t>
      </w:r>
      <w:r w:rsidRPr="00483E82">
        <w:rPr>
          <w:rFonts w:cs="Times New Roman"/>
          <w:sz w:val="22"/>
          <w:szCs w:val="22"/>
        </w:rPr>
        <w:t>щим и сказуемым.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w:t>
      </w:r>
      <w:r w:rsidRPr="00483E82">
        <w:rPr>
          <w:rFonts w:cs="Times New Roman"/>
          <w:sz w:val="22"/>
          <w:szCs w:val="22"/>
        </w:rPr>
        <w:t>о</w:t>
      </w:r>
      <w:r w:rsidRPr="00483E82">
        <w:rPr>
          <w:rFonts w:cs="Times New Roman"/>
          <w:sz w:val="22"/>
          <w:szCs w:val="22"/>
        </w:rPr>
        <w:t xml:space="preserve">блюдения в устной речи интонации неполного предложения).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виды второстепенных членов предложения (согласованные и несогласованные опр</w:t>
      </w:r>
      <w:r w:rsidRPr="00483E82">
        <w:rPr>
          <w:rFonts w:cs="Times New Roman"/>
          <w:sz w:val="22"/>
          <w:szCs w:val="22"/>
        </w:rPr>
        <w:t>е</w:t>
      </w:r>
      <w:r w:rsidRPr="00483E82">
        <w:rPr>
          <w:rFonts w:cs="Times New Roman"/>
          <w:sz w:val="22"/>
          <w:szCs w:val="22"/>
        </w:rPr>
        <w:t>деления, приложение как особый вид определения; прямые и косвенные дополнения, виды обсто</w:t>
      </w:r>
      <w:r w:rsidRPr="00483E82">
        <w:rPr>
          <w:rFonts w:cs="Times New Roman"/>
          <w:sz w:val="22"/>
          <w:szCs w:val="22"/>
        </w:rPr>
        <w:t>я</w:t>
      </w:r>
      <w:r w:rsidRPr="00483E82">
        <w:rPr>
          <w:rFonts w:cs="Times New Roman"/>
          <w:sz w:val="22"/>
          <w:szCs w:val="22"/>
        </w:rPr>
        <w:t>тельств).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w:t>
      </w:r>
      <w:r w:rsidRPr="00483E82">
        <w:rPr>
          <w:rFonts w:cs="Times New Roman"/>
          <w:sz w:val="22"/>
          <w:szCs w:val="22"/>
        </w:rPr>
        <w:t>д</w:t>
      </w:r>
      <w:r w:rsidRPr="00483E82">
        <w:rPr>
          <w:rFonts w:cs="Times New Roman"/>
          <w:sz w:val="22"/>
          <w:szCs w:val="22"/>
        </w:rPr>
        <w:t>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w:t>
      </w:r>
      <w:r w:rsidRPr="00483E82">
        <w:rPr>
          <w:rFonts w:cs="Times New Roman"/>
          <w:sz w:val="22"/>
          <w:szCs w:val="22"/>
        </w:rPr>
        <w:t>о</w:t>
      </w:r>
      <w:r w:rsidRPr="00483E82">
        <w:rPr>
          <w:rFonts w:cs="Times New Roman"/>
          <w:sz w:val="22"/>
          <w:szCs w:val="22"/>
        </w:rPr>
        <w:t>составных и двусоставных предложений; понимать особенности употребления односоставных пре</w:t>
      </w:r>
      <w:r w:rsidRPr="00483E82">
        <w:rPr>
          <w:rFonts w:cs="Times New Roman"/>
          <w:sz w:val="22"/>
          <w:szCs w:val="22"/>
        </w:rPr>
        <w:t>д</w:t>
      </w:r>
      <w:r w:rsidRPr="00483E82">
        <w:rPr>
          <w:rFonts w:cs="Times New Roman"/>
          <w:sz w:val="22"/>
          <w:szCs w:val="22"/>
        </w:rPr>
        <w:t xml:space="preserve">ложений в речи; характеризовать грамматические, интонационные и пунктуационные особенности предложений со словами </w:t>
      </w:r>
      <w:r w:rsidRPr="00483E82">
        <w:rPr>
          <w:rFonts w:cs="Times New Roman"/>
          <w:b/>
          <w:bCs/>
          <w:i/>
          <w:iCs/>
          <w:sz w:val="22"/>
          <w:szCs w:val="22"/>
        </w:rPr>
        <w:t>да</w:t>
      </w:r>
      <w:r w:rsidRPr="00483E82">
        <w:rPr>
          <w:rFonts w:cs="Times New Roman"/>
          <w:i/>
          <w:iCs/>
          <w:sz w:val="22"/>
          <w:szCs w:val="22"/>
        </w:rPr>
        <w:t xml:space="preserve">, </w:t>
      </w:r>
      <w:r w:rsidRPr="00483E82">
        <w:rPr>
          <w:rFonts w:cs="Times New Roman"/>
          <w:b/>
          <w:bCs/>
          <w:i/>
          <w:iCs/>
          <w:sz w:val="22"/>
          <w:szCs w:val="22"/>
        </w:rPr>
        <w:t>нет</w:t>
      </w:r>
      <w:r w:rsidRPr="00483E82">
        <w:rPr>
          <w:rFonts w:cs="Times New Roman"/>
          <w:sz w:val="22"/>
          <w:szCs w:val="22"/>
        </w:rPr>
        <w:t>.</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Применять нормы построения предложений с однородными членами, связанными двойными союзами </w:t>
      </w:r>
      <w:r w:rsidRPr="00483E82">
        <w:rPr>
          <w:rFonts w:cs="Times New Roman"/>
          <w:b/>
          <w:bCs/>
          <w:i/>
          <w:iCs/>
          <w:sz w:val="22"/>
          <w:szCs w:val="22"/>
        </w:rPr>
        <w:t>не только… но и</w:t>
      </w:r>
      <w:r w:rsidRPr="00483E82">
        <w:rPr>
          <w:rFonts w:cs="Times New Roman"/>
          <w:i/>
          <w:iCs/>
          <w:sz w:val="22"/>
          <w:szCs w:val="22"/>
        </w:rPr>
        <w:t xml:space="preserve">, </w:t>
      </w:r>
      <w:r w:rsidRPr="00483E82">
        <w:rPr>
          <w:rFonts w:cs="Times New Roman"/>
          <w:b/>
          <w:bCs/>
          <w:i/>
          <w:iCs/>
          <w:sz w:val="22"/>
          <w:szCs w:val="22"/>
        </w:rPr>
        <w:t>как… так и</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нормы постановки знаков препинания в предложениях с однородными членами, связанными попарно, с помощью повторяющихся союзов (</w:t>
      </w:r>
      <w:r w:rsidRPr="00483E82">
        <w:rPr>
          <w:rFonts w:cs="Times New Roman"/>
          <w:b/>
          <w:bCs/>
          <w:i/>
          <w:iCs/>
          <w:sz w:val="22"/>
          <w:szCs w:val="22"/>
        </w:rPr>
        <w:t>и... и, или... или, либo... либo, ни... ни, тo... тo</w:t>
      </w:r>
      <w:r w:rsidRPr="00483E82">
        <w:rPr>
          <w:rFonts w:cs="Times New Roman"/>
          <w:sz w:val="22"/>
          <w:szCs w:val="22"/>
        </w:rPr>
        <w:t>); нормы постановки знаков препинания в предложениях с обобщающим словом при однородных членах.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Различать виды обособленных членов предложения, применять нормы обособления согласова</w:t>
      </w:r>
      <w:r w:rsidRPr="00483E82">
        <w:rPr>
          <w:rFonts w:cs="Times New Roman"/>
          <w:spacing w:val="-2"/>
          <w:sz w:val="22"/>
          <w:szCs w:val="22"/>
        </w:rPr>
        <w:t>н</w:t>
      </w:r>
      <w:r w:rsidRPr="00483E82">
        <w:rPr>
          <w:rFonts w:cs="Times New Roman"/>
          <w:spacing w:val="-2"/>
          <w:sz w:val="22"/>
          <w:szCs w:val="22"/>
        </w:rPr>
        <w:t>ных и несогласованных определений (в том числе приложений), дополнений, обстоятельств, уточня</w:t>
      </w:r>
      <w:r w:rsidRPr="00483E82">
        <w:rPr>
          <w:rFonts w:cs="Times New Roman"/>
          <w:spacing w:val="-2"/>
          <w:sz w:val="22"/>
          <w:szCs w:val="22"/>
        </w:rPr>
        <w:t>ю</w:t>
      </w:r>
      <w:r w:rsidRPr="00483E82">
        <w:rPr>
          <w:rFonts w:cs="Times New Roman"/>
          <w:spacing w:val="-2"/>
          <w:sz w:val="22"/>
          <w:szCs w:val="22"/>
        </w:rPr>
        <w:t>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w:t>
      </w:r>
      <w:r w:rsidRPr="00483E82">
        <w:rPr>
          <w:rFonts w:cs="Times New Roman"/>
          <w:spacing w:val="-2"/>
          <w:sz w:val="22"/>
          <w:szCs w:val="22"/>
        </w:rPr>
        <w:t>о</w:t>
      </w:r>
      <w:r w:rsidRPr="00483E82">
        <w:rPr>
          <w:rFonts w:cs="Times New Roman"/>
          <w:spacing w:val="-2"/>
          <w:sz w:val="22"/>
          <w:szCs w:val="22"/>
        </w:rPr>
        <w:lastRenderedPageBreak/>
        <w:t>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w:t>
      </w:r>
      <w:r w:rsidRPr="00483E82">
        <w:rPr>
          <w:rFonts w:cs="Times New Roman"/>
          <w:spacing w:val="-2"/>
          <w:sz w:val="22"/>
          <w:szCs w:val="22"/>
        </w:rPr>
        <w:t>о</w:t>
      </w:r>
      <w:r w:rsidRPr="00483E82">
        <w:rPr>
          <w:rFonts w:cs="Times New Roman"/>
          <w:spacing w:val="-2"/>
          <w:sz w:val="22"/>
          <w:szCs w:val="22"/>
        </w:rPr>
        <w:t xml:space="preserve">жениях с вводными и вставными конструкциями, обращениями и междометиями.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pacing w:val="-1"/>
          <w:sz w:val="22"/>
          <w:szCs w:val="22"/>
        </w:rPr>
        <w:t>Различать группы вводных слов по значению, различать ввод</w:t>
      </w:r>
      <w:r w:rsidRPr="00483E82">
        <w:rPr>
          <w:rFonts w:cs="Times New Roman"/>
          <w:sz w:val="22"/>
          <w:szCs w:val="22"/>
        </w:rPr>
        <w:t>ные предложения и вставные ко</w:t>
      </w:r>
      <w:r w:rsidRPr="00483E82">
        <w:rPr>
          <w:rFonts w:cs="Times New Roman"/>
          <w:sz w:val="22"/>
          <w:szCs w:val="22"/>
        </w:rPr>
        <w:t>н</w:t>
      </w:r>
      <w:r w:rsidRPr="00483E82">
        <w:rPr>
          <w:rFonts w:cs="Times New Roman"/>
          <w:sz w:val="22"/>
          <w:szCs w:val="22"/>
        </w:rPr>
        <w:t>струкции; понимать особенности употребления предложений с вводными словами, вводными пре</w:t>
      </w:r>
      <w:r w:rsidRPr="00483E82">
        <w:rPr>
          <w:rFonts w:cs="Times New Roman"/>
          <w:sz w:val="22"/>
          <w:szCs w:val="22"/>
        </w:rPr>
        <w:t>д</w:t>
      </w:r>
      <w:r w:rsidRPr="00483E82">
        <w:rPr>
          <w:rFonts w:cs="Times New Roman"/>
          <w:sz w:val="22"/>
          <w:szCs w:val="22"/>
        </w:rPr>
        <w:t>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сложные предложения, конструкции с чужой речью (в рамках изученного).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Общие сведения о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Язык и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устные монологические высказывания объёмом не менее 80 слов на основе набл</w:t>
      </w:r>
      <w:r w:rsidRPr="00483E82">
        <w:rPr>
          <w:rFonts w:cs="Times New Roman"/>
          <w:sz w:val="22"/>
          <w:szCs w:val="22"/>
        </w:rPr>
        <w:t>ю</w:t>
      </w:r>
      <w:r w:rsidRPr="00483E82">
        <w:rPr>
          <w:rFonts w:cs="Times New Roman"/>
          <w:sz w:val="22"/>
          <w:szCs w:val="22"/>
        </w:rPr>
        <w:t>дений, личных впечатлений, чтения научно-учебной, художественной и научно-популярной литер</w:t>
      </w:r>
      <w:r w:rsidRPr="00483E82">
        <w:rPr>
          <w:rFonts w:cs="Times New Roman"/>
          <w:sz w:val="22"/>
          <w:szCs w:val="22"/>
        </w:rPr>
        <w:t>а</w:t>
      </w:r>
      <w:r w:rsidRPr="00483E82">
        <w:rPr>
          <w:rFonts w:cs="Times New Roman"/>
          <w:sz w:val="22"/>
          <w:szCs w:val="22"/>
        </w:rPr>
        <w:t>туры: монолог-сообщение, монолог-описание, монолог-рассуждение, монолог-повествование; в</w:t>
      </w:r>
      <w:r w:rsidRPr="00483E82">
        <w:rPr>
          <w:rFonts w:cs="Times New Roman"/>
          <w:sz w:val="22"/>
          <w:szCs w:val="22"/>
        </w:rPr>
        <w:t>ы</w:t>
      </w:r>
      <w:r w:rsidRPr="00483E82">
        <w:rPr>
          <w:rFonts w:cs="Times New Roman"/>
          <w:sz w:val="22"/>
          <w:szCs w:val="22"/>
        </w:rPr>
        <w:t>ступать с научным сообщением.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аудирования: выборочным,</w:t>
      </w:r>
      <w:r w:rsidR="00EF4DAB" w:rsidRPr="00483E82">
        <w:rPr>
          <w:rFonts w:cs="Times New Roman"/>
          <w:sz w:val="22"/>
          <w:szCs w:val="22"/>
        </w:rPr>
        <w:t xml:space="preserve"> </w:t>
      </w:r>
      <w:r w:rsidRPr="00483E82">
        <w:rPr>
          <w:rFonts w:cs="Times New Roman"/>
          <w:sz w:val="22"/>
          <w:szCs w:val="22"/>
        </w:rPr>
        <w:t>ознакомительным, детальным — н</w:t>
      </w:r>
      <w:r w:rsidRPr="00483E82">
        <w:rPr>
          <w:rFonts w:cs="Times New Roman"/>
          <w:sz w:val="22"/>
          <w:szCs w:val="22"/>
        </w:rPr>
        <w:t>а</w:t>
      </w:r>
      <w:r w:rsidRPr="00483E82">
        <w:rPr>
          <w:rFonts w:cs="Times New Roman"/>
          <w:sz w:val="22"/>
          <w:szCs w:val="22"/>
        </w:rPr>
        <w:t>учно-учебных, художественных, публицистических текстов различных функционально-смысловых типов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различными видами чтения: просмотровым, ознакомительным, изучающим, поиск</w:t>
      </w:r>
      <w:r w:rsidRPr="00483E82">
        <w:rPr>
          <w:rFonts w:cs="Times New Roman"/>
          <w:sz w:val="22"/>
          <w:szCs w:val="22"/>
        </w:rPr>
        <w:t>о</w:t>
      </w:r>
      <w:r w:rsidRPr="00483E82">
        <w:rPr>
          <w:rFonts w:cs="Times New Roman"/>
          <w:sz w:val="22"/>
          <w:szCs w:val="22"/>
        </w:rPr>
        <w:t>вым.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Устно пересказывать прочитанный или прослушанный текст объёмом не менее 150 слов.</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w:t>
      </w:r>
      <w:r w:rsidRPr="00483E82">
        <w:rPr>
          <w:rFonts w:cs="Times New Roman"/>
          <w:sz w:val="22"/>
          <w:szCs w:val="22"/>
        </w:rPr>
        <w:t>о</w:t>
      </w:r>
      <w:r w:rsidRPr="00483E82">
        <w:rPr>
          <w:rFonts w:cs="Times New Roman"/>
          <w:sz w:val="22"/>
          <w:szCs w:val="22"/>
        </w:rPr>
        <w:t>граммы, пунктограммы и слова с непроверяемыми написаниями).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Анализировать текст: определять и комментировать тему и</w:t>
      </w:r>
      <w:r w:rsidR="00571787" w:rsidRPr="00483E82">
        <w:rPr>
          <w:rFonts w:cs="Times New Roman"/>
          <w:sz w:val="22"/>
          <w:szCs w:val="22"/>
        </w:rPr>
        <w:t xml:space="preserve"> </w:t>
      </w:r>
      <w:r w:rsidRPr="00483E82">
        <w:rPr>
          <w:rFonts w:cs="Times New Roman"/>
          <w:sz w:val="22"/>
          <w:szCs w:val="22"/>
        </w:rPr>
        <w:t xml:space="preserve">главную мысль текста; подбирать заголовок, отражающий тему или главную мысль текста.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Устанавливать принадлежность текста к функционально-смысловому типу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Находить в тексте типовые фрагменты — описание, повествование, рассужд</w:t>
      </w:r>
      <w:r w:rsidRPr="00483E82">
        <w:rPr>
          <w:rFonts w:cs="Times New Roman"/>
          <w:sz w:val="22"/>
          <w:szCs w:val="22"/>
        </w:rPr>
        <w:t>е</w:t>
      </w:r>
      <w:r w:rsidRPr="00483E82">
        <w:rPr>
          <w:rFonts w:cs="Times New Roman"/>
          <w:sz w:val="22"/>
          <w:szCs w:val="22"/>
        </w:rPr>
        <w:t>ние-доказательство, оценочные высказывания.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Прогнозировать содержание текста по заголовку, ключевым словам, зачину или концовке.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Выявлять отличительные признаки текстов разных жанров.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высказывание на основе текста: выражать своё отношение к прочитанному или пр</w:t>
      </w:r>
      <w:r w:rsidRPr="00483E82">
        <w:rPr>
          <w:rFonts w:cs="Times New Roman"/>
          <w:sz w:val="22"/>
          <w:szCs w:val="22"/>
        </w:rPr>
        <w:t>о</w:t>
      </w:r>
      <w:r w:rsidRPr="00483E82">
        <w:rPr>
          <w:rFonts w:cs="Times New Roman"/>
          <w:sz w:val="22"/>
          <w:szCs w:val="22"/>
        </w:rPr>
        <w:t>слушанному в устной и письменной форме.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w:t>
      </w:r>
      <w:r w:rsidRPr="00483E82">
        <w:rPr>
          <w:rFonts w:cs="Times New Roman"/>
          <w:sz w:val="22"/>
          <w:szCs w:val="22"/>
        </w:rPr>
        <w:t>и</w:t>
      </w:r>
      <w:r w:rsidRPr="00483E82">
        <w:rPr>
          <w:rFonts w:cs="Times New Roman"/>
          <w:sz w:val="22"/>
          <w:szCs w:val="22"/>
        </w:rPr>
        <w:t>ческих словарей и справочной литературы, и использовать её в учебной деятельности.</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 xml:space="preserve">Представлять сообщение на заданную тему в виде презентации.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lastRenderedPageBreak/>
        <w:t>Подробно и сжато передавать в устной и письменной форме содержание прослушанных и пр</w:t>
      </w:r>
      <w:r w:rsidRPr="00483E82">
        <w:rPr>
          <w:rFonts w:cs="Times New Roman"/>
          <w:sz w:val="22"/>
          <w:szCs w:val="22"/>
        </w:rPr>
        <w:t>о</w:t>
      </w:r>
      <w:r w:rsidRPr="00483E82">
        <w:rPr>
          <w:rFonts w:cs="Times New Roman"/>
          <w:sz w:val="22"/>
          <w:szCs w:val="22"/>
        </w:rPr>
        <w:t>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Редактировать собственные/созданные другими обучающимися тексты с целью совершенств</w:t>
      </w:r>
      <w:r w:rsidRPr="00483E82">
        <w:rPr>
          <w:rFonts w:cs="Times New Roman"/>
          <w:sz w:val="22"/>
          <w:szCs w:val="22"/>
        </w:rPr>
        <w:t>о</w:t>
      </w:r>
      <w:r w:rsidRPr="00483E82">
        <w:rPr>
          <w:rFonts w:cs="Times New Roman"/>
          <w:sz w:val="22"/>
          <w:szCs w:val="22"/>
        </w:rPr>
        <w:t>вания их содержания (проверка фактического материала, начальный логический анализ текста — ц</w:t>
      </w:r>
      <w:r w:rsidRPr="00483E82">
        <w:rPr>
          <w:rFonts w:cs="Times New Roman"/>
          <w:sz w:val="22"/>
          <w:szCs w:val="22"/>
        </w:rPr>
        <w:t>е</w:t>
      </w:r>
      <w:r w:rsidRPr="00483E82">
        <w:rPr>
          <w:rFonts w:cs="Times New Roman"/>
          <w:sz w:val="22"/>
          <w:szCs w:val="22"/>
        </w:rPr>
        <w:t>лостность, связность, информативность).</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Функциональные разновидности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w:t>
      </w:r>
      <w:r w:rsidRPr="00483E82">
        <w:rPr>
          <w:rFonts w:cs="Times New Roman"/>
          <w:sz w:val="22"/>
          <w:szCs w:val="22"/>
        </w:rPr>
        <w:t>т</w:t>
      </w:r>
      <w:r w:rsidRPr="00483E82">
        <w:rPr>
          <w:rFonts w:cs="Times New Roman"/>
          <w:sz w:val="22"/>
          <w:szCs w:val="22"/>
        </w:rPr>
        <w:t>венной литературы; особенности сочетания элементов разговорной речи и разных функциональных стилей в художественном произведении.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разные функционально-смысловые типы речи, понимать особенности их с</w:t>
      </w:r>
      <w:r w:rsidRPr="00483E82">
        <w:rPr>
          <w:rFonts w:cs="Times New Roman"/>
          <w:sz w:val="22"/>
          <w:szCs w:val="22"/>
        </w:rPr>
        <w:t>о</w:t>
      </w:r>
      <w:r w:rsidRPr="00483E82">
        <w:rPr>
          <w:rFonts w:cs="Times New Roman"/>
          <w:sz w:val="22"/>
          <w:szCs w:val="22"/>
        </w:rPr>
        <w:t>четания в пределах одного текста; понимать особенности употребления языковых средств выраз</w:t>
      </w:r>
      <w:r w:rsidRPr="00483E82">
        <w:rPr>
          <w:rFonts w:cs="Times New Roman"/>
          <w:sz w:val="22"/>
          <w:szCs w:val="22"/>
        </w:rPr>
        <w:t>и</w:t>
      </w:r>
      <w:r w:rsidRPr="00483E82">
        <w:rPr>
          <w:rFonts w:cs="Times New Roman"/>
          <w:sz w:val="22"/>
          <w:szCs w:val="22"/>
        </w:rPr>
        <w:t>тельности в текстах, принадлежащих к различным функционально-смысловым типам речи, фун</w:t>
      </w:r>
      <w:r w:rsidRPr="00483E82">
        <w:rPr>
          <w:rFonts w:cs="Times New Roman"/>
          <w:sz w:val="22"/>
          <w:szCs w:val="22"/>
        </w:rPr>
        <w:t>к</w:t>
      </w:r>
      <w:r w:rsidRPr="00483E82">
        <w:rPr>
          <w:rFonts w:cs="Times New Roman"/>
          <w:sz w:val="22"/>
          <w:szCs w:val="22"/>
        </w:rPr>
        <w:t>циональным разновидностям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Составлять тезисы, конспект, писать рецензию, реферат.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чужие и собственные речевые высказывания</w:t>
      </w:r>
      <w:r w:rsidR="00EF4DAB" w:rsidRPr="00483E82">
        <w:rPr>
          <w:rFonts w:cs="Times New Roman"/>
          <w:sz w:val="22"/>
          <w:szCs w:val="22"/>
        </w:rPr>
        <w:t xml:space="preserve"> </w:t>
      </w:r>
      <w:r w:rsidRPr="00483E82">
        <w:rPr>
          <w:rFonts w:cs="Times New Roman"/>
          <w:sz w:val="22"/>
          <w:szCs w:val="22"/>
        </w:rPr>
        <w:t>разной функциональной направленн</w:t>
      </w:r>
      <w:r w:rsidRPr="00483E82">
        <w:rPr>
          <w:rFonts w:cs="Times New Roman"/>
          <w:sz w:val="22"/>
          <w:szCs w:val="22"/>
        </w:rPr>
        <w:t>о</w:t>
      </w:r>
      <w:r w:rsidRPr="00483E82">
        <w:rPr>
          <w:rFonts w:cs="Times New Roman"/>
          <w:sz w:val="22"/>
          <w:szCs w:val="22"/>
        </w:rPr>
        <w:t>сти с точки зрения соответствия их коммуникативным требованиям и языковой правильности; и</w:t>
      </w:r>
      <w:r w:rsidRPr="00483E82">
        <w:rPr>
          <w:rFonts w:cs="Times New Roman"/>
          <w:sz w:val="22"/>
          <w:szCs w:val="22"/>
        </w:rPr>
        <w:t>с</w:t>
      </w:r>
      <w:r w:rsidRPr="00483E82">
        <w:rPr>
          <w:rFonts w:cs="Times New Roman"/>
          <w:sz w:val="22"/>
          <w:szCs w:val="22"/>
        </w:rPr>
        <w:t>правлять речевые недостатки, редактировать текст.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отличительные особенности языка художественной литературы в сравнении с др</w:t>
      </w:r>
      <w:r w:rsidRPr="00483E82">
        <w:rPr>
          <w:rFonts w:cs="Times New Roman"/>
          <w:sz w:val="22"/>
          <w:szCs w:val="22"/>
        </w:rPr>
        <w:t>у</w:t>
      </w:r>
      <w:r w:rsidRPr="00483E82">
        <w:rPr>
          <w:rFonts w:cs="Times New Roman"/>
          <w:sz w:val="22"/>
          <w:szCs w:val="22"/>
        </w:rPr>
        <w:t>гими функциональными разновидностями языка. Распознавать метафору, олицетворение, эпитет, г</w:t>
      </w:r>
      <w:r w:rsidRPr="00483E82">
        <w:rPr>
          <w:rFonts w:cs="Times New Roman"/>
          <w:sz w:val="22"/>
          <w:szCs w:val="22"/>
        </w:rPr>
        <w:t>и</w:t>
      </w:r>
      <w:r w:rsidRPr="00483E82">
        <w:rPr>
          <w:rFonts w:cs="Times New Roman"/>
          <w:sz w:val="22"/>
          <w:szCs w:val="22"/>
        </w:rPr>
        <w:t>перболу, сравнение.</w:t>
      </w:r>
    </w:p>
    <w:p w:rsidR="00416B7C" w:rsidRPr="00483E82" w:rsidRDefault="00416B7C" w:rsidP="00483E82">
      <w:pPr>
        <w:pStyle w:val="h3"/>
        <w:spacing w:before="0" w:after="0" w:line="24" w:lineRule="atLeast"/>
        <w:ind w:firstLine="567"/>
        <w:jc w:val="both"/>
        <w:rPr>
          <w:rFonts w:cs="Times New Roman"/>
          <w:caps/>
        </w:rPr>
      </w:pPr>
      <w:r w:rsidRPr="00483E82">
        <w:rPr>
          <w:rFonts w:cs="Times New Roman"/>
          <w:caps/>
        </w:rPr>
        <w:t>Система языка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Cинтаксис. Культура речи. Пунктуация</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Сложносочинённое 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основные средства синтаксической связи между частями сложного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сложные предложения с разными видами связи, бессоюзные и союзные предл</w:t>
      </w:r>
      <w:r w:rsidRPr="00483E82">
        <w:rPr>
          <w:rFonts w:cs="Times New Roman"/>
          <w:sz w:val="22"/>
          <w:szCs w:val="22"/>
        </w:rPr>
        <w:t>о</w:t>
      </w:r>
      <w:r w:rsidRPr="00483E82">
        <w:rPr>
          <w:rFonts w:cs="Times New Roman"/>
          <w:sz w:val="22"/>
          <w:szCs w:val="22"/>
        </w:rPr>
        <w:t>жения (сложносочинённые и сложноподчинённые).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сложносочинённое предложение, его строение, смысловое, структурное и и</w:t>
      </w:r>
      <w:r w:rsidRPr="00483E82">
        <w:rPr>
          <w:rFonts w:cs="Times New Roman"/>
          <w:sz w:val="22"/>
          <w:szCs w:val="22"/>
        </w:rPr>
        <w:t>н</w:t>
      </w:r>
      <w:r w:rsidRPr="00483E82">
        <w:rPr>
          <w:rFonts w:cs="Times New Roman"/>
          <w:sz w:val="22"/>
          <w:szCs w:val="22"/>
        </w:rPr>
        <w:t>тонационное единство частей сложного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смысловые отношения между частями сложносочинённого предложения, интонац</w:t>
      </w:r>
      <w:r w:rsidRPr="00483E82">
        <w:rPr>
          <w:rFonts w:cs="Times New Roman"/>
          <w:sz w:val="22"/>
          <w:szCs w:val="22"/>
        </w:rPr>
        <w:t>и</w:t>
      </w:r>
      <w:r w:rsidRPr="00483E82">
        <w:rPr>
          <w:rFonts w:cs="Times New Roman"/>
          <w:sz w:val="22"/>
          <w:szCs w:val="22"/>
        </w:rPr>
        <w:t xml:space="preserve">онные особенности сложносочинённых предложений с разными типами смысловых отношений между частями.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особенности употребления сложносочинённых предложений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основные нормы построения сложносочинённого предложения.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синтаксический и пунктуационный анализ сложносочинённых предложений.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нормы постановки знаков препинания в сложносочинённых предложениях.</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Сложноподчинённое 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подчинительные союзы и союзные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сложноподчинённые предложения с несколькими придаточными, сложноподчинё</w:t>
      </w:r>
      <w:r w:rsidRPr="00483E82">
        <w:rPr>
          <w:rFonts w:cs="Times New Roman"/>
          <w:sz w:val="22"/>
          <w:szCs w:val="22"/>
        </w:rPr>
        <w:t>н</w:t>
      </w:r>
      <w:r w:rsidRPr="00483E82">
        <w:rPr>
          <w:rFonts w:cs="Times New Roman"/>
          <w:sz w:val="22"/>
          <w:szCs w:val="22"/>
        </w:rPr>
        <w:t>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Выявлять однородное, неоднородное и последовательное подчинение придаточных частей.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основные нормы построения сложноподчинённого предложения, особенности упо</w:t>
      </w:r>
      <w:r w:rsidRPr="00483E82">
        <w:rPr>
          <w:rFonts w:cs="Times New Roman"/>
          <w:sz w:val="22"/>
          <w:szCs w:val="22"/>
        </w:rPr>
        <w:t>т</w:t>
      </w:r>
      <w:r w:rsidRPr="00483E82">
        <w:rPr>
          <w:rFonts w:cs="Times New Roman"/>
          <w:sz w:val="22"/>
          <w:szCs w:val="22"/>
        </w:rPr>
        <w:t>ребления сложноподчинённых предложений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Проводить синтаксический и пунктуационный анализ сложноподчинённых предложений.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нормы построения сложноподчинённых предложений и постановки знаков преп</w:t>
      </w:r>
      <w:r w:rsidRPr="00483E82">
        <w:rPr>
          <w:rFonts w:cs="Times New Roman"/>
          <w:sz w:val="22"/>
          <w:szCs w:val="22"/>
        </w:rPr>
        <w:t>и</w:t>
      </w:r>
      <w:r w:rsidRPr="00483E82">
        <w:rPr>
          <w:rFonts w:cs="Times New Roman"/>
          <w:sz w:val="22"/>
          <w:szCs w:val="22"/>
        </w:rPr>
        <w:t>нания в них.</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Бессоюзное сложное предложение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синтаксический и пунктуационный анализ бессоюзных сложных предложений.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Сложные предложения с разными видами союзной и бессоюзной связи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Распознавать типы сложных предложений с разными видами связи.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Понимать основные нормы построения сложных предложений с разными видами связи.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Употреблять сложные предложения с разными видами связи в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синтаксический и пунктуационный анализ сложных предложений с разными видами связи.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правила постановки знаков препинания в сложных предложениях с разными видами связи.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Прямая и косвенная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прямую и косвенную речь; выявлять синонимию предложений с прямой и ко</w:t>
      </w:r>
      <w:r w:rsidRPr="00483E82">
        <w:rPr>
          <w:rFonts w:cs="Times New Roman"/>
          <w:sz w:val="22"/>
          <w:szCs w:val="22"/>
        </w:rPr>
        <w:t>с</w:t>
      </w:r>
      <w:r w:rsidRPr="00483E82">
        <w:rPr>
          <w:rFonts w:cs="Times New Roman"/>
          <w:sz w:val="22"/>
          <w:szCs w:val="22"/>
        </w:rPr>
        <w:t xml:space="preserve">венной речью.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Уметь цитировать и применять разные способы включения цитат в высказывание. </w:t>
      </w:r>
    </w:p>
    <w:p w:rsidR="00483E82"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правила построения предложений с прямой и косвенной речью, при цитировании.</w:t>
      </w:r>
      <w:r w:rsidR="00483E82" w:rsidRPr="00483E82">
        <w:rPr>
          <w:rFonts w:cs="Times New Roman"/>
          <w:sz w:val="22"/>
          <w:szCs w:val="22"/>
        </w:rPr>
        <w:t xml:space="preserve"> </w:t>
      </w:r>
    </w:p>
    <w:p w:rsidR="00483E82" w:rsidRDefault="00483E82" w:rsidP="00483E82">
      <w:pPr>
        <w:pStyle w:val="body"/>
        <w:spacing w:line="24" w:lineRule="atLeast"/>
        <w:ind w:firstLine="567"/>
        <w:rPr>
          <w:rFonts w:cs="Times New Roman"/>
          <w:b/>
          <w:sz w:val="22"/>
          <w:szCs w:val="22"/>
        </w:rPr>
      </w:pPr>
    </w:p>
    <w:p w:rsidR="00416B7C" w:rsidRPr="00483E82" w:rsidRDefault="00416B7C" w:rsidP="00483E82">
      <w:pPr>
        <w:pStyle w:val="body"/>
        <w:spacing w:line="24" w:lineRule="atLeast"/>
        <w:ind w:firstLine="567"/>
        <w:rPr>
          <w:rFonts w:cs="Times New Roman"/>
          <w:b/>
          <w:sz w:val="22"/>
          <w:szCs w:val="22"/>
        </w:rPr>
      </w:pPr>
      <w:r w:rsidRPr="00483E82">
        <w:rPr>
          <w:rFonts w:cs="Times New Roman"/>
          <w:b/>
          <w:sz w:val="22"/>
          <w:szCs w:val="22"/>
        </w:rPr>
        <w:t>ЛИТЕРАТУРА</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Общая характеристика учебного предмета «Литература»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w:t>
      </w:r>
      <w:r w:rsidRPr="00483E82">
        <w:rPr>
          <w:rFonts w:cs="Times New Roman"/>
          <w:sz w:val="22"/>
          <w:szCs w:val="22"/>
        </w:rPr>
        <w:t>о</w:t>
      </w:r>
      <w:r w:rsidRPr="00483E82">
        <w:rPr>
          <w:rFonts w:cs="Times New Roman"/>
          <w:sz w:val="22"/>
          <w:szCs w:val="22"/>
        </w:rPr>
        <w:t>нальном, интеллектуальном и эстетическом развитии обучающихся, в становлении основ их мир</w:t>
      </w:r>
      <w:r w:rsidRPr="00483E82">
        <w:rPr>
          <w:rFonts w:cs="Times New Roman"/>
          <w:sz w:val="22"/>
          <w:szCs w:val="22"/>
        </w:rPr>
        <w:t>о</w:t>
      </w:r>
      <w:r w:rsidRPr="00483E82">
        <w:rPr>
          <w:rFonts w:cs="Times New Roman"/>
          <w:sz w:val="22"/>
          <w:szCs w:val="22"/>
        </w:rPr>
        <w:t>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w:t>
      </w:r>
      <w:r w:rsidRPr="00483E82">
        <w:rPr>
          <w:rFonts w:cs="Times New Roman"/>
          <w:sz w:val="22"/>
          <w:szCs w:val="22"/>
        </w:rPr>
        <w:t>н</w:t>
      </w:r>
      <w:r w:rsidRPr="00483E82">
        <w:rPr>
          <w:rFonts w:cs="Times New Roman"/>
          <w:sz w:val="22"/>
          <w:szCs w:val="22"/>
        </w:rPr>
        <w:t>но-эстетическим ценностям, как национальным, так и общечеловеческим.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w:t>
      </w:r>
      <w:r w:rsidRPr="00483E82">
        <w:rPr>
          <w:rFonts w:cs="Times New Roman"/>
          <w:sz w:val="22"/>
          <w:szCs w:val="22"/>
        </w:rPr>
        <w:t>о</w:t>
      </w:r>
      <w:r w:rsidRPr="00483E82">
        <w:rPr>
          <w:rFonts w:cs="Times New Roman"/>
          <w:sz w:val="22"/>
          <w:szCs w:val="22"/>
        </w:rPr>
        <w:t>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w:t>
      </w:r>
      <w:r w:rsidRPr="00483E82">
        <w:rPr>
          <w:rFonts w:cs="Times New Roman"/>
          <w:sz w:val="22"/>
          <w:szCs w:val="22"/>
        </w:rPr>
        <w:t>з</w:t>
      </w:r>
      <w:r w:rsidRPr="00483E82">
        <w:rPr>
          <w:rFonts w:cs="Times New Roman"/>
          <w:sz w:val="22"/>
          <w:szCs w:val="22"/>
        </w:rPr>
        <w:t>растных особенностей школьников, их психического и литературного развития, жизненного и чит</w:t>
      </w:r>
      <w:r w:rsidRPr="00483E82">
        <w:rPr>
          <w:rFonts w:cs="Times New Roman"/>
          <w:sz w:val="22"/>
          <w:szCs w:val="22"/>
        </w:rPr>
        <w:t>а</w:t>
      </w:r>
      <w:r w:rsidRPr="00483E82">
        <w:rPr>
          <w:rFonts w:cs="Times New Roman"/>
          <w:sz w:val="22"/>
          <w:szCs w:val="22"/>
        </w:rPr>
        <w:t xml:space="preserve">тельского опыта.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Полноценное литературное образование в основной школе невозможно без учёта преемстве</w:t>
      </w:r>
      <w:r w:rsidRPr="00483E82">
        <w:rPr>
          <w:rFonts w:cs="Times New Roman"/>
          <w:sz w:val="22"/>
          <w:szCs w:val="22"/>
        </w:rPr>
        <w:t>н</w:t>
      </w:r>
      <w:r w:rsidRPr="00483E82">
        <w:rPr>
          <w:rFonts w:cs="Times New Roman"/>
          <w:sz w:val="22"/>
          <w:szCs w:val="22"/>
        </w:rPr>
        <w:t>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виды деятельности обучающихся перечислены при изучении каждой монографич</w:t>
      </w:r>
      <w:r w:rsidRPr="00483E82">
        <w:rPr>
          <w:rFonts w:cs="Times New Roman"/>
          <w:sz w:val="22"/>
          <w:szCs w:val="22"/>
        </w:rPr>
        <w:t>е</w:t>
      </w:r>
      <w:r w:rsidRPr="00483E82">
        <w:rPr>
          <w:rFonts w:cs="Times New Roman"/>
          <w:sz w:val="22"/>
          <w:szCs w:val="22"/>
        </w:rPr>
        <w:t>ской или обзорной темы и направлены на достижение планируемых результатов обучения.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Цели изучения предмета «Литература»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Цели изучения предмета «Литература» в основной школе состоят в формировании у обуча</w:t>
      </w:r>
      <w:r w:rsidRPr="00483E82">
        <w:rPr>
          <w:rFonts w:cs="Times New Roman"/>
          <w:sz w:val="22"/>
          <w:szCs w:val="22"/>
        </w:rPr>
        <w:t>ю</w:t>
      </w:r>
      <w:r w:rsidRPr="00483E82">
        <w:rPr>
          <w:rFonts w:cs="Times New Roman"/>
          <w:sz w:val="22"/>
          <w:szCs w:val="22"/>
        </w:rPr>
        <w:t>щихся потребности в качественном чтении, культуры читательского восприятия, понимания литер</w:t>
      </w:r>
      <w:r w:rsidRPr="00483E82">
        <w:rPr>
          <w:rFonts w:cs="Times New Roman"/>
          <w:sz w:val="22"/>
          <w:szCs w:val="22"/>
        </w:rPr>
        <w:t>а</w:t>
      </w:r>
      <w:r w:rsidRPr="00483E82">
        <w:rPr>
          <w:rFonts w:cs="Times New Roman"/>
          <w:sz w:val="22"/>
          <w:szCs w:val="22"/>
        </w:rPr>
        <w:t xml:space="preserve">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w:t>
      </w:r>
      <w:r w:rsidRPr="00483E82">
        <w:rPr>
          <w:rFonts w:cs="Times New Roman"/>
          <w:sz w:val="22"/>
          <w:szCs w:val="22"/>
        </w:rPr>
        <w:lastRenderedPageBreak/>
        <w:t>личности на основе высоких духовно-нравственных идеалов, воплощённых в отечественной и зар</w:t>
      </w:r>
      <w:r w:rsidRPr="00483E82">
        <w:rPr>
          <w:rFonts w:cs="Times New Roman"/>
          <w:sz w:val="22"/>
          <w:szCs w:val="22"/>
        </w:rPr>
        <w:t>у</w:t>
      </w:r>
      <w:r w:rsidRPr="00483E82">
        <w:rPr>
          <w:rFonts w:cs="Times New Roman"/>
          <w:sz w:val="22"/>
          <w:szCs w:val="22"/>
        </w:rPr>
        <w:t xml:space="preserve">бежной литературе. Достижение указанных целей возможно при решении учебных задач, которые постепенно усложняются от 5 к 9 классу.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w:t>
      </w:r>
      <w:r w:rsidRPr="00483E82">
        <w:rPr>
          <w:rFonts w:cs="Times New Roman"/>
          <w:sz w:val="22"/>
          <w:szCs w:val="22"/>
        </w:rPr>
        <w:t>и</w:t>
      </w:r>
      <w:r w:rsidRPr="00483E82">
        <w:rPr>
          <w:rFonts w:cs="Times New Roman"/>
          <w:sz w:val="22"/>
          <w:szCs w:val="22"/>
        </w:rPr>
        <w:t>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w:t>
      </w:r>
      <w:r w:rsidRPr="00483E82">
        <w:rPr>
          <w:rFonts w:cs="Times New Roman"/>
          <w:sz w:val="22"/>
          <w:szCs w:val="22"/>
        </w:rPr>
        <w:t>е</w:t>
      </w:r>
      <w:r w:rsidRPr="00483E82">
        <w:rPr>
          <w:rFonts w:cs="Times New Roman"/>
          <w:sz w:val="22"/>
          <w:szCs w:val="22"/>
        </w:rPr>
        <w:t>ния литературных произведений, в том числе в процессе участия в различных мероприятиях, посв</w:t>
      </w:r>
      <w:r w:rsidRPr="00483E82">
        <w:rPr>
          <w:rFonts w:cs="Times New Roman"/>
          <w:sz w:val="22"/>
          <w:szCs w:val="22"/>
        </w:rPr>
        <w:t>я</w:t>
      </w:r>
      <w:r w:rsidRPr="00483E82">
        <w:rPr>
          <w:rFonts w:cs="Times New Roman"/>
          <w:sz w:val="22"/>
          <w:szCs w:val="22"/>
        </w:rPr>
        <w:t>щённых литературе, чтению, книжной культуре.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w:t>
      </w:r>
      <w:r w:rsidRPr="00483E82">
        <w:rPr>
          <w:rFonts w:cs="Times New Roman"/>
          <w:sz w:val="22"/>
          <w:szCs w:val="22"/>
        </w:rPr>
        <w:t>и</w:t>
      </w:r>
      <w:r w:rsidRPr="00483E82">
        <w:rPr>
          <w:rFonts w:cs="Times New Roman"/>
          <w:sz w:val="22"/>
          <w:szCs w:val="22"/>
        </w:rPr>
        <w:t>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w:t>
      </w:r>
      <w:r w:rsidRPr="00483E82">
        <w:rPr>
          <w:rFonts w:cs="Times New Roman"/>
          <w:sz w:val="22"/>
          <w:szCs w:val="22"/>
        </w:rPr>
        <w:t>с</w:t>
      </w:r>
      <w:r w:rsidRPr="00483E82">
        <w:rPr>
          <w:rFonts w:cs="Times New Roman"/>
          <w:sz w:val="22"/>
          <w:szCs w:val="22"/>
        </w:rPr>
        <w:t>принимать их в историко-культурном контексте, сопоставлять с произведениями других видов и</w:t>
      </w:r>
      <w:r w:rsidRPr="00483E82">
        <w:rPr>
          <w:rFonts w:cs="Times New Roman"/>
          <w:sz w:val="22"/>
          <w:szCs w:val="22"/>
        </w:rPr>
        <w:t>с</w:t>
      </w:r>
      <w:r w:rsidRPr="00483E82">
        <w:rPr>
          <w:rFonts w:cs="Times New Roman"/>
          <w:sz w:val="22"/>
          <w:szCs w:val="22"/>
        </w:rPr>
        <w:t>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w:t>
      </w:r>
      <w:r w:rsidRPr="00483E82">
        <w:rPr>
          <w:rFonts w:cs="Times New Roman"/>
          <w:sz w:val="22"/>
          <w:szCs w:val="22"/>
        </w:rPr>
        <w:t>н</w:t>
      </w:r>
      <w:r w:rsidRPr="00483E82">
        <w:rPr>
          <w:rFonts w:cs="Times New Roman"/>
          <w:sz w:val="22"/>
          <w:szCs w:val="22"/>
        </w:rPr>
        <w:t>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w:t>
      </w:r>
      <w:r w:rsidRPr="00483E82">
        <w:rPr>
          <w:rFonts w:cs="Times New Roman"/>
          <w:sz w:val="22"/>
          <w:szCs w:val="22"/>
        </w:rPr>
        <w:t>з</w:t>
      </w:r>
      <w:r w:rsidRPr="00483E82">
        <w:rPr>
          <w:rFonts w:cs="Times New Roman"/>
          <w:sz w:val="22"/>
          <w:szCs w:val="22"/>
        </w:rPr>
        <w:t>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w:t>
      </w:r>
      <w:r w:rsidRPr="00483E82">
        <w:rPr>
          <w:rFonts w:cs="Times New Roman"/>
          <w:sz w:val="22"/>
          <w:szCs w:val="22"/>
        </w:rPr>
        <w:t>н</w:t>
      </w:r>
      <w:r w:rsidRPr="00483E82">
        <w:rPr>
          <w:rFonts w:cs="Times New Roman"/>
          <w:sz w:val="22"/>
          <w:szCs w:val="22"/>
        </w:rPr>
        <w:t xml:space="preserve">формации с использованием различных источников, владеть навыками их критической оценки.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w:t>
      </w:r>
      <w:r w:rsidRPr="00483E82">
        <w:rPr>
          <w:rFonts w:cs="Times New Roman"/>
          <w:sz w:val="22"/>
          <w:szCs w:val="22"/>
        </w:rPr>
        <w:t>а</w:t>
      </w:r>
      <w:r w:rsidRPr="00483E82">
        <w:rPr>
          <w:rFonts w:cs="Times New Roman"/>
          <w:sz w:val="22"/>
          <w:szCs w:val="22"/>
        </w:rPr>
        <w:t>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w:t>
      </w:r>
      <w:r w:rsidRPr="00483E82">
        <w:rPr>
          <w:rFonts w:cs="Times New Roman"/>
          <w:sz w:val="22"/>
          <w:szCs w:val="22"/>
        </w:rPr>
        <w:t>ы</w:t>
      </w:r>
      <w:r w:rsidRPr="00483E82">
        <w:rPr>
          <w:rFonts w:cs="Times New Roman"/>
          <w:sz w:val="22"/>
          <w:szCs w:val="22"/>
        </w:rPr>
        <w:t>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учебного предмета «Литература» в учебном плане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w:t>
      </w:r>
      <w:r w:rsidRPr="00483E82">
        <w:rPr>
          <w:rFonts w:cs="Times New Roman"/>
          <w:sz w:val="22"/>
          <w:szCs w:val="22"/>
        </w:rPr>
        <w:t>е</w:t>
      </w:r>
      <w:r w:rsidRPr="00483E82">
        <w:rPr>
          <w:rFonts w:cs="Times New Roman"/>
          <w:sz w:val="22"/>
          <w:szCs w:val="22"/>
        </w:rPr>
        <w:t xml:space="preserve">ратурное чтение». </w:t>
      </w:r>
    </w:p>
    <w:p w:rsidR="00483E82"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w:t>
      </w:r>
      <w:r w:rsidRPr="00483E82">
        <w:rPr>
          <w:rFonts w:cs="Times New Roman"/>
          <w:sz w:val="22"/>
          <w:szCs w:val="22"/>
        </w:rPr>
        <w:t>а</w:t>
      </w:r>
      <w:r w:rsidRPr="00483E82">
        <w:rPr>
          <w:rFonts w:cs="Times New Roman"/>
          <w:sz w:val="22"/>
          <w:szCs w:val="22"/>
        </w:rPr>
        <w:t>зования рассчитано на 442 часа в соответствии со всеми вариантами учебных планов.</w:t>
      </w:r>
      <w:r w:rsidR="00483E82"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b/>
          <w:sz w:val="22"/>
          <w:szCs w:val="22"/>
        </w:rPr>
      </w:pPr>
      <w:r w:rsidRPr="00483E82">
        <w:rPr>
          <w:rFonts w:cs="Times New Roman"/>
          <w:b/>
          <w:sz w:val="22"/>
          <w:szCs w:val="22"/>
        </w:rPr>
        <w:t xml:space="preserve">СОДЕРЖАНИЕ учебного ПРЕДМЕТа «ЛИТЕРАТУРА» по годам изучения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Мифология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Мифы народов России и мира.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Фольклор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Малые жанры: пословицы, поговорки, загадки. Сказки народов России и народов мира (не менее трёх).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первой половины XIX века</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И. А. Крылов. </w:t>
      </w:r>
      <w:r w:rsidRPr="00483E82">
        <w:rPr>
          <w:rFonts w:cs="Times New Roman"/>
          <w:sz w:val="22"/>
          <w:szCs w:val="22"/>
        </w:rPr>
        <w:t>Басни (три по выбору). Например, «Волк на псарне», «Листы и Корни», «Свинья под Дубом», «Квартет», «Осёл и Соловей», «Ворона и Лисица».</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lastRenderedPageBreak/>
        <w:t>А. С. Пушкин</w:t>
      </w:r>
      <w:r w:rsidRPr="00483E82">
        <w:rPr>
          <w:rFonts w:cs="Times New Roman"/>
          <w:sz w:val="22"/>
          <w:szCs w:val="22"/>
        </w:rPr>
        <w:t xml:space="preserve">. Стихотворения (не менее трёх). «Зимнее утро», «Зимний вечер», «Няне» и др. «Сказка о мёртвой царевне и о семи богатырях».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М. Ю. Лермонтов</w:t>
      </w:r>
      <w:r w:rsidRPr="00483E82">
        <w:rPr>
          <w:rStyle w:val="Italic"/>
          <w:rFonts w:cs="Times New Roman"/>
          <w:sz w:val="22"/>
          <w:szCs w:val="22"/>
        </w:rPr>
        <w:t xml:space="preserve">. </w:t>
      </w:r>
      <w:r w:rsidRPr="00483E82">
        <w:rPr>
          <w:rFonts w:cs="Times New Roman"/>
          <w:sz w:val="22"/>
          <w:szCs w:val="22"/>
        </w:rPr>
        <w:t>Стихотворение «Бородино».</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Н. В. Гоголь. </w:t>
      </w:r>
      <w:r w:rsidRPr="00483E82">
        <w:rPr>
          <w:rFonts w:cs="Times New Roman"/>
          <w:sz w:val="22"/>
          <w:szCs w:val="22"/>
        </w:rPr>
        <w:t>Повесть</w:t>
      </w:r>
      <w:r w:rsidRPr="00483E82">
        <w:rPr>
          <w:rStyle w:val="Italic"/>
          <w:rFonts w:cs="Times New Roman"/>
          <w:sz w:val="22"/>
          <w:szCs w:val="22"/>
        </w:rPr>
        <w:t xml:space="preserve"> </w:t>
      </w:r>
      <w:r w:rsidRPr="00483E82">
        <w:rPr>
          <w:rFonts w:cs="Times New Roman"/>
          <w:sz w:val="22"/>
          <w:szCs w:val="22"/>
        </w:rPr>
        <w:t>«Ночь перед Рождеством» из сборника «Вечера на хуторе близ Дикан</w:t>
      </w:r>
      <w:r w:rsidRPr="00483E82">
        <w:rPr>
          <w:rFonts w:cs="Times New Roman"/>
          <w:sz w:val="22"/>
          <w:szCs w:val="22"/>
        </w:rPr>
        <w:t>ь</w:t>
      </w:r>
      <w:r w:rsidRPr="00483E82">
        <w:rPr>
          <w:rFonts w:cs="Times New Roman"/>
          <w:sz w:val="22"/>
          <w:szCs w:val="22"/>
        </w:rPr>
        <w:t>ки».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второй половины XIX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И. С. Тургенев. </w:t>
      </w:r>
      <w:r w:rsidRPr="00483E82">
        <w:rPr>
          <w:rFonts w:cs="Times New Roman"/>
          <w:sz w:val="22"/>
          <w:szCs w:val="22"/>
        </w:rPr>
        <w:t>Рассказ «Муму».</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Н. А. Некрасов.</w:t>
      </w:r>
      <w:r w:rsidRPr="00483E82">
        <w:rPr>
          <w:rFonts w:cs="Times New Roman"/>
          <w:sz w:val="22"/>
          <w:szCs w:val="22"/>
        </w:rPr>
        <w:t xml:space="preserve"> Стихотворения (не менее двух). «Крестьянские дети». «Школьник». Поэма «Мороз, Красный нос» (фрагмент).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Л. Н. Толстой. </w:t>
      </w:r>
      <w:r w:rsidRPr="00483E82">
        <w:rPr>
          <w:rFonts w:cs="Times New Roman"/>
          <w:sz w:val="22"/>
          <w:szCs w:val="22"/>
        </w:rPr>
        <w:t>Рассказ «Кавказский пленник».</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Литература XIX—ХХ веков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Стихотворения отечественных поэтов XIX—ХХ веков о родной природе и о связи человека с Родиной </w:t>
      </w:r>
      <w:r w:rsidRPr="00483E82">
        <w:rPr>
          <w:rFonts w:cs="Times New Roman"/>
          <w:sz w:val="22"/>
          <w:szCs w:val="22"/>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416B7C" w:rsidRPr="00483E82" w:rsidRDefault="00416B7C" w:rsidP="00483E82">
      <w:pPr>
        <w:pStyle w:val="body20"/>
        <w:spacing w:before="0" w:line="24" w:lineRule="atLeast"/>
        <w:ind w:firstLine="567"/>
        <w:rPr>
          <w:rStyle w:val="Bold"/>
          <w:rFonts w:cs="Times New Roman"/>
          <w:sz w:val="22"/>
          <w:szCs w:val="22"/>
        </w:rPr>
      </w:pPr>
      <w:r w:rsidRPr="00483E82">
        <w:rPr>
          <w:rStyle w:val="Bold"/>
          <w:rFonts w:cs="Times New Roman"/>
          <w:sz w:val="22"/>
          <w:szCs w:val="22"/>
        </w:rPr>
        <w:t>Юмористические рассказы отечественных писателей XIX—XX веков</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А. П. Чехов </w:t>
      </w:r>
      <w:r w:rsidRPr="00483E82">
        <w:rPr>
          <w:rFonts w:cs="Times New Roman"/>
          <w:sz w:val="22"/>
          <w:szCs w:val="22"/>
        </w:rPr>
        <w:t>(два рассказа по выбору). Например, «Лошадиная фамилия», «Мальчики», «Х</w:t>
      </w:r>
      <w:r w:rsidRPr="00483E82">
        <w:rPr>
          <w:rFonts w:cs="Times New Roman"/>
          <w:sz w:val="22"/>
          <w:szCs w:val="22"/>
        </w:rPr>
        <w:t>и</w:t>
      </w:r>
      <w:r w:rsidRPr="00483E82">
        <w:rPr>
          <w:rFonts w:cs="Times New Roman"/>
          <w:sz w:val="22"/>
          <w:szCs w:val="22"/>
        </w:rPr>
        <w:t>рургия» и др.</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М. М. Зощенко </w:t>
      </w:r>
      <w:r w:rsidRPr="00483E82">
        <w:rPr>
          <w:rFonts w:cs="Times New Roman"/>
          <w:sz w:val="22"/>
          <w:szCs w:val="22"/>
        </w:rPr>
        <w:t>(два рассказа по выбору). Например, «Галоша», «Лёля и Минька», «Ёлка», «Золотые слова», «Встреча» и др.</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Произведения отечественной литературы о природе и животных</w:t>
      </w:r>
      <w:r w:rsidRPr="00483E82">
        <w:rPr>
          <w:rFonts w:cs="Times New Roman"/>
          <w:sz w:val="22"/>
          <w:szCs w:val="22"/>
        </w:rPr>
        <w:t xml:space="preserve"> (не менее двух). Например, А. И. Куприна, М. М. Пришвина, К. Г. Паустовского.</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А. П. Платонов.</w:t>
      </w:r>
      <w:r w:rsidRPr="00483E82">
        <w:rPr>
          <w:rFonts w:cs="Times New Roman"/>
          <w:sz w:val="22"/>
          <w:szCs w:val="22"/>
        </w:rPr>
        <w:t xml:space="preserve"> Рассказы (один по выбору). Например, «Корова», «Никита»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В. П. Астафьев.</w:t>
      </w:r>
      <w:r w:rsidRPr="00483E82">
        <w:rPr>
          <w:rFonts w:cs="Times New Roman"/>
          <w:sz w:val="22"/>
          <w:szCs w:val="22"/>
        </w:rPr>
        <w:t xml:space="preserve"> Рассказ «Васюткино озеро».</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XX—XXI веков</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Произведения отечественной прозы на тему «Человек на войне» </w:t>
      </w:r>
      <w:r w:rsidRPr="00483E82">
        <w:rPr>
          <w:rFonts w:cs="Times New Roman"/>
          <w:sz w:val="22"/>
          <w:szCs w:val="22"/>
        </w:rPr>
        <w:t>(не менее двух). Например, Л. А. Кассиль. «Дорогие мои мальчишки»; Ю. Я. Яковлев. «Девочки с Васильевского острова»; В. П. Катаев. «Сын полка» и др.</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 xml:space="preserve">Произведения отечественных писателей XIX—XXI веков на тему детства </w:t>
      </w:r>
      <w:r w:rsidRPr="00483E82">
        <w:rPr>
          <w:rFonts w:cs="Times New Roman"/>
          <w:sz w:val="22"/>
          <w:szCs w:val="22"/>
        </w:rPr>
        <w:t>(не менее двух).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 xml:space="preserve">Произведения приключенческого жанра отечественных писателей </w:t>
      </w:r>
      <w:r w:rsidRPr="00483E82">
        <w:rPr>
          <w:rFonts w:cs="Times New Roman"/>
          <w:sz w:val="22"/>
          <w:szCs w:val="22"/>
        </w:rPr>
        <w:t>(одно по выбору). Н</w:t>
      </w:r>
      <w:r w:rsidRPr="00483E82">
        <w:rPr>
          <w:rFonts w:cs="Times New Roman"/>
          <w:sz w:val="22"/>
          <w:szCs w:val="22"/>
        </w:rPr>
        <w:t>а</w:t>
      </w:r>
      <w:r w:rsidRPr="00483E82">
        <w:rPr>
          <w:rFonts w:cs="Times New Roman"/>
          <w:sz w:val="22"/>
          <w:szCs w:val="22"/>
        </w:rPr>
        <w:t>пример, К. Булычёв. «Девочка,</w:t>
      </w:r>
      <w:r w:rsidR="00571787" w:rsidRPr="00483E82">
        <w:rPr>
          <w:rFonts w:cs="Times New Roman"/>
          <w:sz w:val="22"/>
          <w:szCs w:val="22"/>
        </w:rPr>
        <w:t xml:space="preserve"> </w:t>
      </w:r>
      <w:r w:rsidRPr="00483E82">
        <w:rPr>
          <w:rFonts w:cs="Times New Roman"/>
          <w:sz w:val="22"/>
          <w:szCs w:val="22"/>
        </w:rPr>
        <w:t>с которой ничего не случится», «Миллион приключений» и др. (главы по выбору).</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народов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Стихотворения</w:t>
      </w:r>
      <w:r w:rsidRPr="00483E82">
        <w:rPr>
          <w:rFonts w:cs="Times New Roman"/>
          <w:sz w:val="22"/>
          <w:szCs w:val="22"/>
        </w:rPr>
        <w:t xml:space="preserve"> (одно по выбору). Например, Р. Г. Гамзатов. «Песня соловья»; М. Карим. </w:t>
      </w:r>
      <w:r w:rsidRPr="00483E82">
        <w:rPr>
          <w:rStyle w:val="Italic"/>
          <w:rFonts w:cs="Times New Roman"/>
          <w:sz w:val="22"/>
          <w:szCs w:val="22"/>
        </w:rPr>
        <w:t>«</w:t>
      </w:r>
      <w:r w:rsidRPr="00483E82">
        <w:rPr>
          <w:rFonts w:cs="Times New Roman"/>
          <w:sz w:val="22"/>
          <w:szCs w:val="22"/>
        </w:rPr>
        <w:t>Эту песню мать мне пела».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Зарубежная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Х. К. Андерсен.</w:t>
      </w:r>
      <w:r w:rsidRPr="00483E82">
        <w:rPr>
          <w:rStyle w:val="BoldItalic"/>
          <w:rFonts w:cs="Times New Roman"/>
          <w:sz w:val="22"/>
          <w:szCs w:val="22"/>
        </w:rPr>
        <w:t xml:space="preserve"> </w:t>
      </w:r>
      <w:r w:rsidRPr="00483E82">
        <w:rPr>
          <w:rFonts w:cs="Times New Roman"/>
          <w:sz w:val="22"/>
          <w:szCs w:val="22"/>
        </w:rPr>
        <w:t>Сказки</w:t>
      </w:r>
      <w:r w:rsidRPr="00483E82">
        <w:rPr>
          <w:rStyle w:val="Italic"/>
          <w:rFonts w:cs="Times New Roman"/>
          <w:sz w:val="22"/>
          <w:szCs w:val="22"/>
        </w:rPr>
        <w:t xml:space="preserve"> </w:t>
      </w:r>
      <w:r w:rsidRPr="00483E82">
        <w:rPr>
          <w:rFonts w:cs="Times New Roman"/>
          <w:sz w:val="22"/>
          <w:szCs w:val="22"/>
        </w:rPr>
        <w:t xml:space="preserve">(одна по выбору). Например, «Снежная королева», «Соловей» и др. </w:t>
      </w:r>
    </w:p>
    <w:p w:rsidR="00416B7C" w:rsidRPr="00483E82" w:rsidRDefault="00416B7C" w:rsidP="00483E82">
      <w:pPr>
        <w:pStyle w:val="body20"/>
        <w:spacing w:before="0" w:line="24" w:lineRule="atLeast"/>
        <w:ind w:firstLine="567"/>
        <w:rPr>
          <w:rStyle w:val="Bold"/>
          <w:rFonts w:cs="Times New Roman"/>
          <w:sz w:val="22"/>
          <w:szCs w:val="22"/>
        </w:rPr>
      </w:pPr>
      <w:r w:rsidRPr="00483E82">
        <w:rPr>
          <w:rStyle w:val="Bold"/>
          <w:rFonts w:cs="Times New Roman"/>
          <w:sz w:val="22"/>
          <w:szCs w:val="22"/>
        </w:rPr>
        <w:t>Зарубежная сказочная проза</w:t>
      </w:r>
      <w:r w:rsidRPr="00483E82">
        <w:rPr>
          <w:rStyle w:val="BoldItalic"/>
          <w:rFonts w:cs="Times New Roman"/>
          <w:sz w:val="22"/>
          <w:szCs w:val="22"/>
        </w:rPr>
        <w:t xml:space="preserve"> </w:t>
      </w:r>
      <w:r w:rsidRPr="00483E82">
        <w:rPr>
          <w:rFonts w:cs="Times New Roman"/>
          <w:sz w:val="22"/>
          <w:szCs w:val="22"/>
        </w:rPr>
        <w:t>(одно произведение по выбору). Например,</w:t>
      </w:r>
      <w:r w:rsidRPr="00483E82">
        <w:rPr>
          <w:rStyle w:val="Italic"/>
          <w:rFonts w:cs="Times New Roman"/>
          <w:sz w:val="22"/>
          <w:szCs w:val="22"/>
        </w:rPr>
        <w:t xml:space="preserve"> </w:t>
      </w:r>
      <w:r w:rsidRPr="00483E82">
        <w:rPr>
          <w:rFonts w:cs="Times New Roman"/>
          <w:sz w:val="22"/>
          <w:szCs w:val="22"/>
        </w:rPr>
        <w:t xml:space="preserve">Л. Кэрролл. «Алиса в Стране Чудес» (главы по выбору), Дж. Р. Р. Толкин. «Хоббит, или Туда и обратно» (главы по выбору). </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Зарубежная проза о детях и подростках</w:t>
      </w:r>
      <w:r w:rsidRPr="00483E82">
        <w:rPr>
          <w:rStyle w:val="BoldItalic"/>
          <w:rFonts w:cs="Times New Roman"/>
          <w:sz w:val="22"/>
          <w:szCs w:val="22"/>
        </w:rPr>
        <w:t xml:space="preserve"> </w:t>
      </w:r>
      <w:r w:rsidRPr="00483E82">
        <w:rPr>
          <w:rFonts w:cs="Times New Roman"/>
          <w:sz w:val="22"/>
          <w:szCs w:val="22"/>
        </w:rPr>
        <w:t>(два произведения по выбору). Например, М. Твен. «Приключения Тома Сойера» (главы по выбору); Дж. Лондон. «Сказание о Кише»; Р. Брэдбери. Ра</w:t>
      </w:r>
      <w:r w:rsidRPr="00483E82">
        <w:rPr>
          <w:rFonts w:cs="Times New Roman"/>
          <w:sz w:val="22"/>
          <w:szCs w:val="22"/>
        </w:rPr>
        <w:t>с</w:t>
      </w:r>
      <w:r w:rsidRPr="00483E82">
        <w:rPr>
          <w:rFonts w:cs="Times New Roman"/>
          <w:sz w:val="22"/>
          <w:szCs w:val="22"/>
        </w:rPr>
        <w:t>сказы. Например, «Каникулы», «Звук бегущих ног», «Зелёное утро» и др.</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Зарубежная приключенческая проза</w:t>
      </w:r>
      <w:r w:rsidRPr="00483E82">
        <w:rPr>
          <w:rFonts w:cs="Times New Roman"/>
          <w:sz w:val="22"/>
          <w:szCs w:val="22"/>
        </w:rPr>
        <w:t xml:space="preserve"> (два произведения по выбору).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Например, Р. Л. Стивенсон. «Остров сокровищ», «Чёрная стрела» и др.</w:t>
      </w:r>
    </w:p>
    <w:p w:rsidR="00416B7C" w:rsidRPr="00483E82" w:rsidRDefault="00416B7C" w:rsidP="00483E82">
      <w:pPr>
        <w:pStyle w:val="body20"/>
        <w:spacing w:before="0" w:line="24" w:lineRule="atLeast"/>
        <w:ind w:firstLine="567"/>
        <w:rPr>
          <w:rStyle w:val="BoldItalic"/>
          <w:rFonts w:cs="Times New Roman"/>
          <w:sz w:val="22"/>
          <w:szCs w:val="22"/>
        </w:rPr>
      </w:pPr>
      <w:r w:rsidRPr="00483E82">
        <w:rPr>
          <w:rStyle w:val="Bold"/>
          <w:rFonts w:cs="Times New Roman"/>
          <w:sz w:val="22"/>
          <w:szCs w:val="22"/>
        </w:rPr>
        <w:t>Зарубежная проза о животных</w:t>
      </w:r>
      <w:r w:rsidRPr="00483E82">
        <w:rPr>
          <w:rStyle w:val="BoldItalic"/>
          <w:rFonts w:cs="Times New Roman"/>
          <w:sz w:val="22"/>
          <w:szCs w:val="22"/>
        </w:rPr>
        <w:t xml:space="preserve"> </w:t>
      </w:r>
      <w:r w:rsidRPr="00483E82">
        <w:rPr>
          <w:rFonts w:cs="Times New Roman"/>
          <w:sz w:val="22"/>
          <w:szCs w:val="22"/>
        </w:rPr>
        <w:t xml:space="preserve">(одно-два произведения по выбору).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Античная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Гомер.</w:t>
      </w:r>
      <w:r w:rsidRPr="00483E82">
        <w:rPr>
          <w:rFonts w:cs="Times New Roman"/>
          <w:sz w:val="22"/>
          <w:szCs w:val="22"/>
        </w:rPr>
        <w:t xml:space="preserve"> Поэмы. «Илиада», «Одиссея» (фрагменты).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Фольклор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Русские былины (не менее двух). Например, «Илья Муромец и Соловей-разбойник», «Садко».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Народные песни и баллады народов России и мира (не менее трёх песен и одной баллады). Н</w:t>
      </w:r>
      <w:r w:rsidRPr="00483E82">
        <w:rPr>
          <w:rFonts w:cs="Times New Roman"/>
          <w:sz w:val="22"/>
          <w:szCs w:val="22"/>
        </w:rPr>
        <w:t>а</w:t>
      </w:r>
      <w:r w:rsidRPr="00483E82">
        <w:rPr>
          <w:rFonts w:cs="Times New Roman"/>
          <w:sz w:val="22"/>
          <w:szCs w:val="22"/>
        </w:rPr>
        <w:t>пример, «Песнь о Роланде» (фрагменты). «Песнь о Нибелунгах» (фрагменты), баллада «Аника-воин»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Древнерусская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«Повесть временных лет» </w:t>
      </w:r>
      <w:r w:rsidRPr="00483E82">
        <w:rPr>
          <w:rFonts w:cs="Times New Roman"/>
          <w:sz w:val="22"/>
          <w:szCs w:val="22"/>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первой половины XIX века</w:t>
      </w:r>
    </w:p>
    <w:p w:rsidR="00416B7C" w:rsidRPr="00483E82" w:rsidRDefault="00416B7C" w:rsidP="00483E82">
      <w:pPr>
        <w:pStyle w:val="body20"/>
        <w:spacing w:before="0" w:line="24" w:lineRule="atLeast"/>
        <w:ind w:firstLine="567"/>
        <w:rPr>
          <w:rStyle w:val="Bold"/>
          <w:rFonts w:cs="Times New Roman"/>
          <w:sz w:val="22"/>
          <w:szCs w:val="22"/>
        </w:rPr>
      </w:pPr>
      <w:r w:rsidRPr="00483E82">
        <w:rPr>
          <w:rStyle w:val="Bold"/>
          <w:rFonts w:cs="Times New Roman"/>
          <w:sz w:val="22"/>
          <w:szCs w:val="22"/>
        </w:rPr>
        <w:t>А. С. Пушкин</w:t>
      </w:r>
      <w:r w:rsidRPr="00483E82">
        <w:rPr>
          <w:rFonts w:cs="Times New Roman"/>
          <w:sz w:val="22"/>
          <w:szCs w:val="22"/>
        </w:rPr>
        <w:t>. Стихотворения (не менее трёх). «Песнь о вещем Олеге», «Зимняя дорога», «Узник», «Туча» и др. Роман «Дубровский».</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М. Ю. Лермонтов</w:t>
      </w:r>
      <w:r w:rsidRPr="00483E82">
        <w:rPr>
          <w:rStyle w:val="Italic"/>
          <w:rFonts w:cs="Times New Roman"/>
          <w:sz w:val="22"/>
          <w:szCs w:val="22"/>
        </w:rPr>
        <w:t xml:space="preserve">. </w:t>
      </w:r>
      <w:r w:rsidRPr="00483E82">
        <w:rPr>
          <w:rFonts w:cs="Times New Roman"/>
          <w:sz w:val="22"/>
          <w:szCs w:val="22"/>
        </w:rPr>
        <w:t>Стихотворения (не менее трёх). «Три пальмы», «Листок», «Утёс» и др.</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 xml:space="preserve">А. В. Кольцов. </w:t>
      </w:r>
      <w:r w:rsidRPr="00483E82">
        <w:rPr>
          <w:rFonts w:cs="Times New Roman"/>
          <w:sz w:val="22"/>
          <w:szCs w:val="22"/>
        </w:rPr>
        <w:t>Стихотворения (не менее двух). Например, «Косарь», «Соловей»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второй половины XIX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Ф. И. Тютчев.</w:t>
      </w:r>
      <w:r w:rsidRPr="00483E82">
        <w:rPr>
          <w:rFonts w:cs="Times New Roman"/>
          <w:sz w:val="22"/>
          <w:szCs w:val="22"/>
        </w:rPr>
        <w:t xml:space="preserve"> Стихотворения (не менее двух). «Есть в осени первоначальной…», «С поляны коршун поднялся…».</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 А. Фет.</w:t>
      </w:r>
      <w:r w:rsidRPr="00483E82">
        <w:rPr>
          <w:rFonts w:cs="Times New Roman"/>
          <w:sz w:val="22"/>
          <w:szCs w:val="22"/>
        </w:rPr>
        <w:t xml:space="preserve"> Стихотворения (не менее двух). «Учись у них — у дуба, у берёзы…», «Я пришёл к тебе с приветом…».</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И. С. Тургенев. </w:t>
      </w:r>
      <w:r w:rsidRPr="00483E82">
        <w:rPr>
          <w:rFonts w:cs="Times New Roman"/>
          <w:sz w:val="22"/>
          <w:szCs w:val="22"/>
        </w:rPr>
        <w:t>Рассказ «Бежин луг».</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Н. С. Лесков. </w:t>
      </w:r>
      <w:r w:rsidRPr="00483E82">
        <w:rPr>
          <w:rFonts w:cs="Times New Roman"/>
          <w:sz w:val="22"/>
          <w:szCs w:val="22"/>
        </w:rPr>
        <w:t xml:space="preserve">Сказ «Левша». </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Л. Н. Толстой. </w:t>
      </w:r>
      <w:r w:rsidRPr="00483E82">
        <w:rPr>
          <w:rFonts w:cs="Times New Roman"/>
          <w:sz w:val="22"/>
          <w:szCs w:val="22"/>
        </w:rPr>
        <w:t>Повесть «Детство» (главы).</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А. П. Чехов. </w:t>
      </w:r>
      <w:r w:rsidRPr="00483E82">
        <w:rPr>
          <w:rFonts w:cs="Times New Roman"/>
          <w:sz w:val="22"/>
          <w:szCs w:val="22"/>
        </w:rPr>
        <w:t>Рассказы (три по выбору). Например, «Толстый и тонкий», «Хамелеон», «Смерть чиновника» и др.</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 И. Куприн</w:t>
      </w:r>
      <w:r w:rsidRPr="00483E82">
        <w:rPr>
          <w:rFonts w:cs="Times New Roman"/>
          <w:sz w:val="22"/>
          <w:szCs w:val="22"/>
        </w:rPr>
        <w:t>. Рассказ «Чудесный доктор».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XX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Стихотворения отечественных поэтов начала ХХ века </w:t>
      </w:r>
      <w:r w:rsidRPr="00483E82">
        <w:rPr>
          <w:rFonts w:cs="Times New Roman"/>
          <w:sz w:val="22"/>
          <w:szCs w:val="22"/>
        </w:rPr>
        <w:t>(не менее двух). Например, стих</w:t>
      </w:r>
      <w:r w:rsidRPr="00483E82">
        <w:rPr>
          <w:rFonts w:cs="Times New Roman"/>
          <w:sz w:val="22"/>
          <w:szCs w:val="22"/>
        </w:rPr>
        <w:t>о</w:t>
      </w:r>
      <w:r w:rsidRPr="00483E82">
        <w:rPr>
          <w:rFonts w:cs="Times New Roman"/>
          <w:sz w:val="22"/>
          <w:szCs w:val="22"/>
        </w:rPr>
        <w:t xml:space="preserve">творения С. А. Есенина, В. В. Маяковского, А. А. Блока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Стихотворения</w:t>
      </w:r>
      <w:r w:rsidRPr="00483E82">
        <w:rPr>
          <w:rFonts w:cs="Times New Roman"/>
          <w:sz w:val="22"/>
          <w:szCs w:val="22"/>
        </w:rPr>
        <w:t xml:space="preserve"> </w:t>
      </w:r>
      <w:r w:rsidRPr="00483E82">
        <w:rPr>
          <w:rStyle w:val="Bold"/>
          <w:rFonts w:cs="Times New Roman"/>
          <w:sz w:val="22"/>
          <w:szCs w:val="22"/>
        </w:rPr>
        <w:t>отечественных поэтов XX века</w:t>
      </w:r>
      <w:r w:rsidRPr="00483E82">
        <w:rPr>
          <w:rFonts w:cs="Times New Roman"/>
          <w:sz w:val="22"/>
          <w:szCs w:val="22"/>
        </w:rPr>
        <w:t xml:space="preserve"> (не менее четырёх стихотворений двух п</w:t>
      </w:r>
      <w:r w:rsidRPr="00483E82">
        <w:rPr>
          <w:rFonts w:cs="Times New Roman"/>
          <w:sz w:val="22"/>
          <w:szCs w:val="22"/>
        </w:rPr>
        <w:t>о</w:t>
      </w:r>
      <w:r w:rsidRPr="00483E82">
        <w:rPr>
          <w:rFonts w:cs="Times New Roman"/>
          <w:sz w:val="22"/>
          <w:szCs w:val="22"/>
        </w:rPr>
        <w:t>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Проза отечественных писателей конца XX — начала XXI века, в том числе о Великой Отечественной войне</w:t>
      </w:r>
      <w:r w:rsidRPr="00483E82">
        <w:rPr>
          <w:rFonts w:cs="Times New Roman"/>
          <w:sz w:val="22"/>
          <w:szCs w:val="22"/>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w:t>
      </w:r>
      <w:r w:rsidRPr="00483E82">
        <w:rPr>
          <w:rFonts w:cs="Times New Roman"/>
          <w:sz w:val="22"/>
          <w:szCs w:val="22"/>
        </w:rPr>
        <w:t>о</w:t>
      </w:r>
      <w:r w:rsidRPr="00483E82">
        <w:rPr>
          <w:rFonts w:cs="Times New Roman"/>
          <w:sz w:val="22"/>
          <w:szCs w:val="22"/>
        </w:rPr>
        <w:t>роза» (глава «Очень страшный 1942 Новый год»)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В. Г. Распутин. </w:t>
      </w:r>
      <w:r w:rsidRPr="00483E82">
        <w:rPr>
          <w:rFonts w:cs="Times New Roman"/>
          <w:sz w:val="22"/>
          <w:szCs w:val="22"/>
        </w:rPr>
        <w:t>Рассказ «Уроки французского».</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Произведения отечественных писателей на тему взросления человека</w:t>
      </w:r>
      <w:r w:rsidRPr="00483E82">
        <w:rPr>
          <w:rFonts w:cs="Times New Roman"/>
          <w:sz w:val="22"/>
          <w:szCs w:val="22"/>
        </w:rPr>
        <w:t xml:space="preserve"> (не менее двух). Н</w:t>
      </w:r>
      <w:r w:rsidRPr="00483E82">
        <w:rPr>
          <w:rFonts w:cs="Times New Roman"/>
          <w:sz w:val="22"/>
          <w:szCs w:val="22"/>
        </w:rPr>
        <w:t>а</w:t>
      </w:r>
      <w:r w:rsidRPr="00483E82">
        <w:rPr>
          <w:rFonts w:cs="Times New Roman"/>
          <w:sz w:val="22"/>
          <w:szCs w:val="22"/>
        </w:rPr>
        <w:t>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Произведения современных отечественных писателей-фантастов</w:t>
      </w:r>
      <w:r w:rsidRPr="00483E82">
        <w:rPr>
          <w:rFonts w:cs="Times New Roman"/>
          <w:sz w:val="22"/>
          <w:szCs w:val="22"/>
        </w:rPr>
        <w:t xml:space="preserve"> (не менее двух). Напр</w:t>
      </w:r>
      <w:r w:rsidRPr="00483E82">
        <w:rPr>
          <w:rFonts w:cs="Times New Roman"/>
          <w:sz w:val="22"/>
          <w:szCs w:val="22"/>
        </w:rPr>
        <w:t>и</w:t>
      </w:r>
      <w:r w:rsidRPr="00483E82">
        <w:rPr>
          <w:rFonts w:cs="Times New Roman"/>
          <w:sz w:val="22"/>
          <w:szCs w:val="22"/>
        </w:rPr>
        <w:t>мер, А. В. Жвалевский и Е. Б. Пастернак. «Время всегда хорошее»; С. В. Лукьяненко. «Мальчик и Тьма»; В. В. Ледерман. «Календарь ма(й)я»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народов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Стихотворения</w:t>
      </w:r>
      <w:r w:rsidRPr="00483E82">
        <w:rPr>
          <w:rFonts w:cs="Times New Roman"/>
          <w:sz w:val="22"/>
          <w:szCs w:val="22"/>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Зарубежная литература</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Д. Дефо. </w:t>
      </w:r>
      <w:r w:rsidRPr="00483E82">
        <w:rPr>
          <w:rFonts w:cs="Times New Roman"/>
          <w:sz w:val="22"/>
          <w:szCs w:val="22"/>
        </w:rPr>
        <w:t>«Робинзон Крузо» (главы по выбору).</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Дж. Свифт. </w:t>
      </w:r>
      <w:r w:rsidRPr="00483E82">
        <w:rPr>
          <w:rFonts w:cs="Times New Roman"/>
          <w:sz w:val="22"/>
          <w:szCs w:val="22"/>
        </w:rPr>
        <w:t>«Путешествия Гулливера» (главы по выбору).</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Произведения зарубежных писателей на тему взросления человека</w:t>
      </w:r>
      <w:r w:rsidRPr="00483E82">
        <w:rPr>
          <w:rFonts w:cs="Times New Roman"/>
          <w:sz w:val="22"/>
          <w:szCs w:val="22"/>
        </w:rPr>
        <w:t xml:space="preserve"> (не менее двух). Н</w:t>
      </w:r>
      <w:r w:rsidRPr="00483E82">
        <w:rPr>
          <w:rFonts w:cs="Times New Roman"/>
          <w:sz w:val="22"/>
          <w:szCs w:val="22"/>
        </w:rPr>
        <w:t>а</w:t>
      </w:r>
      <w:r w:rsidRPr="00483E82">
        <w:rPr>
          <w:rFonts w:cs="Times New Roman"/>
          <w:sz w:val="22"/>
          <w:szCs w:val="22"/>
        </w:rPr>
        <w:t>пример, Ж. Верн. «Дети капитана Гранта» (главы по выбору). Х. Ли. «Убить пересмешника» (главы по выбору)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Произведения современных зарубежных писателей-фантастов</w:t>
      </w:r>
      <w:r w:rsidRPr="00483E82">
        <w:rPr>
          <w:rFonts w:cs="Times New Roman"/>
          <w:sz w:val="22"/>
          <w:szCs w:val="22"/>
        </w:rPr>
        <w:t xml:space="preserve"> (не менее двух). Например, Дж. К. Роулинг. «Гарри Поттер» (главы по выбору), Д. У. Джонс. «Дом с характером» и др.</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Древнерусская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Древнерусские повести</w:t>
      </w:r>
      <w:r w:rsidRPr="00483E82">
        <w:rPr>
          <w:rFonts w:cs="Times New Roman"/>
          <w:sz w:val="22"/>
          <w:szCs w:val="22"/>
        </w:rPr>
        <w:t xml:space="preserve"> (одна повесть по выбору). Например, «Поучение» Владимира Мон</w:t>
      </w:r>
      <w:r w:rsidRPr="00483E82">
        <w:rPr>
          <w:rFonts w:cs="Times New Roman"/>
          <w:sz w:val="22"/>
          <w:szCs w:val="22"/>
        </w:rPr>
        <w:t>о</w:t>
      </w:r>
      <w:r w:rsidRPr="00483E82">
        <w:rPr>
          <w:rFonts w:cs="Times New Roman"/>
          <w:sz w:val="22"/>
          <w:szCs w:val="22"/>
        </w:rPr>
        <w:t>маха (в сокращении)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первой половины XIX века</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А. С. Пушкин. </w:t>
      </w:r>
      <w:r w:rsidRPr="00483E82">
        <w:rPr>
          <w:rFonts w:cs="Times New Roman"/>
          <w:sz w:val="22"/>
          <w:szCs w:val="22"/>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М. Ю. Лермонтов.</w:t>
      </w:r>
      <w:r w:rsidRPr="00483E82">
        <w:rPr>
          <w:rFonts w:cs="Times New Roman"/>
          <w:sz w:val="22"/>
          <w:szCs w:val="22"/>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w:t>
      </w:r>
      <w:r w:rsidRPr="00483E82">
        <w:rPr>
          <w:rFonts w:cs="Times New Roman"/>
          <w:sz w:val="22"/>
          <w:szCs w:val="22"/>
        </w:rPr>
        <w:lastRenderedPageBreak/>
        <w:t xml:space="preserve">удалого купца Калашникова».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Н. В. Гоголь. </w:t>
      </w:r>
      <w:r w:rsidRPr="00483E82">
        <w:rPr>
          <w:rFonts w:cs="Times New Roman"/>
          <w:sz w:val="22"/>
          <w:szCs w:val="22"/>
        </w:rPr>
        <w:t>Повесть «Тарас Бульба».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второй половины XIX века</w:t>
      </w:r>
    </w:p>
    <w:p w:rsidR="00416B7C" w:rsidRPr="00483E82" w:rsidRDefault="00416B7C" w:rsidP="00483E82">
      <w:pPr>
        <w:pStyle w:val="body"/>
        <w:spacing w:line="24" w:lineRule="atLeast"/>
        <w:ind w:firstLine="567"/>
        <w:rPr>
          <w:rFonts w:cs="Times New Roman"/>
          <w:spacing w:val="-2"/>
          <w:sz w:val="22"/>
          <w:szCs w:val="22"/>
        </w:rPr>
      </w:pPr>
      <w:r w:rsidRPr="00483E82">
        <w:rPr>
          <w:rStyle w:val="Bold"/>
          <w:rFonts w:cs="Times New Roman"/>
          <w:spacing w:val="-2"/>
          <w:sz w:val="22"/>
          <w:szCs w:val="22"/>
        </w:rPr>
        <w:t>И. С. Тургенев.</w:t>
      </w:r>
      <w:r w:rsidRPr="00483E82">
        <w:rPr>
          <w:rFonts w:cs="Times New Roman"/>
          <w:spacing w:val="-2"/>
          <w:sz w:val="22"/>
          <w:szCs w:val="2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Л. Н. Толстой. </w:t>
      </w:r>
      <w:r w:rsidRPr="00483E82">
        <w:rPr>
          <w:rFonts w:cs="Times New Roman"/>
          <w:sz w:val="22"/>
          <w:szCs w:val="22"/>
        </w:rPr>
        <w:t xml:space="preserve">Рассказ «После бала». </w:t>
      </w:r>
    </w:p>
    <w:p w:rsidR="00416B7C" w:rsidRPr="00483E82" w:rsidRDefault="00416B7C" w:rsidP="00483E82">
      <w:pPr>
        <w:pStyle w:val="bodybefore1mm"/>
        <w:spacing w:before="0" w:line="24" w:lineRule="atLeast"/>
        <w:ind w:firstLine="567"/>
        <w:rPr>
          <w:rFonts w:cs="Times New Roman"/>
          <w:spacing w:val="-2"/>
          <w:sz w:val="22"/>
          <w:szCs w:val="22"/>
        </w:rPr>
      </w:pPr>
      <w:r w:rsidRPr="00483E82">
        <w:rPr>
          <w:rStyle w:val="Bold"/>
          <w:rFonts w:cs="Times New Roman"/>
          <w:spacing w:val="-2"/>
          <w:sz w:val="22"/>
          <w:szCs w:val="22"/>
        </w:rPr>
        <w:t>Н. А. Некрасов.</w:t>
      </w:r>
      <w:r w:rsidRPr="00483E82">
        <w:rPr>
          <w:rFonts w:cs="Times New Roman"/>
          <w:spacing w:val="-2"/>
          <w:sz w:val="22"/>
          <w:szCs w:val="22"/>
        </w:rPr>
        <w:t xml:space="preserve"> Стихотворения (не менее двух). Например, «Размышления у парадного подъе</w:t>
      </w:r>
      <w:r w:rsidRPr="00483E82">
        <w:rPr>
          <w:rFonts w:cs="Times New Roman"/>
          <w:spacing w:val="-2"/>
          <w:sz w:val="22"/>
          <w:szCs w:val="22"/>
        </w:rPr>
        <w:t>з</w:t>
      </w:r>
      <w:r w:rsidRPr="00483E82">
        <w:rPr>
          <w:rFonts w:cs="Times New Roman"/>
          <w:spacing w:val="-2"/>
          <w:sz w:val="22"/>
          <w:szCs w:val="22"/>
        </w:rPr>
        <w:t>да», «Железная дорога»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Поэзия второй половины XIX века. </w:t>
      </w:r>
      <w:r w:rsidRPr="00483E82">
        <w:rPr>
          <w:rFonts w:cs="Times New Roman"/>
          <w:sz w:val="22"/>
          <w:szCs w:val="22"/>
        </w:rPr>
        <w:t xml:space="preserve">Ф. И. Тютчев, А. А. Фет, А. К. Толстой и др. (не менее двух стихотворений по выбору).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М. Е. Салтыков-Щедрин.</w:t>
      </w:r>
      <w:r w:rsidRPr="00483E82">
        <w:rPr>
          <w:rFonts w:cs="Times New Roman"/>
          <w:sz w:val="22"/>
          <w:szCs w:val="22"/>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Произведения отечественных и зарубежных писателей на историческую тему</w:t>
      </w:r>
      <w:r w:rsidRPr="00483E82">
        <w:rPr>
          <w:rFonts w:cs="Times New Roman"/>
          <w:sz w:val="22"/>
          <w:szCs w:val="22"/>
        </w:rPr>
        <w:t xml:space="preserve"> (не менее двух). Например, А. К. Толстого, Р. Сабатини, Ф. Купера.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конца XIX — начала XX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 П. Чехов.</w:t>
      </w:r>
      <w:r w:rsidRPr="00483E82">
        <w:rPr>
          <w:rFonts w:cs="Times New Roman"/>
          <w:sz w:val="22"/>
          <w:szCs w:val="22"/>
        </w:rPr>
        <w:t xml:space="preserve"> Рассказы (один по выбору). Например, «Тоска», «Злоумышленник» и др.</w:t>
      </w:r>
    </w:p>
    <w:p w:rsidR="00416B7C" w:rsidRPr="00483E82" w:rsidRDefault="00416B7C" w:rsidP="00483E82">
      <w:pPr>
        <w:pStyle w:val="bodybefore1mm"/>
        <w:spacing w:before="0" w:line="24" w:lineRule="atLeast"/>
        <w:ind w:firstLine="567"/>
        <w:rPr>
          <w:rFonts w:cs="Times New Roman"/>
          <w:spacing w:val="-2"/>
          <w:sz w:val="22"/>
          <w:szCs w:val="22"/>
        </w:rPr>
      </w:pPr>
      <w:r w:rsidRPr="00483E82">
        <w:rPr>
          <w:rStyle w:val="Bold"/>
          <w:rFonts w:cs="Times New Roman"/>
          <w:spacing w:val="-2"/>
          <w:sz w:val="22"/>
          <w:szCs w:val="22"/>
        </w:rPr>
        <w:t>М. Горький.</w:t>
      </w:r>
      <w:r w:rsidRPr="00483E82">
        <w:rPr>
          <w:rFonts w:cs="Times New Roman"/>
          <w:spacing w:val="-2"/>
          <w:sz w:val="22"/>
          <w:szCs w:val="22"/>
        </w:rPr>
        <w:t xml:space="preserve"> Ранние рассказы (одно произведение по выбору). Например, «Старуха Изергиль» (легенда о Данко), «Челкаш»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Сатирические произведения отечественных и зарубежных писателей</w:t>
      </w:r>
      <w:r w:rsidRPr="00483E82">
        <w:rPr>
          <w:rFonts w:cs="Times New Roman"/>
          <w:sz w:val="22"/>
          <w:szCs w:val="22"/>
        </w:rPr>
        <w:t xml:space="preserve"> (не менее двух). Н</w:t>
      </w:r>
      <w:r w:rsidRPr="00483E82">
        <w:rPr>
          <w:rFonts w:cs="Times New Roman"/>
          <w:sz w:val="22"/>
          <w:szCs w:val="22"/>
        </w:rPr>
        <w:t>а</w:t>
      </w:r>
      <w:r w:rsidRPr="00483E82">
        <w:rPr>
          <w:rFonts w:cs="Times New Roman"/>
          <w:sz w:val="22"/>
          <w:szCs w:val="22"/>
        </w:rPr>
        <w:t>пример, М. М. Зощенко, А. Т. Аверченко, Н. Тэффи, О. Генри, Я. Гашека.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первой половины XX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 С. Грин.</w:t>
      </w:r>
      <w:r w:rsidRPr="00483E82">
        <w:rPr>
          <w:rFonts w:cs="Times New Roman"/>
          <w:sz w:val="22"/>
          <w:szCs w:val="22"/>
        </w:rPr>
        <w:t xml:space="preserve"> Повести и рассказы (одно произведение по выбору). Например, «Алые паруса», «Зелёная лампа»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Отечественная поэзия первой половины XX века</w:t>
      </w:r>
      <w:r w:rsidRPr="00483E82">
        <w:rPr>
          <w:rFonts w:cs="Times New Roman"/>
          <w:sz w:val="22"/>
          <w:szCs w:val="22"/>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В. В. Маяковский. </w:t>
      </w:r>
      <w:r w:rsidRPr="00483E82">
        <w:rPr>
          <w:rFonts w:cs="Times New Roman"/>
          <w:sz w:val="22"/>
          <w:szCs w:val="22"/>
        </w:rPr>
        <w:t>Стихотворения (одно по выбору).</w:t>
      </w:r>
      <w:r w:rsidRPr="00483E82">
        <w:rPr>
          <w:rStyle w:val="BoldItalic"/>
          <w:rFonts w:cs="Times New Roman"/>
          <w:sz w:val="22"/>
          <w:szCs w:val="22"/>
        </w:rPr>
        <w:t xml:space="preserve"> </w:t>
      </w:r>
      <w:r w:rsidRPr="00483E82">
        <w:rPr>
          <w:rFonts w:cs="Times New Roman"/>
          <w:sz w:val="22"/>
          <w:szCs w:val="22"/>
        </w:rPr>
        <w:t xml:space="preserve">Например, «Необычайное приключение, бывшее с Владимиром Маяковским летом на даче», «Хорошее отношение к лошадям»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А. П. Платонов. </w:t>
      </w:r>
      <w:r w:rsidRPr="00483E82">
        <w:rPr>
          <w:rFonts w:cs="Times New Roman"/>
          <w:sz w:val="22"/>
          <w:szCs w:val="22"/>
        </w:rPr>
        <w:t xml:space="preserve">Рассказы (один по выбору). Например, «Юшка», «Неизвестный цветок» и др.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второй половины XX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В. М. Шукшин. </w:t>
      </w:r>
      <w:r w:rsidRPr="00483E82">
        <w:rPr>
          <w:rFonts w:cs="Times New Roman"/>
          <w:sz w:val="22"/>
          <w:szCs w:val="22"/>
        </w:rPr>
        <w:t>Рассказы (один по выбору). Например, «Чудик», «Стенька Разин», «Критики»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Стихотворения отечественных поэтов XX—XXI веков</w:t>
      </w:r>
      <w:r w:rsidRPr="00483E82">
        <w:rPr>
          <w:rFonts w:cs="Times New Roman"/>
          <w:sz w:val="22"/>
          <w:szCs w:val="22"/>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Произведения отечественных прозаиков второй половины XX — начала XXI века</w:t>
      </w:r>
      <w:r w:rsidRPr="00483E82">
        <w:rPr>
          <w:rFonts w:cs="Times New Roman"/>
          <w:sz w:val="22"/>
          <w:szCs w:val="22"/>
        </w:rPr>
        <w:t xml:space="preserve"> (не м</w:t>
      </w:r>
      <w:r w:rsidRPr="00483E82">
        <w:rPr>
          <w:rFonts w:cs="Times New Roman"/>
          <w:sz w:val="22"/>
          <w:szCs w:val="22"/>
        </w:rPr>
        <w:t>е</w:t>
      </w:r>
      <w:r w:rsidRPr="00483E82">
        <w:rPr>
          <w:rFonts w:cs="Times New Roman"/>
          <w:sz w:val="22"/>
          <w:szCs w:val="22"/>
        </w:rPr>
        <w:t>нее двух). Например, произведения Ф. А. Абрамова, В. П. Астафьева, В. И. Белова, Ф. А. Искандера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Тема взаимоотношения поколений, становления человека, выбора им жизненного пути</w:t>
      </w:r>
      <w:r w:rsidRPr="00483E82">
        <w:rPr>
          <w:rFonts w:cs="Times New Roman"/>
          <w:sz w:val="22"/>
          <w:szCs w:val="22"/>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w:t>
      </w:r>
      <w:r w:rsidRPr="00483E82">
        <w:rPr>
          <w:rFonts w:cs="Times New Roman"/>
          <w:sz w:val="22"/>
          <w:szCs w:val="22"/>
        </w:rPr>
        <w:t>е</w:t>
      </w:r>
      <w:r w:rsidRPr="00483E82">
        <w:rPr>
          <w:rFonts w:cs="Times New Roman"/>
          <w:sz w:val="22"/>
          <w:szCs w:val="22"/>
        </w:rPr>
        <w:t>ешь ли ты свистеть, Йоханна?»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Зарубежная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М. де Сервантес</w:t>
      </w:r>
      <w:r w:rsidRPr="00483E82">
        <w:rPr>
          <w:rFonts w:cs="Times New Roman"/>
          <w:sz w:val="22"/>
          <w:szCs w:val="22"/>
        </w:rPr>
        <w:t xml:space="preserve"> </w:t>
      </w:r>
      <w:r w:rsidRPr="00483E82">
        <w:rPr>
          <w:rStyle w:val="Bold"/>
          <w:rFonts w:cs="Times New Roman"/>
          <w:sz w:val="22"/>
          <w:szCs w:val="22"/>
        </w:rPr>
        <w:t>Сааведра</w:t>
      </w:r>
      <w:r w:rsidRPr="00483E82">
        <w:rPr>
          <w:rFonts w:cs="Times New Roman"/>
          <w:sz w:val="22"/>
          <w:szCs w:val="22"/>
        </w:rPr>
        <w:t>. Роман «Хитроумный идальго Дон Кихот Ламанчский» (главы).</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Зарубежная новеллистика </w:t>
      </w:r>
      <w:r w:rsidRPr="00483E82">
        <w:rPr>
          <w:rFonts w:cs="Times New Roman"/>
          <w:sz w:val="22"/>
          <w:szCs w:val="22"/>
        </w:rPr>
        <w:t xml:space="preserve">(одно-два произведения по выбору). Например, П. Мериме. «Маттео Фальконе»; О. Генри. «Дары волхвов», «Последний лист».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А. де Сент Экзюпери. </w:t>
      </w:r>
      <w:r w:rsidRPr="00483E82">
        <w:rPr>
          <w:rFonts w:cs="Times New Roman"/>
          <w:sz w:val="22"/>
          <w:szCs w:val="22"/>
        </w:rPr>
        <w:t xml:space="preserve">Повесть-сказка «Маленький принц».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Древнерусская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Житийная литература</w:t>
      </w:r>
      <w:r w:rsidRPr="00483E82">
        <w:rPr>
          <w:rFonts w:cs="Times New Roman"/>
          <w:sz w:val="22"/>
          <w:szCs w:val="22"/>
        </w:rPr>
        <w:t xml:space="preserve"> (одно произведение по выбору). Например, «Житие Сергия Радоне</w:t>
      </w:r>
      <w:r w:rsidRPr="00483E82">
        <w:rPr>
          <w:rFonts w:cs="Times New Roman"/>
          <w:sz w:val="22"/>
          <w:szCs w:val="22"/>
        </w:rPr>
        <w:t>ж</w:t>
      </w:r>
      <w:r w:rsidRPr="00483E82">
        <w:rPr>
          <w:rFonts w:cs="Times New Roman"/>
          <w:sz w:val="22"/>
          <w:szCs w:val="22"/>
        </w:rPr>
        <w:t>ского», «Житие протопопа Аввакума, им самим написанное».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XVIII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Д. И. Фонвизин.</w:t>
      </w:r>
      <w:r w:rsidRPr="00483E82">
        <w:rPr>
          <w:rFonts w:cs="Times New Roman"/>
          <w:sz w:val="22"/>
          <w:szCs w:val="22"/>
        </w:rPr>
        <w:t xml:space="preserve"> Комедия «Недоросль».</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первой половины XIX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 С. Пушкин.</w:t>
      </w:r>
      <w:r w:rsidRPr="00483E82">
        <w:rPr>
          <w:rFonts w:cs="Times New Roman"/>
          <w:sz w:val="22"/>
          <w:szCs w:val="22"/>
        </w:rPr>
        <w:t xml:space="preserve"> Стихотворения (не менее двух). Например, «К Чаадаеву», «Анчар» и др. «М</w:t>
      </w:r>
      <w:r w:rsidRPr="00483E82">
        <w:rPr>
          <w:rFonts w:cs="Times New Roman"/>
          <w:sz w:val="22"/>
          <w:szCs w:val="22"/>
        </w:rPr>
        <w:t>а</w:t>
      </w:r>
      <w:r w:rsidRPr="00483E82">
        <w:rPr>
          <w:rFonts w:cs="Times New Roman"/>
          <w:sz w:val="22"/>
          <w:szCs w:val="22"/>
        </w:rPr>
        <w:t>ленькие трагедии» (одна пьеса по выбору). Например, «Моцарт и Сальери», «Каменный гость». Роман «Капитанская дочка».</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М. Ю. Лермонтов.</w:t>
      </w:r>
      <w:r w:rsidRPr="00483E82">
        <w:rPr>
          <w:rFonts w:cs="Times New Roman"/>
          <w:sz w:val="22"/>
          <w:szCs w:val="22"/>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Н. В. Гоголь.</w:t>
      </w:r>
      <w:r w:rsidRPr="00483E82">
        <w:rPr>
          <w:rFonts w:cs="Times New Roman"/>
          <w:sz w:val="22"/>
          <w:szCs w:val="22"/>
        </w:rPr>
        <w:t xml:space="preserve"> Повесть «Шинель». Комедия «Ревизор».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Литература второй половины XIX века</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И. С. Тургенев.</w:t>
      </w:r>
      <w:r w:rsidRPr="00483E82">
        <w:rPr>
          <w:rFonts w:cs="Times New Roman"/>
          <w:sz w:val="22"/>
          <w:szCs w:val="22"/>
        </w:rPr>
        <w:t xml:space="preserve"> Повести (одна по выбору). Например, «Ася», «Первая любовь».</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Ф. М. Достоевский.</w:t>
      </w:r>
      <w:r w:rsidRPr="00483E82">
        <w:rPr>
          <w:rFonts w:cs="Times New Roman"/>
          <w:sz w:val="22"/>
          <w:szCs w:val="22"/>
        </w:rPr>
        <w:t xml:space="preserve"> «Бедные люди», «Белые ночи» (одно произведение по выбору).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Л. Н. Толстой.</w:t>
      </w:r>
      <w:r w:rsidRPr="00483E82">
        <w:rPr>
          <w:rFonts w:cs="Times New Roman"/>
          <w:sz w:val="22"/>
          <w:szCs w:val="22"/>
        </w:rPr>
        <w:t xml:space="preserve"> Повести и рассказы (одно произведение по выбору). Например, «Отрочество» (главы).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первой половины XX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Произведения писателей русского зарубежья</w:t>
      </w:r>
      <w:r w:rsidRPr="00483E82">
        <w:rPr>
          <w:rFonts w:cs="Times New Roman"/>
          <w:sz w:val="22"/>
          <w:szCs w:val="22"/>
        </w:rPr>
        <w:t xml:space="preserve"> (не менее двух по выбору). Например, прои</w:t>
      </w:r>
      <w:r w:rsidRPr="00483E82">
        <w:rPr>
          <w:rFonts w:cs="Times New Roman"/>
          <w:sz w:val="22"/>
          <w:szCs w:val="22"/>
        </w:rPr>
        <w:t>з</w:t>
      </w:r>
      <w:r w:rsidRPr="00483E82">
        <w:rPr>
          <w:rFonts w:cs="Times New Roman"/>
          <w:sz w:val="22"/>
          <w:szCs w:val="22"/>
        </w:rPr>
        <w:t>ведения И. С. Шмелёва, М. А. Осоргина, В. В. Набокова, Н. Тэффи, А. Т. Аверченко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Поэзия первой половины ХХ века </w:t>
      </w:r>
      <w:r w:rsidRPr="00483E82">
        <w:rPr>
          <w:rFonts w:cs="Times New Roman"/>
          <w:sz w:val="22"/>
          <w:szCs w:val="22"/>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М. А. Булгаков</w:t>
      </w:r>
      <w:r w:rsidRPr="00483E82">
        <w:rPr>
          <w:rFonts w:cs="Times New Roman"/>
          <w:sz w:val="22"/>
          <w:szCs w:val="22"/>
        </w:rPr>
        <w:t xml:space="preserve"> (одна повесть по выбору). Например, «Собачье сердце»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второй половины XX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 Т. Твардовский.</w:t>
      </w:r>
      <w:r w:rsidRPr="00483E82">
        <w:rPr>
          <w:rFonts w:cs="Times New Roman"/>
          <w:sz w:val="22"/>
          <w:szCs w:val="22"/>
        </w:rPr>
        <w:t xml:space="preserve"> Поэма «Василий Тёркин» (главы «Переправа», «Гармонь», «Два солдата», «Поединок»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М. А. Шолохов.</w:t>
      </w:r>
      <w:r w:rsidRPr="00483E82">
        <w:rPr>
          <w:rFonts w:cs="Times New Roman"/>
          <w:sz w:val="22"/>
          <w:szCs w:val="22"/>
        </w:rPr>
        <w:t xml:space="preserve"> Рассказ «Судьба человека».</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А. И. Солженицын.</w:t>
      </w:r>
      <w:r w:rsidRPr="00483E82">
        <w:rPr>
          <w:rFonts w:cs="Times New Roman"/>
          <w:sz w:val="22"/>
          <w:szCs w:val="22"/>
        </w:rPr>
        <w:t xml:space="preserve"> Рассказ «Матрёнин двор».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Произведения отечественных прозаиков второй половины XX—XXI века</w:t>
      </w:r>
      <w:r w:rsidRPr="00483E82">
        <w:rPr>
          <w:rFonts w:cs="Times New Roman"/>
          <w:sz w:val="22"/>
          <w:szCs w:val="22"/>
        </w:rPr>
        <w:t xml:space="preserve"> (не менее двух произведений). Например, произведения Е. И. Носова, А. Н. и Б. Н. Стругацких, В. Ф. Тендрякова, Б. П. Екимова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Произведения отечественных и зарубежных прозаиков второй половины XX—XXI века </w:t>
      </w:r>
      <w:r w:rsidRPr="00483E82">
        <w:rPr>
          <w:rFonts w:cs="Times New Roman"/>
          <w:sz w:val="22"/>
          <w:szCs w:val="22"/>
        </w:rPr>
        <w:t>(не менее двух произведений на тему «Человек в ситуации нравственного выбора»). Например, пр</w:t>
      </w:r>
      <w:r w:rsidRPr="00483E82">
        <w:rPr>
          <w:rFonts w:cs="Times New Roman"/>
          <w:sz w:val="22"/>
          <w:szCs w:val="22"/>
        </w:rPr>
        <w:t>о</w:t>
      </w:r>
      <w:r w:rsidRPr="00483E82">
        <w:rPr>
          <w:rFonts w:cs="Times New Roman"/>
          <w:sz w:val="22"/>
          <w:szCs w:val="22"/>
        </w:rPr>
        <w:t>изведения В. П. Астафьева, Ю. В. Бондарева, Н. С. Дашевской, Дж. Сэлинджера, К. Патерсон, Б. Кауфман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Поэзия второй половины XX — начала XXI века</w:t>
      </w:r>
      <w:r w:rsidRPr="00483E82">
        <w:rPr>
          <w:rFonts w:cs="Times New Roman"/>
          <w:sz w:val="22"/>
          <w:szCs w:val="22"/>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Зарубежная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У. Шекспир.</w:t>
      </w:r>
      <w:r w:rsidRPr="00483E82">
        <w:rPr>
          <w:rFonts w:cs="Times New Roman"/>
          <w:sz w:val="22"/>
          <w:szCs w:val="22"/>
        </w:rPr>
        <w:t xml:space="preserve"> Сонеты (один-два по выбору). Например, № 66 «Измучась всем, я умереть х</w:t>
      </w:r>
      <w:r w:rsidRPr="00483E82">
        <w:rPr>
          <w:rFonts w:cs="Times New Roman"/>
          <w:sz w:val="22"/>
          <w:szCs w:val="22"/>
        </w:rPr>
        <w:t>о</w:t>
      </w:r>
      <w:r w:rsidRPr="00483E82">
        <w:rPr>
          <w:rFonts w:cs="Times New Roman"/>
          <w:sz w:val="22"/>
          <w:szCs w:val="22"/>
        </w:rPr>
        <w:t>чу…», № 130 «Её глаза на звёзды не похожи…» и др. Трагедия «Ромео и Джульетта» (фрагменты по выбору).</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Ж.-Б. Мольер. </w:t>
      </w:r>
      <w:r w:rsidRPr="00483E82">
        <w:rPr>
          <w:rFonts w:cs="Times New Roman"/>
          <w:sz w:val="22"/>
          <w:szCs w:val="22"/>
        </w:rPr>
        <w:t>Комедия «Мещанин во дворянстве» (фрагменты по выбору).</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Древнерусская литература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«Слово о полку Игореве».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XVIII 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М. В. Ломоносов.</w:t>
      </w:r>
      <w:r w:rsidRPr="00483E82">
        <w:rPr>
          <w:rFonts w:cs="Times New Roman"/>
          <w:sz w:val="22"/>
          <w:szCs w:val="22"/>
        </w:rPr>
        <w:t xml:space="preserve"> «Ода на день восшествия на Всероссийский престол Ея Величества Госуд</w:t>
      </w:r>
      <w:r w:rsidRPr="00483E82">
        <w:rPr>
          <w:rFonts w:cs="Times New Roman"/>
          <w:sz w:val="22"/>
          <w:szCs w:val="22"/>
        </w:rPr>
        <w:t>а</w:t>
      </w:r>
      <w:r w:rsidRPr="00483E82">
        <w:rPr>
          <w:rFonts w:cs="Times New Roman"/>
          <w:sz w:val="22"/>
          <w:szCs w:val="22"/>
        </w:rPr>
        <w:t>рыни Императрицы Елисаветы Петровны 1747 года» и другие стихотворения (по выбору).</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Г. Р. Державин. </w:t>
      </w:r>
      <w:r w:rsidRPr="00483E82">
        <w:rPr>
          <w:rFonts w:cs="Times New Roman"/>
          <w:sz w:val="22"/>
          <w:szCs w:val="22"/>
        </w:rPr>
        <w:t>Стихотворения (два по выбору). Например, «Властителям и судиям», «П</w:t>
      </w:r>
      <w:r w:rsidRPr="00483E82">
        <w:rPr>
          <w:rFonts w:cs="Times New Roman"/>
          <w:sz w:val="22"/>
          <w:szCs w:val="22"/>
        </w:rPr>
        <w:t>а</w:t>
      </w:r>
      <w:r w:rsidRPr="00483E82">
        <w:rPr>
          <w:rFonts w:cs="Times New Roman"/>
          <w:sz w:val="22"/>
          <w:szCs w:val="22"/>
        </w:rPr>
        <w:t xml:space="preserve">мятник» и др.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Н. М. Карамзин. </w:t>
      </w:r>
      <w:r w:rsidRPr="00483E82">
        <w:rPr>
          <w:rFonts w:cs="Times New Roman"/>
          <w:sz w:val="22"/>
          <w:szCs w:val="22"/>
        </w:rPr>
        <w:t>Повесть «Бедная Лиза».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Литература первой половины XIX века</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В. А. Жуковский.</w:t>
      </w:r>
      <w:r w:rsidRPr="00483E82">
        <w:rPr>
          <w:rFonts w:cs="Times New Roman"/>
          <w:sz w:val="22"/>
          <w:szCs w:val="22"/>
        </w:rPr>
        <w:t xml:space="preserve"> Баллады, элегии (одна-две по выбору). Например, «Светлана», «Невыраз</w:t>
      </w:r>
      <w:r w:rsidRPr="00483E82">
        <w:rPr>
          <w:rFonts w:cs="Times New Roman"/>
          <w:sz w:val="22"/>
          <w:szCs w:val="22"/>
        </w:rPr>
        <w:t>и</w:t>
      </w:r>
      <w:r w:rsidRPr="00483E82">
        <w:rPr>
          <w:rFonts w:cs="Times New Roman"/>
          <w:sz w:val="22"/>
          <w:szCs w:val="22"/>
        </w:rPr>
        <w:t>мое», «Море» и др.</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А. С. Грибоедов. </w:t>
      </w:r>
      <w:r w:rsidRPr="00483E82">
        <w:rPr>
          <w:rFonts w:cs="Times New Roman"/>
          <w:sz w:val="22"/>
          <w:szCs w:val="22"/>
        </w:rPr>
        <w:t xml:space="preserve">Комедия «Горе от ума».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Поэзия пушкинской эпохи.</w:t>
      </w:r>
      <w:r w:rsidRPr="00483E82">
        <w:rPr>
          <w:rFonts w:cs="Times New Roman"/>
          <w:sz w:val="22"/>
          <w:szCs w:val="22"/>
        </w:rPr>
        <w:t xml:space="preserve"> К. Н. Батюшков, А. А. Дельвиг, Н. М. Языков, Е. А. Баратынский (не менее трёх стихотворений по выбору).</w:t>
      </w:r>
      <w:r w:rsidRPr="00483E82">
        <w:rPr>
          <w:rStyle w:val="Italic"/>
          <w:rFonts w:cs="Times New Roman"/>
          <w:sz w:val="22"/>
          <w:szCs w:val="22"/>
        </w:rPr>
        <w:t xml:space="preserve">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А. С. Пушкин. </w:t>
      </w:r>
      <w:r w:rsidRPr="00483E82">
        <w:rPr>
          <w:rFonts w:cs="Times New Roman"/>
          <w:sz w:val="22"/>
          <w:szCs w:val="22"/>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w:t>
      </w:r>
      <w:r w:rsidRPr="00483E82">
        <w:rPr>
          <w:rFonts w:cs="Times New Roman"/>
          <w:sz w:val="22"/>
          <w:szCs w:val="22"/>
        </w:rPr>
        <w:t>е</w:t>
      </w:r>
      <w:r w:rsidRPr="00483E82">
        <w:rPr>
          <w:rFonts w:cs="Times New Roman"/>
          <w:sz w:val="22"/>
          <w:szCs w:val="22"/>
        </w:rPr>
        <w:t>рукотворный…» и др. Поэма «Медный всадник». Роман в стихах «Евгений Онегин».</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М. Ю. Лермонтов. </w:t>
      </w:r>
      <w:r w:rsidRPr="00483E82">
        <w:rPr>
          <w:rFonts w:cs="Times New Roman"/>
          <w:sz w:val="22"/>
          <w:szCs w:val="22"/>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w:t>
      </w:r>
      <w:r w:rsidRPr="00483E82">
        <w:rPr>
          <w:rFonts w:cs="Times New Roman"/>
          <w:sz w:val="22"/>
          <w:szCs w:val="22"/>
        </w:rPr>
        <w:t>т</w:t>
      </w:r>
      <w:r w:rsidRPr="00483E82">
        <w:rPr>
          <w:rFonts w:cs="Times New Roman"/>
          <w:sz w:val="22"/>
          <w:szCs w:val="22"/>
        </w:rPr>
        <w:t>делкой золотой блистает мой кинжал…»), «Пророк», «Родина», «Смерть Поэта», «Сон» («В по</w:t>
      </w:r>
      <w:r w:rsidRPr="00483E82">
        <w:rPr>
          <w:rFonts w:cs="Times New Roman"/>
          <w:sz w:val="22"/>
          <w:szCs w:val="22"/>
        </w:rPr>
        <w:t>л</w:t>
      </w:r>
      <w:r w:rsidRPr="00483E82">
        <w:rPr>
          <w:rFonts w:cs="Times New Roman"/>
          <w:sz w:val="22"/>
          <w:szCs w:val="22"/>
        </w:rPr>
        <w:t>дневный жар в долине Дагестана…»), «Я жить хочу, хочу печали…» и др. Роман «Герой нашего вр</w:t>
      </w:r>
      <w:r w:rsidRPr="00483E82">
        <w:rPr>
          <w:rFonts w:cs="Times New Roman"/>
          <w:sz w:val="22"/>
          <w:szCs w:val="22"/>
        </w:rPr>
        <w:t>е</w:t>
      </w:r>
      <w:r w:rsidRPr="00483E82">
        <w:rPr>
          <w:rFonts w:cs="Times New Roman"/>
          <w:sz w:val="22"/>
          <w:szCs w:val="22"/>
        </w:rPr>
        <w:lastRenderedPageBreak/>
        <w:t xml:space="preserve">мени». </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Н. В. Гоголь. </w:t>
      </w:r>
      <w:r w:rsidRPr="00483E82">
        <w:rPr>
          <w:rFonts w:cs="Times New Roman"/>
          <w:sz w:val="22"/>
          <w:szCs w:val="22"/>
        </w:rPr>
        <w:t>Поэма «Мёртвые души».</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Отечественная проза первой половины XIX в.</w:t>
      </w:r>
      <w:r w:rsidRPr="00483E82">
        <w:rPr>
          <w:rFonts w:cs="Times New Roman"/>
          <w:sz w:val="22"/>
          <w:szCs w:val="22"/>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Зарубежная литература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Данте. </w:t>
      </w:r>
      <w:r w:rsidRPr="00483E82">
        <w:rPr>
          <w:rFonts w:cs="Times New Roman"/>
          <w:sz w:val="22"/>
          <w:szCs w:val="22"/>
        </w:rPr>
        <w:t>«Божественная комедия» (не менее двух фрагментов по выбору).</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У. Шекспир. </w:t>
      </w:r>
      <w:r w:rsidRPr="00483E82">
        <w:rPr>
          <w:rFonts w:cs="Times New Roman"/>
          <w:sz w:val="22"/>
          <w:szCs w:val="22"/>
        </w:rPr>
        <w:t>Трагедия «Гамлет» (фрагменты по выбору).</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 xml:space="preserve">И.-В. Гёте. </w:t>
      </w:r>
      <w:r w:rsidRPr="00483E82">
        <w:rPr>
          <w:rFonts w:cs="Times New Roman"/>
          <w:sz w:val="22"/>
          <w:szCs w:val="22"/>
        </w:rPr>
        <w:t>Трагедия «Фауст» (не менее двух фрагментов по выбору).</w:t>
      </w:r>
    </w:p>
    <w:p w:rsidR="00416B7C"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Дж. Г. Байрон.</w:t>
      </w:r>
      <w:r w:rsidRPr="00483E82">
        <w:rPr>
          <w:rFonts w:cs="Times New Roman"/>
          <w:sz w:val="22"/>
          <w:szCs w:val="22"/>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83E82" w:rsidRPr="00483E82" w:rsidRDefault="00416B7C" w:rsidP="00483E82">
      <w:pPr>
        <w:pStyle w:val="bodybefore1mm"/>
        <w:spacing w:before="0" w:line="24" w:lineRule="atLeast"/>
        <w:ind w:firstLine="567"/>
        <w:rPr>
          <w:rFonts w:cs="Times New Roman"/>
          <w:sz w:val="22"/>
          <w:szCs w:val="22"/>
        </w:rPr>
      </w:pPr>
      <w:r w:rsidRPr="00483E82">
        <w:rPr>
          <w:rStyle w:val="Bold"/>
          <w:rFonts w:cs="Times New Roman"/>
          <w:sz w:val="22"/>
          <w:szCs w:val="22"/>
        </w:rPr>
        <w:t>Зарубежная проза первой половины XIX в.</w:t>
      </w:r>
      <w:r w:rsidRPr="00483E82">
        <w:rPr>
          <w:rFonts w:cs="Times New Roman"/>
          <w:sz w:val="22"/>
          <w:szCs w:val="22"/>
        </w:rPr>
        <w:t xml:space="preserve"> (одно произведение по выбору). Например, пр</w:t>
      </w:r>
      <w:r w:rsidRPr="00483E82">
        <w:rPr>
          <w:rFonts w:cs="Times New Roman"/>
          <w:sz w:val="22"/>
          <w:szCs w:val="22"/>
        </w:rPr>
        <w:t>о</w:t>
      </w:r>
      <w:r w:rsidRPr="00483E82">
        <w:rPr>
          <w:rFonts w:cs="Times New Roman"/>
          <w:sz w:val="22"/>
          <w:szCs w:val="22"/>
        </w:rPr>
        <w:t>изведения Э. Т. А. Гофмана, В. Гюго, В. Скотта и др.</w:t>
      </w:r>
      <w:r w:rsidR="00483E82" w:rsidRPr="00483E82">
        <w:rPr>
          <w:rFonts w:cs="Times New Roman"/>
          <w:sz w:val="22"/>
          <w:szCs w:val="22"/>
        </w:rPr>
        <w:t xml:space="preserve"> </w:t>
      </w:r>
    </w:p>
    <w:p w:rsidR="00416B7C" w:rsidRPr="00483E82" w:rsidRDefault="00416B7C" w:rsidP="00483E82">
      <w:pPr>
        <w:pStyle w:val="bodybefore1mm"/>
        <w:spacing w:before="0" w:line="24" w:lineRule="atLeast"/>
        <w:ind w:firstLine="567"/>
        <w:rPr>
          <w:rFonts w:cs="Times New Roman"/>
          <w:b/>
          <w:sz w:val="22"/>
          <w:szCs w:val="22"/>
        </w:rPr>
      </w:pPr>
      <w:r w:rsidRPr="00483E82">
        <w:rPr>
          <w:rFonts w:cs="Times New Roman"/>
          <w:b/>
          <w:sz w:val="22"/>
          <w:szCs w:val="22"/>
        </w:rPr>
        <w:t>ПЛАНИРУЕМЫЕ РЕЗУЛЬТАТЫ ОСВОЕНИЯ ПРЕДМЕТА «ЛИТЕРАТУРА» в О</w:t>
      </w:r>
      <w:r w:rsidRPr="00483E82">
        <w:rPr>
          <w:rFonts w:cs="Times New Roman"/>
          <w:b/>
          <w:sz w:val="22"/>
          <w:szCs w:val="22"/>
        </w:rPr>
        <w:t>С</w:t>
      </w:r>
      <w:r w:rsidRPr="00483E82">
        <w:rPr>
          <w:rFonts w:cs="Times New Roman"/>
          <w:b/>
          <w:sz w:val="22"/>
          <w:szCs w:val="22"/>
        </w:rPr>
        <w:t>НОВНО</w:t>
      </w:r>
      <w:r w:rsidR="00483E82" w:rsidRPr="00483E82">
        <w:rPr>
          <w:rFonts w:cs="Times New Roman"/>
          <w:b/>
          <w:sz w:val="22"/>
          <w:szCs w:val="22"/>
        </w:rPr>
        <w:t>Й</w:t>
      </w:r>
      <w:r w:rsidRPr="00483E82">
        <w:rPr>
          <w:rFonts w:cs="Times New Roman"/>
          <w:b/>
          <w:sz w:val="22"/>
          <w:szCs w:val="22"/>
        </w:rPr>
        <w:t xml:space="preserve"> школе </w:t>
      </w:r>
    </w:p>
    <w:p w:rsidR="00416B7C" w:rsidRPr="00483E82" w:rsidRDefault="00416B7C" w:rsidP="00483E82">
      <w:pPr>
        <w:pStyle w:val="body"/>
        <w:spacing w:line="24" w:lineRule="atLeast"/>
        <w:ind w:firstLine="567"/>
        <w:rPr>
          <w:rStyle w:val="Bold"/>
          <w:rFonts w:cs="Times New Roman"/>
          <w:spacing w:val="2"/>
          <w:sz w:val="22"/>
          <w:szCs w:val="22"/>
        </w:rPr>
      </w:pPr>
      <w:r w:rsidRPr="00483E82">
        <w:rPr>
          <w:rFonts w:cs="Times New Roman"/>
          <w:spacing w:val="2"/>
          <w:sz w:val="22"/>
          <w:szCs w:val="22"/>
        </w:rPr>
        <w:t>Изучение литературы в основной школе направлено на достижение обучающимися следу</w:t>
      </w:r>
      <w:r w:rsidRPr="00483E82">
        <w:rPr>
          <w:rFonts w:cs="Times New Roman"/>
          <w:spacing w:val="2"/>
          <w:sz w:val="22"/>
          <w:szCs w:val="22"/>
        </w:rPr>
        <w:t>ю</w:t>
      </w:r>
      <w:r w:rsidRPr="00483E82">
        <w:rPr>
          <w:rFonts w:cs="Times New Roman"/>
          <w:spacing w:val="2"/>
          <w:sz w:val="22"/>
          <w:szCs w:val="22"/>
        </w:rPr>
        <w:t>щих личностных, метапредметных и предметных результатов освоения учебного предмета.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Личностные результаты</w:t>
      </w:r>
    </w:p>
    <w:p w:rsidR="00416B7C" w:rsidRPr="00483E82" w:rsidRDefault="00416B7C" w:rsidP="00483E82">
      <w:pPr>
        <w:pStyle w:val="body"/>
        <w:spacing w:line="24" w:lineRule="atLeast"/>
        <w:ind w:firstLine="567"/>
        <w:rPr>
          <w:rFonts w:cs="Times New Roman"/>
          <w:sz w:val="22"/>
          <w:szCs w:val="22"/>
          <w:u w:val="thick" w:color="000000"/>
        </w:rPr>
      </w:pPr>
      <w:r w:rsidRPr="00483E82">
        <w:rPr>
          <w:rFonts w:cs="Times New Roman"/>
          <w:sz w:val="22"/>
          <w:szCs w:val="22"/>
        </w:rPr>
        <w:t>Личностные результаты освоения рабочей программы по литературе для основного общего о</w:t>
      </w:r>
      <w:r w:rsidRPr="00483E82">
        <w:rPr>
          <w:rFonts w:cs="Times New Roman"/>
          <w:sz w:val="22"/>
          <w:szCs w:val="22"/>
        </w:rPr>
        <w:t>б</w:t>
      </w:r>
      <w:r w:rsidRPr="00483E82">
        <w:rPr>
          <w:rFonts w:cs="Times New Roman"/>
          <w:sz w:val="22"/>
          <w:szCs w:val="22"/>
        </w:rPr>
        <w:t>разования достигаются в единстве учебной и воспитательной деятельности в соответствии с трад</w:t>
      </w:r>
      <w:r w:rsidRPr="00483E82">
        <w:rPr>
          <w:rFonts w:cs="Times New Roman"/>
          <w:sz w:val="22"/>
          <w:szCs w:val="22"/>
        </w:rPr>
        <w:t>и</w:t>
      </w:r>
      <w:r w:rsidRPr="00483E82">
        <w:rPr>
          <w:rFonts w:cs="Times New Roman"/>
          <w:sz w:val="22"/>
          <w:szCs w:val="22"/>
        </w:rPr>
        <w:t>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w:t>
      </w:r>
      <w:r w:rsidRPr="00483E82">
        <w:rPr>
          <w:rFonts w:cs="Times New Roman"/>
          <w:sz w:val="22"/>
          <w:szCs w:val="22"/>
        </w:rPr>
        <w:t>о</w:t>
      </w:r>
      <w:r w:rsidRPr="00483E82">
        <w:rPr>
          <w:rFonts w:cs="Times New Roman"/>
          <w:sz w:val="22"/>
          <w:szCs w:val="22"/>
        </w:rPr>
        <w:t>собствуют процессам самопознания, самовоспитания и саморазвития, формирования внутренней п</w:t>
      </w:r>
      <w:r w:rsidRPr="00483E82">
        <w:rPr>
          <w:rFonts w:cs="Times New Roman"/>
          <w:sz w:val="22"/>
          <w:szCs w:val="22"/>
        </w:rPr>
        <w:t>о</w:t>
      </w:r>
      <w:r w:rsidRPr="00483E82">
        <w:rPr>
          <w:rFonts w:cs="Times New Roman"/>
          <w:sz w:val="22"/>
          <w:szCs w:val="22"/>
        </w:rPr>
        <w:t>зиции личности.</w:t>
      </w:r>
    </w:p>
    <w:p w:rsidR="00416B7C" w:rsidRPr="00483E82" w:rsidRDefault="00416B7C" w:rsidP="00483E82">
      <w:pPr>
        <w:pStyle w:val="body"/>
        <w:spacing w:line="24" w:lineRule="atLeast"/>
        <w:ind w:firstLine="567"/>
        <w:rPr>
          <w:rFonts w:cs="Times New Roman"/>
          <w:sz w:val="22"/>
          <w:szCs w:val="22"/>
          <w:u w:color="000000"/>
        </w:rPr>
      </w:pPr>
      <w:r w:rsidRPr="00483E82">
        <w:rPr>
          <w:rFonts w:cs="Times New Roman"/>
          <w:sz w:val="22"/>
          <w:szCs w:val="22"/>
          <w:u w:color="000000"/>
        </w:rPr>
        <w:t>Личностные результаты освоения рабочей программы по литературе для основного общего о</w:t>
      </w:r>
      <w:r w:rsidRPr="00483E82">
        <w:rPr>
          <w:rFonts w:cs="Times New Roman"/>
          <w:sz w:val="22"/>
          <w:szCs w:val="22"/>
          <w:u w:color="000000"/>
        </w:rPr>
        <w:t>б</w:t>
      </w:r>
      <w:r w:rsidRPr="00483E82">
        <w:rPr>
          <w:rFonts w:cs="Times New Roman"/>
          <w:sz w:val="22"/>
          <w:szCs w:val="22"/>
          <w:u w:color="000000"/>
        </w:rPr>
        <w:t>разования должны отражать готовность обучающихся руководствоваться системой позитивных це</w:t>
      </w:r>
      <w:r w:rsidRPr="00483E82">
        <w:rPr>
          <w:rFonts w:cs="Times New Roman"/>
          <w:sz w:val="22"/>
          <w:szCs w:val="22"/>
          <w:u w:color="000000"/>
        </w:rPr>
        <w:t>н</w:t>
      </w:r>
      <w:r w:rsidRPr="00483E82">
        <w:rPr>
          <w:rFonts w:cs="Times New Roman"/>
          <w:sz w:val="22"/>
          <w:szCs w:val="22"/>
          <w:u w:color="000000"/>
        </w:rPr>
        <w:t>ностных ориентаций и расширение опыта деятельности на её основе и в процессе реализации осно</w:t>
      </w:r>
      <w:r w:rsidRPr="00483E82">
        <w:rPr>
          <w:rFonts w:cs="Times New Roman"/>
          <w:sz w:val="22"/>
          <w:szCs w:val="22"/>
          <w:u w:color="000000"/>
        </w:rPr>
        <w:t>в</w:t>
      </w:r>
      <w:r w:rsidRPr="00483E82">
        <w:rPr>
          <w:rFonts w:cs="Times New Roman"/>
          <w:sz w:val="22"/>
          <w:szCs w:val="22"/>
          <w:u w:color="000000"/>
        </w:rPr>
        <w:t xml:space="preserve">ных направлений воспитательной деятельности, в том числе в части: </w:t>
      </w:r>
    </w:p>
    <w:p w:rsidR="00416B7C" w:rsidRPr="00483E82" w:rsidRDefault="00416B7C" w:rsidP="00483E82">
      <w:pPr>
        <w:pStyle w:val="h4"/>
        <w:spacing w:before="0" w:after="0" w:line="24" w:lineRule="atLeast"/>
        <w:ind w:firstLine="567"/>
        <w:rPr>
          <w:rFonts w:cs="Times New Roman"/>
        </w:rPr>
      </w:pPr>
      <w:r w:rsidRPr="00483E82">
        <w:rPr>
          <w:rFonts w:cs="Times New Roman"/>
        </w:rPr>
        <w:t>Гражданского воспитания: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pacing w:val="-2"/>
          <w:sz w:val="22"/>
          <w:szCs w:val="2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483E82">
        <w:rPr>
          <w:rFonts w:cs="Times New Roman"/>
          <w:spacing w:val="-2"/>
          <w:sz w:val="22"/>
          <w:szCs w:val="2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w:t>
      </w:r>
      <w:r w:rsidRPr="00483E82">
        <w:rPr>
          <w:rFonts w:cs="Times New Roman"/>
          <w:spacing w:val="-2"/>
          <w:sz w:val="22"/>
          <w:szCs w:val="22"/>
        </w:rPr>
        <w:t>р</w:t>
      </w:r>
      <w:r w:rsidRPr="00483E82">
        <w:rPr>
          <w:rFonts w:cs="Times New Roman"/>
          <w:spacing w:val="-2"/>
          <w:sz w:val="22"/>
          <w:szCs w:val="22"/>
        </w:rPr>
        <w:t>ном и многоконфессиональном обществе, в том числе с опорой на примеры из литературы; предста</w:t>
      </w:r>
      <w:r w:rsidRPr="00483E82">
        <w:rPr>
          <w:rFonts w:cs="Times New Roman"/>
          <w:spacing w:val="-2"/>
          <w:sz w:val="22"/>
          <w:szCs w:val="22"/>
        </w:rPr>
        <w:t>в</w:t>
      </w:r>
      <w:r w:rsidRPr="00483E82">
        <w:rPr>
          <w:rFonts w:cs="Times New Roman"/>
          <w:spacing w:val="-2"/>
          <w:sz w:val="22"/>
          <w:szCs w:val="22"/>
        </w:rPr>
        <w:t>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483E82">
        <w:rPr>
          <w:rFonts w:cs="Times New Roman"/>
          <w:sz w:val="22"/>
          <w:szCs w:val="22"/>
        </w:rPr>
        <w:t>и; готовность к участию в гуманитарной деятельности (волонтерство; помощь людям, нуждающимся в ней).</w:t>
      </w:r>
    </w:p>
    <w:p w:rsidR="00416B7C" w:rsidRPr="00483E82" w:rsidRDefault="00416B7C" w:rsidP="00483E82">
      <w:pPr>
        <w:pStyle w:val="h4"/>
        <w:spacing w:before="0" w:after="0" w:line="24" w:lineRule="atLeast"/>
        <w:ind w:firstLine="567"/>
        <w:rPr>
          <w:rFonts w:cs="Times New Roman"/>
        </w:rPr>
      </w:pPr>
      <w:r w:rsidRPr="00483E82">
        <w:rPr>
          <w:rFonts w:cs="Times New Roman"/>
        </w:rPr>
        <w:t>Патриотического воспитания: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483E82" w:rsidRDefault="00416B7C" w:rsidP="00483E82">
      <w:pPr>
        <w:pStyle w:val="h4"/>
        <w:spacing w:before="0" w:after="0" w:line="24" w:lineRule="atLeast"/>
        <w:ind w:firstLine="567"/>
        <w:rPr>
          <w:rFonts w:cs="Times New Roman"/>
        </w:rPr>
      </w:pPr>
      <w:r w:rsidRPr="00483E82">
        <w:rPr>
          <w:rFonts w:cs="Times New Roman"/>
        </w:rPr>
        <w:t>Духовно-нравственного воспитания: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ориентация на моральные ценности и нормы в ситуациях нравственного выбора с оценкой п</w:t>
      </w:r>
      <w:r w:rsidRPr="00483E82">
        <w:rPr>
          <w:rFonts w:cs="Times New Roman"/>
          <w:sz w:val="22"/>
          <w:szCs w:val="22"/>
        </w:rPr>
        <w:t>о</w:t>
      </w:r>
      <w:r w:rsidRPr="00483E82">
        <w:rPr>
          <w:rFonts w:cs="Times New Roman"/>
          <w:sz w:val="22"/>
          <w:szCs w:val="22"/>
        </w:rPr>
        <w:t>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483E82" w:rsidRDefault="00416B7C" w:rsidP="00483E82">
      <w:pPr>
        <w:pStyle w:val="h4"/>
        <w:spacing w:before="0" w:after="0" w:line="24" w:lineRule="atLeast"/>
        <w:ind w:firstLine="567"/>
        <w:rPr>
          <w:rFonts w:cs="Times New Roman"/>
        </w:rPr>
      </w:pPr>
      <w:r w:rsidRPr="00483E82">
        <w:rPr>
          <w:rFonts w:cs="Times New Roman"/>
        </w:rPr>
        <w:t>Эстетического воспитания: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w:t>
      </w:r>
      <w:r w:rsidRPr="00483E82">
        <w:rPr>
          <w:rFonts w:cs="Times New Roman"/>
          <w:sz w:val="22"/>
          <w:szCs w:val="22"/>
        </w:rPr>
        <w:t>е</w:t>
      </w:r>
      <w:r w:rsidRPr="00483E82">
        <w:rPr>
          <w:rFonts w:cs="Times New Roman"/>
          <w:sz w:val="22"/>
          <w:szCs w:val="22"/>
        </w:rPr>
        <w:lastRenderedPageBreak/>
        <w:t>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w:t>
      </w:r>
      <w:r w:rsidRPr="00483E82">
        <w:rPr>
          <w:rFonts w:cs="Times New Roman"/>
          <w:sz w:val="22"/>
          <w:szCs w:val="22"/>
        </w:rPr>
        <w:t>ь</w:t>
      </w:r>
      <w:r w:rsidRPr="00483E82">
        <w:rPr>
          <w:rFonts w:cs="Times New Roman"/>
          <w:sz w:val="22"/>
          <w:szCs w:val="22"/>
        </w:rPr>
        <w:t>турных традиций и народного творчества; стремление к самовыражению в разных видах искусства.</w:t>
      </w:r>
    </w:p>
    <w:p w:rsidR="00416B7C" w:rsidRPr="00483E82" w:rsidRDefault="00416B7C" w:rsidP="00483E82">
      <w:pPr>
        <w:pStyle w:val="h4"/>
        <w:spacing w:before="0" w:after="0" w:line="24" w:lineRule="atLeast"/>
        <w:ind w:firstLine="567"/>
        <w:rPr>
          <w:rFonts w:cs="Times New Roman"/>
        </w:rPr>
      </w:pPr>
      <w:r w:rsidRPr="00483E82">
        <w:rPr>
          <w:rFonts w:cs="Times New Roman"/>
        </w:rPr>
        <w:t>Физического воспитания, формирования культуры здоровья и эмоционального благоп</w:t>
      </w:r>
      <w:r w:rsidRPr="00483E82">
        <w:rPr>
          <w:rFonts w:cs="Times New Roman"/>
        </w:rPr>
        <w:t>о</w:t>
      </w:r>
      <w:r w:rsidRPr="00483E82">
        <w:rPr>
          <w:rFonts w:cs="Times New Roman"/>
        </w:rPr>
        <w:t>лучия: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осознание ценности жизни с опорой на собственный жизненный и читательский опыт; ответс</w:t>
      </w:r>
      <w:r w:rsidRPr="00483E82">
        <w:rPr>
          <w:rFonts w:cs="Times New Roman"/>
          <w:sz w:val="22"/>
          <w:szCs w:val="22"/>
        </w:rPr>
        <w:t>т</w:t>
      </w:r>
      <w:r w:rsidRPr="00483E82">
        <w:rPr>
          <w:rFonts w:cs="Times New Roman"/>
          <w:sz w:val="22"/>
          <w:szCs w:val="22"/>
        </w:rPr>
        <w:t>венное отношение к своему здоровью и установка на здоровый образ жизни (здоровое питание, с</w:t>
      </w:r>
      <w:r w:rsidRPr="00483E82">
        <w:rPr>
          <w:rFonts w:cs="Times New Roman"/>
          <w:sz w:val="22"/>
          <w:szCs w:val="22"/>
        </w:rPr>
        <w:t>о</w:t>
      </w:r>
      <w:r w:rsidRPr="00483E82">
        <w:rPr>
          <w:rFonts w:cs="Times New Roman"/>
          <w:sz w:val="22"/>
          <w:szCs w:val="22"/>
        </w:rPr>
        <w:t>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w:t>
      </w:r>
      <w:r w:rsidRPr="00483E82">
        <w:rPr>
          <w:rFonts w:cs="Times New Roman"/>
          <w:sz w:val="22"/>
          <w:szCs w:val="22"/>
        </w:rPr>
        <w:t>о</w:t>
      </w:r>
      <w:r w:rsidRPr="00483E82">
        <w:rPr>
          <w:rFonts w:cs="Times New Roman"/>
          <w:sz w:val="22"/>
          <w:szCs w:val="22"/>
        </w:rPr>
        <w:t xml:space="preserve">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умение принимать себя и других, не осуждая;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умение осознавать эмоциональное состояние себя и других, опираясь на примеры из литер</w:t>
      </w:r>
      <w:r w:rsidRPr="00483E82">
        <w:rPr>
          <w:rFonts w:cs="Times New Roman"/>
          <w:sz w:val="22"/>
          <w:szCs w:val="22"/>
        </w:rPr>
        <w:t>а</w:t>
      </w:r>
      <w:r w:rsidRPr="00483E82">
        <w:rPr>
          <w:rFonts w:cs="Times New Roman"/>
          <w:sz w:val="22"/>
          <w:szCs w:val="22"/>
        </w:rPr>
        <w:t>турных произведений; уметь управлять собственным эмоциональным состоянием;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6B7C" w:rsidRPr="00483E82" w:rsidRDefault="00416B7C" w:rsidP="00483E82">
      <w:pPr>
        <w:pStyle w:val="h4"/>
        <w:spacing w:before="0" w:after="0" w:line="24" w:lineRule="atLeast"/>
        <w:ind w:firstLine="567"/>
        <w:rPr>
          <w:rFonts w:cs="Times New Roman"/>
        </w:rPr>
      </w:pPr>
      <w:r w:rsidRPr="00483E82">
        <w:rPr>
          <w:rFonts w:cs="Times New Roman"/>
        </w:rPr>
        <w:t>Трудового воспитания: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w:t>
      </w:r>
      <w:r w:rsidRPr="00483E82">
        <w:rPr>
          <w:rFonts w:cs="Times New Roman"/>
          <w:sz w:val="22"/>
          <w:szCs w:val="22"/>
        </w:rPr>
        <w:t>а</w:t>
      </w:r>
      <w:r w:rsidRPr="00483E82">
        <w:rPr>
          <w:rFonts w:cs="Times New Roman"/>
          <w:sz w:val="22"/>
          <w:szCs w:val="22"/>
        </w:rPr>
        <w:t>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w:t>
      </w:r>
      <w:r w:rsidRPr="00483E82">
        <w:rPr>
          <w:rFonts w:cs="Times New Roman"/>
          <w:sz w:val="22"/>
          <w:szCs w:val="22"/>
        </w:rPr>
        <w:t>м</w:t>
      </w:r>
      <w:r w:rsidRPr="00483E82">
        <w:rPr>
          <w:rFonts w:cs="Times New Roman"/>
          <w:sz w:val="22"/>
          <w:szCs w:val="22"/>
        </w:rPr>
        <w:t xml:space="preserve">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483E82" w:rsidRDefault="00416B7C" w:rsidP="00483E82">
      <w:pPr>
        <w:pStyle w:val="h4"/>
        <w:spacing w:before="0" w:after="0" w:line="24" w:lineRule="atLeast"/>
        <w:ind w:firstLine="567"/>
        <w:rPr>
          <w:rFonts w:cs="Times New Roman"/>
        </w:rPr>
      </w:pPr>
      <w:r w:rsidRPr="00483E82">
        <w:rPr>
          <w:rFonts w:cs="Times New Roman"/>
        </w:rPr>
        <w:t>Экологического воспитания:</w:t>
      </w:r>
    </w:p>
    <w:p w:rsidR="00416B7C" w:rsidRPr="00483E82" w:rsidRDefault="00416B7C" w:rsidP="00483E82">
      <w:pPr>
        <w:pStyle w:val="body"/>
        <w:spacing w:line="24" w:lineRule="atLeast"/>
        <w:ind w:firstLine="567"/>
        <w:rPr>
          <w:rFonts w:cs="Times New Roman"/>
          <w:strike/>
          <w:sz w:val="22"/>
          <w:szCs w:val="22"/>
          <w:u w:color="000000"/>
        </w:rPr>
      </w:pPr>
      <w:r w:rsidRPr="00483E82">
        <w:rPr>
          <w:rFonts w:cs="Times New Roman"/>
          <w:sz w:val="22"/>
          <w:szCs w:val="22"/>
        </w:rPr>
        <w:t>ориентация на применение знаний из социальных и естественных наук для решения задач в области окружающей сред</w:t>
      </w:r>
      <w:r w:rsidRPr="00483E82">
        <w:rPr>
          <w:rFonts w:cs="Times New Roman"/>
          <w:sz w:val="22"/>
          <w:szCs w:val="22"/>
          <w:u w:color="000000"/>
        </w:rPr>
        <w:t>ы, планирования поступков и оценки их возможных последствий для о</w:t>
      </w:r>
      <w:r w:rsidRPr="00483E82">
        <w:rPr>
          <w:rFonts w:cs="Times New Roman"/>
          <w:sz w:val="22"/>
          <w:szCs w:val="22"/>
          <w:u w:color="000000"/>
        </w:rPr>
        <w:t>к</w:t>
      </w:r>
      <w:r w:rsidRPr="00483E82">
        <w:rPr>
          <w:rFonts w:cs="Times New Roman"/>
          <w:sz w:val="22"/>
          <w:szCs w:val="22"/>
          <w:u w:color="000000"/>
        </w:rPr>
        <w:t>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w:t>
      </w:r>
      <w:r w:rsidRPr="00483E82">
        <w:rPr>
          <w:rFonts w:cs="Times New Roman"/>
          <w:sz w:val="22"/>
          <w:szCs w:val="22"/>
          <w:u w:color="000000"/>
        </w:rPr>
        <w:t>у</w:t>
      </w:r>
      <w:r w:rsidRPr="00483E82">
        <w:rPr>
          <w:rFonts w:cs="Times New Roman"/>
          <w:sz w:val="22"/>
          <w:szCs w:val="22"/>
          <w:u w:color="000000"/>
        </w:rPr>
        <w:t>жающей среде, в том числе сформированное при знакомстве с литературными произведениями, по</w:t>
      </w:r>
      <w:r w:rsidRPr="00483E82">
        <w:rPr>
          <w:rFonts w:cs="Times New Roman"/>
          <w:sz w:val="22"/>
          <w:szCs w:val="22"/>
          <w:u w:color="000000"/>
        </w:rPr>
        <w:t>д</w:t>
      </w:r>
      <w:r w:rsidRPr="00483E82">
        <w:rPr>
          <w:rFonts w:cs="Times New Roman"/>
          <w:sz w:val="22"/>
          <w:szCs w:val="22"/>
          <w:u w:color="000000"/>
        </w:rPr>
        <w:t>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483E82" w:rsidRDefault="00416B7C" w:rsidP="00483E82">
      <w:pPr>
        <w:pStyle w:val="h4"/>
        <w:spacing w:before="0" w:after="0" w:line="24" w:lineRule="atLeast"/>
        <w:ind w:firstLine="567"/>
        <w:rPr>
          <w:rFonts w:cs="Times New Roman"/>
        </w:rPr>
      </w:pPr>
      <w:r w:rsidRPr="00483E82">
        <w:rPr>
          <w:rFonts w:cs="Times New Roman"/>
        </w:rPr>
        <w:t xml:space="preserve">Ценности научного познания: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ориентация в деятельности на современную систему научных представлений об основных з</w:t>
      </w:r>
      <w:r w:rsidRPr="00483E82">
        <w:rPr>
          <w:rFonts w:cs="Times New Roman"/>
          <w:sz w:val="22"/>
          <w:szCs w:val="22"/>
        </w:rPr>
        <w:t>а</w:t>
      </w:r>
      <w:r w:rsidRPr="00483E82">
        <w:rPr>
          <w:rFonts w:cs="Times New Roman"/>
          <w:sz w:val="22"/>
          <w:szCs w:val="22"/>
        </w:rPr>
        <w:t>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w:t>
      </w:r>
      <w:r w:rsidRPr="00483E82">
        <w:rPr>
          <w:rFonts w:cs="Times New Roman"/>
          <w:sz w:val="22"/>
          <w:szCs w:val="22"/>
        </w:rPr>
        <w:t>е</w:t>
      </w:r>
      <w:r w:rsidRPr="00483E82">
        <w:rPr>
          <w:rFonts w:cs="Times New Roman"/>
          <w:sz w:val="22"/>
          <w:szCs w:val="22"/>
        </w:rPr>
        <w:t>дения; овладение языковой и читательской культурой как средством познания мира; овладение о</w:t>
      </w:r>
      <w:r w:rsidRPr="00483E82">
        <w:rPr>
          <w:rFonts w:cs="Times New Roman"/>
          <w:sz w:val="22"/>
          <w:szCs w:val="22"/>
        </w:rPr>
        <w:t>с</w:t>
      </w:r>
      <w:r w:rsidRPr="00483E82">
        <w:rPr>
          <w:rFonts w:cs="Times New Roman"/>
          <w:sz w:val="22"/>
          <w:szCs w:val="22"/>
        </w:rPr>
        <w:t>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483E82" w:rsidRDefault="00416B7C" w:rsidP="00483E82">
      <w:pPr>
        <w:pStyle w:val="body20"/>
        <w:spacing w:before="0" w:line="24" w:lineRule="atLeast"/>
        <w:ind w:firstLine="567"/>
        <w:rPr>
          <w:rFonts w:cs="Times New Roman"/>
          <w:sz w:val="22"/>
          <w:szCs w:val="22"/>
        </w:rPr>
      </w:pPr>
      <w:r w:rsidRPr="00483E82">
        <w:rPr>
          <w:rFonts w:cs="Times New Roman"/>
          <w:sz w:val="22"/>
          <w:szCs w:val="22"/>
        </w:rPr>
        <w:t>Личностные результаты, обеспечивающие адаптацию обучающегося к изменяющимся условиям социальной и природной среды: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w:t>
      </w:r>
      <w:r w:rsidRPr="00483E82">
        <w:rPr>
          <w:rFonts w:cs="Times New Roman"/>
          <w:sz w:val="22"/>
          <w:szCs w:val="22"/>
        </w:rPr>
        <w:t>о</w:t>
      </w:r>
      <w:r w:rsidRPr="00483E82">
        <w:rPr>
          <w:rFonts w:cs="Times New Roman"/>
          <w:sz w:val="22"/>
          <w:szCs w:val="22"/>
        </w:rPr>
        <w:t>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w:t>
      </w:r>
      <w:r w:rsidRPr="00483E82">
        <w:rPr>
          <w:rFonts w:cs="Times New Roman"/>
          <w:sz w:val="22"/>
          <w:szCs w:val="22"/>
        </w:rPr>
        <w:t>б</w:t>
      </w:r>
      <w:r w:rsidRPr="00483E82">
        <w:rPr>
          <w:rFonts w:cs="Times New Roman"/>
          <w:sz w:val="22"/>
          <w:szCs w:val="22"/>
        </w:rPr>
        <w:t>разов, необходимость в формировании новых знаний, в том числе формулировать идеи, понятия, г</w:t>
      </w:r>
      <w:r w:rsidRPr="00483E82">
        <w:rPr>
          <w:rFonts w:cs="Times New Roman"/>
          <w:sz w:val="22"/>
          <w:szCs w:val="22"/>
        </w:rPr>
        <w:t>и</w:t>
      </w:r>
      <w:r w:rsidRPr="00483E82">
        <w:rPr>
          <w:rFonts w:cs="Times New Roman"/>
          <w:sz w:val="22"/>
          <w:szCs w:val="22"/>
        </w:rPr>
        <w:lastRenderedPageBreak/>
        <w:t>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w:t>
      </w:r>
      <w:r w:rsidRPr="00483E82">
        <w:rPr>
          <w:rFonts w:cs="Times New Roman"/>
          <w:sz w:val="22"/>
          <w:szCs w:val="22"/>
        </w:rPr>
        <w:t>у</w:t>
      </w:r>
      <w:r w:rsidRPr="00483E82">
        <w:rPr>
          <w:rFonts w:cs="Times New Roman"/>
          <w:sz w:val="22"/>
          <w:szCs w:val="22"/>
        </w:rPr>
        <w:t>жающую среду, достижений целей и преодоления вызовов, возможных глобальных последствий;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способность осознавать стрессовую ситуацию, оценивать происходящие изменения и их п</w:t>
      </w:r>
      <w:r w:rsidRPr="00483E82">
        <w:rPr>
          <w:rFonts w:cs="Times New Roman"/>
          <w:sz w:val="22"/>
          <w:szCs w:val="22"/>
        </w:rPr>
        <w:t>о</w:t>
      </w:r>
      <w:r w:rsidRPr="00483E82">
        <w:rPr>
          <w:rFonts w:cs="Times New Roman"/>
          <w:sz w:val="22"/>
          <w:szCs w:val="22"/>
        </w:rPr>
        <w:t>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w:t>
      </w:r>
      <w:r w:rsidRPr="00483E82">
        <w:rPr>
          <w:rFonts w:cs="Times New Roman"/>
          <w:sz w:val="22"/>
          <w:szCs w:val="22"/>
        </w:rPr>
        <w:t>о</w:t>
      </w:r>
      <w:r w:rsidRPr="00483E82">
        <w:rPr>
          <w:rFonts w:cs="Times New Roman"/>
          <w:sz w:val="22"/>
          <w:szCs w:val="22"/>
        </w:rPr>
        <w:t>зитивное в произошедшей ситуации; быть готовым действовать в отсутствии гарантий успеха.</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Метапредметные результаты</w:t>
      </w:r>
    </w:p>
    <w:p w:rsidR="00416B7C" w:rsidRPr="00483E82" w:rsidRDefault="00416B7C" w:rsidP="00483E82">
      <w:pPr>
        <w:pStyle w:val="h5"/>
        <w:spacing w:line="24" w:lineRule="atLeast"/>
        <w:ind w:firstLine="567"/>
        <w:rPr>
          <w:rStyle w:val="BoldItalic"/>
          <w:rFonts w:cs="Times New Roman"/>
          <w:b/>
          <w:bCs/>
          <w:i/>
          <w:iCs/>
          <w:sz w:val="22"/>
          <w:szCs w:val="22"/>
        </w:rPr>
      </w:pPr>
      <w:r w:rsidRPr="00483E82">
        <w:rPr>
          <w:rStyle w:val="BoldItalic"/>
          <w:rFonts w:cs="Times New Roman"/>
          <w:b/>
          <w:bCs/>
          <w:i/>
          <w:iCs/>
          <w:sz w:val="22"/>
          <w:szCs w:val="22"/>
        </w:rPr>
        <w:t>Овладение универсальными учебными познавательными действиями:</w:t>
      </w:r>
    </w:p>
    <w:p w:rsidR="00416B7C" w:rsidRPr="00483E82" w:rsidRDefault="00416B7C" w:rsidP="00483E82">
      <w:pPr>
        <w:pStyle w:val="h4-first"/>
        <w:spacing w:before="0" w:line="24" w:lineRule="atLeast"/>
        <w:ind w:firstLine="567"/>
        <w:jc w:val="both"/>
        <w:rPr>
          <w:rFonts w:cs="Times New Roman"/>
          <w:sz w:val="22"/>
          <w:szCs w:val="22"/>
        </w:rPr>
      </w:pPr>
      <w:r w:rsidRPr="00483E82">
        <w:rPr>
          <w:rFonts w:cs="Times New Roman"/>
          <w:sz w:val="22"/>
          <w:szCs w:val="22"/>
        </w:rPr>
        <w:t>Базовые логические действия: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w:t>
      </w:r>
      <w:r w:rsidRPr="00483E82">
        <w:rPr>
          <w:rFonts w:cs="Times New Roman"/>
          <w:sz w:val="22"/>
          <w:szCs w:val="22"/>
        </w:rPr>
        <w:t>и</w:t>
      </w:r>
      <w:r w:rsidRPr="00483E82">
        <w:rPr>
          <w:rFonts w:cs="Times New Roman"/>
          <w:sz w:val="22"/>
          <w:szCs w:val="22"/>
        </w:rPr>
        <w:t>ко-литературного процесса);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w:t>
      </w:r>
      <w:r w:rsidRPr="00483E82">
        <w:rPr>
          <w:rFonts w:cs="Times New Roman"/>
          <w:sz w:val="22"/>
          <w:szCs w:val="22"/>
        </w:rPr>
        <w:t>п</w:t>
      </w:r>
      <w:r w:rsidRPr="00483E82">
        <w:rPr>
          <w:rFonts w:cs="Times New Roman"/>
          <w:sz w:val="22"/>
          <w:szCs w:val="22"/>
        </w:rPr>
        <w:t>ределять критерии проводимого анализа;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w:t>
      </w:r>
      <w:r w:rsidRPr="00483E82">
        <w:rPr>
          <w:rFonts w:cs="Times New Roman"/>
          <w:sz w:val="22"/>
          <w:szCs w:val="22"/>
        </w:rPr>
        <w:t>о</w:t>
      </w:r>
      <w:r w:rsidRPr="00483E82">
        <w:rPr>
          <w:rFonts w:cs="Times New Roman"/>
          <w:sz w:val="22"/>
          <w:szCs w:val="22"/>
        </w:rPr>
        <w:t xml:space="preserve">стей и противоречий с учётом учебной задачи;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выявлять дефициты информации, данных, необходимых для решения поставленной учебной задачи; </w:t>
      </w:r>
    </w:p>
    <w:p w:rsidR="00416B7C" w:rsidRPr="00483E82" w:rsidRDefault="00416B7C" w:rsidP="00483E82">
      <w:pPr>
        <w:pStyle w:val="list-bullet"/>
        <w:spacing w:line="24" w:lineRule="atLeast"/>
        <w:ind w:left="0" w:firstLine="567"/>
        <w:rPr>
          <w:rFonts w:cs="Times New Roman"/>
          <w:spacing w:val="-3"/>
          <w:sz w:val="22"/>
          <w:szCs w:val="22"/>
        </w:rPr>
      </w:pPr>
      <w:r w:rsidRPr="00483E82">
        <w:rPr>
          <w:rFonts w:cs="Times New Roman"/>
          <w:spacing w:val="-3"/>
          <w:sz w:val="22"/>
          <w:szCs w:val="22"/>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самостоятельно выбирать способ решения учебной задачи при работе с разными типами те</w:t>
      </w:r>
      <w:r w:rsidRPr="00483E82">
        <w:rPr>
          <w:rFonts w:cs="Times New Roman"/>
          <w:sz w:val="22"/>
          <w:szCs w:val="22"/>
        </w:rPr>
        <w:t>к</w:t>
      </w:r>
      <w:r w:rsidRPr="00483E82">
        <w:rPr>
          <w:rFonts w:cs="Times New Roman"/>
          <w:sz w:val="22"/>
          <w:szCs w:val="22"/>
        </w:rPr>
        <w:t>стов (сравнивать несколько вариантов решения, выбирать наиболее подходящий с учётом самосто</w:t>
      </w:r>
      <w:r w:rsidRPr="00483E82">
        <w:rPr>
          <w:rFonts w:cs="Times New Roman"/>
          <w:sz w:val="22"/>
          <w:szCs w:val="22"/>
        </w:rPr>
        <w:t>я</w:t>
      </w:r>
      <w:r w:rsidRPr="00483E82">
        <w:rPr>
          <w:rFonts w:cs="Times New Roman"/>
          <w:sz w:val="22"/>
          <w:szCs w:val="22"/>
        </w:rPr>
        <w:t>тельно выделенных критериев).</w:t>
      </w:r>
    </w:p>
    <w:p w:rsidR="00416B7C" w:rsidRPr="00483E82" w:rsidRDefault="00416B7C" w:rsidP="00483E82">
      <w:pPr>
        <w:pStyle w:val="h4"/>
        <w:spacing w:before="0" w:after="0" w:line="24" w:lineRule="atLeast"/>
        <w:ind w:firstLine="567"/>
        <w:rPr>
          <w:rFonts w:cs="Times New Roman"/>
        </w:rPr>
      </w:pPr>
      <w:r w:rsidRPr="00483E82">
        <w:rPr>
          <w:rFonts w:cs="Times New Roman"/>
        </w:rPr>
        <w:t>Базовые исследовательские действия: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 в литературном образ</w:t>
      </w:r>
      <w:r w:rsidRPr="00483E82">
        <w:rPr>
          <w:rFonts w:cs="Times New Roman"/>
          <w:sz w:val="22"/>
          <w:szCs w:val="22"/>
        </w:rPr>
        <w:t>о</w:t>
      </w:r>
      <w:r w:rsidRPr="00483E82">
        <w:rPr>
          <w:rFonts w:cs="Times New Roman"/>
          <w:sz w:val="22"/>
          <w:szCs w:val="22"/>
        </w:rPr>
        <w:t>вании;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формировать гипотезу об истинности собственных суждений и суждений других, аргумент</w:t>
      </w:r>
      <w:r w:rsidRPr="00483E82">
        <w:rPr>
          <w:rFonts w:cs="Times New Roman"/>
          <w:sz w:val="22"/>
          <w:szCs w:val="22"/>
        </w:rPr>
        <w:t>и</w:t>
      </w:r>
      <w:r w:rsidRPr="00483E82">
        <w:rPr>
          <w:rFonts w:cs="Times New Roman"/>
          <w:sz w:val="22"/>
          <w:szCs w:val="22"/>
        </w:rPr>
        <w:t>ровать свою позицию, мнение;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w:t>
      </w:r>
      <w:r w:rsidRPr="00483E82">
        <w:rPr>
          <w:rFonts w:cs="Times New Roman"/>
          <w:sz w:val="22"/>
          <w:szCs w:val="22"/>
        </w:rPr>
        <w:t>ъ</w:t>
      </w:r>
      <w:r w:rsidRPr="00483E82">
        <w:rPr>
          <w:rFonts w:cs="Times New Roman"/>
          <w:sz w:val="22"/>
          <w:szCs w:val="22"/>
        </w:rPr>
        <w:t>ектов между собой;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оценивать на применимость и достоверность информацию, полученную в ходе исследования (эксперимента);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w:t>
      </w:r>
      <w:r w:rsidRPr="00483E82">
        <w:rPr>
          <w:rFonts w:cs="Times New Roman"/>
          <w:sz w:val="22"/>
          <w:szCs w:val="22"/>
        </w:rPr>
        <w:t>ю</w:t>
      </w:r>
      <w:r w:rsidRPr="00483E82">
        <w:rPr>
          <w:rFonts w:cs="Times New Roman"/>
          <w:sz w:val="22"/>
          <w:szCs w:val="22"/>
        </w:rPr>
        <w:t>дения, опыта, исследования; владеть инструментами оценки достоверности полученных выводов и обобщений;</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6B7C" w:rsidRPr="00483E82" w:rsidRDefault="00416B7C" w:rsidP="00483E82">
      <w:pPr>
        <w:pStyle w:val="h4"/>
        <w:spacing w:before="0" w:after="0" w:line="24" w:lineRule="atLeast"/>
        <w:ind w:firstLine="567"/>
        <w:rPr>
          <w:rFonts w:cs="Times New Roman"/>
        </w:rPr>
      </w:pPr>
      <w:r w:rsidRPr="00483E82">
        <w:rPr>
          <w:rFonts w:cs="Times New Roman"/>
        </w:rPr>
        <w:t>Работа с информацией: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находить сходные аргументы (подтверждающие или опровергающие одну и ту же идею, ве</w:t>
      </w:r>
      <w:r w:rsidRPr="00483E82">
        <w:rPr>
          <w:rFonts w:cs="Times New Roman"/>
          <w:sz w:val="22"/>
          <w:szCs w:val="22"/>
        </w:rPr>
        <w:t>р</w:t>
      </w:r>
      <w:r w:rsidRPr="00483E82">
        <w:rPr>
          <w:rFonts w:cs="Times New Roman"/>
          <w:sz w:val="22"/>
          <w:szCs w:val="22"/>
        </w:rPr>
        <w:t>сию) в различных информационных источниках;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самостоятельно выбирать оптимальную форму представления литературной и другой инфо</w:t>
      </w:r>
      <w:r w:rsidRPr="00483E82">
        <w:rPr>
          <w:rFonts w:cs="Times New Roman"/>
          <w:sz w:val="22"/>
          <w:szCs w:val="22"/>
        </w:rPr>
        <w:t>р</w:t>
      </w:r>
      <w:r w:rsidRPr="00483E82">
        <w:rPr>
          <w:rFonts w:cs="Times New Roman"/>
          <w:sz w:val="22"/>
          <w:szCs w:val="22"/>
        </w:rPr>
        <w:t>мации и иллюстрировать решаемые учебные задачи несложными схемами, диаграммами, иной гр</w:t>
      </w:r>
      <w:r w:rsidRPr="00483E82">
        <w:rPr>
          <w:rFonts w:cs="Times New Roman"/>
          <w:sz w:val="22"/>
          <w:szCs w:val="22"/>
        </w:rPr>
        <w:t>а</w:t>
      </w:r>
      <w:r w:rsidRPr="00483E82">
        <w:rPr>
          <w:rFonts w:cs="Times New Roman"/>
          <w:sz w:val="22"/>
          <w:szCs w:val="22"/>
        </w:rPr>
        <w:t>фикой и их комбинациями;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эффективно запоминать и систематизировать эту информацию.</w:t>
      </w:r>
    </w:p>
    <w:p w:rsidR="00416B7C" w:rsidRPr="00483E82" w:rsidRDefault="00416B7C" w:rsidP="00483E82">
      <w:pPr>
        <w:pStyle w:val="h5"/>
        <w:spacing w:line="24" w:lineRule="atLeast"/>
        <w:ind w:firstLine="567"/>
        <w:rPr>
          <w:rStyle w:val="BoldItalic"/>
          <w:rFonts w:cs="Times New Roman"/>
          <w:b/>
          <w:bCs/>
          <w:i/>
          <w:iCs/>
          <w:sz w:val="22"/>
          <w:szCs w:val="22"/>
        </w:rPr>
      </w:pPr>
      <w:r w:rsidRPr="00483E82">
        <w:rPr>
          <w:rStyle w:val="BoldItalic"/>
          <w:rFonts w:cs="Times New Roman"/>
          <w:b/>
          <w:bCs/>
          <w:i/>
          <w:iCs/>
          <w:sz w:val="22"/>
          <w:szCs w:val="22"/>
        </w:rPr>
        <w:t>Овладение универсальными учебными коммуникативными действиями:</w:t>
      </w:r>
    </w:p>
    <w:p w:rsidR="00416B7C" w:rsidRPr="00483E82" w:rsidRDefault="00416B7C" w:rsidP="00483E82">
      <w:pPr>
        <w:pStyle w:val="list-bullet"/>
        <w:spacing w:line="24" w:lineRule="atLeast"/>
        <w:ind w:left="0" w:firstLine="567"/>
        <w:rPr>
          <w:rFonts w:cs="Times New Roman"/>
          <w:spacing w:val="-2"/>
          <w:sz w:val="22"/>
          <w:szCs w:val="22"/>
        </w:rPr>
      </w:pPr>
      <w:r w:rsidRPr="00483E82">
        <w:rPr>
          <w:rStyle w:val="Italic"/>
          <w:rFonts w:cs="Times New Roman"/>
          <w:spacing w:val="-2"/>
          <w:sz w:val="22"/>
          <w:szCs w:val="22"/>
        </w:rPr>
        <w:t>общение</w:t>
      </w:r>
      <w:r w:rsidRPr="00483E82">
        <w:rPr>
          <w:rFonts w:cs="Times New Roman"/>
          <w:spacing w:val="-2"/>
          <w:sz w:val="22"/>
          <w:szCs w:val="22"/>
        </w:rPr>
        <w:t>:</w:t>
      </w:r>
      <w:r w:rsidRPr="00483E82">
        <w:rPr>
          <w:rStyle w:val="Italic"/>
          <w:rFonts w:cs="Times New Roman"/>
          <w:spacing w:val="-2"/>
          <w:sz w:val="22"/>
          <w:szCs w:val="22"/>
        </w:rPr>
        <w:t xml:space="preserve"> </w:t>
      </w:r>
      <w:r w:rsidRPr="00483E82">
        <w:rPr>
          <w:rFonts w:cs="Times New Roman"/>
          <w:spacing w:val="-2"/>
          <w:sz w:val="22"/>
          <w:szCs w:val="22"/>
        </w:rPr>
        <w:t>воспринимать и формулировать суждения, выражать эмоции в соответствии с усл</w:t>
      </w:r>
      <w:r w:rsidRPr="00483E82">
        <w:rPr>
          <w:rFonts w:cs="Times New Roman"/>
          <w:spacing w:val="-2"/>
          <w:sz w:val="22"/>
          <w:szCs w:val="22"/>
        </w:rPr>
        <w:t>о</w:t>
      </w:r>
      <w:r w:rsidRPr="00483E82">
        <w:rPr>
          <w:rFonts w:cs="Times New Roman"/>
          <w:spacing w:val="-2"/>
          <w:sz w:val="22"/>
          <w:szCs w:val="22"/>
        </w:rPr>
        <w:t>виями и целями общения; выражать себя (свою точку зрения) в устных и письменных текстах; расп</w:t>
      </w:r>
      <w:r w:rsidRPr="00483E82">
        <w:rPr>
          <w:rFonts w:cs="Times New Roman"/>
          <w:spacing w:val="-2"/>
          <w:sz w:val="22"/>
          <w:szCs w:val="22"/>
        </w:rPr>
        <w:t>о</w:t>
      </w:r>
      <w:r w:rsidRPr="00483E82">
        <w:rPr>
          <w:rFonts w:cs="Times New Roman"/>
          <w:spacing w:val="-2"/>
          <w:sz w:val="22"/>
          <w:szCs w:val="22"/>
        </w:rPr>
        <w:t>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w:t>
      </w:r>
      <w:r w:rsidRPr="00483E82">
        <w:rPr>
          <w:rFonts w:cs="Times New Roman"/>
          <w:spacing w:val="-2"/>
          <w:sz w:val="22"/>
          <w:szCs w:val="22"/>
        </w:rPr>
        <w:t>о</w:t>
      </w:r>
      <w:r w:rsidRPr="00483E82">
        <w:rPr>
          <w:rFonts w:cs="Times New Roman"/>
          <w:spacing w:val="-2"/>
          <w:sz w:val="22"/>
          <w:szCs w:val="22"/>
        </w:rPr>
        <w:t>беседнику и корректно формулировать свои возражения; в ходе учебного диалога и/или дискуссии з</w:t>
      </w:r>
      <w:r w:rsidRPr="00483E82">
        <w:rPr>
          <w:rFonts w:cs="Times New Roman"/>
          <w:spacing w:val="-2"/>
          <w:sz w:val="22"/>
          <w:szCs w:val="22"/>
        </w:rPr>
        <w:t>а</w:t>
      </w:r>
      <w:r w:rsidRPr="00483E82">
        <w:rPr>
          <w:rFonts w:cs="Times New Roman"/>
          <w:spacing w:val="-2"/>
          <w:sz w:val="22"/>
          <w:szCs w:val="22"/>
        </w:rPr>
        <w:t>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483E82" w:rsidRDefault="00416B7C" w:rsidP="00483E82">
      <w:pPr>
        <w:pStyle w:val="list-bullet"/>
        <w:spacing w:line="24" w:lineRule="atLeast"/>
        <w:ind w:left="0" w:firstLine="567"/>
        <w:rPr>
          <w:rFonts w:cs="Times New Roman"/>
          <w:spacing w:val="-1"/>
          <w:sz w:val="22"/>
          <w:szCs w:val="22"/>
        </w:rPr>
      </w:pPr>
      <w:r w:rsidRPr="00483E82">
        <w:rPr>
          <w:rStyle w:val="Italic"/>
          <w:rFonts w:cs="Times New Roman"/>
          <w:spacing w:val="-1"/>
          <w:sz w:val="22"/>
          <w:szCs w:val="22"/>
        </w:rPr>
        <w:t>совместная деятельность</w:t>
      </w:r>
      <w:r w:rsidRPr="00483E82">
        <w:rPr>
          <w:rFonts w:cs="Times New Roman"/>
          <w:spacing w:val="-1"/>
          <w:sz w:val="22"/>
          <w:szCs w:val="22"/>
        </w:rPr>
        <w:t>:</w:t>
      </w:r>
      <w:r w:rsidRPr="00483E82">
        <w:rPr>
          <w:rStyle w:val="Italic"/>
          <w:rFonts w:cs="Times New Roman"/>
          <w:spacing w:val="-1"/>
          <w:sz w:val="22"/>
          <w:szCs w:val="22"/>
        </w:rPr>
        <w:t xml:space="preserve"> </w:t>
      </w:r>
      <w:r w:rsidRPr="00483E82">
        <w:rPr>
          <w:rFonts w:cs="Times New Roman"/>
          <w:spacing w:val="-1"/>
          <w:sz w:val="22"/>
          <w:szCs w:val="22"/>
        </w:rPr>
        <w:t>использовать преимущества командной (парной, групповой, ко</w:t>
      </w:r>
      <w:r w:rsidRPr="00483E82">
        <w:rPr>
          <w:rFonts w:cs="Times New Roman"/>
          <w:spacing w:val="-1"/>
          <w:sz w:val="22"/>
          <w:szCs w:val="22"/>
        </w:rPr>
        <w:t>л</w:t>
      </w:r>
      <w:r w:rsidRPr="00483E82">
        <w:rPr>
          <w:rFonts w:cs="Times New Roman"/>
          <w:spacing w:val="-1"/>
          <w:sz w:val="22"/>
          <w:szCs w:val="22"/>
        </w:rPr>
        <w:t>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w:t>
      </w:r>
      <w:r w:rsidRPr="00483E82">
        <w:rPr>
          <w:rFonts w:cs="Times New Roman"/>
          <w:spacing w:val="-1"/>
          <w:sz w:val="22"/>
          <w:szCs w:val="22"/>
        </w:rPr>
        <w:t>с</w:t>
      </w:r>
      <w:r w:rsidRPr="00483E82">
        <w:rPr>
          <w:rFonts w:cs="Times New Roman"/>
          <w:spacing w:val="-1"/>
          <w:sz w:val="22"/>
          <w:szCs w:val="22"/>
        </w:rPr>
        <w:t>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w:t>
      </w:r>
      <w:r w:rsidRPr="00483E82">
        <w:rPr>
          <w:rFonts w:cs="Times New Roman"/>
          <w:spacing w:val="-1"/>
          <w:sz w:val="22"/>
          <w:szCs w:val="22"/>
        </w:rPr>
        <w:t>а</w:t>
      </w:r>
      <w:r w:rsidRPr="00483E82">
        <w:rPr>
          <w:rFonts w:cs="Times New Roman"/>
          <w:spacing w:val="-1"/>
          <w:sz w:val="22"/>
          <w:szCs w:val="22"/>
        </w:rPr>
        <w:t>боты (обсуждения, обмен мнений, «мозговые штурмы» и иные); выполнять свою часть работы, дост</w:t>
      </w:r>
      <w:r w:rsidRPr="00483E82">
        <w:rPr>
          <w:rFonts w:cs="Times New Roman"/>
          <w:spacing w:val="-1"/>
          <w:sz w:val="22"/>
          <w:szCs w:val="22"/>
        </w:rPr>
        <w:t>и</w:t>
      </w:r>
      <w:r w:rsidRPr="00483E82">
        <w:rPr>
          <w:rFonts w:cs="Times New Roman"/>
          <w:spacing w:val="-1"/>
          <w:sz w:val="22"/>
          <w:szCs w:val="22"/>
        </w:rPr>
        <w:t>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w:t>
      </w:r>
      <w:r w:rsidRPr="00483E82">
        <w:rPr>
          <w:rFonts w:cs="Times New Roman"/>
          <w:spacing w:val="-1"/>
          <w:sz w:val="22"/>
          <w:szCs w:val="22"/>
        </w:rPr>
        <w:t>о</w:t>
      </w:r>
      <w:r w:rsidRPr="00483E82">
        <w:rPr>
          <w:rFonts w:cs="Times New Roman"/>
          <w:spacing w:val="-1"/>
          <w:sz w:val="22"/>
          <w:szCs w:val="22"/>
        </w:rPr>
        <w:t>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483E82" w:rsidRDefault="00416B7C" w:rsidP="00483E82">
      <w:pPr>
        <w:pStyle w:val="h5"/>
        <w:spacing w:line="24" w:lineRule="atLeast"/>
        <w:ind w:firstLine="567"/>
        <w:rPr>
          <w:rStyle w:val="BoldItalic"/>
          <w:rFonts w:cs="Times New Roman"/>
          <w:b/>
          <w:bCs/>
          <w:i/>
          <w:iCs/>
          <w:sz w:val="22"/>
          <w:szCs w:val="22"/>
        </w:rPr>
      </w:pPr>
      <w:r w:rsidRPr="00483E82">
        <w:rPr>
          <w:rStyle w:val="BoldItalic"/>
          <w:rFonts w:cs="Times New Roman"/>
          <w:b/>
          <w:bCs/>
          <w:i/>
          <w:iCs/>
          <w:sz w:val="22"/>
          <w:szCs w:val="22"/>
        </w:rPr>
        <w:t>Овладение универсальными учебными регулятивными действиями:</w:t>
      </w:r>
    </w:p>
    <w:p w:rsidR="00416B7C" w:rsidRPr="00483E82" w:rsidRDefault="00416B7C" w:rsidP="00483E82">
      <w:pPr>
        <w:pStyle w:val="list-bullet"/>
        <w:spacing w:line="24" w:lineRule="atLeast"/>
        <w:ind w:left="0" w:firstLine="567"/>
        <w:rPr>
          <w:rFonts w:cs="Times New Roman"/>
          <w:spacing w:val="-1"/>
          <w:sz w:val="22"/>
          <w:szCs w:val="22"/>
        </w:rPr>
      </w:pPr>
      <w:r w:rsidRPr="00483E82">
        <w:rPr>
          <w:rStyle w:val="Italic"/>
          <w:rFonts w:cs="Times New Roman"/>
          <w:spacing w:val="-1"/>
          <w:sz w:val="22"/>
          <w:szCs w:val="22"/>
        </w:rPr>
        <w:t>самоорганизация</w:t>
      </w:r>
      <w:r w:rsidRPr="00483E82">
        <w:rPr>
          <w:rFonts w:cs="Times New Roman"/>
          <w:spacing w:val="-1"/>
          <w:sz w:val="22"/>
          <w:szCs w:val="22"/>
        </w:rPr>
        <w:t>: выявлять проблемы для решения в учебных и жизненных ситуациях, анал</w:t>
      </w:r>
      <w:r w:rsidRPr="00483E82">
        <w:rPr>
          <w:rFonts w:cs="Times New Roman"/>
          <w:spacing w:val="-1"/>
          <w:sz w:val="22"/>
          <w:szCs w:val="22"/>
        </w:rPr>
        <w:t>и</w:t>
      </w:r>
      <w:r w:rsidRPr="00483E82">
        <w:rPr>
          <w:rFonts w:cs="Times New Roman"/>
          <w:spacing w:val="-1"/>
          <w:sz w:val="22"/>
          <w:szCs w:val="22"/>
        </w:rPr>
        <w:t>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w:t>
      </w:r>
      <w:r w:rsidRPr="00483E82">
        <w:rPr>
          <w:rFonts w:cs="Times New Roman"/>
          <w:spacing w:val="-1"/>
          <w:sz w:val="22"/>
          <w:szCs w:val="22"/>
        </w:rPr>
        <w:t>о</w:t>
      </w:r>
      <w:r w:rsidRPr="00483E82">
        <w:rPr>
          <w:rFonts w:cs="Times New Roman"/>
          <w:spacing w:val="-1"/>
          <w:sz w:val="22"/>
          <w:szCs w:val="22"/>
        </w:rPr>
        <w:t>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w:t>
      </w:r>
      <w:r w:rsidRPr="00483E82">
        <w:rPr>
          <w:rFonts w:cs="Times New Roman"/>
          <w:spacing w:val="-1"/>
          <w:sz w:val="22"/>
          <w:szCs w:val="22"/>
        </w:rPr>
        <w:t>д</w:t>
      </w:r>
      <w:r w:rsidRPr="00483E82">
        <w:rPr>
          <w:rFonts w:cs="Times New Roman"/>
          <w:spacing w:val="-1"/>
          <w:sz w:val="22"/>
          <w:szCs w:val="22"/>
        </w:rPr>
        <w:t>лагаемые варианты решений; составлять план действий (план реализации намеченного алгоритма р</w:t>
      </w:r>
      <w:r w:rsidRPr="00483E82">
        <w:rPr>
          <w:rFonts w:cs="Times New Roman"/>
          <w:spacing w:val="-1"/>
          <w:sz w:val="22"/>
          <w:szCs w:val="22"/>
        </w:rPr>
        <w:t>е</w:t>
      </w:r>
      <w:r w:rsidRPr="00483E82">
        <w:rPr>
          <w:rFonts w:cs="Times New Roman"/>
          <w:spacing w:val="-1"/>
          <w:sz w:val="22"/>
          <w:szCs w:val="22"/>
        </w:rPr>
        <w:t>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16B7C" w:rsidRPr="00483E82" w:rsidRDefault="00416B7C" w:rsidP="00483E82">
      <w:pPr>
        <w:pStyle w:val="list-bullet"/>
        <w:spacing w:line="24" w:lineRule="atLeast"/>
        <w:ind w:left="0" w:firstLine="567"/>
        <w:rPr>
          <w:rFonts w:cs="Times New Roman"/>
          <w:spacing w:val="-2"/>
          <w:sz w:val="22"/>
          <w:szCs w:val="22"/>
        </w:rPr>
      </w:pPr>
      <w:r w:rsidRPr="00483E82">
        <w:rPr>
          <w:rStyle w:val="Italic"/>
          <w:rFonts w:cs="Times New Roman"/>
          <w:spacing w:val="-2"/>
          <w:sz w:val="22"/>
          <w:szCs w:val="22"/>
        </w:rPr>
        <w:t>самоконтроль</w:t>
      </w:r>
      <w:r w:rsidRPr="00483E82">
        <w:rPr>
          <w:rFonts w:cs="Times New Roman"/>
          <w:spacing w:val="-2"/>
          <w:sz w:val="22"/>
          <w:szCs w:val="22"/>
        </w:rPr>
        <w:t>: владеть способами самоконтроля, самомотивации и рефлексии в школьном л</w:t>
      </w:r>
      <w:r w:rsidRPr="00483E82">
        <w:rPr>
          <w:rFonts w:cs="Times New Roman"/>
          <w:spacing w:val="-2"/>
          <w:sz w:val="22"/>
          <w:szCs w:val="22"/>
        </w:rPr>
        <w:t>и</w:t>
      </w:r>
      <w:r w:rsidRPr="00483E82">
        <w:rPr>
          <w:rFonts w:cs="Times New Roman"/>
          <w:spacing w:val="-2"/>
          <w:sz w:val="22"/>
          <w:szCs w:val="22"/>
        </w:rPr>
        <w:t>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w:t>
      </w:r>
      <w:r w:rsidRPr="00483E82">
        <w:rPr>
          <w:rFonts w:cs="Times New Roman"/>
          <w:spacing w:val="-2"/>
          <w:sz w:val="22"/>
          <w:szCs w:val="22"/>
        </w:rPr>
        <w:t>о</w:t>
      </w:r>
      <w:r w:rsidRPr="00483E82">
        <w:rPr>
          <w:rFonts w:cs="Times New Roman"/>
          <w:spacing w:val="-2"/>
          <w:sz w:val="22"/>
          <w:szCs w:val="22"/>
        </w:rPr>
        <w:t>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483E82" w:rsidRDefault="00416B7C" w:rsidP="00483E82">
      <w:pPr>
        <w:pStyle w:val="list-bullet"/>
        <w:spacing w:line="24" w:lineRule="atLeast"/>
        <w:ind w:left="0" w:firstLine="567"/>
        <w:rPr>
          <w:rFonts w:cs="Times New Roman"/>
          <w:spacing w:val="-1"/>
          <w:sz w:val="22"/>
          <w:szCs w:val="22"/>
        </w:rPr>
      </w:pPr>
      <w:r w:rsidRPr="00483E82">
        <w:rPr>
          <w:rStyle w:val="Italic"/>
          <w:rFonts w:cs="Times New Roman"/>
          <w:spacing w:val="-1"/>
          <w:sz w:val="22"/>
          <w:szCs w:val="22"/>
        </w:rPr>
        <w:t>эмоциональный интеллект</w:t>
      </w:r>
      <w:r w:rsidRPr="00483E82">
        <w:rPr>
          <w:rFonts w:cs="Times New Roman"/>
          <w:spacing w:val="-1"/>
          <w:sz w:val="22"/>
          <w:szCs w:val="22"/>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pacing w:val="-1"/>
          <w:sz w:val="22"/>
          <w:szCs w:val="22"/>
        </w:rPr>
        <w:t>принятие себя и других</w:t>
      </w:r>
      <w:r w:rsidRPr="00483E82">
        <w:rPr>
          <w:rFonts w:cs="Times New Roman"/>
          <w:spacing w:val="-1"/>
          <w:sz w:val="22"/>
          <w:szCs w:val="22"/>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483E82" w:rsidRDefault="00416B7C" w:rsidP="00483E82">
      <w:pPr>
        <w:pStyle w:val="body20"/>
        <w:spacing w:before="0" w:line="24" w:lineRule="atLeast"/>
        <w:ind w:firstLine="567"/>
        <w:rPr>
          <w:rStyle w:val="Bold"/>
          <w:rFonts w:cs="Times New Roman"/>
          <w:sz w:val="22"/>
          <w:szCs w:val="22"/>
        </w:rPr>
      </w:pPr>
      <w:r w:rsidRPr="00483E82">
        <w:rPr>
          <w:rStyle w:val="Bold"/>
          <w:rFonts w:cs="Times New Roman"/>
          <w:sz w:val="22"/>
          <w:szCs w:val="22"/>
        </w:rPr>
        <w:t>Предметные результаты (5—9 классы)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Предметные результаты по литературе в основной школе должны обеспечивать: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1) понимание духовно-нравственной и культурной ценности литературы и её роли в формир</w:t>
      </w:r>
      <w:r w:rsidRPr="00483E82">
        <w:rPr>
          <w:rFonts w:cs="Times New Roman"/>
          <w:sz w:val="22"/>
          <w:szCs w:val="22"/>
        </w:rPr>
        <w:t>о</w:t>
      </w:r>
      <w:r w:rsidRPr="00483E82">
        <w:rPr>
          <w:rFonts w:cs="Times New Roman"/>
          <w:sz w:val="22"/>
          <w:szCs w:val="22"/>
        </w:rPr>
        <w:t>вании гражданственности и патриотизма, укреплении единства многонационального народа Росси</w:t>
      </w:r>
      <w:r w:rsidRPr="00483E82">
        <w:rPr>
          <w:rFonts w:cs="Times New Roman"/>
          <w:sz w:val="22"/>
          <w:szCs w:val="22"/>
        </w:rPr>
        <w:t>й</w:t>
      </w:r>
      <w:r w:rsidRPr="00483E82">
        <w:rPr>
          <w:rFonts w:cs="Times New Roman"/>
          <w:sz w:val="22"/>
          <w:szCs w:val="22"/>
        </w:rPr>
        <w:t>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понимание специфики литературы как вида искусства, принципиальных отличий художес</w:t>
      </w:r>
      <w:r w:rsidRPr="00483E82">
        <w:rPr>
          <w:rFonts w:cs="Times New Roman"/>
          <w:sz w:val="22"/>
          <w:szCs w:val="22"/>
        </w:rPr>
        <w:t>т</w:t>
      </w:r>
      <w:r w:rsidRPr="00483E82">
        <w:rPr>
          <w:rFonts w:cs="Times New Roman"/>
          <w:sz w:val="22"/>
          <w:szCs w:val="22"/>
        </w:rPr>
        <w:t xml:space="preserve">венного текста от текста научного, делового, публицистического;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овладение теоретико-литературными понятиями и использование их в процессе анализа, и</w:t>
      </w:r>
      <w:r w:rsidRPr="00483E82">
        <w:rPr>
          <w:rFonts w:cs="Times New Roman"/>
          <w:spacing w:val="-2"/>
          <w:sz w:val="22"/>
          <w:szCs w:val="22"/>
        </w:rPr>
        <w:t>н</w:t>
      </w:r>
      <w:r w:rsidRPr="00483E82">
        <w:rPr>
          <w:rFonts w:cs="Times New Roman"/>
          <w:spacing w:val="-2"/>
          <w:sz w:val="22"/>
          <w:szCs w:val="22"/>
        </w:rPr>
        <w:t>терпретации произведений и оформления собственных оценок и наблюдений: художественная литер</w:t>
      </w:r>
      <w:r w:rsidRPr="00483E82">
        <w:rPr>
          <w:rFonts w:cs="Times New Roman"/>
          <w:spacing w:val="-2"/>
          <w:sz w:val="22"/>
          <w:szCs w:val="22"/>
        </w:rPr>
        <w:t>а</w:t>
      </w:r>
      <w:r w:rsidRPr="00483E82">
        <w:rPr>
          <w:rFonts w:cs="Times New Roman"/>
          <w:spacing w:val="-2"/>
          <w:sz w:val="22"/>
          <w:szCs w:val="22"/>
        </w:rPr>
        <w:t>тура и устное народное творчество; проза и поэзия; художественный образ; факт, вымысел; литер</w:t>
      </w:r>
      <w:r w:rsidRPr="00483E82">
        <w:rPr>
          <w:rFonts w:cs="Times New Roman"/>
          <w:spacing w:val="-2"/>
          <w:sz w:val="22"/>
          <w:szCs w:val="22"/>
        </w:rPr>
        <w:t>а</w:t>
      </w:r>
      <w:r w:rsidRPr="00483E82">
        <w:rPr>
          <w:rFonts w:cs="Times New Roman"/>
          <w:spacing w:val="-2"/>
          <w:sz w:val="22"/>
          <w:szCs w:val="22"/>
        </w:rPr>
        <w:t>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w:t>
      </w:r>
      <w:r w:rsidRPr="00483E82">
        <w:rPr>
          <w:rFonts w:cs="Times New Roman"/>
          <w:spacing w:val="-2"/>
          <w:sz w:val="22"/>
          <w:szCs w:val="22"/>
        </w:rPr>
        <w:t>ь</w:t>
      </w:r>
      <w:r w:rsidRPr="00483E82">
        <w:rPr>
          <w:rFonts w:cs="Times New Roman"/>
          <w:spacing w:val="-2"/>
          <w:sz w:val="22"/>
          <w:szCs w:val="22"/>
        </w:rPr>
        <w:t>минация, развязка, эпилог; авторское отступление; конфликт; система образов; образ автора, повеств</w:t>
      </w:r>
      <w:r w:rsidRPr="00483E82">
        <w:rPr>
          <w:rFonts w:cs="Times New Roman"/>
          <w:spacing w:val="-2"/>
          <w:sz w:val="22"/>
          <w:szCs w:val="22"/>
        </w:rPr>
        <w:t>о</w:t>
      </w:r>
      <w:r w:rsidRPr="00483E82">
        <w:rPr>
          <w:rFonts w:cs="Times New Roman"/>
          <w:spacing w:val="-2"/>
          <w:sz w:val="22"/>
          <w:szCs w:val="22"/>
        </w:rPr>
        <w:t>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w:t>
      </w:r>
      <w:r w:rsidRPr="00483E82">
        <w:rPr>
          <w:rFonts w:cs="Times New Roman"/>
          <w:spacing w:val="-2"/>
          <w:sz w:val="22"/>
          <w:szCs w:val="22"/>
        </w:rPr>
        <w:t>с</w:t>
      </w:r>
      <w:r w:rsidRPr="00483E82">
        <w:rPr>
          <w:rFonts w:cs="Times New Roman"/>
          <w:spacing w:val="-2"/>
          <w:sz w:val="22"/>
          <w:szCs w:val="22"/>
        </w:rPr>
        <w:t xml:space="preserve">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w:t>
      </w:r>
      <w:r w:rsidRPr="00483E82">
        <w:rPr>
          <w:rFonts w:cs="Times New Roman"/>
          <w:sz w:val="22"/>
          <w:szCs w:val="22"/>
        </w:rPr>
        <w:t>п</w:t>
      </w:r>
      <w:r w:rsidRPr="00483E82">
        <w:rPr>
          <w:rFonts w:cs="Times New Roman"/>
          <w:sz w:val="22"/>
          <w:szCs w:val="22"/>
        </w:rPr>
        <w:t xml:space="preserve">ределённому литературному направлению);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w:t>
      </w:r>
      <w:r w:rsidRPr="00483E82">
        <w:rPr>
          <w:rFonts w:cs="Times New Roman"/>
          <w:sz w:val="22"/>
          <w:szCs w:val="22"/>
        </w:rPr>
        <w:t>е</w:t>
      </w:r>
      <w:r w:rsidRPr="00483E82">
        <w:rPr>
          <w:rFonts w:cs="Times New Roman"/>
          <w:sz w:val="22"/>
          <w:szCs w:val="22"/>
        </w:rPr>
        <w:t>дений, темы, проблемы, жанры, приёмы, эпизоды текста;</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совершенствование умения выразительно (с учётом индивидуальных особенностей обуча</w:t>
      </w:r>
      <w:r w:rsidRPr="00483E82">
        <w:rPr>
          <w:rFonts w:cs="Times New Roman"/>
          <w:sz w:val="22"/>
          <w:szCs w:val="22"/>
        </w:rPr>
        <w:t>ю</w:t>
      </w:r>
      <w:r w:rsidRPr="00483E82">
        <w:rPr>
          <w:rFonts w:cs="Times New Roman"/>
          <w:sz w:val="22"/>
          <w:szCs w:val="22"/>
        </w:rPr>
        <w:t>щихся) читать, в том числе наизусть, не менее 12 произведений и / или фрагментов;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w:t>
      </w:r>
      <w:r w:rsidRPr="00483E82">
        <w:rPr>
          <w:rFonts w:cs="Times New Roman"/>
          <w:sz w:val="22"/>
          <w:szCs w:val="22"/>
        </w:rPr>
        <w:t>и</w:t>
      </w:r>
      <w:r w:rsidRPr="00483E82">
        <w:rPr>
          <w:rFonts w:cs="Times New Roman"/>
          <w:sz w:val="22"/>
          <w:szCs w:val="22"/>
        </w:rPr>
        <w:t xml:space="preserve">ровать вопросы к тексту;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развитие умения участвовать в диалоге о прочитанном произведении, в дискуссии на лит</w:t>
      </w:r>
      <w:r w:rsidRPr="00483E82">
        <w:rPr>
          <w:rFonts w:cs="Times New Roman"/>
          <w:sz w:val="22"/>
          <w:szCs w:val="22"/>
        </w:rPr>
        <w:t>е</w:t>
      </w:r>
      <w:r w:rsidRPr="00483E82">
        <w:rPr>
          <w:rFonts w:cs="Times New Roman"/>
          <w:sz w:val="22"/>
          <w:szCs w:val="22"/>
        </w:rPr>
        <w:t>ратурные темы, соотносить собственную позицию с позицией автора и мнениями участников ди</w:t>
      </w:r>
      <w:r w:rsidRPr="00483E82">
        <w:rPr>
          <w:rFonts w:cs="Times New Roman"/>
          <w:sz w:val="22"/>
          <w:szCs w:val="22"/>
        </w:rPr>
        <w:t>с</w:t>
      </w:r>
      <w:r w:rsidRPr="00483E82">
        <w:rPr>
          <w:rFonts w:cs="Times New Roman"/>
          <w:sz w:val="22"/>
          <w:szCs w:val="22"/>
        </w:rPr>
        <w:t>куссии; давать аргументированную оценку прочитанному;</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7) совершенствование умения создавать устные и письменные высказывания разных жанров, п</w:t>
      </w:r>
      <w:r w:rsidRPr="00483E82">
        <w:rPr>
          <w:rFonts w:cs="Times New Roman"/>
          <w:spacing w:val="-2"/>
          <w:sz w:val="22"/>
          <w:szCs w:val="22"/>
        </w:rPr>
        <w:t>и</w:t>
      </w:r>
      <w:r w:rsidRPr="00483E82">
        <w:rPr>
          <w:rFonts w:cs="Times New Roman"/>
          <w:spacing w:val="-2"/>
          <w:sz w:val="22"/>
          <w:szCs w:val="22"/>
        </w:rPr>
        <w:t>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w:t>
      </w:r>
      <w:r w:rsidRPr="00483E82">
        <w:rPr>
          <w:rFonts w:cs="Times New Roman"/>
          <w:spacing w:val="-2"/>
          <w:sz w:val="22"/>
          <w:szCs w:val="22"/>
        </w:rPr>
        <w:t>ч</w:t>
      </w:r>
      <w:r w:rsidRPr="00483E82">
        <w:rPr>
          <w:rFonts w:cs="Times New Roman"/>
          <w:spacing w:val="-2"/>
          <w:sz w:val="22"/>
          <w:szCs w:val="22"/>
        </w:rPr>
        <w:t>ник информации; редактировать собственные и чужие письменные тексты;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овладение умениями самостоятельной интерпретации и оценки текстуально изученных х</w:t>
      </w:r>
      <w:r w:rsidRPr="00483E82">
        <w:rPr>
          <w:rFonts w:cs="Times New Roman"/>
          <w:sz w:val="22"/>
          <w:szCs w:val="22"/>
        </w:rPr>
        <w:t>у</w:t>
      </w:r>
      <w:r w:rsidRPr="00483E82">
        <w:rPr>
          <w:rFonts w:cs="Times New Roman"/>
          <w:sz w:val="22"/>
          <w:szCs w:val="22"/>
        </w:rPr>
        <w:t>дожественных произведений древнерусской, классической русской и зарубежной литературы и с</w:t>
      </w:r>
      <w:r w:rsidRPr="00483E82">
        <w:rPr>
          <w:rFonts w:cs="Times New Roman"/>
          <w:sz w:val="22"/>
          <w:szCs w:val="22"/>
        </w:rPr>
        <w:t>о</w:t>
      </w:r>
      <w:r w:rsidRPr="00483E82">
        <w:rPr>
          <w:rFonts w:cs="Times New Roman"/>
          <w:sz w:val="22"/>
          <w:szCs w:val="22"/>
        </w:rPr>
        <w:t>временных авторов (в том числе с использованием методов смыслового чтения и эстетического ан</w:t>
      </w:r>
      <w:r w:rsidRPr="00483E82">
        <w:rPr>
          <w:rFonts w:cs="Times New Roman"/>
          <w:sz w:val="22"/>
          <w:szCs w:val="22"/>
        </w:rPr>
        <w:t>а</w:t>
      </w:r>
      <w:r w:rsidRPr="00483E82">
        <w:rPr>
          <w:rFonts w:cs="Times New Roman"/>
          <w:sz w:val="22"/>
          <w:szCs w:val="22"/>
        </w:rPr>
        <w:t>лиза):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w:t>
      </w:r>
      <w:r w:rsidRPr="00483E82">
        <w:rPr>
          <w:rFonts w:cs="Times New Roman"/>
          <w:sz w:val="22"/>
          <w:szCs w:val="22"/>
        </w:rPr>
        <w:t>и</w:t>
      </w:r>
      <w:r w:rsidRPr="00483E82">
        <w:rPr>
          <w:rFonts w:cs="Times New Roman"/>
          <w:sz w:val="22"/>
          <w:szCs w:val="22"/>
        </w:rPr>
        <w:lastRenderedPageBreak/>
        <w:t>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w:t>
      </w:r>
      <w:r w:rsidRPr="00483E82">
        <w:rPr>
          <w:rFonts w:cs="Times New Roman"/>
          <w:sz w:val="22"/>
          <w:szCs w:val="22"/>
        </w:rPr>
        <w:t>о</w:t>
      </w:r>
      <w:r w:rsidRPr="00483E82">
        <w:rPr>
          <w:rFonts w:cs="Times New Roman"/>
          <w:sz w:val="22"/>
          <w:szCs w:val="22"/>
        </w:rPr>
        <w:t>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w:t>
      </w:r>
      <w:r w:rsidRPr="00483E82">
        <w:rPr>
          <w:rFonts w:cs="Times New Roman"/>
          <w:sz w:val="22"/>
          <w:szCs w:val="22"/>
        </w:rPr>
        <w:t>е</w:t>
      </w:r>
      <w:r w:rsidRPr="00483E82">
        <w:rPr>
          <w:rFonts w:cs="Times New Roman"/>
          <w:sz w:val="22"/>
          <w:szCs w:val="22"/>
        </w:rPr>
        <w:t>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w:t>
      </w:r>
      <w:r w:rsidRPr="00483E82">
        <w:rPr>
          <w:rFonts w:cs="Times New Roman"/>
          <w:sz w:val="22"/>
          <w:szCs w:val="22"/>
        </w:rPr>
        <w:t>е</w:t>
      </w:r>
      <w:r w:rsidRPr="00483E82">
        <w:rPr>
          <w:rFonts w:cs="Times New Roman"/>
          <w:sz w:val="22"/>
          <w:szCs w:val="22"/>
        </w:rPr>
        <w:t>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 понимание важности чтения и изучения произведений устного народного творчества и х</w:t>
      </w:r>
      <w:r w:rsidRPr="00483E82">
        <w:rPr>
          <w:rFonts w:cs="Times New Roman"/>
          <w:sz w:val="22"/>
          <w:szCs w:val="22"/>
        </w:rPr>
        <w:t>у</w:t>
      </w:r>
      <w:r w:rsidRPr="00483E82">
        <w:rPr>
          <w:rFonts w:cs="Times New Roman"/>
          <w:sz w:val="22"/>
          <w:szCs w:val="22"/>
        </w:rPr>
        <w:t xml:space="preserve">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w:t>
      </w:r>
      <w:r w:rsidRPr="00483E82">
        <w:rPr>
          <w:rFonts w:cs="Times New Roman"/>
          <w:sz w:val="22"/>
          <w:szCs w:val="22"/>
          <w:lang w:val="en-US"/>
        </w:rPr>
        <w:t> </w:t>
      </w:r>
      <w:r w:rsidRPr="00483E82">
        <w:rPr>
          <w:rFonts w:cs="Times New Roman"/>
          <w:sz w:val="22"/>
          <w:szCs w:val="22"/>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w:t>
      </w:r>
      <w:r w:rsidRPr="00483E82">
        <w:rPr>
          <w:rFonts w:cs="Times New Roman"/>
          <w:sz w:val="22"/>
          <w:szCs w:val="22"/>
          <w:lang w:val="en-US"/>
        </w:rPr>
        <w:t> </w:t>
      </w:r>
      <w:r w:rsidRPr="00483E82">
        <w:rPr>
          <w:rFonts w:cs="Times New Roman"/>
          <w:sz w:val="22"/>
          <w:szCs w:val="22"/>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w:t>
      </w:r>
      <w:r w:rsidRPr="00483E82">
        <w:rPr>
          <w:rFonts w:cs="Times New Roman"/>
          <w:sz w:val="22"/>
          <w:szCs w:val="22"/>
          <w:lang w:val="en-US"/>
        </w:rPr>
        <w:t> </w:t>
      </w:r>
      <w:r w:rsidRPr="00483E82">
        <w:rPr>
          <w:rFonts w:cs="Times New Roman"/>
          <w:sz w:val="22"/>
          <w:szCs w:val="22"/>
        </w:rPr>
        <w:t>овладение умением использовать словари и справочники, в том числе информацио</w:t>
      </w:r>
      <w:r w:rsidRPr="00483E82">
        <w:rPr>
          <w:rFonts w:cs="Times New Roman"/>
          <w:sz w:val="22"/>
          <w:szCs w:val="22"/>
        </w:rPr>
        <w:t>н</w:t>
      </w:r>
      <w:r w:rsidRPr="00483E82">
        <w:rPr>
          <w:rFonts w:cs="Times New Roman"/>
          <w:sz w:val="22"/>
          <w:szCs w:val="22"/>
        </w:rPr>
        <w:t>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16B7C" w:rsidRPr="00483E82" w:rsidRDefault="00416B7C" w:rsidP="00483E82">
      <w:pPr>
        <w:pStyle w:val="body20"/>
        <w:keepNext/>
        <w:spacing w:before="0" w:line="24" w:lineRule="atLeast"/>
        <w:ind w:firstLine="567"/>
        <w:rPr>
          <w:rFonts w:cs="Times New Roman"/>
          <w:sz w:val="22"/>
          <w:szCs w:val="22"/>
        </w:rPr>
      </w:pPr>
      <w:r w:rsidRPr="00483E82">
        <w:rPr>
          <w:rStyle w:val="Bold"/>
          <w:rFonts w:cs="Times New Roman"/>
          <w:sz w:val="22"/>
          <w:szCs w:val="22"/>
        </w:rPr>
        <w:t>Предметные результаты по классам:</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владеть элементарными умениями воспринимать, анализировать, интерпретировать и оц</w:t>
      </w:r>
      <w:r w:rsidRPr="00483E82">
        <w:rPr>
          <w:rFonts w:cs="Times New Roman"/>
          <w:sz w:val="22"/>
          <w:szCs w:val="22"/>
        </w:rPr>
        <w:t>е</w:t>
      </w:r>
      <w:r w:rsidRPr="00483E82">
        <w:rPr>
          <w:rFonts w:cs="Times New Roman"/>
          <w:sz w:val="22"/>
          <w:szCs w:val="22"/>
        </w:rPr>
        <w:t>нивать прочитанные произведения: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w:t>
      </w:r>
      <w:r w:rsidRPr="00483E82">
        <w:rPr>
          <w:rFonts w:cs="Times New Roman"/>
          <w:sz w:val="22"/>
          <w:szCs w:val="22"/>
        </w:rPr>
        <w:t>е</w:t>
      </w:r>
      <w:r w:rsidRPr="00483E82">
        <w:rPr>
          <w:rFonts w:cs="Times New Roman"/>
          <w:sz w:val="22"/>
          <w:szCs w:val="22"/>
        </w:rPr>
        <w:t xml:space="preserve">ской речи;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w:t>
      </w:r>
      <w:r w:rsidRPr="00483E82">
        <w:rPr>
          <w:rFonts w:cs="Times New Roman"/>
          <w:sz w:val="22"/>
          <w:szCs w:val="22"/>
        </w:rPr>
        <w:t>а</w:t>
      </w:r>
      <w:r w:rsidRPr="00483E82">
        <w:rPr>
          <w:rFonts w:cs="Times New Roman"/>
          <w:sz w:val="22"/>
          <w:szCs w:val="22"/>
        </w:rPr>
        <w:t>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w:t>
      </w:r>
      <w:r w:rsidRPr="00483E82">
        <w:rPr>
          <w:rFonts w:cs="Times New Roman"/>
          <w:sz w:val="22"/>
          <w:szCs w:val="22"/>
        </w:rPr>
        <w:t>н</w:t>
      </w:r>
      <w:r w:rsidRPr="00483E82">
        <w:rPr>
          <w:rFonts w:cs="Times New Roman"/>
          <w:sz w:val="22"/>
          <w:szCs w:val="22"/>
        </w:rPr>
        <w:t>ная деталь; эпитет, сравнение, метафора, олицетворение; аллегория; ритм, рифма;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темы и сюжеты произведений, образы персонажей;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w:t>
      </w:r>
      <w:r w:rsidRPr="00483E82">
        <w:rPr>
          <w:rFonts w:cs="Times New Roman"/>
          <w:sz w:val="22"/>
          <w:szCs w:val="22"/>
        </w:rPr>
        <w:t>з</w:t>
      </w:r>
      <w:r w:rsidRPr="00483E82">
        <w:rPr>
          <w:rFonts w:cs="Times New Roman"/>
          <w:sz w:val="22"/>
          <w:szCs w:val="22"/>
        </w:rPr>
        <w:t>раста, литературного развития обучающихся);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выразительно читать, в том числе наизусть (не менее 5 поэтических произведений, не в</w:t>
      </w:r>
      <w:r w:rsidRPr="00483E82">
        <w:rPr>
          <w:rFonts w:cs="Times New Roman"/>
          <w:sz w:val="22"/>
          <w:szCs w:val="22"/>
        </w:rPr>
        <w:t>ы</w:t>
      </w:r>
      <w:r w:rsidRPr="00483E82">
        <w:rPr>
          <w:rFonts w:cs="Times New Roman"/>
          <w:sz w:val="22"/>
          <w:szCs w:val="22"/>
        </w:rPr>
        <w:t>ученных ранее), передавая личное отношение к произведению (с учётом литературного развития и индивидуальных особенностей обучающихся);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5) пересказывать прочитанное произведение, используя подробный, сжатый, выборочный п</w:t>
      </w:r>
      <w:r w:rsidRPr="00483E82">
        <w:rPr>
          <w:rFonts w:cs="Times New Roman"/>
          <w:sz w:val="22"/>
          <w:szCs w:val="22"/>
        </w:rPr>
        <w:t>е</w:t>
      </w:r>
      <w:r w:rsidRPr="00483E82">
        <w:rPr>
          <w:rFonts w:cs="Times New Roman"/>
          <w:sz w:val="22"/>
          <w:szCs w:val="22"/>
        </w:rPr>
        <w:t>ресказ, отвечать на вопросы по прочитанному произведению и с помощью учителя формулировать вопросы к тексту;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создавать устные и письменные высказывания разных жанров объемом не менее 70 слов (с учётом литературного развития обучающихся);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8) владеть начальными умениями интерпретации и оценки текстуально изученных произведений фольклора и литературы;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 осознавать важность чтения и изучения произведений устного народного творчества и худ</w:t>
      </w:r>
      <w:r w:rsidRPr="00483E82">
        <w:rPr>
          <w:rFonts w:cs="Times New Roman"/>
          <w:sz w:val="22"/>
          <w:szCs w:val="22"/>
        </w:rPr>
        <w:t>о</w:t>
      </w:r>
      <w:r w:rsidRPr="00483E82">
        <w:rPr>
          <w:rFonts w:cs="Times New Roman"/>
          <w:sz w:val="22"/>
          <w:szCs w:val="22"/>
        </w:rPr>
        <w:t>жественной литературы для познания мира, формирования эмоциональных и эстетических впеча</w:t>
      </w:r>
      <w:r w:rsidRPr="00483E82">
        <w:rPr>
          <w:rFonts w:cs="Times New Roman"/>
          <w:sz w:val="22"/>
          <w:szCs w:val="22"/>
        </w:rPr>
        <w:t>т</w:t>
      </w:r>
      <w:r w:rsidRPr="00483E82">
        <w:rPr>
          <w:rFonts w:cs="Times New Roman"/>
          <w:sz w:val="22"/>
          <w:szCs w:val="22"/>
        </w:rPr>
        <w:t>лений, а также для собственного развития;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 владеть начальными умениями использовать словари и справочники, в том числе в эле</w:t>
      </w:r>
      <w:r w:rsidRPr="00483E82">
        <w:rPr>
          <w:rFonts w:cs="Times New Roman"/>
          <w:sz w:val="22"/>
          <w:szCs w:val="22"/>
        </w:rPr>
        <w:t>к</w:t>
      </w:r>
      <w:r w:rsidRPr="00483E82">
        <w:rPr>
          <w:rFonts w:cs="Times New Roman"/>
          <w:sz w:val="22"/>
          <w:szCs w:val="22"/>
        </w:rPr>
        <w:t>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w:t>
      </w:r>
      <w:r w:rsidRPr="00483E82">
        <w:rPr>
          <w:rFonts w:cs="Times New Roman"/>
          <w:sz w:val="22"/>
          <w:szCs w:val="22"/>
        </w:rPr>
        <w:t>ю</w:t>
      </w:r>
      <w:r w:rsidRPr="00483E82">
        <w:rPr>
          <w:rFonts w:cs="Times New Roman"/>
          <w:sz w:val="22"/>
          <w:szCs w:val="22"/>
        </w:rPr>
        <w:t>чённых в федеральный перечень.</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3) осуществлять элементарный смысловой и эстетический анализ произведений фольклора и х</w:t>
      </w:r>
      <w:r w:rsidRPr="00483E82">
        <w:rPr>
          <w:rFonts w:cs="Times New Roman"/>
          <w:spacing w:val="-2"/>
          <w:sz w:val="22"/>
          <w:szCs w:val="22"/>
        </w:rPr>
        <w:t>у</w:t>
      </w:r>
      <w:r w:rsidRPr="00483E82">
        <w:rPr>
          <w:rFonts w:cs="Times New Roman"/>
          <w:spacing w:val="-2"/>
          <w:sz w:val="22"/>
          <w:szCs w:val="22"/>
        </w:rPr>
        <w:t>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определять тему и главную мысль произведения, основные вопросы, поднятые автором; ук</w:t>
      </w:r>
      <w:r w:rsidRPr="00483E82">
        <w:rPr>
          <w:rFonts w:cs="Times New Roman"/>
          <w:sz w:val="22"/>
          <w:szCs w:val="22"/>
        </w:rPr>
        <w:t>а</w:t>
      </w:r>
      <w:r w:rsidRPr="00483E82">
        <w:rPr>
          <w:rFonts w:cs="Times New Roman"/>
          <w:sz w:val="22"/>
          <w:szCs w:val="22"/>
        </w:rPr>
        <w:t>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w:t>
      </w:r>
      <w:r w:rsidRPr="00483E82">
        <w:rPr>
          <w:rFonts w:cs="Times New Roman"/>
          <w:sz w:val="22"/>
          <w:szCs w:val="22"/>
        </w:rPr>
        <w:t>т</w:t>
      </w:r>
      <w:r w:rsidRPr="00483E82">
        <w:rPr>
          <w:rFonts w:cs="Times New Roman"/>
          <w:sz w:val="22"/>
          <w:szCs w:val="22"/>
        </w:rPr>
        <w:t>венная литература и устное народное творчество; проза и поэзия; художественный образ; роды (л</w:t>
      </w:r>
      <w:r w:rsidRPr="00483E82">
        <w:rPr>
          <w:rFonts w:cs="Times New Roman"/>
          <w:sz w:val="22"/>
          <w:szCs w:val="22"/>
        </w:rPr>
        <w:t>и</w:t>
      </w:r>
      <w:r w:rsidRPr="00483E82">
        <w:rPr>
          <w:rFonts w:cs="Times New Roman"/>
          <w:sz w:val="22"/>
          <w:szCs w:val="22"/>
        </w:rPr>
        <w:t>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w:t>
      </w:r>
      <w:r w:rsidRPr="00483E82">
        <w:rPr>
          <w:rFonts w:cs="Times New Roman"/>
          <w:sz w:val="22"/>
          <w:szCs w:val="22"/>
        </w:rPr>
        <w:t>е</w:t>
      </w:r>
      <w:r w:rsidRPr="00483E82">
        <w:rPr>
          <w:rFonts w:cs="Times New Roman"/>
          <w:sz w:val="22"/>
          <w:szCs w:val="22"/>
        </w:rPr>
        <w:t>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выделять в произведениях элементы художественной формы и обнаруживать связи между ними;</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4) выразительно читать стихи и прозу, в том числе наизусть (не менее 7 поэтических произв</w:t>
      </w:r>
      <w:r w:rsidRPr="00483E82">
        <w:rPr>
          <w:rFonts w:cs="Times New Roman"/>
          <w:spacing w:val="-1"/>
          <w:sz w:val="22"/>
          <w:szCs w:val="22"/>
        </w:rPr>
        <w:t>е</w:t>
      </w:r>
      <w:r w:rsidRPr="00483E82">
        <w:rPr>
          <w:rFonts w:cs="Times New Roman"/>
          <w:spacing w:val="-1"/>
          <w:sz w:val="22"/>
          <w:szCs w:val="22"/>
        </w:rPr>
        <w:t>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участвовать в беседе и диалоге о прочитанном произведении, давать аргументированную оценку прочитанному;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 осознавать важность чтения и изучения произведений устного народного творчества и худ</w:t>
      </w:r>
      <w:r w:rsidRPr="00483E82">
        <w:rPr>
          <w:rFonts w:cs="Times New Roman"/>
          <w:sz w:val="22"/>
          <w:szCs w:val="22"/>
        </w:rPr>
        <w:t>о</w:t>
      </w:r>
      <w:r w:rsidRPr="00483E82">
        <w:rPr>
          <w:rFonts w:cs="Times New Roman"/>
          <w:sz w:val="22"/>
          <w:szCs w:val="22"/>
        </w:rPr>
        <w:t>жественной литературы для познания мира, формирования эмоциональных и эстетических впеча</w:t>
      </w:r>
      <w:r w:rsidRPr="00483E82">
        <w:rPr>
          <w:rFonts w:cs="Times New Roman"/>
          <w:sz w:val="22"/>
          <w:szCs w:val="22"/>
        </w:rPr>
        <w:t>т</w:t>
      </w:r>
      <w:r w:rsidRPr="00483E82">
        <w:rPr>
          <w:rFonts w:cs="Times New Roman"/>
          <w:sz w:val="22"/>
          <w:szCs w:val="22"/>
        </w:rPr>
        <w:t>лений, а также для собственного развития;</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 развивать умения коллективной проектной или исследовательской деятельности под рук</w:t>
      </w:r>
      <w:r w:rsidRPr="00483E82">
        <w:rPr>
          <w:rFonts w:cs="Times New Roman"/>
          <w:sz w:val="22"/>
          <w:szCs w:val="22"/>
        </w:rPr>
        <w:t>о</w:t>
      </w:r>
      <w:r w:rsidRPr="00483E82">
        <w:rPr>
          <w:rFonts w:cs="Times New Roman"/>
          <w:sz w:val="22"/>
          <w:szCs w:val="22"/>
        </w:rPr>
        <w:t>водством учителя и учиться публично представлять полученные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w:t>
      </w:r>
      <w:r w:rsidRPr="00483E82">
        <w:rPr>
          <w:rFonts w:cs="Times New Roman"/>
          <w:sz w:val="22"/>
          <w:szCs w:val="22"/>
        </w:rPr>
        <w:t>е</w:t>
      </w:r>
      <w:r w:rsidRPr="00483E82">
        <w:rPr>
          <w:rFonts w:cs="Times New Roman"/>
          <w:sz w:val="22"/>
          <w:szCs w:val="22"/>
        </w:rPr>
        <w:t xml:space="preserve">риалами, в том числе из числа верифицированных электронных ресурсов, включённых в федеральный перечень.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понимать специфику литературы как вида словесного искусства, выявлять отличия худож</w:t>
      </w:r>
      <w:r w:rsidRPr="00483E82">
        <w:rPr>
          <w:rFonts w:cs="Times New Roman"/>
          <w:sz w:val="22"/>
          <w:szCs w:val="22"/>
        </w:rPr>
        <w:t>е</w:t>
      </w:r>
      <w:r w:rsidRPr="00483E82">
        <w:rPr>
          <w:rFonts w:cs="Times New Roman"/>
          <w:sz w:val="22"/>
          <w:szCs w:val="22"/>
        </w:rPr>
        <w:t xml:space="preserve">ственного текста от текста научного, делового, публицистического;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w:t>
      </w:r>
      <w:r w:rsidRPr="00483E82">
        <w:rPr>
          <w:rFonts w:cs="Times New Roman"/>
          <w:sz w:val="22"/>
          <w:szCs w:val="22"/>
        </w:rPr>
        <w:t>и</w:t>
      </w:r>
      <w:r w:rsidRPr="00483E82">
        <w:rPr>
          <w:rFonts w:cs="Times New Roman"/>
          <w:sz w:val="22"/>
          <w:szCs w:val="22"/>
        </w:rPr>
        <w:t>тературного развития обучающихся), понимать, что в литературных произведениях отражена худ</w:t>
      </w:r>
      <w:r w:rsidRPr="00483E82">
        <w:rPr>
          <w:rFonts w:cs="Times New Roman"/>
          <w:sz w:val="22"/>
          <w:szCs w:val="22"/>
        </w:rPr>
        <w:t>о</w:t>
      </w:r>
      <w:r w:rsidRPr="00483E82">
        <w:rPr>
          <w:rFonts w:cs="Times New Roman"/>
          <w:sz w:val="22"/>
          <w:szCs w:val="22"/>
        </w:rPr>
        <w:t xml:space="preserve">жественная картина мира: </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w:t>
      </w:r>
      <w:r w:rsidRPr="00483E82">
        <w:rPr>
          <w:rFonts w:cs="Times New Roman"/>
          <w:spacing w:val="-2"/>
          <w:sz w:val="22"/>
          <w:szCs w:val="22"/>
        </w:rPr>
        <w:t>с</w:t>
      </w:r>
      <w:r w:rsidRPr="00483E82">
        <w:rPr>
          <w:rFonts w:cs="Times New Roman"/>
          <w:spacing w:val="-2"/>
          <w:sz w:val="22"/>
          <w:szCs w:val="22"/>
        </w:rPr>
        <w:t>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w:t>
      </w:r>
      <w:r w:rsidRPr="00483E82">
        <w:rPr>
          <w:rFonts w:cs="Times New Roman"/>
          <w:spacing w:val="-2"/>
          <w:sz w:val="22"/>
          <w:szCs w:val="22"/>
        </w:rPr>
        <w:t>е</w:t>
      </w:r>
      <w:r w:rsidRPr="00483E82">
        <w:rPr>
          <w:rFonts w:cs="Times New Roman"/>
          <w:spacing w:val="-2"/>
          <w:sz w:val="22"/>
          <w:szCs w:val="22"/>
        </w:rPr>
        <w:t>лять особенности композиции и основной конфликт произведения; объяснять своё понимание нравс</w:t>
      </w:r>
      <w:r w:rsidRPr="00483E82">
        <w:rPr>
          <w:rFonts w:cs="Times New Roman"/>
          <w:spacing w:val="-2"/>
          <w:sz w:val="22"/>
          <w:szCs w:val="22"/>
        </w:rPr>
        <w:t>т</w:t>
      </w:r>
      <w:r w:rsidRPr="00483E82">
        <w:rPr>
          <w:rFonts w:cs="Times New Roman"/>
          <w:spacing w:val="-2"/>
          <w:sz w:val="22"/>
          <w:szCs w:val="22"/>
        </w:rPr>
        <w:t>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w:t>
      </w:r>
      <w:r w:rsidRPr="00483E82">
        <w:rPr>
          <w:rFonts w:cs="Times New Roman"/>
          <w:spacing w:val="-2"/>
          <w:sz w:val="22"/>
          <w:szCs w:val="22"/>
        </w:rPr>
        <w:t>о</w:t>
      </w:r>
      <w:r w:rsidRPr="00483E82">
        <w:rPr>
          <w:rFonts w:cs="Times New Roman"/>
          <w:spacing w:val="-2"/>
          <w:sz w:val="22"/>
          <w:szCs w:val="22"/>
        </w:rPr>
        <w:t>изведения, поэтической и прозаической речи; находить основные изобразительно-выразительные сре</w:t>
      </w:r>
      <w:r w:rsidRPr="00483E82">
        <w:rPr>
          <w:rFonts w:cs="Times New Roman"/>
          <w:spacing w:val="-2"/>
          <w:sz w:val="22"/>
          <w:szCs w:val="22"/>
        </w:rPr>
        <w:t>д</w:t>
      </w:r>
      <w:r w:rsidRPr="00483E82">
        <w:rPr>
          <w:rFonts w:cs="Times New Roman"/>
          <w:spacing w:val="-2"/>
          <w:sz w:val="22"/>
          <w:szCs w:val="22"/>
        </w:rPr>
        <w:t xml:space="preserve">ства, характерные для творческой манеры писателя, определять их художественные функции;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w:t>
      </w:r>
      <w:r w:rsidRPr="00483E82">
        <w:rPr>
          <w:rFonts w:cs="Times New Roman"/>
          <w:sz w:val="22"/>
          <w:szCs w:val="22"/>
        </w:rPr>
        <w:t>м</w:t>
      </w:r>
      <w:r w:rsidRPr="00483E82">
        <w:rPr>
          <w:rFonts w:cs="Times New Roman"/>
          <w:sz w:val="22"/>
          <w:szCs w:val="22"/>
        </w:rPr>
        <w:t>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w:t>
      </w:r>
      <w:r w:rsidRPr="00483E82">
        <w:rPr>
          <w:rFonts w:cs="Times New Roman"/>
          <w:sz w:val="22"/>
          <w:szCs w:val="22"/>
        </w:rPr>
        <w:t>т</w:t>
      </w:r>
      <w:r w:rsidRPr="00483E82">
        <w:rPr>
          <w:rFonts w:cs="Times New Roman"/>
          <w:sz w:val="22"/>
          <w:szCs w:val="22"/>
        </w:rPr>
        <w:t>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выделять в произведениях элементы художественной формы и обнаруживать связи между ними; </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изученные и самостоятельно прочитанные произведения художественной лит</w:t>
      </w:r>
      <w:r w:rsidRPr="00483E82">
        <w:rPr>
          <w:rFonts w:cs="Times New Roman"/>
          <w:sz w:val="22"/>
          <w:szCs w:val="22"/>
        </w:rPr>
        <w:t>е</w:t>
      </w:r>
      <w:r w:rsidRPr="00483E82">
        <w:rPr>
          <w:rFonts w:cs="Times New Roman"/>
          <w:sz w:val="22"/>
          <w:szCs w:val="22"/>
        </w:rPr>
        <w:t>ратуры с произведениями других видов искусства (живопись, музыка, театр, кино);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выразительно читать стихи и прозу, в том числе наизусть (не менее 9 поэтических произв</w:t>
      </w:r>
      <w:r w:rsidRPr="00483E82">
        <w:rPr>
          <w:rFonts w:cs="Times New Roman"/>
          <w:sz w:val="22"/>
          <w:szCs w:val="22"/>
        </w:rPr>
        <w:t>е</w:t>
      </w:r>
      <w:r w:rsidRPr="00483E82">
        <w:rPr>
          <w:rFonts w:cs="Times New Roman"/>
          <w:sz w:val="22"/>
          <w:szCs w:val="22"/>
        </w:rPr>
        <w:t>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w:t>
      </w:r>
      <w:r w:rsidRPr="00483E82">
        <w:rPr>
          <w:rFonts w:cs="Times New Roman"/>
          <w:sz w:val="22"/>
          <w:szCs w:val="22"/>
        </w:rPr>
        <w:t>е</w:t>
      </w:r>
      <w:r w:rsidRPr="00483E82">
        <w:rPr>
          <w:rFonts w:cs="Times New Roman"/>
          <w:sz w:val="22"/>
          <w:szCs w:val="22"/>
        </w:rPr>
        <w:t>сказывать сюжет и вычленять фабулу;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6) участвовать в беседе и диалоге о прочитанном произведении, соотносить собственную п</w:t>
      </w:r>
      <w:r w:rsidRPr="00483E82">
        <w:rPr>
          <w:rFonts w:cs="Times New Roman"/>
          <w:sz w:val="22"/>
          <w:szCs w:val="22"/>
        </w:rPr>
        <w:t>о</w:t>
      </w:r>
      <w:r w:rsidRPr="00483E82">
        <w:rPr>
          <w:rFonts w:cs="Times New Roman"/>
          <w:sz w:val="22"/>
          <w:szCs w:val="22"/>
        </w:rPr>
        <w:t>зицию с позицией автора, давать аргументированную оценку прочитанному;</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w:t>
      </w:r>
      <w:r w:rsidRPr="00483E82">
        <w:rPr>
          <w:rFonts w:cs="Times New Roman"/>
          <w:spacing w:val="-1"/>
          <w:sz w:val="22"/>
          <w:szCs w:val="22"/>
        </w:rPr>
        <w:t>о</w:t>
      </w:r>
      <w:r w:rsidRPr="00483E82">
        <w:rPr>
          <w:rFonts w:cs="Times New Roman"/>
          <w:spacing w:val="-1"/>
          <w:sz w:val="22"/>
          <w:szCs w:val="22"/>
        </w:rPr>
        <w:t>водством учителя учиться исправлять и редактировать собственные письменные тексты; собирать м</w:t>
      </w:r>
      <w:r w:rsidRPr="00483E82">
        <w:rPr>
          <w:rFonts w:cs="Times New Roman"/>
          <w:spacing w:val="-1"/>
          <w:sz w:val="22"/>
          <w:szCs w:val="22"/>
        </w:rPr>
        <w:t>а</w:t>
      </w:r>
      <w:r w:rsidRPr="00483E82">
        <w:rPr>
          <w:rFonts w:cs="Times New Roman"/>
          <w:spacing w:val="-1"/>
          <w:sz w:val="22"/>
          <w:szCs w:val="22"/>
        </w:rPr>
        <w:t>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самостоятельно интерпретировать и оценивать текстуально изученные художественные пр</w:t>
      </w:r>
      <w:r w:rsidRPr="00483E82">
        <w:rPr>
          <w:rFonts w:cs="Times New Roman"/>
          <w:sz w:val="22"/>
          <w:szCs w:val="22"/>
        </w:rPr>
        <w:t>о</w:t>
      </w:r>
      <w:r w:rsidRPr="00483E82">
        <w:rPr>
          <w:rFonts w:cs="Times New Roman"/>
          <w:sz w:val="22"/>
          <w:szCs w:val="22"/>
        </w:rPr>
        <w:t>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 понимать важность чтения и изучения произведений фольклора и художественной литер</w:t>
      </w:r>
      <w:r w:rsidRPr="00483E82">
        <w:rPr>
          <w:rFonts w:cs="Times New Roman"/>
          <w:sz w:val="22"/>
          <w:szCs w:val="22"/>
        </w:rPr>
        <w:t>а</w:t>
      </w:r>
      <w:r w:rsidRPr="00483E82">
        <w:rPr>
          <w:rFonts w:cs="Times New Roman"/>
          <w:sz w:val="22"/>
          <w:szCs w:val="22"/>
        </w:rPr>
        <w:t xml:space="preserve">туры для самостоятельного познания мира, развития собственных эмоциональных и эстетических впечатлений;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 участвовать в коллективной и индивидуальной проектной или исследовательской деятел</w:t>
      </w:r>
      <w:r w:rsidRPr="00483E82">
        <w:rPr>
          <w:rFonts w:cs="Times New Roman"/>
          <w:sz w:val="22"/>
          <w:szCs w:val="22"/>
        </w:rPr>
        <w:t>ь</w:t>
      </w:r>
      <w:r w:rsidRPr="00483E82">
        <w:rPr>
          <w:rFonts w:cs="Times New Roman"/>
          <w:sz w:val="22"/>
          <w:szCs w:val="22"/>
        </w:rPr>
        <w:t xml:space="preserve">ности и публично представлять полученные результаты;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 развивать умение использовать энциклопедии, словари и справочники, в том числе в эле</w:t>
      </w:r>
      <w:r w:rsidRPr="00483E82">
        <w:rPr>
          <w:rFonts w:cs="Times New Roman"/>
          <w:sz w:val="22"/>
          <w:szCs w:val="22"/>
        </w:rPr>
        <w:t>к</w:t>
      </w:r>
      <w:r w:rsidRPr="00483E82">
        <w:rPr>
          <w:rFonts w:cs="Times New Roman"/>
          <w:sz w:val="22"/>
          <w:szCs w:val="22"/>
        </w:rPr>
        <w:t>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w:t>
      </w:r>
      <w:r w:rsidRPr="00483E82">
        <w:rPr>
          <w:rFonts w:cs="Times New Roman"/>
          <w:sz w:val="22"/>
          <w:szCs w:val="22"/>
        </w:rPr>
        <w:t>е</w:t>
      </w:r>
      <w:r w:rsidRPr="00483E82">
        <w:rPr>
          <w:rFonts w:cs="Times New Roman"/>
          <w:sz w:val="22"/>
          <w:szCs w:val="22"/>
        </w:rPr>
        <w:t xml:space="preserve">ральный перечень.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понимать специфику литературы как вида словесного искусства, выявлять отличия худож</w:t>
      </w:r>
      <w:r w:rsidRPr="00483E82">
        <w:rPr>
          <w:rFonts w:cs="Times New Roman"/>
          <w:sz w:val="22"/>
          <w:szCs w:val="22"/>
        </w:rPr>
        <w:t>е</w:t>
      </w:r>
      <w:r w:rsidRPr="00483E82">
        <w:rPr>
          <w:rFonts w:cs="Times New Roman"/>
          <w:sz w:val="22"/>
          <w:szCs w:val="22"/>
        </w:rPr>
        <w:t xml:space="preserve">ственного текста от текста научного, делового, публицистического;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w:t>
      </w:r>
      <w:r w:rsidRPr="00483E82">
        <w:rPr>
          <w:rFonts w:cs="Times New Roman"/>
          <w:sz w:val="22"/>
          <w:szCs w:val="22"/>
        </w:rPr>
        <w:t>и</w:t>
      </w:r>
      <w:r w:rsidRPr="00483E82">
        <w:rPr>
          <w:rFonts w:cs="Times New Roman"/>
          <w:sz w:val="22"/>
          <w:szCs w:val="22"/>
        </w:rPr>
        <w:t>тературного развития обучающихся), понимать неоднозначность художественных смыслов, зал</w:t>
      </w:r>
      <w:r w:rsidRPr="00483E82">
        <w:rPr>
          <w:rFonts w:cs="Times New Roman"/>
          <w:sz w:val="22"/>
          <w:szCs w:val="22"/>
        </w:rPr>
        <w:t>о</w:t>
      </w:r>
      <w:r w:rsidRPr="00483E82">
        <w:rPr>
          <w:rFonts w:cs="Times New Roman"/>
          <w:sz w:val="22"/>
          <w:szCs w:val="22"/>
        </w:rPr>
        <w:t xml:space="preserve">женных в литературных произведениях: </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анализировать произведение в единстве формы и содержания; определять тематику и пробл</w:t>
      </w:r>
      <w:r w:rsidRPr="00483E82">
        <w:rPr>
          <w:rFonts w:cs="Times New Roman"/>
          <w:spacing w:val="-2"/>
          <w:sz w:val="22"/>
          <w:szCs w:val="22"/>
        </w:rPr>
        <w:t>е</w:t>
      </w:r>
      <w:r w:rsidRPr="00483E82">
        <w:rPr>
          <w:rFonts w:cs="Times New Roman"/>
          <w:spacing w:val="-2"/>
          <w:sz w:val="22"/>
          <w:szCs w:val="22"/>
        </w:rPr>
        <w:t>матику произведения, его родовую и жанровую принадлежность; выявлять позицию героя, повествов</w:t>
      </w:r>
      <w:r w:rsidRPr="00483E82">
        <w:rPr>
          <w:rFonts w:cs="Times New Roman"/>
          <w:spacing w:val="-2"/>
          <w:sz w:val="22"/>
          <w:szCs w:val="22"/>
        </w:rPr>
        <w:t>а</w:t>
      </w:r>
      <w:r w:rsidRPr="00483E82">
        <w:rPr>
          <w:rFonts w:cs="Times New Roman"/>
          <w:spacing w:val="-2"/>
          <w:sz w:val="22"/>
          <w:szCs w:val="22"/>
        </w:rPr>
        <w:t>теля, рассказчика и авторскую позицию, учитывая художественные особенности произведения и отр</w:t>
      </w:r>
      <w:r w:rsidRPr="00483E82">
        <w:rPr>
          <w:rFonts w:cs="Times New Roman"/>
          <w:spacing w:val="-2"/>
          <w:sz w:val="22"/>
          <w:szCs w:val="22"/>
        </w:rPr>
        <w:t>а</w:t>
      </w:r>
      <w:r w:rsidRPr="00483E82">
        <w:rPr>
          <w:rFonts w:cs="Times New Roman"/>
          <w:spacing w:val="-2"/>
          <w:sz w:val="22"/>
          <w:szCs w:val="22"/>
        </w:rPr>
        <w:t>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w:t>
      </w:r>
      <w:r w:rsidRPr="00483E82">
        <w:rPr>
          <w:rFonts w:cs="Times New Roman"/>
          <w:spacing w:val="-2"/>
          <w:sz w:val="22"/>
          <w:szCs w:val="22"/>
        </w:rPr>
        <w:t>и</w:t>
      </w:r>
      <w:r w:rsidRPr="00483E82">
        <w:rPr>
          <w:rFonts w:cs="Times New Roman"/>
          <w:spacing w:val="-2"/>
          <w:sz w:val="22"/>
          <w:szCs w:val="22"/>
        </w:rPr>
        <w:t>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w:t>
      </w:r>
      <w:r w:rsidRPr="00483E82">
        <w:rPr>
          <w:rFonts w:cs="Times New Roman"/>
          <w:spacing w:val="-2"/>
          <w:sz w:val="22"/>
          <w:szCs w:val="22"/>
        </w:rPr>
        <w:t>е</w:t>
      </w:r>
      <w:r w:rsidRPr="00483E82">
        <w:rPr>
          <w:rFonts w:cs="Times New Roman"/>
          <w:spacing w:val="-2"/>
          <w:sz w:val="22"/>
          <w:szCs w:val="22"/>
        </w:rPr>
        <w:t>ственного произведения, поэтической и прозаической речи; находить основные изобразител</w:t>
      </w:r>
      <w:r w:rsidRPr="00483E82">
        <w:rPr>
          <w:rFonts w:cs="Times New Roman"/>
          <w:spacing w:val="-2"/>
          <w:sz w:val="22"/>
          <w:szCs w:val="22"/>
        </w:rPr>
        <w:t>ь</w:t>
      </w:r>
      <w:r w:rsidRPr="00483E82">
        <w:rPr>
          <w:rFonts w:cs="Times New Roman"/>
          <w:spacing w:val="-2"/>
          <w:sz w:val="22"/>
          <w:szCs w:val="22"/>
        </w:rPr>
        <w:t>но-выразительные средства, характерные для творческой манеры и стиля писателя, определять их х</w:t>
      </w:r>
      <w:r w:rsidRPr="00483E82">
        <w:rPr>
          <w:rFonts w:cs="Times New Roman"/>
          <w:spacing w:val="-2"/>
          <w:sz w:val="22"/>
          <w:szCs w:val="22"/>
        </w:rPr>
        <w:t>у</w:t>
      </w:r>
      <w:r w:rsidRPr="00483E82">
        <w:rPr>
          <w:rFonts w:cs="Times New Roman"/>
          <w:spacing w:val="-2"/>
          <w:sz w:val="22"/>
          <w:szCs w:val="22"/>
        </w:rPr>
        <w:t>дожественные функции;</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z w:val="22"/>
          <w:szCs w:val="22"/>
        </w:rPr>
        <w:t xml:space="preserve">овладеть сущностью и пониманием смысловых функций теоретико-литературных понятий и самостоятельно использовать их в </w:t>
      </w:r>
      <w:r w:rsidRPr="00483E82">
        <w:rPr>
          <w:rFonts w:cs="Times New Roman"/>
          <w:spacing w:val="-2"/>
          <w:sz w:val="22"/>
          <w:szCs w:val="22"/>
        </w:rPr>
        <w:t>процессе анализа и интерпретации произведений, оформления со</w:t>
      </w:r>
      <w:r w:rsidRPr="00483E82">
        <w:rPr>
          <w:rFonts w:cs="Times New Roman"/>
          <w:spacing w:val="-2"/>
          <w:sz w:val="22"/>
          <w:szCs w:val="22"/>
        </w:rPr>
        <w:t>б</w:t>
      </w:r>
      <w:r w:rsidRPr="00483E82">
        <w:rPr>
          <w:rFonts w:cs="Times New Roman"/>
          <w:spacing w:val="-2"/>
          <w:sz w:val="22"/>
          <w:szCs w:val="22"/>
        </w:rPr>
        <w:t>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w:t>
      </w:r>
      <w:r w:rsidRPr="00483E82">
        <w:rPr>
          <w:rFonts w:cs="Times New Roman"/>
          <w:spacing w:val="-2"/>
          <w:sz w:val="22"/>
          <w:szCs w:val="22"/>
        </w:rPr>
        <w:t>ж</w:t>
      </w:r>
      <w:r w:rsidRPr="00483E82">
        <w:rPr>
          <w:rFonts w:cs="Times New Roman"/>
          <w:spacing w:val="-2"/>
          <w:sz w:val="22"/>
          <w:szCs w:val="22"/>
        </w:rPr>
        <w:t>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w:t>
      </w:r>
      <w:r w:rsidRPr="00483E82">
        <w:rPr>
          <w:rFonts w:cs="Times New Roman"/>
          <w:spacing w:val="-2"/>
          <w:sz w:val="22"/>
          <w:szCs w:val="22"/>
        </w:rPr>
        <w:t>е</w:t>
      </w:r>
      <w:r w:rsidRPr="00483E82">
        <w:rPr>
          <w:rFonts w:cs="Times New Roman"/>
          <w:spacing w:val="-2"/>
          <w:sz w:val="22"/>
          <w:szCs w:val="22"/>
        </w:rPr>
        <w:t>ратурный герой (персонаж), лирический герой, речевая характеристика героя; портрет, пейзаж, интер</w:t>
      </w:r>
      <w:r w:rsidRPr="00483E82">
        <w:rPr>
          <w:rFonts w:cs="Times New Roman"/>
          <w:spacing w:val="-2"/>
          <w:sz w:val="22"/>
          <w:szCs w:val="22"/>
        </w:rPr>
        <w:t>ь</w:t>
      </w:r>
      <w:r w:rsidRPr="00483E82">
        <w:rPr>
          <w:rFonts w:cs="Times New Roman"/>
          <w:spacing w:val="-2"/>
          <w:sz w:val="22"/>
          <w:szCs w:val="22"/>
        </w:rPr>
        <w:t>ер, художественная деталь, символ; юмор, ирония, сатира, сарказм, гротеск; эпитет, метафора, сравн</w:t>
      </w:r>
      <w:r w:rsidRPr="00483E82">
        <w:rPr>
          <w:rFonts w:cs="Times New Roman"/>
          <w:spacing w:val="-2"/>
          <w:sz w:val="22"/>
          <w:szCs w:val="22"/>
        </w:rPr>
        <w:t>е</w:t>
      </w:r>
      <w:r w:rsidRPr="00483E82">
        <w:rPr>
          <w:rFonts w:cs="Times New Roman"/>
          <w:spacing w:val="-2"/>
          <w:sz w:val="22"/>
          <w:szCs w:val="22"/>
        </w:rPr>
        <w:t>ние; олицетворение, гипербола; антитеза, аллегория; анафора; звукопись (аллитерация, ассонанс); ст</w:t>
      </w:r>
      <w:r w:rsidRPr="00483E82">
        <w:rPr>
          <w:rFonts w:cs="Times New Roman"/>
          <w:spacing w:val="-2"/>
          <w:sz w:val="22"/>
          <w:szCs w:val="22"/>
        </w:rPr>
        <w:t>и</w:t>
      </w:r>
      <w:r w:rsidRPr="00483E82">
        <w:rPr>
          <w:rFonts w:cs="Times New Roman"/>
          <w:spacing w:val="-2"/>
          <w:sz w:val="22"/>
          <w:szCs w:val="22"/>
        </w:rPr>
        <w:t xml:space="preserve">хотворный метр (хорей, ямб, дактиль, амфибрахий, анапест), ритм, рифма, строфа; афоризм;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w:t>
      </w:r>
      <w:r w:rsidRPr="00483E82">
        <w:rPr>
          <w:rFonts w:cs="Times New Roman"/>
          <w:sz w:val="22"/>
          <w:szCs w:val="22"/>
        </w:rPr>
        <w:t>п</w:t>
      </w:r>
      <w:r w:rsidRPr="00483E82">
        <w:rPr>
          <w:rFonts w:cs="Times New Roman"/>
          <w:sz w:val="22"/>
          <w:szCs w:val="22"/>
        </w:rPr>
        <w:t xml:space="preserve">ределённому литературному направлению);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изученные и самостоятельно прочитанные произведения художественной лит</w:t>
      </w:r>
      <w:r w:rsidRPr="00483E82">
        <w:rPr>
          <w:rFonts w:cs="Times New Roman"/>
          <w:sz w:val="22"/>
          <w:szCs w:val="22"/>
        </w:rPr>
        <w:t>е</w:t>
      </w:r>
      <w:r w:rsidRPr="00483E82">
        <w:rPr>
          <w:rFonts w:cs="Times New Roman"/>
          <w:sz w:val="22"/>
          <w:szCs w:val="22"/>
        </w:rPr>
        <w:t>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4) выразительно читать стихи и прозу, в том числе наизусть</w:t>
      </w:r>
      <w:r w:rsidR="00571787" w:rsidRPr="00483E82">
        <w:rPr>
          <w:rFonts w:cs="Times New Roman"/>
          <w:spacing w:val="-2"/>
          <w:sz w:val="22"/>
          <w:szCs w:val="22"/>
        </w:rPr>
        <w:t xml:space="preserve"> </w:t>
      </w:r>
      <w:r w:rsidRPr="00483E82">
        <w:rPr>
          <w:rFonts w:cs="Times New Roman"/>
          <w:spacing w:val="-2"/>
          <w:sz w:val="22"/>
          <w:szCs w:val="22"/>
        </w:rPr>
        <w:t>(</w:t>
      </w:r>
      <w:r w:rsidRPr="00483E82">
        <w:rPr>
          <w:rFonts w:cs="Times New Roman"/>
          <w:spacing w:val="-3"/>
          <w:sz w:val="22"/>
          <w:szCs w:val="22"/>
        </w:rPr>
        <w:t>не менее 11 поэтических произвед</w:t>
      </w:r>
      <w:r w:rsidRPr="00483E82">
        <w:rPr>
          <w:rFonts w:cs="Times New Roman"/>
          <w:spacing w:val="-3"/>
          <w:sz w:val="22"/>
          <w:szCs w:val="22"/>
        </w:rPr>
        <w:t>е</w:t>
      </w:r>
      <w:r w:rsidRPr="00483E82">
        <w:rPr>
          <w:rFonts w:cs="Times New Roman"/>
          <w:spacing w:val="-3"/>
          <w:sz w:val="22"/>
          <w:szCs w:val="22"/>
        </w:rPr>
        <w:t>ний, не выученных ранее), пере</w:t>
      </w:r>
      <w:r w:rsidRPr="00483E82">
        <w:rPr>
          <w:rFonts w:cs="Times New Roman"/>
          <w:spacing w:val="-2"/>
          <w:sz w:val="22"/>
          <w:szCs w:val="22"/>
        </w:rPr>
        <w:t>давая личное отношение к произведению (с учётом литературного ра</w:t>
      </w:r>
      <w:r w:rsidRPr="00483E82">
        <w:rPr>
          <w:rFonts w:cs="Times New Roman"/>
          <w:spacing w:val="-2"/>
          <w:sz w:val="22"/>
          <w:szCs w:val="22"/>
        </w:rPr>
        <w:t>з</w:t>
      </w:r>
      <w:r w:rsidRPr="00483E82">
        <w:rPr>
          <w:rFonts w:cs="Times New Roman"/>
          <w:spacing w:val="-2"/>
          <w:sz w:val="22"/>
          <w:szCs w:val="22"/>
        </w:rPr>
        <w:t xml:space="preserve">вития, индивидуальных особенностей обучающихся);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w:t>
      </w:r>
      <w:r w:rsidRPr="00483E82">
        <w:rPr>
          <w:rFonts w:cs="Times New Roman"/>
          <w:spacing w:val="-1"/>
          <w:sz w:val="22"/>
          <w:szCs w:val="22"/>
        </w:rPr>
        <w:t>к</w:t>
      </w:r>
      <w:r w:rsidRPr="00483E82">
        <w:rPr>
          <w:rFonts w:cs="Times New Roman"/>
          <w:spacing w:val="-1"/>
          <w:sz w:val="22"/>
          <w:szCs w:val="22"/>
        </w:rPr>
        <w:t xml:space="preserve">сту; пересказывать сюжет и вычленять фабулу;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участвовать в беседе и диалоге о прочитанном произведении, соотносить собственную п</w:t>
      </w:r>
      <w:r w:rsidRPr="00483E82">
        <w:rPr>
          <w:rFonts w:cs="Times New Roman"/>
          <w:sz w:val="22"/>
          <w:szCs w:val="22"/>
        </w:rPr>
        <w:t>о</w:t>
      </w:r>
      <w:r w:rsidRPr="00483E82">
        <w:rPr>
          <w:rFonts w:cs="Times New Roman"/>
          <w:sz w:val="22"/>
          <w:szCs w:val="22"/>
        </w:rPr>
        <w:t>зицию с позицией автора и позициями участников диалога, давать аргументированную оценку пр</w:t>
      </w:r>
      <w:r w:rsidRPr="00483E82">
        <w:rPr>
          <w:rFonts w:cs="Times New Roman"/>
          <w:sz w:val="22"/>
          <w:szCs w:val="22"/>
        </w:rPr>
        <w:t>о</w:t>
      </w:r>
      <w:r w:rsidRPr="00483E82">
        <w:rPr>
          <w:rFonts w:cs="Times New Roman"/>
          <w:sz w:val="22"/>
          <w:szCs w:val="22"/>
        </w:rPr>
        <w:t>читанному;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интерпретировать и оценивать текстуально изученные и самостоятельно прочитанные худ</w:t>
      </w:r>
      <w:r w:rsidRPr="00483E82">
        <w:rPr>
          <w:rFonts w:cs="Times New Roman"/>
          <w:sz w:val="22"/>
          <w:szCs w:val="22"/>
        </w:rPr>
        <w:t>о</w:t>
      </w:r>
      <w:r w:rsidRPr="00483E82">
        <w:rPr>
          <w:rFonts w:cs="Times New Roman"/>
          <w:sz w:val="22"/>
          <w:szCs w:val="22"/>
        </w:rPr>
        <w:t>жественные произведения древнерусской, классической русской и зарубежной литературы и совр</w:t>
      </w:r>
      <w:r w:rsidRPr="00483E82">
        <w:rPr>
          <w:rFonts w:cs="Times New Roman"/>
          <w:sz w:val="22"/>
          <w:szCs w:val="22"/>
        </w:rPr>
        <w:t>е</w:t>
      </w:r>
      <w:r w:rsidRPr="00483E82">
        <w:rPr>
          <w:rFonts w:cs="Times New Roman"/>
          <w:sz w:val="22"/>
          <w:szCs w:val="22"/>
        </w:rPr>
        <w:t xml:space="preserve">менных авторов с использованием методов смыслового чтения и эстетического анализа;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 понимать важность чтения и изучения произведений фольклора и художественной литер</w:t>
      </w:r>
      <w:r w:rsidRPr="00483E82">
        <w:rPr>
          <w:rFonts w:cs="Times New Roman"/>
          <w:sz w:val="22"/>
          <w:szCs w:val="22"/>
        </w:rPr>
        <w:t>а</w:t>
      </w:r>
      <w:r w:rsidRPr="00483E82">
        <w:rPr>
          <w:rFonts w:cs="Times New Roman"/>
          <w:sz w:val="22"/>
          <w:szCs w:val="22"/>
        </w:rPr>
        <w:t>туры как способа познания мира и окружающей действительности, источника эмоциональных и э</w:t>
      </w:r>
      <w:r w:rsidRPr="00483E82">
        <w:rPr>
          <w:rFonts w:cs="Times New Roman"/>
          <w:sz w:val="22"/>
          <w:szCs w:val="22"/>
        </w:rPr>
        <w:t>с</w:t>
      </w:r>
      <w:r w:rsidRPr="00483E82">
        <w:rPr>
          <w:rFonts w:cs="Times New Roman"/>
          <w:sz w:val="22"/>
          <w:szCs w:val="22"/>
        </w:rPr>
        <w:t xml:space="preserve">тетических впечатлений, а также средства собственного развития;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 самостоятельно использовать энциклопедии, словари и справочники, в том числе в эле</w:t>
      </w:r>
      <w:r w:rsidRPr="00483E82">
        <w:rPr>
          <w:rFonts w:cs="Times New Roman"/>
          <w:sz w:val="22"/>
          <w:szCs w:val="22"/>
        </w:rPr>
        <w:t>к</w:t>
      </w:r>
      <w:r w:rsidRPr="00483E82">
        <w:rPr>
          <w:rFonts w:cs="Times New Roman"/>
          <w:sz w:val="22"/>
          <w:szCs w:val="22"/>
        </w:rPr>
        <w:t xml:space="preserve">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Понимать духовно-нравственную и культурно-эстетическую ценность литературы, осозн</w:t>
      </w:r>
      <w:r w:rsidRPr="00483E82">
        <w:rPr>
          <w:rFonts w:cs="Times New Roman"/>
          <w:sz w:val="22"/>
          <w:szCs w:val="22"/>
        </w:rPr>
        <w:t>а</w:t>
      </w:r>
      <w:r w:rsidRPr="00483E82">
        <w:rPr>
          <w:rFonts w:cs="Times New Roman"/>
          <w:sz w:val="22"/>
          <w:szCs w:val="22"/>
        </w:rPr>
        <w:t>вать её роль в формировании гражданственности и патриотизма, уважения к своей Родине и её г</w:t>
      </w:r>
      <w:r w:rsidRPr="00483E82">
        <w:rPr>
          <w:rFonts w:cs="Times New Roman"/>
          <w:sz w:val="22"/>
          <w:szCs w:val="22"/>
        </w:rPr>
        <w:t>е</w:t>
      </w:r>
      <w:r w:rsidRPr="00483E82">
        <w:rPr>
          <w:rFonts w:cs="Times New Roman"/>
          <w:sz w:val="22"/>
          <w:szCs w:val="22"/>
        </w:rPr>
        <w:t>роической истории, укреплении единства многонационального народа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владеть умением самостоятельного смыслового и эстетического анализа произведений х</w:t>
      </w:r>
      <w:r w:rsidRPr="00483E82">
        <w:rPr>
          <w:rFonts w:cs="Times New Roman"/>
          <w:sz w:val="22"/>
          <w:szCs w:val="22"/>
        </w:rPr>
        <w:t>у</w:t>
      </w:r>
      <w:r w:rsidRPr="00483E82">
        <w:rPr>
          <w:rFonts w:cs="Times New Roman"/>
          <w:sz w:val="22"/>
          <w:szCs w:val="22"/>
        </w:rPr>
        <w:t>дожественной литературы (от древнерусской до современной); анализировать литературные прои</w:t>
      </w:r>
      <w:r w:rsidRPr="00483E82">
        <w:rPr>
          <w:rFonts w:cs="Times New Roman"/>
          <w:sz w:val="22"/>
          <w:szCs w:val="22"/>
        </w:rPr>
        <w:t>з</w:t>
      </w:r>
      <w:r w:rsidRPr="00483E82">
        <w:rPr>
          <w:rFonts w:cs="Times New Roman"/>
          <w:sz w:val="22"/>
          <w:szCs w:val="22"/>
        </w:rPr>
        <w:t>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w:t>
      </w:r>
      <w:r w:rsidRPr="00483E82">
        <w:rPr>
          <w:rFonts w:cs="Times New Roman"/>
          <w:sz w:val="22"/>
          <w:szCs w:val="22"/>
        </w:rPr>
        <w:t>т</w:t>
      </w:r>
      <w:r w:rsidRPr="00483E82">
        <w:rPr>
          <w:rFonts w:cs="Times New Roman"/>
          <w:sz w:val="22"/>
          <w:szCs w:val="22"/>
        </w:rPr>
        <w:t xml:space="preserve">венных смыслов: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произведение в единстве формы и содержания; определять тематику и пр</w:t>
      </w:r>
      <w:r w:rsidRPr="00483E82">
        <w:rPr>
          <w:rFonts w:cs="Times New Roman"/>
          <w:sz w:val="22"/>
          <w:szCs w:val="22"/>
        </w:rPr>
        <w:t>о</w:t>
      </w:r>
      <w:r w:rsidRPr="00483E82">
        <w:rPr>
          <w:rFonts w:cs="Times New Roman"/>
          <w:sz w:val="22"/>
          <w:szCs w:val="22"/>
        </w:rPr>
        <w:t>блематику произведения, его родовую и жанровую принадлежность; выявлять позицию героя, пов</w:t>
      </w:r>
      <w:r w:rsidRPr="00483E82">
        <w:rPr>
          <w:rFonts w:cs="Times New Roman"/>
          <w:sz w:val="22"/>
          <w:szCs w:val="22"/>
        </w:rPr>
        <w:t>е</w:t>
      </w:r>
      <w:r w:rsidRPr="00483E82">
        <w:rPr>
          <w:rFonts w:cs="Times New Roman"/>
          <w:sz w:val="22"/>
          <w:szCs w:val="22"/>
        </w:rPr>
        <w:t>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w:t>
      </w:r>
      <w:r w:rsidRPr="00483E82">
        <w:rPr>
          <w:rFonts w:cs="Times New Roman"/>
          <w:sz w:val="22"/>
          <w:szCs w:val="22"/>
        </w:rPr>
        <w:t>е</w:t>
      </w:r>
      <w:r w:rsidRPr="00483E82">
        <w:rPr>
          <w:rFonts w:cs="Times New Roman"/>
          <w:sz w:val="22"/>
          <w:szCs w:val="22"/>
        </w:rPr>
        <w:t>ристики, оценивать систему образов; выявлять особенности композиции и основной конфликт пр</w:t>
      </w:r>
      <w:r w:rsidRPr="00483E82">
        <w:rPr>
          <w:rFonts w:cs="Times New Roman"/>
          <w:sz w:val="22"/>
          <w:szCs w:val="22"/>
        </w:rPr>
        <w:t>о</w:t>
      </w:r>
      <w:r w:rsidRPr="00483E82">
        <w:rPr>
          <w:rFonts w:cs="Times New Roman"/>
          <w:sz w:val="22"/>
          <w:szCs w:val="22"/>
        </w:rPr>
        <w:t>изведения; характеризовать авторский пафос; выявлять и осмысливать формы авторской оценки г</w:t>
      </w:r>
      <w:r w:rsidRPr="00483E82">
        <w:rPr>
          <w:rFonts w:cs="Times New Roman"/>
          <w:sz w:val="22"/>
          <w:szCs w:val="22"/>
        </w:rPr>
        <w:t>е</w:t>
      </w:r>
      <w:r w:rsidRPr="00483E82">
        <w:rPr>
          <w:rFonts w:cs="Times New Roman"/>
          <w:sz w:val="22"/>
          <w:szCs w:val="22"/>
        </w:rPr>
        <w:t>роев, событий, характер авторских взаимоотношений с читателем как адресатом произведения; об</w:t>
      </w:r>
      <w:r w:rsidRPr="00483E82">
        <w:rPr>
          <w:rFonts w:cs="Times New Roman"/>
          <w:sz w:val="22"/>
          <w:szCs w:val="22"/>
        </w:rPr>
        <w:t>ъ</w:t>
      </w:r>
      <w:r w:rsidRPr="00483E82">
        <w:rPr>
          <w:rFonts w:cs="Times New Roman"/>
          <w:sz w:val="22"/>
          <w:szCs w:val="22"/>
        </w:rPr>
        <w:t>яснять своё понимание нравственно-философской, социально-исторической и эстетической пробл</w:t>
      </w:r>
      <w:r w:rsidRPr="00483E82">
        <w:rPr>
          <w:rFonts w:cs="Times New Roman"/>
          <w:sz w:val="22"/>
          <w:szCs w:val="22"/>
        </w:rPr>
        <w:t>е</w:t>
      </w:r>
      <w:r w:rsidRPr="00483E82">
        <w:rPr>
          <w:rFonts w:cs="Times New Roman"/>
          <w:sz w:val="22"/>
          <w:szCs w:val="22"/>
        </w:rPr>
        <w:t>матики произведений (с учётом литературного развития обучающихся); выявлять языковые особе</w:t>
      </w:r>
      <w:r w:rsidRPr="00483E82">
        <w:rPr>
          <w:rFonts w:cs="Times New Roman"/>
          <w:sz w:val="22"/>
          <w:szCs w:val="22"/>
        </w:rPr>
        <w:t>н</w:t>
      </w:r>
      <w:r w:rsidRPr="00483E82">
        <w:rPr>
          <w:rFonts w:cs="Times New Roman"/>
          <w:sz w:val="22"/>
          <w:szCs w:val="22"/>
        </w:rPr>
        <w:t>ности художественного произведения, поэтической и прозаической речи; находить основные из</w:t>
      </w:r>
      <w:r w:rsidRPr="00483E82">
        <w:rPr>
          <w:rFonts w:cs="Times New Roman"/>
          <w:sz w:val="22"/>
          <w:szCs w:val="22"/>
        </w:rPr>
        <w:t>о</w:t>
      </w:r>
      <w:r w:rsidRPr="00483E82">
        <w:rPr>
          <w:rFonts w:cs="Times New Roman"/>
          <w:sz w:val="22"/>
          <w:szCs w:val="22"/>
        </w:rPr>
        <w:lastRenderedPageBreak/>
        <w:t>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w:t>
      </w:r>
      <w:r w:rsidRPr="00483E82">
        <w:rPr>
          <w:rFonts w:cs="Times New Roman"/>
          <w:spacing w:val="-2"/>
          <w:sz w:val="22"/>
          <w:szCs w:val="22"/>
        </w:rPr>
        <w:t>б</w:t>
      </w:r>
      <w:r w:rsidRPr="00483E82">
        <w:rPr>
          <w:rFonts w:cs="Times New Roman"/>
          <w:spacing w:val="-2"/>
          <w:sz w:val="22"/>
          <w:szCs w:val="22"/>
        </w:rPr>
        <w:t>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w:t>
      </w:r>
      <w:r w:rsidRPr="00483E82">
        <w:rPr>
          <w:rFonts w:cs="Times New Roman"/>
          <w:spacing w:val="-2"/>
          <w:sz w:val="22"/>
          <w:szCs w:val="22"/>
        </w:rPr>
        <w:t>а</w:t>
      </w:r>
      <w:r w:rsidRPr="00483E82">
        <w:rPr>
          <w:rFonts w:cs="Times New Roman"/>
          <w:spacing w:val="-2"/>
          <w:sz w:val="22"/>
          <w:szCs w:val="22"/>
        </w:rPr>
        <w:t>лизм, романтизм, реализм); роды (лирика, эпос, драма), жанры (рассказ, притча, повесть, роман, ком</w:t>
      </w:r>
      <w:r w:rsidRPr="00483E82">
        <w:rPr>
          <w:rFonts w:cs="Times New Roman"/>
          <w:spacing w:val="-2"/>
          <w:sz w:val="22"/>
          <w:szCs w:val="22"/>
        </w:rPr>
        <w:t>е</w:t>
      </w:r>
      <w:r w:rsidRPr="00483E82">
        <w:rPr>
          <w:rFonts w:cs="Times New Roman"/>
          <w:spacing w:val="-2"/>
          <w:sz w:val="22"/>
          <w:szCs w:val="22"/>
        </w:rPr>
        <w:t>дия, драма, трагедия, баллада, послание, поэма, ода, элегия, песня, отрывок, сонет</w:t>
      </w:r>
      <w:r w:rsidRPr="00483E82">
        <w:rPr>
          <w:rFonts w:cs="Times New Roman"/>
          <w:sz w:val="22"/>
          <w:szCs w:val="22"/>
        </w:rPr>
        <w:t>, лироэпические (п</w:t>
      </w:r>
      <w:r w:rsidRPr="00483E82">
        <w:rPr>
          <w:rFonts w:cs="Times New Roman"/>
          <w:sz w:val="22"/>
          <w:szCs w:val="22"/>
        </w:rPr>
        <w:t>о</w:t>
      </w:r>
      <w:r w:rsidRPr="00483E82">
        <w:rPr>
          <w:rFonts w:cs="Times New Roman"/>
          <w:sz w:val="22"/>
          <w:szCs w:val="22"/>
        </w:rPr>
        <w:t>эма, баллада)</w:t>
      </w:r>
      <w:r w:rsidRPr="00483E82">
        <w:rPr>
          <w:rFonts w:cs="Times New Roman"/>
          <w:spacing w:val="-2"/>
          <w:sz w:val="22"/>
          <w:szCs w:val="22"/>
        </w:rPr>
        <w:t>);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w:t>
      </w:r>
      <w:r w:rsidRPr="00483E82">
        <w:rPr>
          <w:rFonts w:cs="Times New Roman"/>
          <w:spacing w:val="-2"/>
          <w:sz w:val="22"/>
          <w:szCs w:val="22"/>
        </w:rPr>
        <w:t>й</w:t>
      </w:r>
      <w:r w:rsidRPr="00483E82">
        <w:rPr>
          <w:rFonts w:cs="Times New Roman"/>
          <w:spacing w:val="-2"/>
          <w:sz w:val="22"/>
          <w:szCs w:val="22"/>
        </w:rPr>
        <w:t>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w:t>
      </w:r>
      <w:r w:rsidRPr="00483E82">
        <w:rPr>
          <w:rFonts w:cs="Times New Roman"/>
          <w:spacing w:val="-2"/>
          <w:sz w:val="22"/>
          <w:szCs w:val="22"/>
        </w:rPr>
        <w:t>и</w:t>
      </w:r>
      <w:r w:rsidRPr="00483E82">
        <w:rPr>
          <w:rFonts w:cs="Times New Roman"/>
          <w:spacing w:val="-2"/>
          <w:sz w:val="22"/>
          <w:szCs w:val="22"/>
        </w:rPr>
        <w:t>пербола, умолчание, параллелизм; антитеза, аллегория; риторический вопрос, риторическое восклиц</w:t>
      </w:r>
      <w:r w:rsidRPr="00483E82">
        <w:rPr>
          <w:rFonts w:cs="Times New Roman"/>
          <w:spacing w:val="-2"/>
          <w:sz w:val="22"/>
          <w:szCs w:val="22"/>
        </w:rPr>
        <w:t>а</w:t>
      </w:r>
      <w:r w:rsidRPr="00483E82">
        <w:rPr>
          <w:rFonts w:cs="Times New Roman"/>
          <w:spacing w:val="-2"/>
          <w:sz w:val="22"/>
          <w:szCs w:val="22"/>
        </w:rPr>
        <w:t>ние; инверсия, анафора, повтор; художественное время и пространство; звукопись (аллитерация, асс</w:t>
      </w:r>
      <w:r w:rsidRPr="00483E82">
        <w:rPr>
          <w:rFonts w:cs="Times New Roman"/>
          <w:spacing w:val="-2"/>
          <w:sz w:val="22"/>
          <w:szCs w:val="22"/>
        </w:rPr>
        <w:t>о</w:t>
      </w:r>
      <w:r w:rsidRPr="00483E82">
        <w:rPr>
          <w:rFonts w:cs="Times New Roman"/>
          <w:spacing w:val="-2"/>
          <w:sz w:val="22"/>
          <w:szCs w:val="22"/>
        </w:rPr>
        <w:t xml:space="preserve">нанс); стиль; стихотворный метр (хорей, ямб, дактиль, амфибрахий, анапест), ритм, рифма, строфа; афоризм;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рассматривать изученные и самостоятельно прочитанные произведения в рамках истор</w:t>
      </w:r>
      <w:r w:rsidRPr="00483E82">
        <w:rPr>
          <w:rFonts w:cs="Times New Roman"/>
          <w:sz w:val="22"/>
          <w:szCs w:val="22"/>
        </w:rPr>
        <w:t>и</w:t>
      </w:r>
      <w:r w:rsidRPr="00483E82">
        <w:rPr>
          <w:rFonts w:cs="Times New Roman"/>
          <w:sz w:val="22"/>
          <w:szCs w:val="22"/>
        </w:rPr>
        <w:t xml:space="preserve">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выявлять связь между важнейшими фактами биографии писателей (в том числе А. С. Гр</w:t>
      </w:r>
      <w:r w:rsidRPr="00483E82">
        <w:rPr>
          <w:rFonts w:cs="Times New Roman"/>
          <w:sz w:val="22"/>
          <w:szCs w:val="22"/>
        </w:rPr>
        <w:t>и</w:t>
      </w:r>
      <w:r w:rsidRPr="00483E82">
        <w:rPr>
          <w:rFonts w:cs="Times New Roman"/>
          <w:sz w:val="22"/>
          <w:szCs w:val="22"/>
        </w:rPr>
        <w:t>боедова, А. С. Пушкина, М. Ю. Лермонтова, Н. В. Гоголя) и особенностями исторической эпохи, а</w:t>
      </w:r>
      <w:r w:rsidRPr="00483E82">
        <w:rPr>
          <w:rFonts w:cs="Times New Roman"/>
          <w:sz w:val="22"/>
          <w:szCs w:val="22"/>
        </w:rPr>
        <w:t>в</w:t>
      </w:r>
      <w:r w:rsidRPr="00483E82">
        <w:rPr>
          <w:rFonts w:cs="Times New Roman"/>
          <w:sz w:val="22"/>
          <w:szCs w:val="22"/>
        </w:rPr>
        <w:t xml:space="preserve">торского мировоззрения, проблематики произведений;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w:t>
      </w:r>
      <w:r w:rsidRPr="00483E82">
        <w:rPr>
          <w:rFonts w:cs="Times New Roman"/>
          <w:sz w:val="22"/>
          <w:szCs w:val="22"/>
        </w:rPr>
        <w:t>т</w:t>
      </w:r>
      <w:r w:rsidRPr="00483E82">
        <w:rPr>
          <w:rFonts w:cs="Times New Roman"/>
          <w:sz w:val="22"/>
          <w:szCs w:val="22"/>
        </w:rPr>
        <w:t xml:space="preserve">венного произведения;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сопоставлять изученные и самостоятельно прочитанные произведения художественной лит</w:t>
      </w:r>
      <w:r w:rsidRPr="00483E82">
        <w:rPr>
          <w:rFonts w:cs="Times New Roman"/>
          <w:sz w:val="22"/>
          <w:szCs w:val="22"/>
        </w:rPr>
        <w:t>е</w:t>
      </w:r>
      <w:r w:rsidRPr="00483E82">
        <w:rPr>
          <w:rFonts w:cs="Times New Roman"/>
          <w:sz w:val="22"/>
          <w:szCs w:val="22"/>
        </w:rPr>
        <w:t>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выразительно читать стихи и прозу, в том числе наизусть (не менее 12 поэтических произв</w:t>
      </w:r>
      <w:r w:rsidRPr="00483E82">
        <w:rPr>
          <w:rFonts w:cs="Times New Roman"/>
          <w:sz w:val="22"/>
          <w:szCs w:val="22"/>
        </w:rPr>
        <w:t>е</w:t>
      </w:r>
      <w:r w:rsidRPr="00483E82">
        <w:rPr>
          <w:rFonts w:cs="Times New Roman"/>
          <w:sz w:val="22"/>
          <w:szCs w:val="22"/>
        </w:rPr>
        <w:t xml:space="preserve">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w:t>
      </w:r>
      <w:r w:rsidRPr="00483E82">
        <w:rPr>
          <w:rFonts w:cs="Times New Roman"/>
          <w:sz w:val="22"/>
          <w:szCs w:val="22"/>
        </w:rPr>
        <w:t>з</w:t>
      </w:r>
      <w:r w:rsidRPr="00483E82">
        <w:rPr>
          <w:rFonts w:cs="Times New Roman"/>
          <w:sz w:val="22"/>
          <w:szCs w:val="22"/>
        </w:rPr>
        <w:t>ведению и самостоятельно формулировать вопросы к тексту; пересказывать сюжет и вычленять ф</w:t>
      </w:r>
      <w:r w:rsidRPr="00483E82">
        <w:rPr>
          <w:rFonts w:cs="Times New Roman"/>
          <w:sz w:val="22"/>
          <w:szCs w:val="22"/>
        </w:rPr>
        <w:t>а</w:t>
      </w:r>
      <w:r w:rsidRPr="00483E82">
        <w:rPr>
          <w:rFonts w:cs="Times New Roman"/>
          <w:sz w:val="22"/>
          <w:szCs w:val="22"/>
        </w:rPr>
        <w:t xml:space="preserve">булу;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участвовать в беседе и диалоге о прочитанном произведении, в учебной дискуссии на лит</w:t>
      </w:r>
      <w:r w:rsidRPr="00483E82">
        <w:rPr>
          <w:rFonts w:cs="Times New Roman"/>
          <w:sz w:val="22"/>
          <w:szCs w:val="22"/>
        </w:rPr>
        <w:t>е</w:t>
      </w:r>
      <w:r w:rsidRPr="00483E82">
        <w:rPr>
          <w:rFonts w:cs="Times New Roman"/>
          <w:sz w:val="22"/>
          <w:szCs w:val="22"/>
        </w:rPr>
        <w:t>ратурные темы, соотносить собственную позицию с позицией автора и мнениями участников ди</w:t>
      </w:r>
      <w:r w:rsidRPr="00483E82">
        <w:rPr>
          <w:rFonts w:cs="Times New Roman"/>
          <w:sz w:val="22"/>
          <w:szCs w:val="22"/>
        </w:rPr>
        <w:t>с</w:t>
      </w:r>
      <w:r w:rsidRPr="00483E82">
        <w:rPr>
          <w:rFonts w:cs="Times New Roman"/>
          <w:sz w:val="22"/>
          <w:szCs w:val="22"/>
        </w:rPr>
        <w:t>куссии, давать аргументированную оценку прочитанному и отстаивать свою точку зрения, используя литературные аргументы;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w:t>
      </w:r>
      <w:r w:rsidRPr="00483E82">
        <w:rPr>
          <w:rFonts w:cs="Times New Roman"/>
          <w:sz w:val="22"/>
          <w:szCs w:val="22"/>
        </w:rPr>
        <w:t>в</w:t>
      </w:r>
      <w:r w:rsidRPr="00483E82">
        <w:rPr>
          <w:rFonts w:cs="Times New Roman"/>
          <w:sz w:val="22"/>
          <w:szCs w:val="22"/>
        </w:rPr>
        <w:t>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w:t>
      </w:r>
      <w:r w:rsidRPr="00483E82">
        <w:rPr>
          <w:rFonts w:cs="Times New Roman"/>
          <w:sz w:val="22"/>
          <w:szCs w:val="22"/>
        </w:rPr>
        <w:t>о</w:t>
      </w:r>
      <w:r w:rsidRPr="00483E82">
        <w:rPr>
          <w:rFonts w:cs="Times New Roman"/>
          <w:sz w:val="22"/>
          <w:szCs w:val="22"/>
        </w:rPr>
        <w:t xml:space="preserve">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w:t>
      </w:r>
      <w:r w:rsidRPr="00483E82">
        <w:rPr>
          <w:rFonts w:cs="Times New Roman"/>
          <w:sz w:val="22"/>
          <w:szCs w:val="22"/>
        </w:rPr>
        <w:t>и</w:t>
      </w:r>
      <w:r w:rsidRPr="00483E82">
        <w:rPr>
          <w:rFonts w:cs="Times New Roman"/>
          <w:sz w:val="22"/>
          <w:szCs w:val="22"/>
        </w:rPr>
        <w:t xml:space="preserve">тературы и современных авторов с использованием методов смыслового чтения и эстетического анализа;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 понимать важность вдумчивого чтения и изучения произведений фольклора и художестве</w:t>
      </w:r>
      <w:r w:rsidRPr="00483E82">
        <w:rPr>
          <w:rFonts w:cs="Times New Roman"/>
          <w:sz w:val="22"/>
          <w:szCs w:val="22"/>
        </w:rPr>
        <w:t>н</w:t>
      </w:r>
      <w:r w:rsidRPr="00483E82">
        <w:rPr>
          <w:rFonts w:cs="Times New Roman"/>
          <w:sz w:val="22"/>
          <w:szCs w:val="22"/>
        </w:rPr>
        <w:t>ной литературы как способа познания мира и окружающей действительности, источника эмоци</w:t>
      </w:r>
      <w:r w:rsidRPr="00483E82">
        <w:rPr>
          <w:rFonts w:cs="Times New Roman"/>
          <w:sz w:val="22"/>
          <w:szCs w:val="22"/>
        </w:rPr>
        <w:t>о</w:t>
      </w:r>
      <w:r w:rsidRPr="00483E82">
        <w:rPr>
          <w:rFonts w:cs="Times New Roman"/>
          <w:sz w:val="22"/>
          <w:szCs w:val="22"/>
        </w:rPr>
        <w:t xml:space="preserve">нальных и эстетических впечатлений, а также средства собственного развития;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w:t>
      </w:r>
      <w:r w:rsidRPr="00483E82">
        <w:rPr>
          <w:rFonts w:cs="Times New Roman"/>
          <w:sz w:val="22"/>
          <w:szCs w:val="22"/>
        </w:rPr>
        <w:t>к</w:t>
      </w:r>
      <w:r w:rsidRPr="00483E82">
        <w:rPr>
          <w:rFonts w:cs="Times New Roman"/>
          <w:sz w:val="22"/>
          <w:szCs w:val="22"/>
        </w:rPr>
        <w:t xml:space="preserve">тронных ресурсов, включённых в федеральный перечень. </w:t>
      </w:r>
    </w:p>
    <w:p w:rsidR="00483E82" w:rsidRDefault="00416B7C" w:rsidP="00483E82">
      <w:pPr>
        <w:pStyle w:val="body20"/>
        <w:spacing w:before="0" w:line="24" w:lineRule="atLeast"/>
        <w:ind w:firstLine="567"/>
        <w:rPr>
          <w:rFonts w:cs="Times New Roman"/>
          <w:sz w:val="22"/>
          <w:szCs w:val="22"/>
        </w:rPr>
      </w:pPr>
      <w:r w:rsidRPr="00483E82">
        <w:rPr>
          <w:rFonts w:cs="Times New Roman"/>
          <w:sz w:val="22"/>
          <w:szCs w:val="22"/>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w:t>
      </w:r>
      <w:r w:rsidRPr="00483E82">
        <w:rPr>
          <w:rFonts w:cs="Times New Roman"/>
          <w:sz w:val="22"/>
          <w:szCs w:val="22"/>
        </w:rPr>
        <w:t>и</w:t>
      </w:r>
      <w:r w:rsidRPr="00483E82">
        <w:rPr>
          <w:rFonts w:cs="Times New Roman"/>
          <w:sz w:val="22"/>
          <w:szCs w:val="22"/>
        </w:rPr>
        <w:t>дуального подхода к ним и применения разных стратегий и создания индивидуальных образов</w:t>
      </w:r>
      <w:r w:rsidRPr="00483E82">
        <w:rPr>
          <w:rFonts w:cs="Times New Roman"/>
          <w:sz w:val="22"/>
          <w:szCs w:val="22"/>
        </w:rPr>
        <w:t>а</w:t>
      </w:r>
      <w:r w:rsidRPr="00483E82">
        <w:rPr>
          <w:rFonts w:cs="Times New Roman"/>
          <w:sz w:val="22"/>
          <w:szCs w:val="22"/>
        </w:rPr>
        <w:t xml:space="preserve">тельных траекторий достижения этих результатов. </w:t>
      </w:r>
    </w:p>
    <w:p w:rsidR="00483E82" w:rsidRDefault="00483E82" w:rsidP="00483E82">
      <w:pPr>
        <w:pStyle w:val="body20"/>
        <w:spacing w:before="0" w:line="24" w:lineRule="atLeast"/>
        <w:ind w:firstLine="567"/>
        <w:rPr>
          <w:rFonts w:cs="Times New Roman"/>
          <w:b/>
          <w:sz w:val="22"/>
          <w:szCs w:val="22"/>
        </w:rPr>
      </w:pPr>
    </w:p>
    <w:p w:rsidR="00416B7C" w:rsidRPr="00483E82" w:rsidRDefault="00416B7C" w:rsidP="00483E82">
      <w:pPr>
        <w:pStyle w:val="body20"/>
        <w:spacing w:before="0" w:line="24" w:lineRule="atLeast"/>
        <w:ind w:firstLine="567"/>
        <w:rPr>
          <w:rFonts w:cs="Times New Roman"/>
          <w:b/>
          <w:sz w:val="22"/>
          <w:szCs w:val="22"/>
        </w:rPr>
      </w:pPr>
      <w:r w:rsidRPr="00483E82">
        <w:rPr>
          <w:rFonts w:cs="Times New Roman"/>
          <w:b/>
          <w:sz w:val="22"/>
          <w:szCs w:val="22"/>
        </w:rPr>
        <w:t>АНГЛИЙСКИЙ ЯЗЫК</w:t>
      </w:r>
    </w:p>
    <w:p w:rsidR="00416B7C" w:rsidRPr="00483E82" w:rsidRDefault="00416B7C" w:rsidP="00483E82">
      <w:pPr>
        <w:pStyle w:val="h1Header"/>
        <w:pageBreakBefore w:val="0"/>
        <w:spacing w:before="0" w:after="0" w:line="24" w:lineRule="atLeast"/>
        <w:ind w:firstLine="567"/>
        <w:jc w:val="both"/>
        <w:rPr>
          <w:rFonts w:cs="Times New Roman"/>
          <w:sz w:val="22"/>
          <w:szCs w:val="22"/>
        </w:rPr>
      </w:pPr>
      <w:r w:rsidRPr="00483E82">
        <w:rPr>
          <w:rFonts w:cs="Times New Roman"/>
          <w:sz w:val="22"/>
          <w:szCs w:val="22"/>
        </w:rPr>
        <w:t>РАБОЧАЯ ПРОГРАММА. АНГЛИЙСКИЙ ЯЗЫК (для 5—9 классов образовательных организаций)</w:t>
      </w:r>
    </w:p>
    <w:p w:rsidR="00416B7C" w:rsidRPr="00483E82" w:rsidRDefault="00416B7C" w:rsidP="00483E82">
      <w:pPr>
        <w:pStyle w:val="h1Header"/>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83E82" w:rsidP="00483E82">
      <w:pPr>
        <w:pStyle w:val="body"/>
        <w:spacing w:line="24" w:lineRule="atLeast"/>
        <w:ind w:firstLine="0"/>
        <w:rPr>
          <w:rFonts w:cs="Times New Roman"/>
          <w:sz w:val="22"/>
          <w:szCs w:val="22"/>
        </w:rPr>
      </w:pPr>
      <w:r>
        <w:rPr>
          <w:rFonts w:cs="Times New Roman"/>
          <w:sz w:val="22"/>
          <w:szCs w:val="22"/>
        </w:rPr>
        <w:t>Р</w:t>
      </w:r>
      <w:r w:rsidR="00416B7C" w:rsidRPr="00483E82">
        <w:rPr>
          <w:rFonts w:cs="Times New Roman"/>
          <w:sz w:val="22"/>
          <w:szCs w:val="22"/>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w:t>
      </w:r>
      <w:r w:rsidR="00416B7C" w:rsidRPr="00483E82">
        <w:rPr>
          <w:rFonts w:cs="Times New Roman"/>
          <w:sz w:val="22"/>
          <w:szCs w:val="22"/>
        </w:rPr>
        <w:t>а</w:t>
      </w:r>
      <w:r w:rsidR="00416B7C" w:rsidRPr="00483E82">
        <w:rPr>
          <w:rFonts w:cs="Times New Roman"/>
          <w:sz w:val="22"/>
          <w:szCs w:val="22"/>
        </w:rPr>
        <w:t>тельную (инвариантную) часть содержания учебного курса по английскому языку, за пределами к</w:t>
      </w:r>
      <w:r w:rsidR="00416B7C" w:rsidRPr="00483E82">
        <w:rPr>
          <w:rFonts w:cs="Times New Roman"/>
          <w:sz w:val="22"/>
          <w:szCs w:val="22"/>
        </w:rPr>
        <w:t>о</w:t>
      </w:r>
      <w:r w:rsidR="00416B7C" w:rsidRPr="00483E82">
        <w:rPr>
          <w:rFonts w:cs="Times New Roman"/>
          <w:sz w:val="22"/>
          <w:szCs w:val="22"/>
        </w:rPr>
        <w:t>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w:t>
      </w:r>
      <w:r w:rsidR="00416B7C" w:rsidRPr="00483E82">
        <w:rPr>
          <w:rFonts w:cs="Times New Roman"/>
          <w:sz w:val="22"/>
          <w:szCs w:val="22"/>
        </w:rPr>
        <w:t>а</w:t>
      </w:r>
      <w:r w:rsidR="00416B7C" w:rsidRPr="00483E82">
        <w:rPr>
          <w:rFonts w:cs="Times New Roman"/>
          <w:sz w:val="22"/>
          <w:szCs w:val="22"/>
        </w:rPr>
        <w:t>ния по годам обучения; предусматривает примерный ресурс учебного времени, выделяемого на из</w:t>
      </w:r>
      <w:r w:rsidR="00416B7C" w:rsidRPr="00483E82">
        <w:rPr>
          <w:rFonts w:cs="Times New Roman"/>
          <w:sz w:val="22"/>
          <w:szCs w:val="22"/>
        </w:rPr>
        <w:t>у</w:t>
      </w:r>
      <w:r w:rsidR="00416B7C" w:rsidRPr="00483E82">
        <w:rPr>
          <w:rFonts w:cs="Times New Roman"/>
          <w:sz w:val="22"/>
          <w:szCs w:val="22"/>
        </w:rPr>
        <w:t>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w:t>
      </w:r>
      <w:r w:rsidR="00416B7C" w:rsidRPr="00483E82">
        <w:rPr>
          <w:rFonts w:cs="Times New Roman"/>
          <w:sz w:val="22"/>
          <w:szCs w:val="22"/>
        </w:rPr>
        <w:t>и</w:t>
      </w:r>
      <w:r w:rsidR="00416B7C" w:rsidRPr="00483E82">
        <w:rPr>
          <w:rFonts w:cs="Times New Roman"/>
          <w:sz w:val="22"/>
          <w:szCs w:val="22"/>
        </w:rPr>
        <w:t xml:space="preserve">вает преемственность между этапами школьного образования по английскому языку. </w:t>
      </w:r>
    </w:p>
    <w:p w:rsidR="00416B7C" w:rsidRPr="00483E82" w:rsidRDefault="00416B7C" w:rsidP="00483E82">
      <w:pPr>
        <w:pStyle w:val="h2Header"/>
        <w:spacing w:before="0" w:after="0" w:line="24" w:lineRule="atLeast"/>
        <w:ind w:firstLine="567"/>
        <w:jc w:val="both"/>
        <w:rPr>
          <w:rFonts w:cs="Times New Roman"/>
        </w:rPr>
      </w:pPr>
      <w:r w:rsidRPr="00483E82">
        <w:rPr>
          <w:rFonts w:cs="Times New Roman"/>
        </w:rPr>
        <w:t>Общая характеристика учебного предмета «иностранный (английский) язык»</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Предмету «Иностранный (английский) язык» принадлежит важное место в системе среднего о</w:t>
      </w:r>
      <w:r w:rsidRPr="00483E82">
        <w:rPr>
          <w:rFonts w:cs="Times New Roman"/>
          <w:spacing w:val="-2"/>
          <w:sz w:val="22"/>
          <w:szCs w:val="22"/>
        </w:rPr>
        <w:t>б</w:t>
      </w:r>
      <w:r w:rsidRPr="00483E82">
        <w:rPr>
          <w:rFonts w:cs="Times New Roman"/>
          <w:spacing w:val="-2"/>
          <w:sz w:val="22"/>
          <w:szCs w:val="22"/>
        </w:rPr>
        <w:t>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w:t>
      </w:r>
      <w:r w:rsidRPr="00483E82">
        <w:rPr>
          <w:rFonts w:cs="Times New Roman"/>
          <w:spacing w:val="-2"/>
          <w:sz w:val="22"/>
          <w:szCs w:val="22"/>
        </w:rPr>
        <w:t>у</w:t>
      </w:r>
      <w:r w:rsidRPr="00483E82">
        <w:rPr>
          <w:rFonts w:cs="Times New Roman"/>
          <w:spacing w:val="-2"/>
          <w:sz w:val="22"/>
          <w:szCs w:val="22"/>
        </w:rPr>
        <w:t>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w:t>
      </w:r>
      <w:r w:rsidRPr="00483E82">
        <w:rPr>
          <w:rFonts w:cs="Times New Roman"/>
          <w:spacing w:val="-2"/>
          <w:sz w:val="22"/>
          <w:szCs w:val="22"/>
        </w:rPr>
        <w:t>н</w:t>
      </w:r>
      <w:r w:rsidRPr="00483E82">
        <w:rPr>
          <w:rFonts w:cs="Times New Roman"/>
          <w:spacing w:val="-2"/>
          <w:sz w:val="22"/>
          <w:szCs w:val="22"/>
        </w:rPr>
        <w:t>но-научных и других наук и становится важной составляющей базы для общего и специального обр</w:t>
      </w:r>
      <w:r w:rsidRPr="00483E82">
        <w:rPr>
          <w:rFonts w:cs="Times New Roman"/>
          <w:spacing w:val="-2"/>
          <w:sz w:val="22"/>
          <w:szCs w:val="22"/>
        </w:rPr>
        <w:t>а</w:t>
      </w:r>
      <w:r w:rsidRPr="00483E82">
        <w:rPr>
          <w:rFonts w:cs="Times New Roman"/>
          <w:spacing w:val="-2"/>
          <w:sz w:val="22"/>
          <w:szCs w:val="22"/>
        </w:rPr>
        <w:t xml:space="preserve">зования. </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w:t>
      </w:r>
      <w:r w:rsidRPr="00483E82">
        <w:rPr>
          <w:rFonts w:cs="Times New Roman"/>
          <w:spacing w:val="-3"/>
          <w:sz w:val="22"/>
          <w:szCs w:val="22"/>
        </w:rPr>
        <w:t>п</w:t>
      </w:r>
      <w:r w:rsidRPr="00483E82">
        <w:rPr>
          <w:rFonts w:cs="Times New Roman"/>
          <w:spacing w:val="-3"/>
          <w:sz w:val="22"/>
          <w:szCs w:val="22"/>
        </w:rPr>
        <w:t>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w:t>
      </w:r>
      <w:r w:rsidRPr="00483E82">
        <w:rPr>
          <w:rFonts w:cs="Times New Roman"/>
          <w:spacing w:val="-3"/>
          <w:sz w:val="22"/>
          <w:szCs w:val="22"/>
        </w:rPr>
        <w:t>о</w:t>
      </w:r>
      <w:r w:rsidRPr="00483E82">
        <w:rPr>
          <w:rFonts w:cs="Times New Roman"/>
          <w:spacing w:val="-3"/>
          <w:sz w:val="22"/>
          <w:szCs w:val="22"/>
        </w:rPr>
        <w:t>гическим достижениям и расширяет возможности образования и самообразования. Владение иностра</w:t>
      </w:r>
      <w:r w:rsidRPr="00483E82">
        <w:rPr>
          <w:rFonts w:cs="Times New Roman"/>
          <w:spacing w:val="-3"/>
          <w:sz w:val="22"/>
          <w:szCs w:val="22"/>
        </w:rPr>
        <w:t>н</w:t>
      </w:r>
      <w:r w:rsidRPr="00483E82">
        <w:rPr>
          <w:rFonts w:cs="Times New Roman"/>
          <w:spacing w:val="-3"/>
          <w:sz w:val="22"/>
          <w:szCs w:val="22"/>
        </w:rPr>
        <w:t>ным языком сейчас рассматривается как часть профессии, поэтому он является универсальным предм</w:t>
      </w:r>
      <w:r w:rsidRPr="00483E82">
        <w:rPr>
          <w:rFonts w:cs="Times New Roman"/>
          <w:spacing w:val="-3"/>
          <w:sz w:val="22"/>
          <w:szCs w:val="22"/>
        </w:rPr>
        <w:t>е</w:t>
      </w:r>
      <w:r w:rsidRPr="00483E82">
        <w:rPr>
          <w:rFonts w:cs="Times New Roman"/>
          <w:spacing w:val="-3"/>
          <w:sz w:val="22"/>
          <w:szCs w:val="22"/>
        </w:rPr>
        <w:t xml:space="preserve">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w:t>
      </w:r>
      <w:r w:rsidRPr="00483E82">
        <w:rPr>
          <w:rFonts w:cs="Times New Roman"/>
          <w:sz w:val="22"/>
          <w:szCs w:val="22"/>
        </w:rPr>
        <w:t>е</w:t>
      </w:r>
      <w:r w:rsidRPr="00483E82">
        <w:rPr>
          <w:rFonts w:cs="Times New Roman"/>
          <w:sz w:val="22"/>
          <w:szCs w:val="22"/>
        </w:rPr>
        <w:t>ресам России в эпоху постглобализации и многополярного мира. Знание родного языка экономич</w:t>
      </w:r>
      <w:r w:rsidRPr="00483E82">
        <w:rPr>
          <w:rFonts w:cs="Times New Roman"/>
          <w:sz w:val="22"/>
          <w:szCs w:val="22"/>
        </w:rPr>
        <w:t>е</w:t>
      </w:r>
      <w:r w:rsidRPr="00483E82">
        <w:rPr>
          <w:rFonts w:cs="Times New Roman"/>
          <w:sz w:val="22"/>
          <w:szCs w:val="22"/>
        </w:rPr>
        <w:t>ского или политического партнёра обеспечивает более эффективное общение, учитывающее особе</w:t>
      </w:r>
      <w:r w:rsidRPr="00483E82">
        <w:rPr>
          <w:rFonts w:cs="Times New Roman"/>
          <w:sz w:val="22"/>
          <w:szCs w:val="22"/>
        </w:rPr>
        <w:t>н</w:t>
      </w:r>
      <w:r w:rsidRPr="00483E82">
        <w:rPr>
          <w:rFonts w:cs="Times New Roman"/>
          <w:sz w:val="22"/>
          <w:szCs w:val="22"/>
        </w:rPr>
        <w:t>ности культуры партнёра, что позволяет успешнее решать возникающие проблемы и избегать ко</w:t>
      </w:r>
      <w:r w:rsidRPr="00483E82">
        <w:rPr>
          <w:rFonts w:cs="Times New Roman"/>
          <w:sz w:val="22"/>
          <w:szCs w:val="22"/>
        </w:rPr>
        <w:t>н</w:t>
      </w:r>
      <w:r w:rsidRPr="00483E82">
        <w:rPr>
          <w:rFonts w:cs="Times New Roman"/>
          <w:sz w:val="22"/>
          <w:szCs w:val="22"/>
        </w:rPr>
        <w:t>фликтов.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Естественно, возрастание значимости владения иностранными языками приводит к перео</w:t>
      </w:r>
      <w:r w:rsidRPr="00483E82">
        <w:rPr>
          <w:rFonts w:cs="Times New Roman"/>
          <w:sz w:val="22"/>
          <w:szCs w:val="22"/>
        </w:rPr>
        <w:t>с</w:t>
      </w:r>
      <w:r w:rsidRPr="00483E82">
        <w:rPr>
          <w:rFonts w:cs="Times New Roman"/>
          <w:sz w:val="22"/>
          <w:szCs w:val="22"/>
        </w:rPr>
        <w:t>мыслению целей и содержания обучения предмету.</w:t>
      </w:r>
    </w:p>
    <w:p w:rsidR="00416B7C" w:rsidRPr="00483E82" w:rsidRDefault="00416B7C" w:rsidP="00483E82">
      <w:pPr>
        <w:pStyle w:val="h2Header"/>
        <w:spacing w:before="0" w:after="0" w:line="24" w:lineRule="atLeast"/>
        <w:ind w:firstLine="567"/>
        <w:jc w:val="both"/>
        <w:rPr>
          <w:rFonts w:cs="Times New Roman"/>
        </w:rPr>
      </w:pPr>
      <w:r w:rsidRPr="00483E82">
        <w:rPr>
          <w:rFonts w:cs="Times New Roman"/>
        </w:rPr>
        <w:t>Цели учебного предмета «иностранный (английский) язык»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свете сказанного выше цели иноязычного образования становятся более сложными по стру</w:t>
      </w:r>
      <w:r w:rsidRPr="00483E82">
        <w:rPr>
          <w:rFonts w:cs="Times New Roman"/>
          <w:sz w:val="22"/>
          <w:szCs w:val="22"/>
        </w:rPr>
        <w:t>к</w:t>
      </w:r>
      <w:r w:rsidRPr="00483E82">
        <w:rPr>
          <w:rFonts w:cs="Times New Roman"/>
          <w:sz w:val="22"/>
          <w:szCs w:val="22"/>
        </w:rPr>
        <w:t xml:space="preserve">туре, формулируются на </w:t>
      </w:r>
      <w:r w:rsidRPr="00483E82">
        <w:rPr>
          <w:rStyle w:val="Italic"/>
          <w:rFonts w:cs="Times New Roman"/>
          <w:sz w:val="22"/>
          <w:szCs w:val="22"/>
        </w:rPr>
        <w:t>ценностном, когнитивном и прагматическом</w:t>
      </w:r>
      <w:r w:rsidRPr="00483E82">
        <w:rPr>
          <w:rFonts w:cs="Times New Roman"/>
          <w:sz w:val="22"/>
          <w:szCs w:val="22"/>
        </w:rPr>
        <w:t xml:space="preserve"> уровнях и, соответственно, воплощаются в личностных, метапредметных/общеучебных/универсальных и предметных результ</w:t>
      </w:r>
      <w:r w:rsidRPr="00483E82">
        <w:rPr>
          <w:rFonts w:cs="Times New Roman"/>
          <w:sz w:val="22"/>
          <w:szCs w:val="22"/>
        </w:rPr>
        <w:t>а</w:t>
      </w:r>
      <w:r w:rsidRPr="00483E82">
        <w:rPr>
          <w:rFonts w:cs="Times New Roman"/>
          <w:sz w:val="22"/>
          <w:szCs w:val="22"/>
        </w:rPr>
        <w:t>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w:t>
      </w:r>
      <w:r w:rsidRPr="00483E82">
        <w:rPr>
          <w:rFonts w:cs="Times New Roman"/>
          <w:sz w:val="22"/>
          <w:szCs w:val="22"/>
        </w:rPr>
        <w:t>с</w:t>
      </w:r>
      <w:r w:rsidRPr="00483E82">
        <w:rPr>
          <w:rFonts w:cs="Times New Roman"/>
          <w:sz w:val="22"/>
          <w:szCs w:val="22"/>
        </w:rPr>
        <w:t xml:space="preserve">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На прагматическом уровне </w:t>
      </w:r>
      <w:r w:rsidRPr="00483E82">
        <w:rPr>
          <w:rStyle w:val="BoldItalic0"/>
          <w:rFonts w:cs="Times New Roman"/>
          <w:spacing w:val="-2"/>
          <w:sz w:val="22"/>
          <w:szCs w:val="22"/>
        </w:rPr>
        <w:t>целью иноязычного образования</w:t>
      </w:r>
      <w:r w:rsidRPr="00483E82">
        <w:rPr>
          <w:rFonts w:cs="Times New Roman"/>
          <w:spacing w:val="-2"/>
          <w:sz w:val="22"/>
          <w:szCs w:val="2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речевая компетенция</w:t>
      </w:r>
      <w:r w:rsidRPr="00483E82">
        <w:rPr>
          <w:rFonts w:cs="Times New Roman"/>
          <w:sz w:val="22"/>
          <w:szCs w:val="22"/>
        </w:rPr>
        <w:t> — развитие коммуникативных умений в четырёх основных видах речевой деятельности (говорении, аудировании, чтении, письме);</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языковая компетенция</w:t>
      </w:r>
      <w:r w:rsidRPr="00483E82">
        <w:rPr>
          <w:rStyle w:val="Bold"/>
          <w:rFonts w:cs="Times New Roman"/>
          <w:sz w:val="22"/>
          <w:szCs w:val="22"/>
        </w:rPr>
        <w:t> </w:t>
      </w:r>
      <w:r w:rsidRPr="00483E82">
        <w:rPr>
          <w:rFonts w:cs="Times New Roman"/>
          <w:sz w:val="22"/>
          <w:szCs w:val="22"/>
        </w:rPr>
        <w:t>— овладение новыми языковыми средствами (фонетическими, орфографическими, лексическими, грамматическими) в соответствии c отобранными темами общ</w:t>
      </w:r>
      <w:r w:rsidRPr="00483E82">
        <w:rPr>
          <w:rFonts w:cs="Times New Roman"/>
          <w:sz w:val="22"/>
          <w:szCs w:val="22"/>
        </w:rPr>
        <w:t>е</w:t>
      </w:r>
      <w:r w:rsidRPr="00483E82">
        <w:rPr>
          <w:rFonts w:cs="Times New Roman"/>
          <w:sz w:val="22"/>
          <w:szCs w:val="22"/>
        </w:rPr>
        <w:t xml:space="preserve">ния; освоение знаний о языковых явлениях изучаемого языка, разных способах выражения мысли в родном и иностранном языках; </w:t>
      </w:r>
    </w:p>
    <w:p w:rsidR="00416B7C" w:rsidRPr="00483E82" w:rsidRDefault="00416B7C" w:rsidP="00483E82">
      <w:pPr>
        <w:pStyle w:val="list-dash"/>
        <w:spacing w:line="24" w:lineRule="atLeast"/>
        <w:ind w:left="0" w:firstLine="567"/>
        <w:rPr>
          <w:rStyle w:val="Italic"/>
          <w:rFonts w:cs="Times New Roman"/>
          <w:sz w:val="22"/>
          <w:szCs w:val="22"/>
        </w:rPr>
      </w:pPr>
      <w:r w:rsidRPr="00483E82">
        <w:rPr>
          <w:rStyle w:val="Italic"/>
          <w:rFonts w:cs="Times New Roman"/>
          <w:sz w:val="22"/>
          <w:szCs w:val="22"/>
        </w:rPr>
        <w:t>социокультурная/межкультурная компетенция</w:t>
      </w:r>
      <w:r w:rsidRPr="00483E82">
        <w:rPr>
          <w:rStyle w:val="Bold"/>
          <w:rFonts w:cs="Times New Roman"/>
          <w:sz w:val="22"/>
          <w:szCs w:val="22"/>
        </w:rPr>
        <w:t> </w:t>
      </w:r>
      <w:r w:rsidRPr="00483E82">
        <w:rPr>
          <w:rFonts w:cs="Times New Roman"/>
          <w:sz w:val="22"/>
          <w:szCs w:val="22"/>
        </w:rPr>
        <w:t>— приобщение к культуре, традициям реалиям стран/страны изучаемого языка в рамках тем и ситуаций общения, отвечающих опыту, и</w:t>
      </w:r>
      <w:r w:rsidRPr="00483E82">
        <w:rPr>
          <w:rFonts w:cs="Times New Roman"/>
          <w:sz w:val="22"/>
          <w:szCs w:val="22"/>
        </w:rPr>
        <w:t>н</w:t>
      </w:r>
      <w:r w:rsidRPr="00483E82">
        <w:rPr>
          <w:rFonts w:cs="Times New Roman"/>
          <w:sz w:val="22"/>
          <w:szCs w:val="22"/>
        </w:rPr>
        <w:t>тересам, психологическим особенностям учащихся основной школы на разных её этапах; формир</w:t>
      </w:r>
      <w:r w:rsidRPr="00483E82">
        <w:rPr>
          <w:rFonts w:cs="Times New Roman"/>
          <w:sz w:val="22"/>
          <w:szCs w:val="22"/>
        </w:rPr>
        <w:t>о</w:t>
      </w:r>
      <w:r w:rsidRPr="00483E82">
        <w:rPr>
          <w:rFonts w:cs="Times New Roman"/>
          <w:sz w:val="22"/>
          <w:szCs w:val="22"/>
        </w:rPr>
        <w:t xml:space="preserve">вание умения представлять свою страну, её культуру в условиях межкультурного общения; </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компенсаторная компетенция</w:t>
      </w:r>
      <w:r w:rsidRPr="00483E82">
        <w:rPr>
          <w:rStyle w:val="Bold"/>
          <w:rFonts w:cs="Times New Roman"/>
          <w:sz w:val="22"/>
          <w:szCs w:val="22"/>
        </w:rPr>
        <w:t> </w:t>
      </w:r>
      <w:r w:rsidRPr="00483E82">
        <w:rPr>
          <w:rFonts w:cs="Times New Roman"/>
          <w:sz w:val="22"/>
          <w:szCs w:val="22"/>
        </w:rPr>
        <w:t>—</w:t>
      </w:r>
      <w:r w:rsidRPr="00483E82">
        <w:rPr>
          <w:rStyle w:val="Bold"/>
          <w:rFonts w:cs="Times New Roman"/>
          <w:sz w:val="22"/>
          <w:szCs w:val="22"/>
        </w:rPr>
        <w:t xml:space="preserve"> </w:t>
      </w:r>
      <w:r w:rsidRPr="00483E82">
        <w:rPr>
          <w:rFonts w:cs="Times New Roman"/>
          <w:sz w:val="22"/>
          <w:szCs w:val="22"/>
        </w:rPr>
        <w:t>развитие умений выходить из положения в условиях дефицита языковых средств при получении и передаче информации.</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Наряду с иноязычной коммуникативной компетенцией средствами иностранного языка форм</w:t>
      </w:r>
      <w:r w:rsidRPr="00483E82">
        <w:rPr>
          <w:rFonts w:cs="Times New Roman"/>
          <w:spacing w:val="-1"/>
          <w:sz w:val="22"/>
          <w:szCs w:val="22"/>
        </w:rPr>
        <w:t>и</w:t>
      </w:r>
      <w:r w:rsidRPr="00483E82">
        <w:rPr>
          <w:rFonts w:cs="Times New Roman"/>
          <w:spacing w:val="-1"/>
          <w:sz w:val="22"/>
          <w:szCs w:val="22"/>
        </w:rPr>
        <w:t xml:space="preserve">руются </w:t>
      </w:r>
      <w:r w:rsidRPr="00483E82">
        <w:rPr>
          <w:rStyle w:val="Italic"/>
          <w:rFonts w:cs="Times New Roman"/>
          <w:spacing w:val="-1"/>
          <w:sz w:val="22"/>
          <w:szCs w:val="22"/>
        </w:rPr>
        <w:t>ключевые универсальные учебные компетенции</w:t>
      </w:r>
      <w:r w:rsidRPr="00483E82">
        <w:rPr>
          <w:rFonts w:cs="Times New Roman"/>
          <w:spacing w:val="-1"/>
          <w:sz w:val="22"/>
          <w:szCs w:val="22"/>
        </w:rPr>
        <w:t>, включающие образовательную, ценнос</w:t>
      </w:r>
      <w:r w:rsidRPr="00483E82">
        <w:rPr>
          <w:rFonts w:cs="Times New Roman"/>
          <w:spacing w:val="-1"/>
          <w:sz w:val="22"/>
          <w:szCs w:val="22"/>
        </w:rPr>
        <w:t>т</w:t>
      </w:r>
      <w:r w:rsidRPr="00483E82">
        <w:rPr>
          <w:rFonts w:cs="Times New Roman"/>
          <w:spacing w:val="-1"/>
          <w:sz w:val="22"/>
          <w:szCs w:val="22"/>
        </w:rPr>
        <w:t>но-ориентационную, общекультурную, учебно-познавательную, информационную, социал</w:t>
      </w:r>
      <w:r w:rsidRPr="00483E82">
        <w:rPr>
          <w:rFonts w:cs="Times New Roman"/>
          <w:spacing w:val="-1"/>
          <w:sz w:val="22"/>
          <w:szCs w:val="22"/>
        </w:rPr>
        <w:t>ь</w:t>
      </w:r>
      <w:r w:rsidRPr="00483E82">
        <w:rPr>
          <w:rFonts w:cs="Times New Roman"/>
          <w:spacing w:val="-1"/>
          <w:sz w:val="22"/>
          <w:szCs w:val="22"/>
        </w:rPr>
        <w:t xml:space="preserve">но-трудовую и компетенцию личностного самосовершенствования.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z w:val="22"/>
          <w:szCs w:val="22"/>
        </w:rPr>
        <w:t xml:space="preserve">В соответствии с личностно ориентированной парадигмой образования основными подходами к обучению </w:t>
      </w:r>
      <w:r w:rsidRPr="00483E82">
        <w:rPr>
          <w:rStyle w:val="Italic"/>
          <w:rFonts w:cs="Times New Roman"/>
          <w:sz w:val="22"/>
          <w:szCs w:val="22"/>
        </w:rPr>
        <w:t>иностранным языкам</w:t>
      </w:r>
      <w:r w:rsidRPr="00483E82">
        <w:rPr>
          <w:rFonts w:cs="Times New Roman"/>
          <w:sz w:val="22"/>
          <w:szCs w:val="22"/>
        </w:rPr>
        <w:t xml:space="preserve"> признаются компетентностный, системно-деятельност</w:t>
      </w:r>
      <w:r w:rsidRPr="00483E82">
        <w:rPr>
          <w:rFonts w:cs="Times New Roman"/>
          <w:spacing w:val="2"/>
          <w:sz w:val="22"/>
          <w:szCs w:val="22"/>
        </w:rPr>
        <w:t>ный, ме</w:t>
      </w:r>
      <w:r w:rsidRPr="00483E82">
        <w:rPr>
          <w:rFonts w:cs="Times New Roman"/>
          <w:spacing w:val="2"/>
          <w:sz w:val="22"/>
          <w:szCs w:val="22"/>
        </w:rPr>
        <w:t>ж</w:t>
      </w:r>
      <w:r w:rsidRPr="00483E82">
        <w:rPr>
          <w:rFonts w:cs="Times New Roman"/>
          <w:spacing w:val="2"/>
          <w:sz w:val="22"/>
          <w:szCs w:val="22"/>
        </w:rPr>
        <w:t>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571787" w:rsidRPr="00483E82">
        <w:rPr>
          <w:rFonts w:cs="Times New Roman"/>
          <w:spacing w:val="2"/>
          <w:sz w:val="22"/>
          <w:szCs w:val="22"/>
        </w:rPr>
        <w:t xml:space="preserve"> </w:t>
      </w:r>
      <w:r w:rsidRPr="00483E82">
        <w:rPr>
          <w:rFonts w:cs="Times New Roman"/>
          <w:spacing w:val="2"/>
          <w:sz w:val="22"/>
          <w:szCs w:val="22"/>
        </w:rPr>
        <w:t>основной школы, использования новых педагогических те</w:t>
      </w:r>
      <w:r w:rsidRPr="00483E82">
        <w:rPr>
          <w:rFonts w:cs="Times New Roman"/>
          <w:spacing w:val="2"/>
          <w:sz w:val="22"/>
          <w:szCs w:val="22"/>
        </w:rPr>
        <w:t>х</w:t>
      </w:r>
      <w:r w:rsidRPr="00483E82">
        <w:rPr>
          <w:rFonts w:cs="Times New Roman"/>
          <w:spacing w:val="2"/>
          <w:sz w:val="22"/>
          <w:szCs w:val="22"/>
        </w:rPr>
        <w:t>нологий (дифференциация, индивидуализация, проектная деятельность и др.) и использования с</w:t>
      </w:r>
      <w:r w:rsidRPr="00483E82">
        <w:rPr>
          <w:rFonts w:cs="Times New Roman"/>
          <w:spacing w:val="2"/>
          <w:sz w:val="22"/>
          <w:szCs w:val="22"/>
        </w:rPr>
        <w:t>о</w:t>
      </w:r>
      <w:r w:rsidRPr="00483E82">
        <w:rPr>
          <w:rFonts w:cs="Times New Roman"/>
          <w:spacing w:val="2"/>
          <w:sz w:val="22"/>
          <w:szCs w:val="22"/>
        </w:rPr>
        <w:t>временных средств обучения.</w:t>
      </w:r>
    </w:p>
    <w:p w:rsidR="00416B7C" w:rsidRPr="00483E82" w:rsidRDefault="00416B7C" w:rsidP="00483E82">
      <w:pPr>
        <w:pStyle w:val="h2Header"/>
        <w:spacing w:before="0" w:after="0" w:line="24" w:lineRule="atLeast"/>
        <w:ind w:firstLine="567"/>
        <w:jc w:val="both"/>
        <w:rPr>
          <w:rStyle w:val="Bold"/>
          <w:rFonts w:cs="Times New Roman"/>
          <w:b/>
          <w:bCs/>
        </w:rPr>
      </w:pPr>
      <w:r w:rsidRPr="00483E82">
        <w:rPr>
          <w:rStyle w:val="Bold"/>
          <w:rFonts w:cs="Times New Roman"/>
          <w:b/>
          <w:bCs/>
        </w:rPr>
        <w:t>Место учебного предмета «</w:t>
      </w:r>
      <w:r w:rsidRPr="00483E82">
        <w:rPr>
          <w:rFonts w:cs="Times New Roman"/>
        </w:rPr>
        <w:t xml:space="preserve">иностранный (английский) </w:t>
      </w:r>
      <w:r w:rsidRPr="00483E82">
        <w:rPr>
          <w:rStyle w:val="Bold"/>
          <w:rFonts w:cs="Times New Roman"/>
          <w:b/>
          <w:bCs/>
        </w:rPr>
        <w:t>язык» в учебном плане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Обязательный учебный предмет «Иностранный (английский) язык» входит в предметную о</w:t>
      </w:r>
      <w:r w:rsidRPr="00483E82">
        <w:rPr>
          <w:rFonts w:cs="Times New Roman"/>
          <w:sz w:val="22"/>
          <w:szCs w:val="22"/>
        </w:rPr>
        <w:t>б</w:t>
      </w:r>
      <w:r w:rsidRPr="00483E82">
        <w:rPr>
          <w:rFonts w:cs="Times New Roman"/>
          <w:sz w:val="22"/>
          <w:szCs w:val="22"/>
        </w:rPr>
        <w:t>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w:t>
      </w:r>
      <w:r w:rsidRPr="00483E82">
        <w:rPr>
          <w:rFonts w:cs="Times New Roman"/>
          <w:sz w:val="22"/>
          <w:szCs w:val="22"/>
        </w:rPr>
        <w:t>а</w:t>
      </w:r>
      <w:r w:rsidRPr="00483E82">
        <w:rPr>
          <w:rFonts w:cs="Times New Roman"/>
          <w:sz w:val="22"/>
          <w:szCs w:val="22"/>
        </w:rPr>
        <w:t xml:space="preserve">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Требования к</w:t>
      </w:r>
      <w:r w:rsidRPr="00483E82">
        <w:rPr>
          <w:rStyle w:val="Italic"/>
          <w:rFonts w:cs="Times New Roman"/>
          <w:sz w:val="22"/>
          <w:szCs w:val="22"/>
        </w:rPr>
        <w:t xml:space="preserve"> предметным результатам</w:t>
      </w:r>
      <w:r w:rsidRPr="00483E82">
        <w:rPr>
          <w:rFonts w:cs="Times New Roman"/>
          <w:sz w:val="22"/>
          <w:szCs w:val="22"/>
        </w:rPr>
        <w:t xml:space="preserve"> для основного общего образования констатируют н</w:t>
      </w:r>
      <w:r w:rsidRPr="00483E82">
        <w:rPr>
          <w:rFonts w:cs="Times New Roman"/>
          <w:sz w:val="22"/>
          <w:szCs w:val="22"/>
        </w:rPr>
        <w:t>е</w:t>
      </w:r>
      <w:r w:rsidRPr="00483E82">
        <w:rPr>
          <w:rFonts w:cs="Times New Roman"/>
          <w:sz w:val="22"/>
          <w:szCs w:val="22"/>
        </w:rPr>
        <w:t>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w:t>
      </w:r>
      <w:r w:rsidRPr="00483E82">
        <w:rPr>
          <w:rFonts w:cs="Times New Roman"/>
          <w:sz w:val="22"/>
          <w:szCs w:val="22"/>
        </w:rPr>
        <w:t>о</w:t>
      </w:r>
      <w:r w:rsidRPr="00483E82">
        <w:rPr>
          <w:rFonts w:cs="Times New Roman"/>
          <w:sz w:val="22"/>
          <w:szCs w:val="22"/>
        </w:rPr>
        <w:t xml:space="preserve">странным языком).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w:t>
      </w:r>
      <w:r w:rsidRPr="00483E82">
        <w:rPr>
          <w:rFonts w:cs="Times New Roman"/>
          <w:sz w:val="22"/>
          <w:szCs w:val="22"/>
        </w:rPr>
        <w:t>а</w:t>
      </w:r>
      <w:r w:rsidRPr="00483E82">
        <w:rPr>
          <w:rFonts w:cs="Times New Roman"/>
          <w:sz w:val="22"/>
          <w:szCs w:val="22"/>
        </w:rPr>
        <w:t>ния.</w:t>
      </w:r>
    </w:p>
    <w:p w:rsidR="00CF6E8E" w:rsidRDefault="00CF6E8E" w:rsidP="00CF6E8E">
      <w:pPr>
        <w:pStyle w:val="body"/>
        <w:spacing w:line="24" w:lineRule="atLeast"/>
        <w:ind w:firstLine="567"/>
        <w:rPr>
          <w:rFonts w:cs="Times New Roman"/>
          <w:sz w:val="22"/>
          <w:szCs w:val="22"/>
        </w:rPr>
      </w:pPr>
      <w:r>
        <w:rPr>
          <w:rFonts w:cs="Times New Roman"/>
          <w:sz w:val="22"/>
          <w:szCs w:val="22"/>
        </w:rPr>
        <w:t>Р</w:t>
      </w:r>
      <w:r w:rsidR="00416B7C" w:rsidRPr="00483E82">
        <w:rPr>
          <w:rFonts w:cs="Times New Roman"/>
          <w:sz w:val="22"/>
          <w:szCs w:val="22"/>
        </w:rPr>
        <w:t>абочая программа состоит из четырёх разделов: введение; содержание образования по ан</w:t>
      </w:r>
      <w:r w:rsidR="00416B7C" w:rsidRPr="00483E82">
        <w:rPr>
          <w:rFonts w:cs="Times New Roman"/>
          <w:sz w:val="22"/>
          <w:szCs w:val="22"/>
        </w:rPr>
        <w:t>г</w:t>
      </w:r>
      <w:r w:rsidR="00416B7C" w:rsidRPr="00483E82">
        <w:rPr>
          <w:rFonts w:cs="Times New Roman"/>
          <w:sz w:val="22"/>
          <w:szCs w:val="22"/>
        </w:rPr>
        <w:t>лийскому языку по годам обучения (5—9 классы), планируемые результаты (личностные, метапре</w:t>
      </w:r>
      <w:r w:rsidR="00416B7C" w:rsidRPr="00483E82">
        <w:rPr>
          <w:rFonts w:cs="Times New Roman"/>
          <w:sz w:val="22"/>
          <w:szCs w:val="22"/>
        </w:rPr>
        <w:t>д</w:t>
      </w:r>
      <w:r w:rsidR="00416B7C" w:rsidRPr="00483E82">
        <w:rPr>
          <w:rFonts w:cs="Times New Roman"/>
          <w:sz w:val="22"/>
          <w:szCs w:val="22"/>
        </w:rPr>
        <w:t>метные результаты освоения учебного предмета «Иностранный (английский) язык» на уровне о</w:t>
      </w:r>
      <w:r w:rsidR="00416B7C" w:rsidRPr="00483E82">
        <w:rPr>
          <w:rFonts w:cs="Times New Roman"/>
          <w:sz w:val="22"/>
          <w:szCs w:val="22"/>
        </w:rPr>
        <w:t>с</w:t>
      </w:r>
      <w:r w:rsidR="00416B7C" w:rsidRPr="00483E82">
        <w:rPr>
          <w:rFonts w:cs="Times New Roman"/>
          <w:sz w:val="22"/>
          <w:szCs w:val="22"/>
        </w:rPr>
        <w:t>новного общего образования), предметные результаты по английскому языку по годам обучения (5—9 классы);</w:t>
      </w:r>
      <w:r w:rsidR="00571787" w:rsidRPr="00483E82">
        <w:rPr>
          <w:rFonts w:cs="Times New Roman"/>
          <w:sz w:val="22"/>
          <w:szCs w:val="22"/>
        </w:rPr>
        <w:t xml:space="preserve"> </w:t>
      </w:r>
      <w:r w:rsidR="00416B7C" w:rsidRPr="00483E82">
        <w:rPr>
          <w:rFonts w:cs="Times New Roman"/>
          <w:sz w:val="22"/>
          <w:szCs w:val="22"/>
        </w:rPr>
        <w:t>тематическое планирование по годам обучения (5—9 классы).</w:t>
      </w:r>
      <w:r>
        <w:rPr>
          <w:rFonts w:cs="Times New Roman"/>
          <w:sz w:val="22"/>
          <w:szCs w:val="22"/>
        </w:rPr>
        <w:t xml:space="preserve"> </w:t>
      </w:r>
    </w:p>
    <w:p w:rsidR="00416B7C" w:rsidRPr="00CF6E8E" w:rsidRDefault="00416B7C" w:rsidP="00CF6E8E">
      <w:pPr>
        <w:pStyle w:val="body"/>
        <w:spacing w:line="24" w:lineRule="atLeast"/>
        <w:ind w:firstLine="567"/>
        <w:rPr>
          <w:rStyle w:val="Bold"/>
          <w:rFonts w:cs="Times New Roman"/>
          <w:bCs w:val="0"/>
          <w:sz w:val="22"/>
          <w:szCs w:val="22"/>
        </w:rPr>
      </w:pPr>
      <w:r w:rsidRPr="00CF6E8E">
        <w:rPr>
          <w:rStyle w:val="Bold"/>
          <w:rFonts w:cs="Times New Roman"/>
          <w:bCs w:val="0"/>
          <w:sz w:val="22"/>
          <w:szCs w:val="22"/>
        </w:rPr>
        <w:t>Содержание обучения учебному предмету «Английский язык»</w:t>
      </w:r>
    </w:p>
    <w:p w:rsidR="00416B7C" w:rsidRPr="00483E82" w:rsidRDefault="00416B7C" w:rsidP="00483E82">
      <w:pPr>
        <w:pStyle w:val="h3-firstHeader"/>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h4-firstHeader"/>
        <w:spacing w:before="0" w:line="24" w:lineRule="atLeast"/>
        <w:ind w:firstLine="567"/>
        <w:rPr>
          <w:rFonts w:cs="Times New Roman"/>
          <w:sz w:val="22"/>
          <w:szCs w:val="22"/>
        </w:rPr>
      </w:pPr>
      <w:r w:rsidRPr="00483E82">
        <w:rPr>
          <w:rFonts w:cs="Times New Roman"/>
          <w:sz w:val="22"/>
          <w:szCs w:val="22"/>
        </w:rPr>
        <w:t>Коммуникативные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умения общаться в устной и письменной форме, используя рецептивные и пр</w:t>
      </w:r>
      <w:r w:rsidRPr="00483E82">
        <w:rPr>
          <w:rFonts w:cs="Times New Roman"/>
          <w:sz w:val="22"/>
          <w:szCs w:val="22"/>
        </w:rPr>
        <w:t>о</w:t>
      </w:r>
      <w:r w:rsidRPr="00483E82">
        <w:rPr>
          <w:rFonts w:cs="Times New Roman"/>
          <w:sz w:val="22"/>
          <w:szCs w:val="22"/>
        </w:rPr>
        <w:t>дуктивные виды речевой деятельности в рамках тематического содержания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Моя семья. Мои друзья. Семейные праздники: день рождения, Новый год.</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Внешность и характер человека/литературного персонажа.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Досуг и увлечения/хобби современного подростка (чтение, кино, спорт).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Здоровый образ жизни: режим труда и отдыха, здоровое питание.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Покупки: одежда, обувь и продукты 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Школа, школьная жизнь, школьная форма, изучаемые предметы. Переписка с зарубежными сверстниками.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Каникулы в различное время года. Виды отдыха.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Природа: дикие и домашние животные. Погода.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Родной город/село. Транспорт.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Выдающиеся люди родной страны и страны/стран изучаемого языка: писатели, поэты.</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Говорение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 xml:space="preserve">диалогической речи </w:t>
      </w:r>
      <w:r w:rsidRPr="00483E82">
        <w:rPr>
          <w:rFonts w:cs="Times New Roman"/>
          <w:sz w:val="22"/>
          <w:szCs w:val="22"/>
        </w:rPr>
        <w:t>на базе умений, сформированных в начальной школе:</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этикетного характера</w:t>
      </w:r>
      <w:r w:rsidRPr="00483E82">
        <w:rPr>
          <w:rFonts w:cs="Times New Roman"/>
          <w:sz w:val="22"/>
          <w:szCs w:val="22"/>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 побуждение к действию</w:t>
      </w:r>
      <w:r w:rsidRPr="00483E82">
        <w:rPr>
          <w:rFonts w:cs="Times New Roman"/>
          <w:sz w:val="22"/>
          <w:szCs w:val="22"/>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диалог-расспрос</w:t>
      </w:r>
      <w:r w:rsidRPr="00483E82">
        <w:rPr>
          <w:rFonts w:cs="Times New Roman"/>
          <w:sz w:val="22"/>
          <w:szCs w:val="22"/>
        </w:rPr>
        <w:t>: сообщать фактическую информацию, отвечая на вопросы разных видов; з</w:t>
      </w:r>
      <w:r w:rsidRPr="00483E82">
        <w:rPr>
          <w:rFonts w:cs="Times New Roman"/>
          <w:sz w:val="22"/>
          <w:szCs w:val="22"/>
        </w:rPr>
        <w:t>а</w:t>
      </w:r>
      <w:r w:rsidRPr="00483E82">
        <w:rPr>
          <w:rFonts w:cs="Times New Roman"/>
          <w:sz w:val="22"/>
          <w:szCs w:val="22"/>
        </w:rPr>
        <w:t xml:space="preserve">прашивать интересующую информацию.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Вышеперечисленные умения диалогической речи развиваются в стандартных ситуациях н</w:t>
      </w:r>
      <w:r w:rsidRPr="00483E82">
        <w:rPr>
          <w:rFonts w:cs="Times New Roman"/>
          <w:sz w:val="22"/>
          <w:szCs w:val="22"/>
        </w:rPr>
        <w:t>е</w:t>
      </w:r>
      <w:r w:rsidRPr="00483E82">
        <w:rPr>
          <w:rFonts w:cs="Times New Roman"/>
          <w:sz w:val="22"/>
          <w:szCs w:val="22"/>
        </w:rPr>
        <w:t>официального общения в рамках тематического содержания речи класса с опорой на речевые ситу</w:t>
      </w:r>
      <w:r w:rsidRPr="00483E82">
        <w:rPr>
          <w:rFonts w:cs="Times New Roman"/>
          <w:sz w:val="22"/>
          <w:szCs w:val="22"/>
        </w:rPr>
        <w:t>а</w:t>
      </w:r>
      <w:r w:rsidRPr="00483E82">
        <w:rPr>
          <w:rFonts w:cs="Times New Roman"/>
          <w:sz w:val="22"/>
          <w:szCs w:val="22"/>
        </w:rPr>
        <w:t>ции, ключевые слова и/или иллюстрации, фотографии с соблюдением норм речевого этикета, пр</w:t>
      </w:r>
      <w:r w:rsidRPr="00483E82">
        <w:rPr>
          <w:rFonts w:cs="Times New Roman"/>
          <w:sz w:val="22"/>
          <w:szCs w:val="22"/>
        </w:rPr>
        <w:t>и</w:t>
      </w:r>
      <w:r w:rsidRPr="00483E82">
        <w:rPr>
          <w:rFonts w:cs="Times New Roman"/>
          <w:sz w:val="22"/>
          <w:szCs w:val="22"/>
        </w:rPr>
        <w:t>нятых в стране/странах изучаемого языка.</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Объём диалога — до 5 реплик со стороны каждого собеседника.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монологической речи</w:t>
      </w:r>
      <w:r w:rsidRPr="00483E82">
        <w:rPr>
          <w:rFonts w:cs="Times New Roman"/>
          <w:sz w:val="22"/>
          <w:szCs w:val="22"/>
        </w:rPr>
        <w:t xml:space="preserve"> на базе умений, сформированных в начальной школе: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w:t>
      </w:r>
      <w:r w:rsidRPr="00483E82">
        <w:rPr>
          <w:rFonts w:cs="Times New Roman"/>
          <w:sz w:val="22"/>
          <w:szCs w:val="22"/>
        </w:rPr>
        <w:t>м</w:t>
      </w:r>
      <w:r w:rsidRPr="00483E82">
        <w:rPr>
          <w:rFonts w:cs="Times New Roman"/>
          <w:sz w:val="22"/>
          <w:szCs w:val="22"/>
        </w:rPr>
        <w:t>муникативных типов речи: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изложение (пересказ) основного содержания прочитанного текста;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краткое изложение результатов выполненной проектной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5—6 фраз.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Аудирование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аудирования</w:t>
      </w:r>
      <w:r w:rsidRPr="00483E82">
        <w:rPr>
          <w:rFonts w:cs="Times New Roman"/>
          <w:sz w:val="22"/>
          <w:szCs w:val="22"/>
        </w:rPr>
        <w:t xml:space="preserve"> на базе умений, сформированных в начальной школе: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 xml:space="preserve">бальная/невербальная реакция на услышанное;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Аудирование с пониманием запрашиваемой информации предполагает умение выделять з</w:t>
      </w:r>
      <w:r w:rsidRPr="00483E82">
        <w:rPr>
          <w:rFonts w:cs="Times New Roman"/>
          <w:sz w:val="22"/>
          <w:szCs w:val="22"/>
        </w:rPr>
        <w:t>а</w:t>
      </w:r>
      <w:r w:rsidRPr="00483E82">
        <w:rPr>
          <w:rFonts w:cs="Times New Roman"/>
          <w:sz w:val="22"/>
          <w:szCs w:val="22"/>
        </w:rPr>
        <w:t>прашиваемую информацию, представленную в эксплицитной (явной) форме, в воспринимаемом на слух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 xml:space="preserve">ного общения, рассказ, сообщение информационного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1 минуты.</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 xml:space="preserve">Смысловое чтение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z w:val="22"/>
          <w:szCs w:val="22"/>
        </w:rPr>
        <w:t>Развитие сформированных в начальной школе умений читать про себя и понимать учебные и несложные адаптированные</w:t>
      </w:r>
      <w:r w:rsidR="00571787" w:rsidRPr="00483E82">
        <w:rPr>
          <w:rFonts w:cs="Times New Roman"/>
          <w:sz w:val="22"/>
          <w:szCs w:val="22"/>
        </w:rPr>
        <w:t xml:space="preserve"> </w:t>
      </w:r>
      <w:r w:rsidRPr="00483E82">
        <w:rPr>
          <w:rFonts w:cs="Times New Roman"/>
          <w:sz w:val="22"/>
          <w:szCs w:val="22"/>
        </w:rPr>
        <w:t>аутентичные тексты разных жанров и стилей, содержащие отдельные незнакомые слова, с различной глубиной проникнове</w:t>
      </w:r>
      <w:r w:rsidRPr="00483E82">
        <w:rPr>
          <w:rFonts w:cs="Times New Roman"/>
          <w:spacing w:val="-1"/>
          <w:sz w:val="22"/>
          <w:szCs w:val="22"/>
        </w:rPr>
        <w:t>ния в их содержание в зависимости от поста</w:t>
      </w:r>
      <w:r w:rsidRPr="00483E82">
        <w:rPr>
          <w:rFonts w:cs="Times New Roman"/>
          <w:spacing w:val="-1"/>
          <w:sz w:val="22"/>
          <w:szCs w:val="22"/>
        </w:rPr>
        <w:t>в</w:t>
      </w:r>
      <w:r w:rsidRPr="00483E82">
        <w:rPr>
          <w:rFonts w:cs="Times New Roman"/>
          <w:spacing w:val="-1"/>
          <w:sz w:val="22"/>
          <w:szCs w:val="22"/>
        </w:rPr>
        <w:t xml:space="preserve">ленной коммуникативной задачи: с пониманием основного содержания, с пониманием запрашиваемой информации.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w:t>
      </w:r>
      <w:r w:rsidRPr="00483E82">
        <w:rPr>
          <w:rFonts w:cs="Times New Roman"/>
          <w:sz w:val="22"/>
          <w:szCs w:val="22"/>
        </w:rPr>
        <w:t>т</w:t>
      </w:r>
      <w:r w:rsidRPr="00483E82">
        <w:rPr>
          <w:rFonts w:cs="Times New Roman"/>
          <w:sz w:val="22"/>
          <w:szCs w:val="22"/>
        </w:rPr>
        <w:t>венные для понимания основного содержания.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запрашиваемой информации предполагает умение находить в прочита</w:t>
      </w:r>
      <w:r w:rsidRPr="00483E82">
        <w:rPr>
          <w:rFonts w:cs="Times New Roman"/>
          <w:sz w:val="22"/>
          <w:szCs w:val="22"/>
        </w:rPr>
        <w:t>н</w:t>
      </w:r>
      <w:r w:rsidRPr="00483E82">
        <w:rPr>
          <w:rFonts w:cs="Times New Roman"/>
          <w:sz w:val="22"/>
          <w:szCs w:val="22"/>
        </w:rPr>
        <w:t>ном тексте и понимать запрашиваемую информацию, представленную в эксплицитной (явной) форме.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несплошных текстов (таблиц) и понимание представленной в них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w:t>
      </w:r>
      <w:r w:rsidRPr="00483E82">
        <w:rPr>
          <w:rFonts w:cs="Times New Roman"/>
          <w:sz w:val="22"/>
          <w:szCs w:val="22"/>
        </w:rPr>
        <w:t>е</w:t>
      </w:r>
      <w:r w:rsidRPr="00483E82">
        <w:rPr>
          <w:rFonts w:cs="Times New Roman"/>
          <w:sz w:val="22"/>
          <w:szCs w:val="22"/>
        </w:rPr>
        <w:t xml:space="preserve">сплошной текст (таблица).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текста/текстов для чтения — 180—200 слов. </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Письменная речь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Развитие умений письменной речи на базе умений, сформированных в начальной школе: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написание коротких поздравлений с праздниками (с Новым годом, Рождеством, днём рождения);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заполнение анкет и формуляров: сообщение о себе основных сведений в соответствии с но</w:t>
      </w:r>
      <w:r w:rsidRPr="00483E82">
        <w:rPr>
          <w:rFonts w:cs="Times New Roman"/>
          <w:sz w:val="22"/>
          <w:szCs w:val="22"/>
        </w:rPr>
        <w:t>р</w:t>
      </w:r>
      <w:r w:rsidRPr="00483E82">
        <w:rPr>
          <w:rFonts w:cs="Times New Roman"/>
          <w:sz w:val="22"/>
          <w:szCs w:val="22"/>
        </w:rPr>
        <w:t xml:space="preserve">мами, принятыми в стране/странах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483E82" w:rsidRDefault="00416B7C" w:rsidP="00483E82">
      <w:pPr>
        <w:pStyle w:val="h4-firstHeader"/>
        <w:spacing w:before="0" w:line="24" w:lineRule="atLeast"/>
        <w:ind w:firstLine="567"/>
        <w:rPr>
          <w:rFonts w:cs="Times New Roman"/>
          <w:sz w:val="22"/>
          <w:szCs w:val="22"/>
        </w:rPr>
      </w:pPr>
      <w:r w:rsidRPr="00483E82">
        <w:rPr>
          <w:rFonts w:cs="Times New Roman"/>
          <w:sz w:val="22"/>
          <w:szCs w:val="22"/>
        </w:rPr>
        <w:t>Языковые знания и умения</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Фонетическая сторона речи</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w:t>
      </w:r>
      <w:r w:rsidRPr="00483E82">
        <w:rPr>
          <w:rFonts w:cs="Times New Roman"/>
          <w:sz w:val="22"/>
          <w:szCs w:val="22"/>
        </w:rPr>
        <w:t>о</w:t>
      </w:r>
      <w:r w:rsidRPr="00483E82">
        <w:rPr>
          <w:rFonts w:cs="Times New Roman"/>
          <w:sz w:val="22"/>
          <w:szCs w:val="22"/>
        </w:rPr>
        <w:t>бенностей, в том числе отсутствия фразового ударения на служебных словах; чтение новых слов с</w:t>
      </w:r>
      <w:r w:rsidRPr="00483E82">
        <w:rPr>
          <w:rFonts w:cs="Times New Roman"/>
          <w:sz w:val="22"/>
          <w:szCs w:val="22"/>
        </w:rPr>
        <w:t>о</w:t>
      </w:r>
      <w:r w:rsidRPr="00483E82">
        <w:rPr>
          <w:rFonts w:cs="Times New Roman"/>
          <w:sz w:val="22"/>
          <w:szCs w:val="22"/>
        </w:rPr>
        <w:t xml:space="preserve">гласно основным правилам чтения.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вслух: беседа/диалог, рассказ, отрывок из статьи научно-популярного х</w:t>
      </w:r>
      <w:r w:rsidRPr="00483E82">
        <w:rPr>
          <w:rFonts w:cs="Times New Roman"/>
          <w:sz w:val="22"/>
          <w:szCs w:val="22"/>
        </w:rPr>
        <w:t>а</w:t>
      </w:r>
      <w:r w:rsidRPr="00483E82">
        <w:rPr>
          <w:rFonts w:cs="Times New Roman"/>
          <w:sz w:val="22"/>
          <w:szCs w:val="22"/>
        </w:rPr>
        <w:t>рактера, сообщение информационного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текста для чтения вслух — до 90 слов.</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Графика, орфография 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Пунктуационно правильное,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оформление электронного сообщения личного характера.</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Лексическая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Основные способы словообразования: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w:t>
      </w:r>
      <w:r w:rsidR="00341FD2" w:rsidRPr="00483E82">
        <w:rPr>
          <w:rFonts w:cs="Times New Roman"/>
          <w:sz w:val="22"/>
          <w:szCs w:val="22"/>
        </w:rPr>
        <w:t xml:space="preserve">) </w:t>
      </w:r>
      <w:r w:rsidRPr="00483E82">
        <w:rPr>
          <w:rFonts w:cs="Times New Roman"/>
          <w:sz w:val="22"/>
          <w:szCs w:val="22"/>
        </w:rPr>
        <w:t xml:space="preserve">аффиксация: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образование</w:t>
      </w:r>
      <w:r w:rsidRPr="00483E82">
        <w:rPr>
          <w:rFonts w:cs="Times New Roman"/>
          <w:sz w:val="22"/>
          <w:szCs w:val="22"/>
          <w:lang w:val="en-US"/>
        </w:rPr>
        <w:t xml:space="preserve"> </w:t>
      </w:r>
      <w:r w:rsidRPr="00483E82">
        <w:rPr>
          <w:rFonts w:cs="Times New Roman"/>
          <w:sz w:val="22"/>
          <w:szCs w:val="22"/>
        </w:rPr>
        <w:t>имён</w:t>
      </w:r>
      <w:r w:rsidRPr="00483E82">
        <w:rPr>
          <w:rFonts w:cs="Times New Roman"/>
          <w:sz w:val="22"/>
          <w:szCs w:val="22"/>
          <w:lang w:val="en-US"/>
        </w:rPr>
        <w:t xml:space="preserve"> </w:t>
      </w:r>
      <w:r w:rsidRPr="00483E82">
        <w:rPr>
          <w:rFonts w:cs="Times New Roman"/>
          <w:sz w:val="22"/>
          <w:szCs w:val="22"/>
        </w:rPr>
        <w:t>существительных</w:t>
      </w:r>
      <w:r w:rsidRPr="00483E82">
        <w:rPr>
          <w:rFonts w:cs="Times New Roman"/>
          <w:sz w:val="22"/>
          <w:szCs w:val="22"/>
          <w:lang w:val="en-US"/>
        </w:rPr>
        <w:t xml:space="preserve"> </w:t>
      </w:r>
      <w:r w:rsidRPr="00483E82">
        <w:rPr>
          <w:rFonts w:cs="Times New Roman"/>
          <w:sz w:val="22"/>
          <w:szCs w:val="22"/>
        </w:rPr>
        <w:t>при</w:t>
      </w:r>
      <w:r w:rsidRPr="00483E82">
        <w:rPr>
          <w:rFonts w:cs="Times New Roman"/>
          <w:sz w:val="22"/>
          <w:szCs w:val="22"/>
          <w:lang w:val="en-US"/>
        </w:rPr>
        <w:t xml:space="preserve"> </w:t>
      </w:r>
      <w:r w:rsidRPr="00483E82">
        <w:rPr>
          <w:rFonts w:cs="Times New Roman"/>
          <w:sz w:val="22"/>
          <w:szCs w:val="22"/>
        </w:rPr>
        <w:t>помощи</w:t>
      </w:r>
      <w:r w:rsidRPr="00483E82">
        <w:rPr>
          <w:rFonts w:cs="Times New Roman"/>
          <w:sz w:val="22"/>
          <w:szCs w:val="22"/>
          <w:lang w:val="en-US"/>
        </w:rPr>
        <w:t xml:space="preserve"> </w:t>
      </w:r>
      <w:r w:rsidRPr="00483E82">
        <w:rPr>
          <w:rFonts w:cs="Times New Roman"/>
          <w:sz w:val="22"/>
          <w:szCs w:val="22"/>
        </w:rPr>
        <w:t>суффиксов</w:t>
      </w:r>
      <w:r w:rsidRPr="00483E82">
        <w:rPr>
          <w:rFonts w:cs="Times New Roman"/>
          <w:sz w:val="22"/>
          <w:szCs w:val="22"/>
          <w:lang w:val="en-US"/>
        </w:rPr>
        <w:t xml:space="preserve"> -er/-or (teacher/visitor), -ist (scientist, tourist), -sion/-tion (discussion/invitation);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образование</w:t>
      </w:r>
      <w:r w:rsidRPr="00483E82">
        <w:rPr>
          <w:rFonts w:cs="Times New Roman"/>
          <w:sz w:val="22"/>
          <w:szCs w:val="22"/>
          <w:lang w:val="en-US"/>
        </w:rPr>
        <w:t xml:space="preserve"> </w:t>
      </w:r>
      <w:r w:rsidRPr="00483E82">
        <w:rPr>
          <w:rFonts w:cs="Times New Roman"/>
          <w:sz w:val="22"/>
          <w:szCs w:val="22"/>
        </w:rPr>
        <w:t>имён</w:t>
      </w:r>
      <w:r w:rsidRPr="00483E82">
        <w:rPr>
          <w:rFonts w:cs="Times New Roman"/>
          <w:sz w:val="22"/>
          <w:szCs w:val="22"/>
          <w:lang w:val="en-US"/>
        </w:rPr>
        <w:t xml:space="preserve"> </w:t>
      </w:r>
      <w:r w:rsidRPr="00483E82">
        <w:rPr>
          <w:rFonts w:cs="Times New Roman"/>
          <w:sz w:val="22"/>
          <w:szCs w:val="22"/>
        </w:rPr>
        <w:t>прилагательных</w:t>
      </w:r>
      <w:r w:rsidRPr="00483E82">
        <w:rPr>
          <w:rFonts w:cs="Times New Roman"/>
          <w:sz w:val="22"/>
          <w:szCs w:val="22"/>
          <w:lang w:val="en-US"/>
        </w:rPr>
        <w:t xml:space="preserve"> </w:t>
      </w:r>
      <w:r w:rsidRPr="00483E82">
        <w:rPr>
          <w:rFonts w:cs="Times New Roman"/>
          <w:sz w:val="22"/>
          <w:szCs w:val="22"/>
        </w:rPr>
        <w:t>при</w:t>
      </w:r>
      <w:r w:rsidRPr="00483E82">
        <w:rPr>
          <w:rFonts w:cs="Times New Roman"/>
          <w:sz w:val="22"/>
          <w:szCs w:val="22"/>
          <w:lang w:val="en-US"/>
        </w:rPr>
        <w:t xml:space="preserve"> </w:t>
      </w:r>
      <w:r w:rsidRPr="00483E82">
        <w:rPr>
          <w:rFonts w:cs="Times New Roman"/>
          <w:sz w:val="22"/>
          <w:szCs w:val="22"/>
        </w:rPr>
        <w:t>помощи</w:t>
      </w:r>
      <w:r w:rsidRPr="00483E82">
        <w:rPr>
          <w:rFonts w:cs="Times New Roman"/>
          <w:sz w:val="22"/>
          <w:szCs w:val="22"/>
          <w:lang w:val="en-US"/>
        </w:rPr>
        <w:t xml:space="preserve"> </w:t>
      </w:r>
      <w:r w:rsidRPr="00483E82">
        <w:rPr>
          <w:rFonts w:cs="Times New Roman"/>
          <w:sz w:val="22"/>
          <w:szCs w:val="22"/>
        </w:rPr>
        <w:t>суффиксов</w:t>
      </w:r>
      <w:r w:rsidRPr="00483E82">
        <w:rPr>
          <w:rFonts w:cs="Times New Roman"/>
          <w:sz w:val="22"/>
          <w:szCs w:val="22"/>
          <w:lang w:val="en-US"/>
        </w:rPr>
        <w:t xml:space="preserve"> -ful (wonderful), -ian/-an (Ru</w:t>
      </w:r>
      <w:r w:rsidRPr="00483E82">
        <w:rPr>
          <w:rFonts w:cs="Times New Roman"/>
          <w:sz w:val="22"/>
          <w:szCs w:val="22"/>
          <w:lang w:val="en-US"/>
        </w:rPr>
        <w:t>s</w:t>
      </w:r>
      <w:r w:rsidRPr="00483E82">
        <w:rPr>
          <w:rFonts w:cs="Times New Roman"/>
          <w:sz w:val="22"/>
          <w:szCs w:val="22"/>
          <w:lang w:val="en-US"/>
        </w:rPr>
        <w:t xml:space="preserve">sian/American);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наречий при помощи суффикса -ly (recently);</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имён прилагательных, имён существительных и наречий при помощи отрицател</w:t>
      </w:r>
      <w:r w:rsidRPr="00483E82">
        <w:rPr>
          <w:rFonts w:cs="Times New Roman"/>
          <w:sz w:val="22"/>
          <w:szCs w:val="22"/>
        </w:rPr>
        <w:t>ь</w:t>
      </w:r>
      <w:r w:rsidRPr="00483E82">
        <w:rPr>
          <w:rFonts w:cs="Times New Roman"/>
          <w:sz w:val="22"/>
          <w:szCs w:val="22"/>
        </w:rPr>
        <w:t>ного префикса un- (unhappy, unreality, unusually).</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Грамматическая сторона речи</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Предложения с несколькими обстоятельствами, следующими в определённом порядке.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Вопросительные предложения (альтернативный и разделительный вопросы в Present/Past/Future Simple Tense).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Имена существительные во множественном числе, в том числе имена существительные, имеющие форму только множественного числа.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Имена существительные с причастиями настоящего и прошедшего времени.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Наречия в положительной, сравнительной и превосходной степенях, образованные по правилу, и исключения. </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 xml:space="preserve">Социокультурные знания и умения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и использование социокультурных элементов речевого поведенческого этикета в стр</w:t>
      </w:r>
      <w:r w:rsidRPr="00483E82">
        <w:rPr>
          <w:rFonts w:cs="Times New Roman"/>
          <w:sz w:val="22"/>
          <w:szCs w:val="22"/>
        </w:rPr>
        <w:t>а</w:t>
      </w:r>
      <w:r w:rsidRPr="00483E82">
        <w:rPr>
          <w:rFonts w:cs="Times New Roman"/>
          <w:sz w:val="22"/>
          <w:szCs w:val="22"/>
        </w:rPr>
        <w:t>не/странах изучаемого языка в рамках тематического содержания (в ситуациях общения, в том числе «В семье», «В школе», «На улице»).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w:t>
      </w:r>
      <w:r w:rsidRPr="00483E82">
        <w:rPr>
          <w:rFonts w:cs="Times New Roman"/>
          <w:sz w:val="22"/>
          <w:szCs w:val="22"/>
        </w:rPr>
        <w:t>а</w:t>
      </w:r>
      <w:r w:rsidRPr="00483E82">
        <w:rPr>
          <w:rFonts w:cs="Times New Roman"/>
          <w:sz w:val="22"/>
          <w:szCs w:val="22"/>
        </w:rPr>
        <w:t xml:space="preserve">тельностях, выдающихся людях); с доступными в языковом отношении образцами детской поэзии и прозы на английском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умений: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писать свои имя и фамилию, а также имена и фамилии своих родственников и друзей на ан</w:t>
      </w:r>
      <w:r w:rsidRPr="00483E82">
        <w:rPr>
          <w:rFonts w:cs="Times New Roman"/>
          <w:sz w:val="22"/>
          <w:szCs w:val="22"/>
        </w:rPr>
        <w:t>г</w:t>
      </w:r>
      <w:r w:rsidRPr="00483E82">
        <w:rPr>
          <w:rFonts w:cs="Times New Roman"/>
          <w:sz w:val="22"/>
          <w:szCs w:val="22"/>
        </w:rPr>
        <w:t>лийском языке;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оформлять свой адрес на английском языке (в анкете, формуляре);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Россию и страну/страны изучаемого языка;</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Компенсаторные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при чтении и аудировании языковой, в том числе контекстуальной, догадки.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в качестве опоры при порождении собственных высказываний ключевых слов, плана.</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lastRenderedPageBreak/>
        <w:t>6 класс</w:t>
      </w:r>
    </w:p>
    <w:p w:rsidR="00416B7C" w:rsidRPr="00483E82" w:rsidRDefault="00416B7C" w:rsidP="00483E82">
      <w:pPr>
        <w:pStyle w:val="h4-firstHeader"/>
        <w:spacing w:before="0" w:line="24" w:lineRule="atLeast"/>
        <w:ind w:firstLine="567"/>
        <w:rPr>
          <w:rFonts w:cs="Times New Roman"/>
          <w:sz w:val="22"/>
          <w:szCs w:val="22"/>
        </w:rPr>
      </w:pPr>
      <w:r w:rsidRPr="00483E82">
        <w:rPr>
          <w:rFonts w:cs="Times New Roman"/>
          <w:sz w:val="22"/>
          <w:szCs w:val="22"/>
        </w:rPr>
        <w:t>Коммуникативные умения</w:t>
      </w:r>
    </w:p>
    <w:p w:rsidR="00416B7C" w:rsidRPr="00483E82" w:rsidRDefault="00416B7C" w:rsidP="00483E82">
      <w:pPr>
        <w:pStyle w:val="body"/>
        <w:spacing w:line="24" w:lineRule="atLeast"/>
        <w:ind w:firstLine="567"/>
        <w:rPr>
          <w:rStyle w:val="Bold"/>
          <w:rFonts w:cs="Times New Roman"/>
          <w:sz w:val="22"/>
          <w:szCs w:val="22"/>
        </w:rPr>
      </w:pPr>
      <w:r w:rsidRPr="00483E82">
        <w:rPr>
          <w:rFonts w:cs="Times New Roman"/>
          <w:sz w:val="22"/>
          <w:szCs w:val="22"/>
        </w:rPr>
        <w:t>Формирование умения общаться в устной и письменной форме, используя рецептивные и пр</w:t>
      </w:r>
      <w:r w:rsidRPr="00483E82">
        <w:rPr>
          <w:rFonts w:cs="Times New Roman"/>
          <w:sz w:val="22"/>
          <w:szCs w:val="22"/>
        </w:rPr>
        <w:t>о</w:t>
      </w:r>
      <w:r w:rsidRPr="00483E82">
        <w:rPr>
          <w:rFonts w:cs="Times New Roman"/>
          <w:sz w:val="22"/>
          <w:szCs w:val="22"/>
        </w:rPr>
        <w:t>дуктивные виды речевой деятельности в рамках тематического содержания речи.</w:t>
      </w:r>
      <w:r w:rsidRPr="00483E82">
        <w:rPr>
          <w:rStyle w:val="Bold"/>
          <w:rFonts w:cs="Times New Roman"/>
          <w:sz w:val="22"/>
          <w:szCs w:val="22"/>
        </w:rPr>
        <w:t xml:space="preserve">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Взаимоотношения в семье и с друзьями. Семейные праздники.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Внешность и характер человека/литературного персонажа.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Досуг и увлечения/хобби современного подростка (чтение, кино, театр, спорт).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Здоровый образ жизни: режим труда и отдыха, фитнес, сбалансированное питание.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Покупки: одежда, обувь и продукты 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Школа, школьная жизнь, школьная форма, изучаемые предметы, любимый предмет, правила поведения в школе. Переписка с зарубежными сверстниками.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Переписка с зарубежными сверстниками.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Каникулы в различное время года. Виды отдыха.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Путешествия по России и зарубежным странам.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Природа: дикие и домашние животные. Климат, погода.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Жизнь в городе и сельской местности. Описание родного города/села. Транспорт.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Родная страна и страна/страны изучаемого языка. Их географическое положение, столицы, н</w:t>
      </w:r>
      <w:r w:rsidRPr="00483E82">
        <w:rPr>
          <w:rFonts w:cs="Times New Roman"/>
          <w:sz w:val="22"/>
          <w:szCs w:val="22"/>
        </w:rPr>
        <w:t>а</w:t>
      </w:r>
      <w:r w:rsidRPr="00483E82">
        <w:rPr>
          <w:rFonts w:cs="Times New Roman"/>
          <w:sz w:val="22"/>
          <w:szCs w:val="22"/>
        </w:rPr>
        <w:t>селение; официальные языки, достопримечательности, культурные особенности (национальные праздники, традиции, обычаи).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Выдающиеся люди родной страны и страны/стран изучаемого языка: писатели, поэты, учёные.</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 xml:space="preserve">Говорение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диалогической речи</w:t>
      </w:r>
      <w:r w:rsidRPr="00483E82">
        <w:rPr>
          <w:rFonts w:cs="Times New Roman"/>
          <w:sz w:val="22"/>
          <w:szCs w:val="22"/>
        </w:rPr>
        <w:t>, а именно умений вести: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этикетного характера:</w:t>
      </w:r>
      <w:r w:rsidRPr="00483E82">
        <w:rPr>
          <w:rFonts w:cs="Times New Roman"/>
          <w:sz w:val="22"/>
          <w:szCs w:val="22"/>
        </w:rPr>
        <w:t xml:space="preserve"> начинать, поддерживать и заканчивать разговор, вежливо п</w:t>
      </w:r>
      <w:r w:rsidRPr="00483E82">
        <w:rPr>
          <w:rFonts w:cs="Times New Roman"/>
          <w:sz w:val="22"/>
          <w:szCs w:val="22"/>
        </w:rPr>
        <w:t>е</w:t>
      </w:r>
      <w:r w:rsidRPr="00483E82">
        <w:rPr>
          <w:rFonts w:cs="Times New Roman"/>
          <w:sz w:val="22"/>
          <w:szCs w:val="22"/>
        </w:rPr>
        <w:t>респрашивать; поздравлять с праздником, выражать пожелания и вежливо реагировать на поздра</w:t>
      </w:r>
      <w:r w:rsidRPr="00483E82">
        <w:rPr>
          <w:rFonts w:cs="Times New Roman"/>
          <w:sz w:val="22"/>
          <w:szCs w:val="22"/>
        </w:rPr>
        <w:t>в</w:t>
      </w:r>
      <w:r w:rsidRPr="00483E82">
        <w:rPr>
          <w:rFonts w:cs="Times New Roman"/>
          <w:sz w:val="22"/>
          <w:szCs w:val="22"/>
        </w:rPr>
        <w:t xml:space="preserve">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 побуждение к действию:</w:t>
      </w:r>
      <w:r w:rsidRPr="00483E82">
        <w:rPr>
          <w:rFonts w:cs="Times New Roman"/>
          <w:sz w:val="22"/>
          <w:szCs w:val="22"/>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диалог-расспрос:</w:t>
      </w:r>
      <w:r w:rsidRPr="00483E82">
        <w:rPr>
          <w:rFonts w:cs="Times New Roman"/>
          <w:sz w:val="22"/>
          <w:szCs w:val="22"/>
        </w:rPr>
        <w:t xml:space="preserve"> сообщать фактическую информацию, отвечая на вопросы разных видов; в</w:t>
      </w:r>
      <w:r w:rsidRPr="00483E82">
        <w:rPr>
          <w:rFonts w:cs="Times New Roman"/>
          <w:sz w:val="22"/>
          <w:szCs w:val="22"/>
        </w:rPr>
        <w:t>ы</w:t>
      </w:r>
      <w:r w:rsidRPr="00483E82">
        <w:rPr>
          <w:rFonts w:cs="Times New Roman"/>
          <w:sz w:val="22"/>
          <w:szCs w:val="22"/>
        </w:rPr>
        <w:t>ражать своё отношение к обсуждаемым фактам и событиям; запрашивать интересующую информ</w:t>
      </w:r>
      <w:r w:rsidRPr="00483E82">
        <w:rPr>
          <w:rFonts w:cs="Times New Roman"/>
          <w:sz w:val="22"/>
          <w:szCs w:val="22"/>
        </w:rPr>
        <w:t>а</w:t>
      </w:r>
      <w:r w:rsidRPr="00483E82">
        <w:rPr>
          <w:rFonts w:cs="Times New Roman"/>
          <w:sz w:val="22"/>
          <w:szCs w:val="22"/>
        </w:rPr>
        <w:t>цию; переходить с позиции спрашивающего на позицию отвечающего и наоборот.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Вышеперечисленные умения диалогической речи развиваются в стандартных ситуациях н</w:t>
      </w:r>
      <w:r w:rsidRPr="00483E82">
        <w:rPr>
          <w:rFonts w:cs="Times New Roman"/>
          <w:sz w:val="22"/>
          <w:szCs w:val="22"/>
        </w:rPr>
        <w:t>е</w:t>
      </w:r>
      <w:r w:rsidRPr="00483E82">
        <w:rPr>
          <w:rFonts w:cs="Times New Roman"/>
          <w:sz w:val="22"/>
          <w:szCs w:val="22"/>
        </w:rPr>
        <w:t>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Объём диалога — до 5 реплик со стороны каждого собеседника.</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 xml:space="preserve">Развитие коммуникативных умений </w:t>
      </w:r>
      <w:r w:rsidRPr="00483E82">
        <w:rPr>
          <w:rStyle w:val="BoldItalic0"/>
          <w:rFonts w:cs="Times New Roman"/>
          <w:spacing w:val="-1"/>
          <w:sz w:val="22"/>
          <w:szCs w:val="22"/>
        </w:rPr>
        <w:t>монологической речи</w:t>
      </w:r>
      <w:r w:rsidRPr="00483E82">
        <w:rPr>
          <w:rFonts w:cs="Times New Roman"/>
          <w:spacing w:val="-1"/>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w:t>
      </w:r>
      <w:r w:rsidRPr="00483E82">
        <w:rPr>
          <w:rFonts w:cs="Times New Roman"/>
          <w:sz w:val="22"/>
          <w:szCs w:val="22"/>
        </w:rPr>
        <w:t>м</w:t>
      </w:r>
      <w:r w:rsidRPr="00483E82">
        <w:rPr>
          <w:rFonts w:cs="Times New Roman"/>
          <w:sz w:val="22"/>
          <w:szCs w:val="22"/>
        </w:rPr>
        <w:t>муникативных типов речи: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изложение (пересказ) основного содержания прочитанного текста;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краткое изложение результатов выполненной проектной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w:t>
      </w:r>
      <w:r w:rsidRPr="00483E82">
        <w:rPr>
          <w:rFonts w:cs="Times New Roman"/>
          <w:sz w:val="22"/>
          <w:szCs w:val="22"/>
        </w:rPr>
        <w:t>б</w:t>
      </w:r>
      <w:r w:rsidRPr="00483E82">
        <w:rPr>
          <w:rFonts w:cs="Times New Roman"/>
          <w:sz w:val="22"/>
          <w:szCs w:val="22"/>
        </w:rPr>
        <w:t>лицы и/или иллюстрации, фотографии.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монологического высказывания — 7—8 фраз.</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Аудирование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 xml:space="preserve">бальная/невербальная реакция на услышанное. </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w:t>
      </w:r>
      <w:r w:rsidRPr="00483E82">
        <w:rPr>
          <w:rFonts w:cs="Times New Roman"/>
          <w:spacing w:val="-3"/>
          <w:sz w:val="22"/>
          <w:szCs w:val="22"/>
        </w:rPr>
        <w:t>и</w:t>
      </w:r>
      <w:r w:rsidRPr="00483E82">
        <w:rPr>
          <w:rFonts w:cs="Times New Roman"/>
          <w:spacing w:val="-3"/>
          <w:sz w:val="22"/>
          <w:szCs w:val="22"/>
        </w:rPr>
        <w:t>ной проникновения в их содержание в зависимости от поставленной коммуникативной задачи: с пон</w:t>
      </w:r>
      <w:r w:rsidRPr="00483E82">
        <w:rPr>
          <w:rFonts w:cs="Times New Roman"/>
          <w:spacing w:val="-3"/>
          <w:sz w:val="22"/>
          <w:szCs w:val="22"/>
        </w:rPr>
        <w:t>и</w:t>
      </w:r>
      <w:r w:rsidRPr="00483E82">
        <w:rPr>
          <w:rFonts w:cs="Times New Roman"/>
          <w:spacing w:val="-3"/>
          <w:sz w:val="22"/>
          <w:szCs w:val="22"/>
        </w:rPr>
        <w:t xml:space="preserve">манием основного содержания, с пониманием запрашиваемой информации.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Аудирование с пониманием запрашиваемой информации, предполагает умение выделять з</w:t>
      </w:r>
      <w:r w:rsidRPr="00483E82">
        <w:rPr>
          <w:rFonts w:cs="Times New Roman"/>
          <w:sz w:val="22"/>
          <w:szCs w:val="22"/>
        </w:rPr>
        <w:t>а</w:t>
      </w:r>
      <w:r w:rsidRPr="00483E82">
        <w:rPr>
          <w:rFonts w:cs="Times New Roman"/>
          <w:sz w:val="22"/>
          <w:szCs w:val="22"/>
        </w:rPr>
        <w:t>прашиваемую информацию, представленную в эксплицитной (явной) форме, в воспринимаемом на слух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Время звучания текста/текстов для аудирования — до 1,5 минут.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Смысловое чтение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w:t>
      </w:r>
      <w:r w:rsidRPr="00483E82">
        <w:rPr>
          <w:rFonts w:cs="Times New Roman"/>
          <w:sz w:val="22"/>
          <w:szCs w:val="22"/>
        </w:rPr>
        <w:t>о</w:t>
      </w:r>
      <w:r w:rsidRPr="00483E82">
        <w:rPr>
          <w:rFonts w:cs="Times New Roman"/>
          <w:sz w:val="22"/>
          <w:szCs w:val="22"/>
        </w:rPr>
        <w:t>держания, с пониманием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основного содержания текста предполагает умение определять т</w:t>
      </w:r>
      <w:r w:rsidRPr="00483E82">
        <w:rPr>
          <w:rFonts w:cs="Times New Roman"/>
          <w:sz w:val="22"/>
          <w:szCs w:val="22"/>
        </w:rPr>
        <w:t>е</w:t>
      </w:r>
      <w:r w:rsidRPr="00483E82">
        <w:rPr>
          <w:rFonts w:cs="Times New Roman"/>
          <w:sz w:val="22"/>
          <w:szCs w:val="22"/>
        </w:rPr>
        <w:t>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w:t>
      </w:r>
      <w:r w:rsidRPr="00483E82">
        <w:rPr>
          <w:rFonts w:cs="Times New Roman"/>
          <w:sz w:val="22"/>
          <w:szCs w:val="22"/>
        </w:rPr>
        <w:t>о</w:t>
      </w:r>
      <w:r w:rsidRPr="00483E82">
        <w:rPr>
          <w:rFonts w:cs="Times New Roman"/>
          <w:sz w:val="22"/>
          <w:szCs w:val="22"/>
        </w:rPr>
        <w:t>нимать интернациональные слова в контексте.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запрашиваемой информации предполагает умения находить в прочита</w:t>
      </w:r>
      <w:r w:rsidRPr="00483E82">
        <w:rPr>
          <w:rFonts w:cs="Times New Roman"/>
          <w:sz w:val="22"/>
          <w:szCs w:val="22"/>
        </w:rPr>
        <w:t>н</w:t>
      </w:r>
      <w:r w:rsidRPr="00483E82">
        <w:rPr>
          <w:rFonts w:cs="Times New Roman"/>
          <w:sz w:val="22"/>
          <w:szCs w:val="22"/>
        </w:rPr>
        <w:t>ном тексте и понимать запрашиваемую информацию.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несплошных текстов (таблиц) и понимание представленной в них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текста/текстов для чтения — 250—300 слов.</w:t>
      </w:r>
    </w:p>
    <w:p w:rsidR="00416B7C" w:rsidRPr="00483E82" w:rsidRDefault="00416B7C" w:rsidP="00483E82">
      <w:pPr>
        <w:pStyle w:val="h4Header"/>
        <w:keepNext/>
        <w:spacing w:before="0" w:line="24" w:lineRule="atLeast"/>
        <w:ind w:firstLine="567"/>
        <w:rPr>
          <w:rFonts w:cs="Times New Roman"/>
          <w:sz w:val="22"/>
          <w:szCs w:val="22"/>
        </w:rPr>
      </w:pPr>
      <w:r w:rsidRPr="00483E82">
        <w:rPr>
          <w:rStyle w:val="BoldItalic0"/>
          <w:rFonts w:cs="Times New Roman"/>
          <w:sz w:val="22"/>
          <w:szCs w:val="22"/>
        </w:rPr>
        <w:t>Письменная речь</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заполнение анкет и формуляров: сообщение о себе основных сведений в соответствии с но</w:t>
      </w:r>
      <w:r w:rsidRPr="00483E82">
        <w:rPr>
          <w:rFonts w:cs="Times New Roman"/>
          <w:sz w:val="22"/>
          <w:szCs w:val="22"/>
        </w:rPr>
        <w:t>р</w:t>
      </w:r>
      <w:r w:rsidRPr="00483E82">
        <w:rPr>
          <w:rFonts w:cs="Times New Roman"/>
          <w:sz w:val="22"/>
          <w:szCs w:val="22"/>
        </w:rPr>
        <w:t xml:space="preserve">мами, принятыми в англоговорящих странах;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написание электронного сообщения личного характера: сообщать краткие сведения о себе; ра</w:t>
      </w:r>
      <w:r w:rsidRPr="00483E82">
        <w:rPr>
          <w:rFonts w:cs="Times New Roman"/>
          <w:spacing w:val="-2"/>
          <w:sz w:val="22"/>
          <w:szCs w:val="22"/>
        </w:rPr>
        <w:t>с</w:t>
      </w:r>
      <w:r w:rsidRPr="00483E82">
        <w:rPr>
          <w:rFonts w:cs="Times New Roman"/>
          <w:spacing w:val="-2"/>
          <w:sz w:val="22"/>
          <w:szCs w:val="22"/>
        </w:rPr>
        <w:t>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w:t>
      </w:r>
      <w:r w:rsidRPr="00483E82">
        <w:rPr>
          <w:rFonts w:cs="Times New Roman"/>
          <w:spacing w:val="-2"/>
          <w:sz w:val="22"/>
          <w:szCs w:val="22"/>
        </w:rPr>
        <w:t>б</w:t>
      </w:r>
      <w:r w:rsidRPr="00483E82">
        <w:rPr>
          <w:rFonts w:cs="Times New Roman"/>
          <w:spacing w:val="-2"/>
          <w:sz w:val="22"/>
          <w:szCs w:val="22"/>
        </w:rPr>
        <w:t>щения, принятыми в стране/странах изучаемого языка. Объём письма — до 70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небольшого письменного высказывания с опорой на образец, план, иллюстрацию. Объём письменного высказывания — до 70 слов.</w:t>
      </w:r>
    </w:p>
    <w:p w:rsidR="00416B7C" w:rsidRPr="00483E82" w:rsidRDefault="00416B7C" w:rsidP="00483E82">
      <w:pPr>
        <w:pStyle w:val="h4-firstHeader"/>
        <w:spacing w:before="0" w:line="24" w:lineRule="atLeast"/>
        <w:ind w:firstLine="567"/>
        <w:rPr>
          <w:rFonts w:cs="Times New Roman"/>
          <w:sz w:val="22"/>
          <w:szCs w:val="22"/>
        </w:rPr>
      </w:pPr>
      <w:r w:rsidRPr="00483E82">
        <w:rPr>
          <w:rFonts w:cs="Times New Roman"/>
          <w:sz w:val="22"/>
          <w:szCs w:val="22"/>
        </w:rPr>
        <w:t>Языковые знания и умения</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Фонетическая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вслух: сообщение информационного характера, отрывок из статьи нау</w:t>
      </w:r>
      <w:r w:rsidRPr="00483E82">
        <w:rPr>
          <w:rFonts w:cs="Times New Roman"/>
          <w:sz w:val="22"/>
          <w:szCs w:val="22"/>
        </w:rPr>
        <w:t>ч</w:t>
      </w:r>
      <w:r w:rsidRPr="00483E82">
        <w:rPr>
          <w:rFonts w:cs="Times New Roman"/>
          <w:sz w:val="22"/>
          <w:szCs w:val="22"/>
        </w:rPr>
        <w:t xml:space="preserve">но-популярного характера, рассказ, диалог (беседа).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текста для чтения вслух — до 95 слов.</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Графика, орфография 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Пунктуационно правильное,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оформление электронного сообщения личного характера.</w:t>
      </w:r>
    </w:p>
    <w:p w:rsidR="00416B7C" w:rsidRPr="00483E82" w:rsidRDefault="00416B7C" w:rsidP="00483E82">
      <w:pPr>
        <w:pStyle w:val="h4Header"/>
        <w:keepNext/>
        <w:spacing w:before="0" w:line="24" w:lineRule="atLeast"/>
        <w:ind w:firstLine="567"/>
        <w:rPr>
          <w:rFonts w:cs="Times New Roman"/>
          <w:sz w:val="22"/>
          <w:szCs w:val="22"/>
        </w:rPr>
      </w:pPr>
      <w:r w:rsidRPr="00483E82">
        <w:rPr>
          <w:rStyle w:val="BoldItalic0"/>
          <w:rFonts w:cs="Times New Roman"/>
          <w:sz w:val="22"/>
          <w:szCs w:val="22"/>
        </w:rPr>
        <w:t>Лексическая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Объём: около 750 лексических единиц для продуктивного использования (включая 650 лексич</w:t>
      </w:r>
      <w:r w:rsidRPr="00483E82">
        <w:rPr>
          <w:rFonts w:cs="Times New Roman"/>
          <w:spacing w:val="-2"/>
          <w:sz w:val="22"/>
          <w:szCs w:val="22"/>
        </w:rPr>
        <w:t>е</w:t>
      </w:r>
      <w:r w:rsidRPr="00483E82">
        <w:rPr>
          <w:rFonts w:cs="Times New Roman"/>
          <w:spacing w:val="-2"/>
          <w:sz w:val="22"/>
          <w:szCs w:val="22"/>
        </w:rPr>
        <w:t xml:space="preserve">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способы словообразования: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аффиксация: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образование имён существительных при помощи суффикса -ing (reading);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имён прилагательных при помощи суффиксов -al (typical), -ing (amazing), -less (useless), -ive (impressive).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Синонимы. Антонимы. Интернациональные слова. </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Грамматическая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Сложноподчинённые предложения с придаточными определительными с союзными словами who, which, that.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Сложноподчинённые предложения с придаточными времени с союзами for, since.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Предложения с конструкциями as … as, not so … as.</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Все типы вопросительных предложений (общий, специальный, альтернативный, разделител</w:t>
      </w:r>
      <w:r w:rsidRPr="00483E82">
        <w:rPr>
          <w:rFonts w:cs="Times New Roman"/>
          <w:sz w:val="22"/>
          <w:szCs w:val="22"/>
        </w:rPr>
        <w:t>ь</w:t>
      </w:r>
      <w:r w:rsidRPr="00483E82">
        <w:rPr>
          <w:rFonts w:cs="Times New Roman"/>
          <w:sz w:val="22"/>
          <w:szCs w:val="22"/>
        </w:rPr>
        <w:t>ный вопросы) в Present/Past Continuous Tense.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Present/Past Continuous Tense.</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Модальные</w:t>
      </w:r>
      <w:r w:rsidRPr="00483E82">
        <w:rPr>
          <w:rFonts w:cs="Times New Roman"/>
          <w:sz w:val="22"/>
          <w:szCs w:val="22"/>
          <w:lang w:val="en-US"/>
        </w:rPr>
        <w:t xml:space="preserve"> </w:t>
      </w:r>
      <w:r w:rsidRPr="00483E82">
        <w:rPr>
          <w:rFonts w:cs="Times New Roman"/>
          <w:sz w:val="22"/>
          <w:szCs w:val="22"/>
        </w:rPr>
        <w:t>глаголы</w:t>
      </w:r>
      <w:r w:rsidRPr="00483E82">
        <w:rPr>
          <w:rFonts w:cs="Times New Roman"/>
          <w:sz w:val="22"/>
          <w:szCs w:val="22"/>
          <w:lang w:val="en-US"/>
        </w:rPr>
        <w:t xml:space="preserve"> </w:t>
      </w:r>
      <w:r w:rsidRPr="00483E82">
        <w:rPr>
          <w:rFonts w:cs="Times New Roman"/>
          <w:sz w:val="22"/>
          <w:szCs w:val="22"/>
        </w:rPr>
        <w:t>и</w:t>
      </w:r>
      <w:r w:rsidRPr="00483E82">
        <w:rPr>
          <w:rFonts w:cs="Times New Roman"/>
          <w:sz w:val="22"/>
          <w:szCs w:val="22"/>
          <w:lang w:val="en-US"/>
        </w:rPr>
        <w:t xml:space="preserve"> </w:t>
      </w:r>
      <w:r w:rsidRPr="00483E82">
        <w:rPr>
          <w:rFonts w:cs="Times New Roman"/>
          <w:sz w:val="22"/>
          <w:szCs w:val="22"/>
        </w:rPr>
        <w:t>их</w:t>
      </w:r>
      <w:r w:rsidRPr="00483E82">
        <w:rPr>
          <w:rFonts w:cs="Times New Roman"/>
          <w:sz w:val="22"/>
          <w:szCs w:val="22"/>
          <w:lang w:val="en-US"/>
        </w:rPr>
        <w:t xml:space="preserve"> </w:t>
      </w:r>
      <w:r w:rsidRPr="00483E82">
        <w:rPr>
          <w:rFonts w:cs="Times New Roman"/>
          <w:sz w:val="22"/>
          <w:szCs w:val="22"/>
        </w:rPr>
        <w:t>эквиваленты</w:t>
      </w:r>
      <w:r w:rsidRPr="00483E82">
        <w:rPr>
          <w:rFonts w:cs="Times New Roman"/>
          <w:sz w:val="22"/>
          <w:szCs w:val="22"/>
          <w:lang w:val="en-US"/>
        </w:rPr>
        <w:t xml:space="preserve"> (can/be able to, must/have to, may, should, need).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Слова</w:t>
      </w:r>
      <w:r w:rsidRPr="00483E82">
        <w:rPr>
          <w:rFonts w:cs="Times New Roman"/>
          <w:sz w:val="22"/>
          <w:szCs w:val="22"/>
          <w:lang w:val="en-US"/>
        </w:rPr>
        <w:t xml:space="preserve">, </w:t>
      </w:r>
      <w:r w:rsidRPr="00483E82">
        <w:rPr>
          <w:rFonts w:cs="Times New Roman"/>
          <w:sz w:val="22"/>
          <w:szCs w:val="22"/>
        </w:rPr>
        <w:t>выражающие</w:t>
      </w:r>
      <w:r w:rsidRPr="00483E82">
        <w:rPr>
          <w:rFonts w:cs="Times New Roman"/>
          <w:sz w:val="22"/>
          <w:szCs w:val="22"/>
          <w:lang w:val="en-US"/>
        </w:rPr>
        <w:t xml:space="preserve"> </w:t>
      </w:r>
      <w:r w:rsidRPr="00483E82">
        <w:rPr>
          <w:rFonts w:cs="Times New Roman"/>
          <w:sz w:val="22"/>
          <w:szCs w:val="22"/>
        </w:rPr>
        <w:t>количество</w:t>
      </w:r>
      <w:r w:rsidRPr="00483E82">
        <w:rPr>
          <w:rFonts w:cs="Times New Roman"/>
          <w:sz w:val="22"/>
          <w:szCs w:val="22"/>
          <w:lang w:val="en-US"/>
        </w:rPr>
        <w:t xml:space="preserve"> (little/a little, few/a few).</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Возвратные, неопределённые местоимения (some, any) и их производные (somebody, anybody; something, anything, etc.) every и производные (everybody, everything, etc.)</w:t>
      </w:r>
      <w:r w:rsidRPr="00483E82">
        <w:rPr>
          <w:rStyle w:val="Bold"/>
          <w:rFonts w:cs="Times New Roman"/>
          <w:sz w:val="22"/>
          <w:szCs w:val="22"/>
        </w:rPr>
        <w:t xml:space="preserve"> </w:t>
      </w:r>
      <w:r w:rsidRPr="00483E82">
        <w:rPr>
          <w:rFonts w:cs="Times New Roman"/>
          <w:sz w:val="22"/>
          <w:szCs w:val="22"/>
        </w:rPr>
        <w:t>в повествовательных (у</w:t>
      </w:r>
      <w:r w:rsidRPr="00483E82">
        <w:rPr>
          <w:rFonts w:cs="Times New Roman"/>
          <w:sz w:val="22"/>
          <w:szCs w:val="22"/>
        </w:rPr>
        <w:t>т</w:t>
      </w:r>
      <w:r w:rsidRPr="00483E82">
        <w:rPr>
          <w:rFonts w:cs="Times New Roman"/>
          <w:sz w:val="22"/>
          <w:szCs w:val="22"/>
        </w:rPr>
        <w:t>вердительных и отрицательных) и вопросительных предложениях.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Числительные для обозначения дат и больших чисел (100—1000). </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 xml:space="preserve">Социокультурные знания и умения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и использование отдельных социокультурных элементов речевого поведенческого эт</w:t>
      </w:r>
      <w:r w:rsidRPr="00483E82">
        <w:rPr>
          <w:rFonts w:cs="Times New Roman"/>
          <w:sz w:val="22"/>
          <w:szCs w:val="22"/>
        </w:rPr>
        <w:t>и</w:t>
      </w:r>
      <w:r w:rsidRPr="00483E82">
        <w:rPr>
          <w:rFonts w:cs="Times New Roman"/>
          <w:sz w:val="22"/>
          <w:szCs w:val="22"/>
        </w:rPr>
        <w:t>кета в стране/странах изучаемого языка в рамках тематического содержания речи (в ситуациях о</w:t>
      </w:r>
      <w:r w:rsidRPr="00483E82">
        <w:rPr>
          <w:rFonts w:cs="Times New Roman"/>
          <w:sz w:val="22"/>
          <w:szCs w:val="22"/>
        </w:rPr>
        <w:t>б</w:t>
      </w:r>
      <w:r w:rsidRPr="00483E82">
        <w:rPr>
          <w:rFonts w:cs="Times New Roman"/>
          <w:sz w:val="22"/>
          <w:szCs w:val="22"/>
        </w:rPr>
        <w:t>щения, в том числе «Дома», «В магазине»).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w:t>
      </w:r>
      <w:r w:rsidRPr="00483E82">
        <w:rPr>
          <w:rFonts w:cs="Times New Roman"/>
          <w:sz w:val="22"/>
          <w:szCs w:val="22"/>
        </w:rPr>
        <w:t>о</w:t>
      </w:r>
      <w:r w:rsidRPr="00483E82">
        <w:rPr>
          <w:rFonts w:cs="Times New Roman"/>
          <w:sz w:val="22"/>
          <w:szCs w:val="22"/>
        </w:rPr>
        <w:t>ведения основных национальных праздников (Рождества, Нового года, Дня матери и т. д.); с особе</w:t>
      </w:r>
      <w:r w:rsidRPr="00483E82">
        <w:rPr>
          <w:rFonts w:cs="Times New Roman"/>
          <w:sz w:val="22"/>
          <w:szCs w:val="22"/>
        </w:rPr>
        <w:t>н</w:t>
      </w:r>
      <w:r w:rsidRPr="00483E82">
        <w:rPr>
          <w:rFonts w:cs="Times New Roman"/>
          <w:sz w:val="22"/>
          <w:szCs w:val="22"/>
        </w:rPr>
        <w:t>ностями образа жизни и культуры страны/стран изучаемого языка (известными достопримечательн</w:t>
      </w:r>
      <w:r w:rsidRPr="00483E82">
        <w:rPr>
          <w:rFonts w:cs="Times New Roman"/>
          <w:sz w:val="22"/>
          <w:szCs w:val="22"/>
        </w:rPr>
        <w:t>о</w:t>
      </w:r>
      <w:r w:rsidRPr="00483E82">
        <w:rPr>
          <w:rFonts w:cs="Times New Roman"/>
          <w:sz w:val="22"/>
          <w:szCs w:val="22"/>
        </w:rPr>
        <w:t xml:space="preserve">стями, некоторыми выдающимися людьми); с доступными в языковом отношении образцами детской поэзии и прозы на английском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писать свои имя и фамилию, а также имена и фамилии своих родственников и друзей на ан</w:t>
      </w:r>
      <w:r w:rsidRPr="00483E82">
        <w:rPr>
          <w:rFonts w:cs="Times New Roman"/>
          <w:sz w:val="22"/>
          <w:szCs w:val="22"/>
        </w:rPr>
        <w:t>г</w:t>
      </w:r>
      <w:r w:rsidRPr="00483E82">
        <w:rPr>
          <w:rFonts w:cs="Times New Roman"/>
          <w:sz w:val="22"/>
          <w:szCs w:val="22"/>
        </w:rPr>
        <w:t xml:space="preserve">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 оформлять свой адрес на английском языке (в анкете, формуляре);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кратко представлять Россию и страну/страны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w:t>
      </w:r>
      <w:r w:rsidRPr="00483E82">
        <w:rPr>
          <w:rFonts w:cs="Times New Roman"/>
          <w:sz w:val="22"/>
          <w:szCs w:val="22"/>
        </w:rPr>
        <w:t>з</w:t>
      </w:r>
      <w:r w:rsidRPr="00483E82">
        <w:rPr>
          <w:rFonts w:cs="Times New Roman"/>
          <w:sz w:val="22"/>
          <w:szCs w:val="22"/>
        </w:rPr>
        <w:t>вестные достопримечательности;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рассказывать о выдающихся людях родной страны и страны/стран изучаемого языка (учёных, писателях, поэтах).</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Компенсаторные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при чтении и аудировании языковой догадки, в том числе контекстуальной.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в качестве опоры при порождении собственных высказываний ключевых слов, плана.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lastRenderedPageBreak/>
        <w:t>7 класс</w:t>
      </w:r>
    </w:p>
    <w:p w:rsidR="00416B7C" w:rsidRPr="00483E82" w:rsidRDefault="00416B7C" w:rsidP="00483E82">
      <w:pPr>
        <w:pStyle w:val="h4-firstHeader"/>
        <w:spacing w:before="0" w:line="24" w:lineRule="atLeast"/>
        <w:ind w:firstLine="567"/>
        <w:rPr>
          <w:rFonts w:cs="Times New Roman"/>
          <w:sz w:val="22"/>
          <w:szCs w:val="22"/>
        </w:rPr>
      </w:pPr>
      <w:r w:rsidRPr="00483E82">
        <w:rPr>
          <w:rFonts w:cs="Times New Roman"/>
          <w:sz w:val="22"/>
          <w:szCs w:val="22"/>
        </w:rPr>
        <w:t>Коммуникативные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умения общаться в устной и письменной форме, используя рецептивные и пр</w:t>
      </w:r>
      <w:r w:rsidRPr="00483E82">
        <w:rPr>
          <w:rFonts w:cs="Times New Roman"/>
          <w:sz w:val="22"/>
          <w:szCs w:val="22"/>
        </w:rPr>
        <w:t>о</w:t>
      </w:r>
      <w:r w:rsidRPr="00483E82">
        <w:rPr>
          <w:rFonts w:cs="Times New Roman"/>
          <w:sz w:val="22"/>
          <w:szCs w:val="22"/>
        </w:rPr>
        <w:t>дуктивные виды речевой деятельности в рамках тематического содержания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Взаимоотношения в семье и с друзьями. Семейные праздники. Обязанности по дому.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Внешность и характер человека/литературного персонажа.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Досуг и увлечения/хобби современного подростка (чтение, кино, театр, музей, спорт, музыка).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Здоровый образ жизни: режим труда и отдыха, фитнес, сбалансированное питание.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Покупки: одежда, обувь и продукты 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Каникулы в различное время года. Виды отдыха. Путешествия по России и зарубежным странам.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Природа: дикие и домашние животные. Климат, погода.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Жизнь в городе и сельской местности. Описание родного города/села. Транспорт.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Средства массовой информации (телевидение, журналы, Интернет).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Родная страна и страна/страны изучаемого языка. Их географическое положение, столицы; н</w:t>
      </w:r>
      <w:r w:rsidRPr="00483E82">
        <w:rPr>
          <w:rFonts w:cs="Times New Roman"/>
          <w:sz w:val="22"/>
          <w:szCs w:val="22"/>
        </w:rPr>
        <w:t>а</w:t>
      </w:r>
      <w:r w:rsidRPr="00483E82">
        <w:rPr>
          <w:rFonts w:cs="Times New Roman"/>
          <w:sz w:val="22"/>
          <w:szCs w:val="22"/>
        </w:rPr>
        <w:t>селение; официальные языки; достопримечательности, культурные особенности (национальные праздники, традиции, обычаи).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Выдающиеся люди родной страны и страны/стран изучаемого языка: учёные, писатели, поэты, спортсмены.</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Говорение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диалогической речи</w:t>
      </w:r>
      <w:r w:rsidRPr="00483E82">
        <w:rPr>
          <w:rFonts w:cs="Times New Roman"/>
          <w:sz w:val="22"/>
          <w:szCs w:val="22"/>
        </w:rPr>
        <w:t>, а именно умений вести: диалог эт</w:t>
      </w:r>
      <w:r w:rsidRPr="00483E82">
        <w:rPr>
          <w:rFonts w:cs="Times New Roman"/>
          <w:sz w:val="22"/>
          <w:szCs w:val="22"/>
        </w:rPr>
        <w:t>и</w:t>
      </w:r>
      <w:r w:rsidRPr="00483E82">
        <w:rPr>
          <w:rFonts w:cs="Times New Roman"/>
          <w:sz w:val="22"/>
          <w:szCs w:val="22"/>
        </w:rPr>
        <w:t>кетного характера, диалог — побуждение к действию, диалог-расспрос; комбинированный диалог, включающий различные виды диалогов:</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w:t>
      </w:r>
      <w:r w:rsidRPr="00483E82">
        <w:rPr>
          <w:rFonts w:cs="Times New Roman"/>
          <w:sz w:val="22"/>
          <w:szCs w:val="22"/>
        </w:rPr>
        <w:t xml:space="preserve"> </w:t>
      </w:r>
      <w:r w:rsidRPr="00483E82">
        <w:rPr>
          <w:rStyle w:val="Italic"/>
          <w:rFonts w:cs="Times New Roman"/>
          <w:sz w:val="22"/>
          <w:szCs w:val="22"/>
        </w:rPr>
        <w:t xml:space="preserve">этикетного характера: </w:t>
      </w:r>
      <w:r w:rsidRPr="00483E82">
        <w:rPr>
          <w:rFonts w:cs="Times New Roman"/>
          <w:sz w:val="22"/>
          <w:szCs w:val="22"/>
        </w:rPr>
        <w:t>начинать, поддерживать и заканчивать разговор, вежливо п</w:t>
      </w:r>
      <w:r w:rsidRPr="00483E82">
        <w:rPr>
          <w:rFonts w:cs="Times New Roman"/>
          <w:sz w:val="22"/>
          <w:szCs w:val="22"/>
        </w:rPr>
        <w:t>е</w:t>
      </w:r>
      <w:r w:rsidRPr="00483E82">
        <w:rPr>
          <w:rFonts w:cs="Times New Roman"/>
          <w:sz w:val="22"/>
          <w:szCs w:val="22"/>
        </w:rPr>
        <w:t>респрашивать; поздравлять с праздником, выражать пожелания и вежливо реагировать на поздра</w:t>
      </w:r>
      <w:r w:rsidRPr="00483E82">
        <w:rPr>
          <w:rFonts w:cs="Times New Roman"/>
          <w:sz w:val="22"/>
          <w:szCs w:val="22"/>
        </w:rPr>
        <w:t>в</w:t>
      </w:r>
      <w:r w:rsidRPr="00483E82">
        <w:rPr>
          <w:rFonts w:cs="Times New Roman"/>
          <w:sz w:val="22"/>
          <w:szCs w:val="22"/>
        </w:rPr>
        <w:t xml:space="preserve">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w:t>
      </w:r>
      <w:r w:rsidRPr="00483E82">
        <w:rPr>
          <w:rFonts w:cs="Times New Roman"/>
          <w:sz w:val="22"/>
          <w:szCs w:val="22"/>
        </w:rPr>
        <w:t xml:space="preserve">— </w:t>
      </w:r>
      <w:r w:rsidRPr="00483E82">
        <w:rPr>
          <w:rStyle w:val="Italic"/>
          <w:rFonts w:cs="Times New Roman"/>
          <w:sz w:val="22"/>
          <w:szCs w:val="22"/>
        </w:rPr>
        <w:t>побуждение</w:t>
      </w:r>
      <w:r w:rsidRPr="00483E82">
        <w:rPr>
          <w:rFonts w:cs="Times New Roman"/>
          <w:sz w:val="22"/>
          <w:szCs w:val="22"/>
        </w:rPr>
        <w:t xml:space="preserve"> </w:t>
      </w:r>
      <w:r w:rsidRPr="00483E82">
        <w:rPr>
          <w:rStyle w:val="Italic"/>
          <w:rFonts w:cs="Times New Roman"/>
          <w:sz w:val="22"/>
          <w:szCs w:val="22"/>
        </w:rPr>
        <w:t>к действию:</w:t>
      </w:r>
      <w:r w:rsidRPr="00483E82">
        <w:rPr>
          <w:rFonts w:cs="Times New Roman"/>
          <w:sz w:val="22"/>
          <w:szCs w:val="22"/>
        </w:rPr>
        <w:t xml:space="preserve"> обращаться с просьбой, вежливо соглашаться/не согл</w:t>
      </w:r>
      <w:r w:rsidRPr="00483E82">
        <w:rPr>
          <w:rFonts w:cs="Times New Roman"/>
          <w:sz w:val="22"/>
          <w:szCs w:val="22"/>
        </w:rPr>
        <w:t>а</w:t>
      </w:r>
      <w:r w:rsidRPr="00483E82">
        <w:rPr>
          <w:rFonts w:cs="Times New Roman"/>
          <w:sz w:val="22"/>
          <w:szCs w:val="22"/>
        </w:rPr>
        <w:t>шаться выполнить просьбу; приглашать собеседника к совместной деятельности, вежливо согл</w:t>
      </w:r>
      <w:r w:rsidRPr="00483E82">
        <w:rPr>
          <w:rFonts w:cs="Times New Roman"/>
          <w:sz w:val="22"/>
          <w:szCs w:val="22"/>
        </w:rPr>
        <w:t>а</w:t>
      </w:r>
      <w:r w:rsidRPr="00483E82">
        <w:rPr>
          <w:rFonts w:cs="Times New Roman"/>
          <w:sz w:val="22"/>
          <w:szCs w:val="22"/>
        </w:rPr>
        <w:t xml:space="preserve">шаться/не соглашаться на предложение собеседника, объясняя причину своего решения;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диалог-расспрос:</w:t>
      </w:r>
      <w:r w:rsidRPr="00483E82">
        <w:rPr>
          <w:rFonts w:cs="Times New Roman"/>
          <w:sz w:val="22"/>
          <w:szCs w:val="22"/>
        </w:rPr>
        <w:t xml:space="preserve"> сообщать фактическую информацию, отвечая на вопросы разных видов; в</w:t>
      </w:r>
      <w:r w:rsidRPr="00483E82">
        <w:rPr>
          <w:rFonts w:cs="Times New Roman"/>
          <w:sz w:val="22"/>
          <w:szCs w:val="22"/>
        </w:rPr>
        <w:t>ы</w:t>
      </w:r>
      <w:r w:rsidRPr="00483E82">
        <w:rPr>
          <w:rFonts w:cs="Times New Roman"/>
          <w:sz w:val="22"/>
          <w:szCs w:val="22"/>
        </w:rPr>
        <w:t>ражать своё отношение к обсуждаемым фактам и событиям; запрашивать интересующую информ</w:t>
      </w:r>
      <w:r w:rsidRPr="00483E82">
        <w:rPr>
          <w:rFonts w:cs="Times New Roman"/>
          <w:sz w:val="22"/>
          <w:szCs w:val="22"/>
        </w:rPr>
        <w:t>а</w:t>
      </w:r>
      <w:r w:rsidRPr="00483E82">
        <w:rPr>
          <w:rFonts w:cs="Times New Roman"/>
          <w:sz w:val="22"/>
          <w:szCs w:val="22"/>
        </w:rPr>
        <w:t>цию; переходить с позиции спрашивающего на позицию отвечающего и наоборот.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w:t>
      </w:r>
      <w:r w:rsidRPr="00483E82">
        <w:rPr>
          <w:rFonts w:cs="Times New Roman"/>
          <w:sz w:val="22"/>
          <w:szCs w:val="22"/>
        </w:rPr>
        <w:t>а</w:t>
      </w:r>
      <w:r w:rsidRPr="00483E82">
        <w:rPr>
          <w:rFonts w:cs="Times New Roman"/>
          <w:sz w:val="22"/>
          <w:szCs w:val="22"/>
        </w:rPr>
        <w:t>ций и/или иллюстраций, фотографий с соблюдением норм речевого этикета, принятых в стр</w:t>
      </w:r>
      <w:r w:rsidRPr="00483E82">
        <w:rPr>
          <w:rFonts w:cs="Times New Roman"/>
          <w:sz w:val="22"/>
          <w:szCs w:val="22"/>
        </w:rPr>
        <w:t>а</w:t>
      </w:r>
      <w:r w:rsidRPr="00483E82">
        <w:rPr>
          <w:rFonts w:cs="Times New Roman"/>
          <w:sz w:val="22"/>
          <w:szCs w:val="22"/>
        </w:rPr>
        <w:t>не/странах изучаемого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диалога — до 6 реплик со стороны каждого собеседника.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pacing w:val="-2"/>
          <w:sz w:val="22"/>
          <w:szCs w:val="22"/>
        </w:rPr>
        <w:t>Разв</w:t>
      </w:r>
      <w:r w:rsidRPr="00483E82">
        <w:rPr>
          <w:rFonts w:cs="Times New Roman"/>
          <w:sz w:val="22"/>
          <w:szCs w:val="22"/>
        </w:rPr>
        <w:t xml:space="preserve">итие коммуникативных умений </w:t>
      </w:r>
      <w:r w:rsidRPr="00483E82">
        <w:rPr>
          <w:rStyle w:val="BoldItalic0"/>
          <w:rFonts w:cs="Times New Roman"/>
          <w:sz w:val="22"/>
          <w:szCs w:val="22"/>
        </w:rPr>
        <w:t>монологической речи</w:t>
      </w:r>
      <w:r w:rsidRPr="00483E82">
        <w:rPr>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w:t>
      </w:r>
      <w:r w:rsidRPr="00483E82">
        <w:rPr>
          <w:rFonts w:cs="Times New Roman"/>
          <w:sz w:val="22"/>
          <w:szCs w:val="22"/>
        </w:rPr>
        <w:t>м</w:t>
      </w:r>
      <w:r w:rsidRPr="00483E82">
        <w:rPr>
          <w:rFonts w:cs="Times New Roman"/>
          <w:sz w:val="22"/>
          <w:szCs w:val="22"/>
        </w:rPr>
        <w:t>муникативных типов речи: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описание (предмета, местности, внешности и одежды человека), в том числе характ</w:t>
      </w:r>
      <w:r w:rsidRPr="00483E82">
        <w:rPr>
          <w:rFonts w:cs="Times New Roman"/>
          <w:sz w:val="22"/>
          <w:szCs w:val="22"/>
        </w:rPr>
        <w:t>е</w:t>
      </w:r>
      <w:r w:rsidRPr="00483E82">
        <w:rPr>
          <w:rFonts w:cs="Times New Roman"/>
          <w:sz w:val="22"/>
          <w:szCs w:val="22"/>
        </w:rPr>
        <w:t xml:space="preserve">ристика (черты характера реального человека или литературного персонажа);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изложение (пересказ) основного содержания прочитанного/прослушанного текста;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краткое изложение результатов выполненной проектной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8—9 фраз.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Аудирование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 xml:space="preserve">бальная/невербальная реакция на услышанное.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опосредованном общении: дальнейшее развитие восприятия и понимания на слух н</w:t>
      </w:r>
      <w:r w:rsidRPr="00483E82">
        <w:rPr>
          <w:rFonts w:cs="Times New Roman"/>
          <w:sz w:val="22"/>
          <w:szCs w:val="22"/>
        </w:rPr>
        <w:t>е</w:t>
      </w:r>
      <w:r w:rsidRPr="00483E82">
        <w:rPr>
          <w:rFonts w:cs="Times New Roman"/>
          <w:sz w:val="22"/>
          <w:szCs w:val="22"/>
        </w:rPr>
        <w:t>сложных аутентичных текстов, содержащих отдельные незнакомые слова, с разной глубиной пр</w:t>
      </w:r>
      <w:r w:rsidRPr="00483E82">
        <w:rPr>
          <w:rFonts w:cs="Times New Roman"/>
          <w:sz w:val="22"/>
          <w:szCs w:val="22"/>
        </w:rPr>
        <w:t>о</w:t>
      </w:r>
      <w:r w:rsidRPr="00483E82">
        <w:rPr>
          <w:rFonts w:cs="Times New Roman"/>
          <w:sz w:val="22"/>
          <w:szCs w:val="22"/>
        </w:rPr>
        <w:t xml:space="preserve">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новную тему/идею и главные факты/события в воспринимаемом на слух тексте; игнорировать незн</w:t>
      </w:r>
      <w:r w:rsidRPr="00483E82">
        <w:rPr>
          <w:rFonts w:cs="Times New Roman"/>
          <w:sz w:val="22"/>
          <w:szCs w:val="22"/>
        </w:rPr>
        <w:t>а</w:t>
      </w:r>
      <w:r w:rsidRPr="00483E82">
        <w:rPr>
          <w:rFonts w:cs="Times New Roman"/>
          <w:sz w:val="22"/>
          <w:szCs w:val="22"/>
        </w:rPr>
        <w:t>комые слова, не существенные для понимания основного содержания.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Аудирование с пониманием запрашиваемой информации предполагает умение выделять з</w:t>
      </w:r>
      <w:r w:rsidRPr="00483E82">
        <w:rPr>
          <w:rFonts w:cs="Times New Roman"/>
          <w:sz w:val="22"/>
          <w:szCs w:val="22"/>
        </w:rPr>
        <w:t>а</w:t>
      </w:r>
      <w:r w:rsidRPr="00483E82">
        <w:rPr>
          <w:rFonts w:cs="Times New Roman"/>
          <w:sz w:val="22"/>
          <w:szCs w:val="22"/>
        </w:rPr>
        <w:t>прашиваемую информацию, представленную в эксплицитной (явной) форме, в воспринимаемом на слух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ного общения, рассказ, сообщение информационного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1,5 минут.</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Смысловое чтение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Развитие умения читать про себя и понимать несложные</w:t>
      </w:r>
      <w:r w:rsidR="00571787" w:rsidRPr="00483E82">
        <w:rPr>
          <w:rFonts w:cs="Times New Roman"/>
          <w:sz w:val="22"/>
          <w:szCs w:val="22"/>
        </w:rPr>
        <w:t xml:space="preserve"> </w:t>
      </w:r>
      <w:r w:rsidRPr="00483E82">
        <w:rPr>
          <w:rFonts w:cs="Times New Roman"/>
          <w:sz w:val="22"/>
          <w:szCs w:val="22"/>
        </w:rPr>
        <w:t>аутентичные тексты разных жанров и стилей, содержащие отдельные незнакомые слова, с различной глубиной проникновения в их соде</w:t>
      </w:r>
      <w:r w:rsidRPr="00483E82">
        <w:rPr>
          <w:rFonts w:cs="Times New Roman"/>
          <w:sz w:val="22"/>
          <w:szCs w:val="22"/>
        </w:rPr>
        <w:t>р</w:t>
      </w:r>
      <w:r w:rsidRPr="00483E82">
        <w:rPr>
          <w:rFonts w:cs="Times New Roman"/>
          <w:sz w:val="22"/>
          <w:szCs w:val="22"/>
        </w:rPr>
        <w:t>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основного содержания текста предполагает умение определять т</w:t>
      </w:r>
      <w:r w:rsidRPr="00483E82">
        <w:rPr>
          <w:rFonts w:cs="Times New Roman"/>
          <w:sz w:val="22"/>
          <w:szCs w:val="22"/>
        </w:rPr>
        <w:t>е</w:t>
      </w:r>
      <w:r w:rsidRPr="00483E82">
        <w:rPr>
          <w:rFonts w:cs="Times New Roman"/>
          <w:sz w:val="22"/>
          <w:szCs w:val="22"/>
        </w:rPr>
        <w:t>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w:t>
      </w:r>
      <w:r w:rsidRPr="00483E82">
        <w:rPr>
          <w:rFonts w:cs="Times New Roman"/>
          <w:sz w:val="22"/>
          <w:szCs w:val="22"/>
        </w:rPr>
        <w:t>у</w:t>
      </w:r>
      <w:r w:rsidRPr="00483E82">
        <w:rPr>
          <w:rFonts w:cs="Times New Roman"/>
          <w:sz w:val="22"/>
          <w:szCs w:val="22"/>
        </w:rPr>
        <w:t>щественные для понимания основного содержания; понимать интернациональные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полным пониманием предполагает полное и точное понимание информации, пре</w:t>
      </w:r>
      <w:r w:rsidRPr="00483E82">
        <w:rPr>
          <w:rFonts w:cs="Times New Roman"/>
          <w:sz w:val="22"/>
          <w:szCs w:val="22"/>
        </w:rPr>
        <w:t>д</w:t>
      </w:r>
      <w:r w:rsidRPr="00483E82">
        <w:rPr>
          <w:rFonts w:cs="Times New Roman"/>
          <w:sz w:val="22"/>
          <w:szCs w:val="22"/>
        </w:rPr>
        <w:t>ставленной в тексте, в эксплицитной (явной) форме.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несплошных текстов (таблиц, диаграмм) и понимание представленной в них информ</w:t>
      </w:r>
      <w:r w:rsidRPr="00483E82">
        <w:rPr>
          <w:rFonts w:cs="Times New Roman"/>
          <w:sz w:val="22"/>
          <w:szCs w:val="22"/>
        </w:rPr>
        <w:t>а</w:t>
      </w:r>
      <w:r w:rsidRPr="00483E82">
        <w:rPr>
          <w:rFonts w:cs="Times New Roman"/>
          <w:sz w:val="22"/>
          <w:szCs w:val="22"/>
        </w:rPr>
        <w:t>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w:t>
      </w:r>
      <w:r w:rsidRPr="00483E82">
        <w:rPr>
          <w:rFonts w:cs="Times New Roman"/>
          <w:sz w:val="22"/>
          <w:szCs w:val="22"/>
        </w:rPr>
        <w:t>а</w:t>
      </w:r>
      <w:r w:rsidRPr="00483E82">
        <w:rPr>
          <w:rFonts w:cs="Times New Roman"/>
          <w:sz w:val="22"/>
          <w:szCs w:val="22"/>
        </w:rPr>
        <w:t>рактера; объявление; кулинарный рецепт; сообщение личного характера; стихотворение; несплошной текст (таблица, диаграмма).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текста/текстов для чтения — до 350 слов. </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 xml:space="preserve">Письменная речь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заполнение анкет и формуляров: сообщение о себе основных сведений в соответствии с но</w:t>
      </w:r>
      <w:r w:rsidRPr="00483E82">
        <w:rPr>
          <w:rFonts w:cs="Times New Roman"/>
          <w:sz w:val="22"/>
          <w:szCs w:val="22"/>
        </w:rPr>
        <w:t>р</w:t>
      </w:r>
      <w:r w:rsidRPr="00483E82">
        <w:rPr>
          <w:rFonts w:cs="Times New Roman"/>
          <w:sz w:val="22"/>
          <w:szCs w:val="22"/>
        </w:rPr>
        <w:t xml:space="preserve">мами, принятыми в стране/странах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w:t>
      </w:r>
      <w:r w:rsidRPr="00483E82">
        <w:rPr>
          <w:rFonts w:cs="Times New Roman"/>
          <w:sz w:val="22"/>
          <w:szCs w:val="22"/>
        </w:rPr>
        <w:t>и</w:t>
      </w:r>
      <w:r w:rsidRPr="00483E82">
        <w:rPr>
          <w:rFonts w:cs="Times New Roman"/>
          <w:sz w:val="22"/>
          <w:szCs w:val="22"/>
        </w:rPr>
        <w:t>ального общения, принятыми в стране/странах изучаемого языка. Объём письма — до 90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небольшого письменного высказывания с опорой на образец, план, таблицу. Объём письменного высказывания — до 90 слов.</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Языковые знания и умения</w:t>
      </w:r>
    </w:p>
    <w:p w:rsidR="00416B7C" w:rsidRPr="00483E82" w:rsidRDefault="00416B7C" w:rsidP="00483E82">
      <w:pPr>
        <w:pStyle w:val="h4-firstHeader"/>
        <w:spacing w:before="0" w:line="24" w:lineRule="atLeast"/>
        <w:ind w:firstLine="567"/>
        <w:rPr>
          <w:rStyle w:val="BoldItalic0"/>
          <w:rFonts w:cs="Times New Roman"/>
          <w:sz w:val="22"/>
          <w:szCs w:val="22"/>
        </w:rPr>
      </w:pPr>
      <w:r w:rsidRPr="00483E82">
        <w:rPr>
          <w:rStyle w:val="BoldItalic0"/>
          <w:rFonts w:cs="Times New Roman"/>
          <w:sz w:val="22"/>
          <w:szCs w:val="22"/>
        </w:rPr>
        <w:t>Фонетическая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текста для чтения вслух — до 100 слов.</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Графика, орфография 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Пунктуационно правильное,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оформление электронного сообщения личного характера.</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Лексическая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w:t>
      </w:r>
      <w:r w:rsidRPr="00483E82">
        <w:rPr>
          <w:rFonts w:cs="Times New Roman"/>
          <w:sz w:val="22"/>
          <w:szCs w:val="22"/>
        </w:rPr>
        <w:t>к</w:t>
      </w:r>
      <w:r w:rsidRPr="00483E82">
        <w:rPr>
          <w:rFonts w:cs="Times New Roman"/>
          <w:sz w:val="22"/>
          <w:szCs w:val="22"/>
        </w:rPr>
        <w:t>сических единиц продуктивного минимума).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способы словообразования: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w:t>
      </w:r>
      <w:r w:rsidR="004C0A11" w:rsidRPr="00483E82">
        <w:rPr>
          <w:rFonts w:cs="Times New Roman"/>
          <w:sz w:val="22"/>
          <w:szCs w:val="22"/>
        </w:rPr>
        <w:t xml:space="preserve"> </w:t>
      </w:r>
      <w:r w:rsidRPr="00483E82">
        <w:rPr>
          <w:rFonts w:cs="Times New Roman"/>
          <w:sz w:val="22"/>
          <w:szCs w:val="22"/>
        </w:rPr>
        <w:t xml:space="preserve">аффиксация: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имён существительных при помощи префикса un- (unreality) и при помощи су</w:t>
      </w:r>
      <w:r w:rsidRPr="00483E82">
        <w:rPr>
          <w:rFonts w:cs="Times New Roman"/>
          <w:sz w:val="22"/>
          <w:szCs w:val="22"/>
        </w:rPr>
        <w:t>ф</w:t>
      </w:r>
      <w:r w:rsidRPr="00483E82">
        <w:rPr>
          <w:rFonts w:cs="Times New Roman"/>
          <w:sz w:val="22"/>
          <w:szCs w:val="22"/>
        </w:rPr>
        <w:t xml:space="preserve">фиксов: -ment (development), -ness (darkness);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имён прилагательных при помощи суффиксов</w:t>
      </w:r>
      <w:r w:rsidR="00571787" w:rsidRPr="00483E82">
        <w:rPr>
          <w:rFonts w:cs="Times New Roman"/>
          <w:sz w:val="22"/>
          <w:szCs w:val="22"/>
        </w:rPr>
        <w:t xml:space="preserve"> </w:t>
      </w:r>
      <w:r w:rsidRPr="00483E82">
        <w:rPr>
          <w:rFonts w:cs="Times New Roman"/>
          <w:sz w:val="22"/>
          <w:szCs w:val="22"/>
        </w:rPr>
        <w:t>-ly (friendly), -ous (famous), -y (busy);</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имён прилагательных и наречий при помощи префиксов in-/im- (informal, independently, impossible);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w:t>
      </w:r>
      <w:r w:rsidR="004C0A11" w:rsidRPr="00483E82">
        <w:rPr>
          <w:rFonts w:cs="Times New Roman"/>
          <w:sz w:val="22"/>
          <w:szCs w:val="22"/>
        </w:rPr>
        <w:t xml:space="preserve"> </w:t>
      </w:r>
      <w:r w:rsidRPr="00483E82">
        <w:rPr>
          <w:rFonts w:cs="Times New Roman"/>
          <w:sz w:val="22"/>
          <w:szCs w:val="22"/>
        </w:rPr>
        <w:t xml:space="preserve">словосложение: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сложных прилагательных путём соединения основы прилагательного с основой существительного с добавлением суффикса -ed (blue-eyed).</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Многозначные лексические единицы. Синонимы. Антонимы. Интернациональные слова. На</w:t>
      </w:r>
      <w:r w:rsidRPr="00483E82">
        <w:rPr>
          <w:rFonts w:cs="Times New Roman"/>
          <w:sz w:val="22"/>
          <w:szCs w:val="22"/>
        </w:rPr>
        <w:t>и</w:t>
      </w:r>
      <w:r w:rsidRPr="00483E82">
        <w:rPr>
          <w:rFonts w:cs="Times New Roman"/>
          <w:sz w:val="22"/>
          <w:szCs w:val="22"/>
        </w:rPr>
        <w:t xml:space="preserve">более частотные фразовые глаголы.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Грамматическая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Предложения со сложным дополнением (Complex Object).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Условные предложения реального (Conditional 0, Conditional I)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предложения с конструкцией to be going to + инфинитив и формы Future Simple Tense и Present Continuous Tense для выражения будущего действия.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Конструкция used to + инфинитив глагола.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Глаголы в наиболее употребительных формах страдательного залога (Present/Past Simple Passive).</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Предлоги, употребляемые с глаголами в страдательном залоге.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Модальный глагол might.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Наречия, совпадающие по форме с прилагательными (fast, high; early).</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Местоимения</w:t>
      </w:r>
      <w:r w:rsidRPr="00483E82">
        <w:rPr>
          <w:rFonts w:cs="Times New Roman"/>
          <w:sz w:val="22"/>
          <w:szCs w:val="22"/>
          <w:lang w:val="en-US"/>
        </w:rPr>
        <w:t xml:space="preserve"> other/another, both, all, one.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Количественные числительные для обозначения больших чисел (до 1 000 000). </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Социокультурные знания и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и использование отдельных социокультурных элементов речевого поведенческого эт</w:t>
      </w:r>
      <w:r w:rsidRPr="00483E82">
        <w:rPr>
          <w:rFonts w:cs="Times New Roman"/>
          <w:sz w:val="22"/>
          <w:szCs w:val="22"/>
        </w:rPr>
        <w:t>и</w:t>
      </w:r>
      <w:r w:rsidRPr="00483E82">
        <w:rPr>
          <w:rFonts w:cs="Times New Roman"/>
          <w:sz w:val="22"/>
          <w:szCs w:val="22"/>
        </w:rPr>
        <w:t>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Социокультурный портрет родной страны и страны/стран изучаемого языка: знакомство с тр</w:t>
      </w:r>
      <w:r w:rsidRPr="00483E82">
        <w:rPr>
          <w:rFonts w:cs="Times New Roman"/>
          <w:sz w:val="22"/>
          <w:szCs w:val="22"/>
        </w:rPr>
        <w:t>а</w:t>
      </w:r>
      <w:r w:rsidRPr="00483E82">
        <w:rPr>
          <w:rFonts w:cs="Times New Roman"/>
          <w:sz w:val="22"/>
          <w:szCs w:val="22"/>
        </w:rPr>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w:t>
      </w:r>
      <w:r w:rsidRPr="00483E82">
        <w:rPr>
          <w:rFonts w:cs="Times New Roman"/>
          <w:sz w:val="22"/>
          <w:szCs w:val="22"/>
        </w:rPr>
        <w:t>с</w:t>
      </w:r>
      <w:r w:rsidRPr="00483E82">
        <w:rPr>
          <w:rFonts w:cs="Times New Roman"/>
          <w:sz w:val="22"/>
          <w:szCs w:val="22"/>
        </w:rPr>
        <w:t xml:space="preserve">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писать свои имя и фамилию, а также имена и фамилии своих родственников и друзей на ан</w:t>
      </w:r>
      <w:r w:rsidRPr="00483E82">
        <w:rPr>
          <w:rFonts w:cs="Times New Roman"/>
          <w:sz w:val="22"/>
          <w:szCs w:val="22"/>
        </w:rPr>
        <w:t>г</w:t>
      </w:r>
      <w:r w:rsidRPr="00483E82">
        <w:rPr>
          <w:rFonts w:cs="Times New Roman"/>
          <w:sz w:val="22"/>
          <w:szCs w:val="22"/>
        </w:rPr>
        <w:t xml:space="preserve">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 оформлять свой адрес на английском языке (в анкете);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Россию и страну/страны изучаемого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w:t>
      </w:r>
      <w:r w:rsidRPr="00483E82">
        <w:rPr>
          <w:rFonts w:cs="Times New Roman"/>
          <w:sz w:val="22"/>
          <w:szCs w:val="22"/>
        </w:rPr>
        <w:t>з</w:t>
      </w:r>
      <w:r w:rsidRPr="00483E82">
        <w:rPr>
          <w:rFonts w:cs="Times New Roman"/>
          <w:sz w:val="22"/>
          <w:szCs w:val="22"/>
        </w:rPr>
        <w:t>вестные достопримечательности;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кратко рассказывать о выдающихся людях родной страны и страны/стран изучаемого языка (учёных, писателях, поэтах, спортсменах).</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Компенсаторные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Переспрашивать, просить повторить, уточняя значение незнакомых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в качестве опоры при порождении собственных высказываний ключевых слов, плана.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h4-firstHeader"/>
        <w:spacing w:before="0" w:line="24" w:lineRule="atLeast"/>
        <w:ind w:firstLine="567"/>
        <w:rPr>
          <w:rFonts w:cs="Times New Roman"/>
          <w:sz w:val="22"/>
          <w:szCs w:val="22"/>
        </w:rPr>
      </w:pPr>
      <w:r w:rsidRPr="00483E82">
        <w:rPr>
          <w:rFonts w:cs="Times New Roman"/>
          <w:sz w:val="22"/>
          <w:szCs w:val="22"/>
        </w:rPr>
        <w:t>Коммуникативные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умения общаться в устной и письменной форме, используя рецептивные и пр</w:t>
      </w:r>
      <w:r w:rsidRPr="00483E82">
        <w:rPr>
          <w:rFonts w:cs="Times New Roman"/>
          <w:sz w:val="22"/>
          <w:szCs w:val="22"/>
        </w:rPr>
        <w:t>о</w:t>
      </w:r>
      <w:r w:rsidRPr="00483E82">
        <w:rPr>
          <w:rFonts w:cs="Times New Roman"/>
          <w:sz w:val="22"/>
          <w:szCs w:val="22"/>
        </w:rPr>
        <w:t>дуктивные виды речевой деятельности в рамках тематического содержания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Взаимоотношения в семье и с друзьями.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Внешность и характер человека/литературного персонажа.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Досуг и увлечения/хобби современного подростка (чтение, кино, театр, музей, спорт, музыка).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Здоровый образ жизни: режим труда и отдыха, фитнес, сбалансированное питание. Посещение врача.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Покупки: одежда, обувь и продукты питания. Карманные деньги.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отдыха в различное время года. Путешествия по России и зарубежным странам.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Природа: флора и фауна. Проблемы экологии. Климат, погода. Стихийные бедствия.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Условия проживания в городской/сельской местности. Транспорт.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Средства массовой информации (телевидение, радио, пресса, Интернет).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Родная страна и страна/страны изучаемого языка. Их географическое положение, столицы; н</w:t>
      </w:r>
      <w:r w:rsidRPr="00483E82">
        <w:rPr>
          <w:rFonts w:cs="Times New Roman"/>
          <w:sz w:val="22"/>
          <w:szCs w:val="22"/>
        </w:rPr>
        <w:t>а</w:t>
      </w:r>
      <w:r w:rsidRPr="00483E82">
        <w:rPr>
          <w:rFonts w:cs="Times New Roman"/>
          <w:sz w:val="22"/>
          <w:szCs w:val="22"/>
        </w:rPr>
        <w:t>селение; официальные языки; достопримечательности, культурные особенности (национальные праздники, традиции, обычаи).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Выдающиеся люди родной страны и страны/стран изучаемого языка: учёные, писатели, поэты, художники, музыканты, спортсмены.</w:t>
      </w:r>
    </w:p>
    <w:p w:rsidR="00416B7C" w:rsidRPr="00483E82" w:rsidRDefault="00416B7C" w:rsidP="00483E82">
      <w:pPr>
        <w:pStyle w:val="h4Header"/>
        <w:keepNext/>
        <w:spacing w:before="0" w:line="24" w:lineRule="atLeast"/>
        <w:ind w:firstLine="567"/>
        <w:rPr>
          <w:rFonts w:cs="Times New Roman"/>
          <w:sz w:val="22"/>
          <w:szCs w:val="22"/>
        </w:rPr>
      </w:pPr>
      <w:r w:rsidRPr="00483E82">
        <w:rPr>
          <w:rStyle w:val="BoldItalic0"/>
          <w:rFonts w:cs="Times New Roman"/>
          <w:sz w:val="22"/>
          <w:szCs w:val="22"/>
        </w:rPr>
        <w:t>Говорение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диалогической речи</w:t>
      </w:r>
      <w:r w:rsidRPr="00483E82">
        <w:rPr>
          <w:rFonts w:cs="Times New Roman"/>
          <w:sz w:val="22"/>
          <w:szCs w:val="22"/>
        </w:rPr>
        <w:t>, а именно умений вести разные виды диалогов (диалог этикетного характера, диалог — побуждение к действию, диалог-расспрос; комб</w:t>
      </w:r>
      <w:r w:rsidRPr="00483E82">
        <w:rPr>
          <w:rFonts w:cs="Times New Roman"/>
          <w:sz w:val="22"/>
          <w:szCs w:val="22"/>
        </w:rPr>
        <w:t>и</w:t>
      </w:r>
      <w:r w:rsidRPr="00483E82">
        <w:rPr>
          <w:rFonts w:cs="Times New Roman"/>
          <w:sz w:val="22"/>
          <w:szCs w:val="22"/>
        </w:rPr>
        <w:t xml:space="preserve">нированный диалог, включающий различные виды диалогов): </w:t>
      </w:r>
    </w:p>
    <w:p w:rsidR="00416B7C" w:rsidRPr="00483E82" w:rsidRDefault="00416B7C" w:rsidP="00483E82">
      <w:pPr>
        <w:pStyle w:val="body"/>
        <w:spacing w:line="24" w:lineRule="atLeast"/>
        <w:ind w:firstLine="567"/>
        <w:rPr>
          <w:rFonts w:cs="Times New Roman"/>
          <w:spacing w:val="3"/>
          <w:sz w:val="22"/>
          <w:szCs w:val="22"/>
        </w:rPr>
      </w:pPr>
      <w:r w:rsidRPr="00483E82">
        <w:rPr>
          <w:rStyle w:val="Italic"/>
          <w:rFonts w:cs="Times New Roman"/>
          <w:spacing w:val="3"/>
          <w:sz w:val="22"/>
          <w:szCs w:val="22"/>
        </w:rPr>
        <w:t>диалог этикетного характера:</w:t>
      </w:r>
      <w:r w:rsidRPr="00483E82">
        <w:rPr>
          <w:rFonts w:cs="Times New Roman"/>
          <w:spacing w:val="3"/>
          <w:sz w:val="22"/>
          <w:szCs w:val="22"/>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w:t>
      </w:r>
      <w:r w:rsidRPr="00483E82">
        <w:rPr>
          <w:rFonts w:cs="Times New Roman"/>
          <w:spacing w:val="3"/>
          <w:sz w:val="22"/>
          <w:szCs w:val="22"/>
        </w:rPr>
        <w:t>о</w:t>
      </w:r>
      <w:r w:rsidRPr="00483E82">
        <w:rPr>
          <w:rFonts w:cs="Times New Roman"/>
          <w:spacing w:val="3"/>
          <w:sz w:val="22"/>
          <w:szCs w:val="22"/>
        </w:rPr>
        <w:t xml:space="preserve">здравление;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 побуждение</w:t>
      </w:r>
      <w:r w:rsidRPr="00483E82">
        <w:rPr>
          <w:rFonts w:cs="Times New Roman"/>
          <w:sz w:val="22"/>
          <w:szCs w:val="22"/>
        </w:rPr>
        <w:t xml:space="preserve"> </w:t>
      </w:r>
      <w:r w:rsidRPr="00483E82">
        <w:rPr>
          <w:rStyle w:val="Italic"/>
          <w:rFonts w:cs="Times New Roman"/>
          <w:sz w:val="22"/>
          <w:szCs w:val="22"/>
        </w:rPr>
        <w:t>к действию:</w:t>
      </w:r>
      <w:r w:rsidRPr="00483E82">
        <w:rPr>
          <w:rFonts w:cs="Times New Roman"/>
          <w:sz w:val="22"/>
          <w:szCs w:val="22"/>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диалог-расспрос:</w:t>
      </w:r>
      <w:r w:rsidRPr="00483E82">
        <w:rPr>
          <w:rFonts w:cs="Times New Roman"/>
          <w:sz w:val="22"/>
          <w:szCs w:val="22"/>
        </w:rPr>
        <w:t xml:space="preserve"> сообщать фактическую информацию, отвечая на вопросы разных видов; в</w:t>
      </w:r>
      <w:r w:rsidRPr="00483E82">
        <w:rPr>
          <w:rFonts w:cs="Times New Roman"/>
          <w:sz w:val="22"/>
          <w:szCs w:val="22"/>
        </w:rPr>
        <w:t>ы</w:t>
      </w:r>
      <w:r w:rsidRPr="00483E82">
        <w:rPr>
          <w:rFonts w:cs="Times New Roman"/>
          <w:sz w:val="22"/>
          <w:szCs w:val="22"/>
        </w:rPr>
        <w:t>ражать своё отношение к обсуждаемым фактам и событиям; запрашивать интересующую информ</w:t>
      </w:r>
      <w:r w:rsidRPr="00483E82">
        <w:rPr>
          <w:rFonts w:cs="Times New Roman"/>
          <w:sz w:val="22"/>
          <w:szCs w:val="22"/>
        </w:rPr>
        <w:t>а</w:t>
      </w:r>
      <w:r w:rsidRPr="00483E82">
        <w:rPr>
          <w:rFonts w:cs="Times New Roman"/>
          <w:sz w:val="22"/>
          <w:szCs w:val="22"/>
        </w:rPr>
        <w:t>цию; переходить с позиции спрашивающего на позицию отвечающего и наоборот.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w:t>
      </w:r>
      <w:r w:rsidRPr="00483E82">
        <w:rPr>
          <w:rFonts w:cs="Times New Roman"/>
          <w:sz w:val="22"/>
          <w:szCs w:val="22"/>
        </w:rPr>
        <w:t>а</w:t>
      </w:r>
      <w:r w:rsidRPr="00483E82">
        <w:rPr>
          <w:rFonts w:cs="Times New Roman"/>
          <w:sz w:val="22"/>
          <w:szCs w:val="22"/>
        </w:rPr>
        <w:t>ций и/или иллюстраций, фотографий с соблюдением нормы речевого этикета, принятых в стр</w:t>
      </w:r>
      <w:r w:rsidRPr="00483E82">
        <w:rPr>
          <w:rFonts w:cs="Times New Roman"/>
          <w:sz w:val="22"/>
          <w:szCs w:val="22"/>
        </w:rPr>
        <w:t>а</w:t>
      </w:r>
      <w:r w:rsidRPr="00483E82">
        <w:rPr>
          <w:rFonts w:cs="Times New Roman"/>
          <w:sz w:val="22"/>
          <w:szCs w:val="22"/>
        </w:rPr>
        <w:t>не/странах изучаемого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диалога — до 7 реплик со стороны каждого собеседника.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монологической речи</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комм</w:t>
      </w:r>
      <w:r w:rsidRPr="00483E82">
        <w:rPr>
          <w:rFonts w:cs="Times New Roman"/>
          <w:sz w:val="22"/>
          <w:szCs w:val="22"/>
        </w:rPr>
        <w:t>у</w:t>
      </w:r>
      <w:r w:rsidRPr="00483E82">
        <w:rPr>
          <w:rFonts w:cs="Times New Roman"/>
          <w:sz w:val="22"/>
          <w:szCs w:val="22"/>
        </w:rPr>
        <w:t>никативных типов речи: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описание (предмета, местности, внешности и одежды человека), в том числе характ</w:t>
      </w:r>
      <w:r w:rsidRPr="00483E82">
        <w:rPr>
          <w:rFonts w:cs="Times New Roman"/>
          <w:sz w:val="22"/>
          <w:szCs w:val="22"/>
        </w:rPr>
        <w:t>е</w:t>
      </w:r>
      <w:r w:rsidRPr="00483E82">
        <w:rPr>
          <w:rFonts w:cs="Times New Roman"/>
          <w:sz w:val="22"/>
          <w:szCs w:val="22"/>
        </w:rPr>
        <w:t xml:space="preserve">ристика (черты характера реального человека или литературного персонажа);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выражение и аргументирование своего мнения по отношению к услышанному/прочитанному;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изложение (пересказ) основного содержания прочитанного/прослушанного текста;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составление рассказа по картинкам;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изложение результатов выполненной проектной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9—10 фраз.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Аудирование</w:t>
      </w:r>
      <w:r w:rsidRPr="00483E82">
        <w:rPr>
          <w:rStyle w:val="Bold"/>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бальная/невербальная реакция на услышанное; использование переспрос или просьбу повторить для уточнения отдельных деталей.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опосредованном общении: дальнейшее развитие восприятия и понимания на слух н</w:t>
      </w:r>
      <w:r w:rsidRPr="00483E82">
        <w:rPr>
          <w:rFonts w:cs="Times New Roman"/>
          <w:sz w:val="22"/>
          <w:szCs w:val="22"/>
        </w:rPr>
        <w:t>е</w:t>
      </w:r>
      <w:r w:rsidRPr="00483E82">
        <w:rPr>
          <w:rFonts w:cs="Times New Roman"/>
          <w:sz w:val="22"/>
          <w:szCs w:val="22"/>
        </w:rPr>
        <w:t>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w:t>
      </w:r>
      <w:r w:rsidRPr="00483E82">
        <w:rPr>
          <w:rFonts w:cs="Times New Roman"/>
          <w:sz w:val="22"/>
          <w:szCs w:val="22"/>
        </w:rPr>
        <w:t>а</w:t>
      </w:r>
      <w:r w:rsidRPr="00483E82">
        <w:rPr>
          <w:rFonts w:cs="Times New Roman"/>
          <w:sz w:val="22"/>
          <w:szCs w:val="22"/>
        </w:rPr>
        <w:t xml:space="preserve">ции.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Аудирование с пониманием основного содержания текста предполагает умение определять о</w:t>
      </w:r>
      <w:r w:rsidRPr="00483E82">
        <w:rPr>
          <w:rFonts w:cs="Times New Roman"/>
          <w:spacing w:val="-1"/>
          <w:sz w:val="22"/>
          <w:szCs w:val="22"/>
        </w:rPr>
        <w:t>с</w:t>
      </w:r>
      <w:r w:rsidRPr="00483E82">
        <w:rPr>
          <w:rFonts w:cs="Times New Roman"/>
          <w:spacing w:val="-1"/>
          <w:sz w:val="22"/>
          <w:szCs w:val="22"/>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w:t>
      </w:r>
      <w:r w:rsidRPr="00483E82">
        <w:rPr>
          <w:rFonts w:cs="Times New Roman"/>
          <w:spacing w:val="-1"/>
          <w:sz w:val="22"/>
          <w:szCs w:val="22"/>
        </w:rPr>
        <w:t>о</w:t>
      </w:r>
      <w:r w:rsidRPr="00483E82">
        <w:rPr>
          <w:rFonts w:cs="Times New Roman"/>
          <w:spacing w:val="-1"/>
          <w:sz w:val="22"/>
          <w:szCs w:val="22"/>
        </w:rPr>
        <w:t>вать незнакомые слова, не существенные для понимания основного содержания.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w:t>
      </w:r>
      <w:r w:rsidRPr="00483E82">
        <w:rPr>
          <w:rFonts w:cs="Times New Roman"/>
          <w:sz w:val="22"/>
          <w:szCs w:val="22"/>
        </w:rPr>
        <w:t>и</w:t>
      </w:r>
      <w:r w:rsidRPr="00483E82">
        <w:rPr>
          <w:rFonts w:cs="Times New Roman"/>
          <w:sz w:val="22"/>
          <w:szCs w:val="22"/>
        </w:rPr>
        <w:t>цитной (явной) форме, в воспринимаемом на слух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ного общения, рассказ, сообщение информационного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2 минут.</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Смысловое чтение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Развитие умения читать про себя и понимать несложные</w:t>
      </w:r>
      <w:r w:rsidR="00571787" w:rsidRPr="00483E82">
        <w:rPr>
          <w:rFonts w:cs="Times New Roman"/>
          <w:sz w:val="22"/>
          <w:szCs w:val="22"/>
        </w:rPr>
        <w:t xml:space="preserve"> </w:t>
      </w:r>
      <w:r w:rsidRPr="00483E82">
        <w:rPr>
          <w:rFonts w:cs="Times New Roman"/>
          <w:sz w:val="22"/>
          <w:szCs w:val="22"/>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Pr="00483E82">
        <w:rPr>
          <w:rFonts w:cs="Times New Roman"/>
          <w:sz w:val="22"/>
          <w:szCs w:val="22"/>
        </w:rPr>
        <w:t>а</w:t>
      </w:r>
      <w:r w:rsidRPr="00483E82">
        <w:rPr>
          <w:rFonts w:cs="Times New Roman"/>
          <w:sz w:val="22"/>
          <w:szCs w:val="22"/>
        </w:rPr>
        <w:t>нием содержания.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Чтение </w:t>
      </w:r>
      <w:r w:rsidRPr="00483E82">
        <w:rPr>
          <w:rStyle w:val="Italic"/>
          <w:rFonts w:cs="Times New Roman"/>
          <w:sz w:val="22"/>
          <w:szCs w:val="22"/>
        </w:rPr>
        <w:t>с пониманием основного содержания текста</w:t>
      </w:r>
      <w:r w:rsidRPr="00483E82">
        <w:rPr>
          <w:rFonts w:cs="Times New Roman"/>
          <w:sz w:val="22"/>
          <w:szCs w:val="22"/>
        </w:rPr>
        <w:t xml:space="preserve"> предполагает умения: определять т</w:t>
      </w:r>
      <w:r w:rsidRPr="00483E82">
        <w:rPr>
          <w:rFonts w:cs="Times New Roman"/>
          <w:sz w:val="22"/>
          <w:szCs w:val="22"/>
        </w:rPr>
        <w:t>е</w:t>
      </w:r>
      <w:r w:rsidRPr="00483E82">
        <w:rPr>
          <w:rFonts w:cs="Times New Roman"/>
          <w:sz w:val="22"/>
          <w:szCs w:val="22"/>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w:t>
      </w:r>
      <w:r w:rsidRPr="00483E82">
        <w:rPr>
          <w:rFonts w:cs="Times New Roman"/>
          <w:sz w:val="22"/>
          <w:szCs w:val="22"/>
        </w:rPr>
        <w:t>р</w:t>
      </w:r>
      <w:r w:rsidRPr="00483E82">
        <w:rPr>
          <w:rFonts w:cs="Times New Roman"/>
          <w:sz w:val="22"/>
          <w:szCs w:val="22"/>
        </w:rPr>
        <w:t xml:space="preserve">жания; понимать интернациональные слова.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Чтение </w:t>
      </w:r>
      <w:r w:rsidRPr="00483E82">
        <w:rPr>
          <w:rStyle w:val="Italic"/>
          <w:rFonts w:cs="Times New Roman"/>
          <w:sz w:val="22"/>
          <w:szCs w:val="22"/>
        </w:rPr>
        <w:t>с пониманием нужной/интересующей/запрашиваемой</w:t>
      </w:r>
      <w:r w:rsidRPr="00483E82">
        <w:rPr>
          <w:rFonts w:cs="Times New Roman"/>
          <w:sz w:val="22"/>
          <w:szCs w:val="22"/>
        </w:rPr>
        <w:t xml:space="preserve"> </w:t>
      </w:r>
      <w:r w:rsidRPr="00483E82">
        <w:rPr>
          <w:rStyle w:val="Italic"/>
          <w:rFonts w:cs="Times New Roman"/>
          <w:sz w:val="22"/>
          <w:szCs w:val="22"/>
        </w:rPr>
        <w:t>информации</w:t>
      </w:r>
      <w:r w:rsidRPr="00483E82">
        <w:rPr>
          <w:rFonts w:cs="Times New Roman"/>
          <w:sz w:val="22"/>
          <w:szCs w:val="22"/>
        </w:rPr>
        <w:t xml:space="preserve"> предполагает умение находить прочитанном тексте и понимать запрашиваемую информацию, представленную в экспл</w:t>
      </w:r>
      <w:r w:rsidRPr="00483E82">
        <w:rPr>
          <w:rFonts w:cs="Times New Roman"/>
          <w:sz w:val="22"/>
          <w:szCs w:val="22"/>
        </w:rPr>
        <w:t>и</w:t>
      </w:r>
      <w:r w:rsidRPr="00483E82">
        <w:rPr>
          <w:rFonts w:cs="Times New Roman"/>
          <w:sz w:val="22"/>
          <w:szCs w:val="22"/>
        </w:rPr>
        <w:t>цитной (явной) форме; оценивать найденную информацию с точки зрения её значимости для решения коммуникативной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несплошных текстов (таблиц, диаграмм, схем) и понимание представленной в них и</w:t>
      </w:r>
      <w:r w:rsidRPr="00483E82">
        <w:rPr>
          <w:rFonts w:cs="Times New Roman"/>
          <w:sz w:val="22"/>
          <w:szCs w:val="22"/>
        </w:rPr>
        <w:t>н</w:t>
      </w:r>
      <w:r w:rsidRPr="00483E82">
        <w:rPr>
          <w:rFonts w:cs="Times New Roman"/>
          <w:sz w:val="22"/>
          <w:szCs w:val="22"/>
        </w:rPr>
        <w:t>формации.</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 xml:space="preserve">Чтение </w:t>
      </w:r>
      <w:r w:rsidRPr="00483E82">
        <w:rPr>
          <w:rStyle w:val="Italic"/>
          <w:rFonts w:cs="Times New Roman"/>
          <w:spacing w:val="-1"/>
          <w:sz w:val="22"/>
          <w:szCs w:val="22"/>
        </w:rPr>
        <w:t>с полным пониманием содержания</w:t>
      </w:r>
      <w:r w:rsidRPr="00483E82">
        <w:rPr>
          <w:rFonts w:cs="Times New Roman"/>
          <w:spacing w:val="-1"/>
          <w:sz w:val="22"/>
          <w:szCs w:val="22"/>
        </w:rPr>
        <w:t xml:space="preserve"> несложных аутентичных текстов, содержащих о</w:t>
      </w:r>
      <w:r w:rsidRPr="00483E82">
        <w:rPr>
          <w:rFonts w:cs="Times New Roman"/>
          <w:spacing w:val="-1"/>
          <w:sz w:val="22"/>
          <w:szCs w:val="22"/>
        </w:rPr>
        <w:t>т</w:t>
      </w:r>
      <w:r w:rsidRPr="00483E82">
        <w:rPr>
          <w:rFonts w:cs="Times New Roman"/>
          <w:spacing w:val="-1"/>
          <w:sz w:val="22"/>
          <w:szCs w:val="22"/>
        </w:rPr>
        <w:t>дельные неизученные языковые явления. В ходе чтения с полным пониманием формируются и разв</w:t>
      </w:r>
      <w:r w:rsidRPr="00483E82">
        <w:rPr>
          <w:rFonts w:cs="Times New Roman"/>
          <w:spacing w:val="-1"/>
          <w:sz w:val="22"/>
          <w:szCs w:val="22"/>
        </w:rPr>
        <w:t>и</w:t>
      </w:r>
      <w:r w:rsidRPr="00483E82">
        <w:rPr>
          <w:rFonts w:cs="Times New Roman"/>
          <w:spacing w:val="-1"/>
          <w:sz w:val="22"/>
          <w:szCs w:val="22"/>
        </w:rPr>
        <w:t>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w:t>
      </w:r>
      <w:r w:rsidRPr="00483E82">
        <w:rPr>
          <w:rFonts w:cs="Times New Roman"/>
          <w:spacing w:val="-1"/>
          <w:sz w:val="22"/>
          <w:szCs w:val="22"/>
        </w:rPr>
        <w:t>н</w:t>
      </w:r>
      <w:r w:rsidRPr="00483E82">
        <w:rPr>
          <w:rFonts w:cs="Times New Roman"/>
          <w:spacing w:val="-1"/>
          <w:sz w:val="22"/>
          <w:szCs w:val="22"/>
        </w:rPr>
        <w:t>но-следственную взаимосвязь изложенных в тексте фактов и событий, восстанавливать текст из ра</w:t>
      </w:r>
      <w:r w:rsidRPr="00483E82">
        <w:rPr>
          <w:rFonts w:cs="Times New Roman"/>
          <w:spacing w:val="-1"/>
          <w:sz w:val="22"/>
          <w:szCs w:val="22"/>
        </w:rPr>
        <w:t>з</w:t>
      </w:r>
      <w:r w:rsidRPr="00483E82">
        <w:rPr>
          <w:rFonts w:cs="Times New Roman"/>
          <w:spacing w:val="-1"/>
          <w:sz w:val="22"/>
          <w:szCs w:val="22"/>
        </w:rPr>
        <w:t>розненных абзацев.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интервью, диалог (беседа), рассказ, отрывок из художественного произв</w:t>
      </w:r>
      <w:r w:rsidRPr="00483E82">
        <w:rPr>
          <w:rFonts w:cs="Times New Roman"/>
          <w:sz w:val="22"/>
          <w:szCs w:val="22"/>
        </w:rPr>
        <w:t>е</w:t>
      </w:r>
      <w:r w:rsidRPr="00483E82">
        <w:rPr>
          <w:rFonts w:cs="Times New Roman"/>
          <w:sz w:val="22"/>
          <w:szCs w:val="22"/>
        </w:rPr>
        <w:t>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текста/текстов для чтения — 350—500 слов.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Письменная речь</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составление плана/тезисов устного или письменного сообщения;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заполнение анкет и формуляров: сообщение о себе основных сведений в соответствии с но</w:t>
      </w:r>
      <w:r w:rsidRPr="00483E82">
        <w:rPr>
          <w:rFonts w:cs="Times New Roman"/>
          <w:sz w:val="22"/>
          <w:szCs w:val="22"/>
        </w:rPr>
        <w:t>р</w:t>
      </w:r>
      <w:r w:rsidRPr="00483E82">
        <w:rPr>
          <w:rFonts w:cs="Times New Roman"/>
          <w:sz w:val="22"/>
          <w:szCs w:val="22"/>
        </w:rPr>
        <w:t xml:space="preserve">мами, принятыми в стране/странах изучаемого языка;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lastRenderedPageBreak/>
        <w:t>написание электронного сообщения личного характера: сообща</w:t>
      </w:r>
      <w:r w:rsidRPr="00483E82">
        <w:rPr>
          <w:rFonts w:cs="Times New Roman"/>
          <w:sz w:val="22"/>
          <w:szCs w:val="22"/>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483E82">
        <w:rPr>
          <w:rFonts w:cs="Times New Roman"/>
          <w:spacing w:val="2"/>
          <w:sz w:val="22"/>
          <w:szCs w:val="22"/>
        </w:rPr>
        <w:t>с нормами неофициального общения, принятыми в стране/странах изучаемого языка. Объём письма — до 110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483E82" w:rsidRDefault="00416B7C" w:rsidP="00483E82">
      <w:pPr>
        <w:pStyle w:val="h4Header"/>
        <w:keepNext/>
        <w:spacing w:before="0" w:line="24" w:lineRule="atLeast"/>
        <w:ind w:firstLine="567"/>
        <w:rPr>
          <w:rFonts w:cs="Times New Roman"/>
          <w:sz w:val="22"/>
          <w:szCs w:val="22"/>
        </w:rPr>
      </w:pPr>
      <w:r w:rsidRPr="00483E82">
        <w:rPr>
          <w:rFonts w:cs="Times New Roman"/>
          <w:sz w:val="22"/>
          <w:szCs w:val="22"/>
        </w:rPr>
        <w:t>Языковые знания и умения</w:t>
      </w:r>
    </w:p>
    <w:p w:rsidR="00416B7C" w:rsidRPr="00483E82" w:rsidRDefault="00416B7C" w:rsidP="00483E82">
      <w:pPr>
        <w:pStyle w:val="h4-firstHeader"/>
        <w:keepNext/>
        <w:spacing w:before="0" w:line="24" w:lineRule="atLeast"/>
        <w:ind w:firstLine="567"/>
        <w:rPr>
          <w:rStyle w:val="BoldItalic0"/>
          <w:rFonts w:cs="Times New Roman"/>
          <w:sz w:val="22"/>
          <w:szCs w:val="22"/>
        </w:rPr>
      </w:pPr>
      <w:r w:rsidRPr="00483E82">
        <w:rPr>
          <w:rStyle w:val="BoldItalic0"/>
          <w:rFonts w:cs="Times New Roman"/>
          <w:sz w:val="22"/>
          <w:szCs w:val="22"/>
        </w:rPr>
        <w:t>Фонетическая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вслух: сообщение информационного характера, отрывок из статьи нау</w:t>
      </w:r>
      <w:r w:rsidRPr="00483E82">
        <w:rPr>
          <w:rFonts w:cs="Times New Roman"/>
          <w:sz w:val="22"/>
          <w:szCs w:val="22"/>
        </w:rPr>
        <w:t>ч</w:t>
      </w:r>
      <w:r w:rsidRPr="00483E82">
        <w:rPr>
          <w:rFonts w:cs="Times New Roman"/>
          <w:sz w:val="22"/>
          <w:szCs w:val="22"/>
        </w:rPr>
        <w:t>но-популярного характера, рассказ, диалог (беседа).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текста для чтения вслух — до 110 слов.</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Графика, орфография 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w:t>
      </w:r>
      <w:r w:rsidRPr="00483E82">
        <w:rPr>
          <w:rFonts w:cs="Times New Roman"/>
          <w:sz w:val="22"/>
          <w:szCs w:val="22"/>
        </w:rPr>
        <w:t>а</w:t>
      </w:r>
      <w:r w:rsidRPr="00483E82">
        <w:rPr>
          <w:rFonts w:cs="Times New Roman"/>
          <w:sz w:val="22"/>
          <w:szCs w:val="22"/>
        </w:rPr>
        <w:t xml:space="preserve">чающих порядок мыслей и их связь (например, в английском языке: firstly/first of all, secondly, finally; on the one hand, on the other hand); апострофа.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Пунктуационно правильно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оформлять электронное сообщение личного характера.</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Лексическая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способы словообразования: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w:t>
      </w:r>
      <w:r w:rsidR="004C0A11" w:rsidRPr="00483E82">
        <w:rPr>
          <w:rFonts w:cs="Times New Roman"/>
          <w:sz w:val="22"/>
          <w:szCs w:val="22"/>
        </w:rPr>
        <w:t xml:space="preserve"> </w:t>
      </w:r>
      <w:r w:rsidRPr="00483E82">
        <w:rPr>
          <w:rFonts w:cs="Times New Roman"/>
          <w:sz w:val="22"/>
          <w:szCs w:val="22"/>
        </w:rPr>
        <w:t xml:space="preserve">аффиксация: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образование</w:t>
      </w:r>
      <w:r w:rsidRPr="00483E82">
        <w:rPr>
          <w:rFonts w:cs="Times New Roman"/>
          <w:sz w:val="22"/>
          <w:szCs w:val="22"/>
          <w:lang w:val="en-US"/>
        </w:rPr>
        <w:t xml:space="preserve"> </w:t>
      </w:r>
      <w:r w:rsidRPr="00483E82">
        <w:rPr>
          <w:rFonts w:cs="Times New Roman"/>
          <w:sz w:val="22"/>
          <w:szCs w:val="22"/>
        </w:rPr>
        <w:t>имен</w:t>
      </w:r>
      <w:r w:rsidRPr="00483E82">
        <w:rPr>
          <w:rFonts w:cs="Times New Roman"/>
          <w:sz w:val="22"/>
          <w:szCs w:val="22"/>
          <w:lang w:val="en-US"/>
        </w:rPr>
        <w:t xml:space="preserve"> </w:t>
      </w:r>
      <w:r w:rsidRPr="00483E82">
        <w:rPr>
          <w:rFonts w:cs="Times New Roman"/>
          <w:sz w:val="22"/>
          <w:szCs w:val="22"/>
        </w:rPr>
        <w:t>существительных</w:t>
      </w:r>
      <w:r w:rsidRPr="00483E82">
        <w:rPr>
          <w:rFonts w:cs="Times New Roman"/>
          <w:sz w:val="22"/>
          <w:szCs w:val="22"/>
          <w:lang w:val="en-US"/>
        </w:rPr>
        <w:t xml:space="preserve"> </w:t>
      </w:r>
      <w:r w:rsidRPr="00483E82">
        <w:rPr>
          <w:rFonts w:cs="Times New Roman"/>
          <w:sz w:val="22"/>
          <w:szCs w:val="22"/>
        </w:rPr>
        <w:t>при</w:t>
      </w:r>
      <w:r w:rsidRPr="00483E82">
        <w:rPr>
          <w:rFonts w:cs="Times New Roman"/>
          <w:sz w:val="22"/>
          <w:szCs w:val="22"/>
          <w:lang w:val="en-US"/>
        </w:rPr>
        <w:t xml:space="preserve"> </w:t>
      </w:r>
      <w:r w:rsidRPr="00483E82">
        <w:rPr>
          <w:rFonts w:cs="Times New Roman"/>
          <w:sz w:val="22"/>
          <w:szCs w:val="22"/>
        </w:rPr>
        <w:t>помощи</w:t>
      </w:r>
      <w:r w:rsidRPr="00483E82">
        <w:rPr>
          <w:rFonts w:cs="Times New Roman"/>
          <w:sz w:val="22"/>
          <w:szCs w:val="22"/>
          <w:lang w:val="en-US"/>
        </w:rPr>
        <w:t xml:space="preserve"> </w:t>
      </w:r>
      <w:r w:rsidRPr="00483E82">
        <w:rPr>
          <w:rFonts w:cs="Times New Roman"/>
          <w:sz w:val="22"/>
          <w:szCs w:val="22"/>
        </w:rPr>
        <w:t>суффиксов</w:t>
      </w:r>
      <w:r w:rsidRPr="00483E82">
        <w:rPr>
          <w:rFonts w:cs="Times New Roman"/>
          <w:sz w:val="22"/>
          <w:szCs w:val="22"/>
          <w:lang w:val="en-US"/>
        </w:rPr>
        <w:t xml:space="preserve">: -ance/-ence (performance/residence); -ity (activity); -ship (friendship);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имен прилагательных при помощи префикса inter- (international);</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имен прилагательных при помощи -ed и -ing (interested—interesting);</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w:t>
      </w:r>
      <w:r w:rsidR="004C0A11" w:rsidRPr="00483E82">
        <w:rPr>
          <w:rFonts w:cs="Times New Roman"/>
          <w:sz w:val="22"/>
          <w:szCs w:val="22"/>
        </w:rPr>
        <w:t xml:space="preserve"> </w:t>
      </w:r>
      <w:r w:rsidRPr="00483E82">
        <w:rPr>
          <w:rFonts w:cs="Times New Roman"/>
          <w:sz w:val="22"/>
          <w:szCs w:val="22"/>
        </w:rPr>
        <w:t>конверсия: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имени существительного от неопределённой формы глагола (to walk — a walk);</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глагола от имени существительного (a present — to present);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имени существительного от прилагательного (rich — the rich);</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Многозначные лексические единицы. Синонимы. Антонимы. Интернациональные слова. На</w:t>
      </w:r>
      <w:r w:rsidRPr="00483E82">
        <w:rPr>
          <w:rFonts w:cs="Times New Roman"/>
          <w:sz w:val="22"/>
          <w:szCs w:val="22"/>
        </w:rPr>
        <w:t>и</w:t>
      </w:r>
      <w:r w:rsidRPr="00483E82">
        <w:rPr>
          <w:rFonts w:cs="Times New Roman"/>
          <w:sz w:val="22"/>
          <w:szCs w:val="22"/>
        </w:rPr>
        <w:t>более частотные фразовые глаголы. Сокращения и аббревиатуры.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Различные средства связи в тексте для обеспечения его целостности (firstly, however, finally, at last, etc.). </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Грамматическая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Предложения</w:t>
      </w:r>
      <w:r w:rsidRPr="00483E82">
        <w:rPr>
          <w:rFonts w:cs="Times New Roman"/>
          <w:sz w:val="22"/>
          <w:szCs w:val="22"/>
          <w:lang w:val="en-US"/>
        </w:rPr>
        <w:t xml:space="preserve"> </w:t>
      </w:r>
      <w:r w:rsidRPr="00483E82">
        <w:rPr>
          <w:rFonts w:cs="Times New Roman"/>
          <w:sz w:val="22"/>
          <w:szCs w:val="22"/>
        </w:rPr>
        <w:t>со</w:t>
      </w:r>
      <w:r w:rsidRPr="00483E82">
        <w:rPr>
          <w:rFonts w:cs="Times New Roman"/>
          <w:sz w:val="22"/>
          <w:szCs w:val="22"/>
          <w:lang w:val="en-US"/>
        </w:rPr>
        <w:t xml:space="preserve"> </w:t>
      </w:r>
      <w:r w:rsidRPr="00483E82">
        <w:rPr>
          <w:rFonts w:cs="Times New Roman"/>
          <w:sz w:val="22"/>
          <w:szCs w:val="22"/>
        </w:rPr>
        <w:t>сложным</w:t>
      </w:r>
      <w:r w:rsidRPr="00483E82">
        <w:rPr>
          <w:rFonts w:cs="Times New Roman"/>
          <w:sz w:val="22"/>
          <w:szCs w:val="22"/>
          <w:lang w:val="en-US"/>
        </w:rPr>
        <w:t xml:space="preserve"> </w:t>
      </w:r>
      <w:r w:rsidRPr="00483E82">
        <w:rPr>
          <w:rFonts w:cs="Times New Roman"/>
          <w:sz w:val="22"/>
          <w:szCs w:val="22"/>
        </w:rPr>
        <w:t>дополнением</w:t>
      </w:r>
      <w:r w:rsidRPr="00483E82">
        <w:rPr>
          <w:rFonts w:cs="Times New Roman"/>
          <w:sz w:val="22"/>
          <w:szCs w:val="22"/>
          <w:lang w:val="en-US"/>
        </w:rPr>
        <w:t xml:space="preserve"> (Complex Object) (I saw her cross/crossing the road.).</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Все типы вопросительных предложений в Past Perfect Tense.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Согласование времен в рамках сложного предложения.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Согласование подлежащего, выраженного собирательным существительным (family, police) со сказуемым.</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Конструкции</w:t>
      </w:r>
      <w:r w:rsidRPr="00483E82">
        <w:rPr>
          <w:rFonts w:cs="Times New Roman"/>
          <w:sz w:val="22"/>
          <w:szCs w:val="22"/>
          <w:lang w:val="en-US"/>
        </w:rPr>
        <w:t xml:space="preserve"> </w:t>
      </w:r>
      <w:r w:rsidRPr="00483E82">
        <w:rPr>
          <w:rFonts w:cs="Times New Roman"/>
          <w:sz w:val="22"/>
          <w:szCs w:val="22"/>
        </w:rPr>
        <w:t>с</w:t>
      </w:r>
      <w:r w:rsidRPr="00483E82">
        <w:rPr>
          <w:rFonts w:cs="Times New Roman"/>
          <w:sz w:val="22"/>
          <w:szCs w:val="22"/>
          <w:lang w:val="en-US"/>
        </w:rPr>
        <w:t xml:space="preserve"> </w:t>
      </w:r>
      <w:r w:rsidRPr="00483E82">
        <w:rPr>
          <w:rFonts w:cs="Times New Roman"/>
          <w:sz w:val="22"/>
          <w:szCs w:val="22"/>
        </w:rPr>
        <w:t>глаголами</w:t>
      </w:r>
      <w:r w:rsidRPr="00483E82">
        <w:rPr>
          <w:rFonts w:cs="Times New Roman"/>
          <w:sz w:val="22"/>
          <w:szCs w:val="22"/>
          <w:lang w:val="en-US"/>
        </w:rPr>
        <w:t xml:space="preserve"> </w:t>
      </w:r>
      <w:r w:rsidRPr="00483E82">
        <w:rPr>
          <w:rFonts w:cs="Times New Roman"/>
          <w:sz w:val="22"/>
          <w:szCs w:val="22"/>
        </w:rPr>
        <w:t>на</w:t>
      </w:r>
      <w:r w:rsidRPr="00483E82">
        <w:rPr>
          <w:rFonts w:cs="Times New Roman"/>
          <w:sz w:val="22"/>
          <w:szCs w:val="22"/>
          <w:lang w:val="en-US"/>
        </w:rPr>
        <w:t xml:space="preserve"> -ing: to love/hate doing something.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lastRenderedPageBreak/>
        <w:t>Конструкции</w:t>
      </w:r>
      <w:r w:rsidRPr="00483E82">
        <w:rPr>
          <w:rFonts w:cs="Times New Roman"/>
          <w:sz w:val="22"/>
          <w:szCs w:val="22"/>
          <w:lang w:val="en-US"/>
        </w:rPr>
        <w:t xml:space="preserve">, </w:t>
      </w:r>
      <w:r w:rsidRPr="00483E82">
        <w:rPr>
          <w:rFonts w:cs="Times New Roman"/>
          <w:sz w:val="22"/>
          <w:szCs w:val="22"/>
        </w:rPr>
        <w:t>содержащие</w:t>
      </w:r>
      <w:r w:rsidRPr="00483E82">
        <w:rPr>
          <w:rFonts w:cs="Times New Roman"/>
          <w:sz w:val="22"/>
          <w:szCs w:val="22"/>
          <w:lang w:val="en-US"/>
        </w:rPr>
        <w:t xml:space="preserve"> </w:t>
      </w:r>
      <w:r w:rsidRPr="00483E82">
        <w:rPr>
          <w:rFonts w:cs="Times New Roman"/>
          <w:sz w:val="22"/>
          <w:szCs w:val="22"/>
        </w:rPr>
        <w:t>глаголы</w:t>
      </w:r>
      <w:r w:rsidRPr="00483E82">
        <w:rPr>
          <w:rFonts w:cs="Times New Roman"/>
          <w:sz w:val="22"/>
          <w:szCs w:val="22"/>
          <w:lang w:val="en-US"/>
        </w:rPr>
        <w:t>-</w:t>
      </w:r>
      <w:r w:rsidRPr="00483E82">
        <w:rPr>
          <w:rFonts w:cs="Times New Roman"/>
          <w:sz w:val="22"/>
          <w:szCs w:val="22"/>
        </w:rPr>
        <w:t>связки</w:t>
      </w:r>
      <w:r w:rsidRPr="00483E82">
        <w:rPr>
          <w:rFonts w:cs="Times New Roman"/>
          <w:sz w:val="22"/>
          <w:szCs w:val="22"/>
          <w:lang w:val="en-US"/>
        </w:rPr>
        <w:t xml:space="preserve"> to be/to look/to feel/to seem.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Конструкции</w:t>
      </w:r>
      <w:r w:rsidRPr="00483E82">
        <w:rPr>
          <w:rFonts w:cs="Times New Roman"/>
          <w:sz w:val="22"/>
          <w:szCs w:val="22"/>
          <w:lang w:val="en-US"/>
        </w:rPr>
        <w:t xml:space="preserve"> be/get used to + </w:t>
      </w:r>
      <w:r w:rsidRPr="00483E82">
        <w:rPr>
          <w:rFonts w:cs="Times New Roman"/>
          <w:sz w:val="22"/>
          <w:szCs w:val="22"/>
        </w:rPr>
        <w:t>инфинитив</w:t>
      </w:r>
      <w:r w:rsidRPr="00483E82">
        <w:rPr>
          <w:rFonts w:cs="Times New Roman"/>
          <w:sz w:val="22"/>
          <w:szCs w:val="22"/>
          <w:lang w:val="en-US"/>
        </w:rPr>
        <w:t xml:space="preserve"> </w:t>
      </w:r>
      <w:r w:rsidRPr="00483E82">
        <w:rPr>
          <w:rFonts w:cs="Times New Roman"/>
          <w:sz w:val="22"/>
          <w:szCs w:val="22"/>
        </w:rPr>
        <w:t>глагола</w:t>
      </w:r>
      <w:r w:rsidRPr="00483E82">
        <w:rPr>
          <w:rFonts w:cs="Times New Roman"/>
          <w:sz w:val="22"/>
          <w:szCs w:val="22"/>
          <w:lang w:val="en-US"/>
        </w:rPr>
        <w:t xml:space="preserve">; be/get used to + </w:t>
      </w:r>
      <w:r w:rsidRPr="00483E82">
        <w:rPr>
          <w:rFonts w:cs="Times New Roman"/>
          <w:sz w:val="22"/>
          <w:szCs w:val="22"/>
        </w:rPr>
        <w:t>инфинитив</w:t>
      </w:r>
      <w:r w:rsidRPr="00483E82">
        <w:rPr>
          <w:rFonts w:cs="Times New Roman"/>
          <w:sz w:val="22"/>
          <w:szCs w:val="22"/>
          <w:lang w:val="en-US"/>
        </w:rPr>
        <w:t xml:space="preserve"> </w:t>
      </w:r>
      <w:r w:rsidRPr="00483E82">
        <w:rPr>
          <w:rFonts w:cs="Times New Roman"/>
          <w:sz w:val="22"/>
          <w:szCs w:val="22"/>
        </w:rPr>
        <w:t>глагола</w:t>
      </w:r>
      <w:r w:rsidRPr="00483E82">
        <w:rPr>
          <w:rFonts w:cs="Times New Roman"/>
          <w:sz w:val="22"/>
          <w:szCs w:val="22"/>
          <w:lang w:val="en-US"/>
        </w:rPr>
        <w:t>; be/get used to doing something; be/get used to something.</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Конструкция</w:t>
      </w:r>
      <w:r w:rsidRPr="00483E82">
        <w:rPr>
          <w:rFonts w:cs="Times New Roman"/>
          <w:sz w:val="22"/>
          <w:szCs w:val="22"/>
          <w:lang w:val="en-US"/>
        </w:rPr>
        <w:t xml:space="preserve"> both … and …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Конструкции</w:t>
      </w:r>
      <w:r w:rsidRPr="00483E82">
        <w:rPr>
          <w:rFonts w:cs="Times New Roman"/>
          <w:sz w:val="22"/>
          <w:szCs w:val="22"/>
          <w:lang w:val="en-US"/>
        </w:rPr>
        <w:t xml:space="preserve"> c </w:t>
      </w:r>
      <w:r w:rsidRPr="00483E82">
        <w:rPr>
          <w:rFonts w:cs="Times New Roman"/>
          <w:sz w:val="22"/>
          <w:szCs w:val="22"/>
        </w:rPr>
        <w:t>глаголами</w:t>
      </w:r>
      <w:r w:rsidRPr="00483E82">
        <w:rPr>
          <w:rFonts w:cs="Times New Roman"/>
          <w:sz w:val="22"/>
          <w:szCs w:val="22"/>
          <w:lang w:val="en-US"/>
        </w:rPr>
        <w:t xml:space="preserve"> to stop, to remember, to forget (</w:t>
      </w:r>
      <w:r w:rsidRPr="00483E82">
        <w:rPr>
          <w:rFonts w:cs="Times New Roman"/>
          <w:sz w:val="22"/>
          <w:szCs w:val="22"/>
        </w:rPr>
        <w:t>разница</w:t>
      </w:r>
      <w:r w:rsidRPr="00483E82">
        <w:rPr>
          <w:rFonts w:cs="Times New Roman"/>
          <w:sz w:val="22"/>
          <w:szCs w:val="22"/>
          <w:lang w:val="en-US"/>
        </w:rPr>
        <w:t xml:space="preserve"> </w:t>
      </w:r>
      <w:r w:rsidRPr="00483E82">
        <w:rPr>
          <w:rFonts w:cs="Times New Roman"/>
          <w:sz w:val="22"/>
          <w:szCs w:val="22"/>
        </w:rPr>
        <w:t>в</w:t>
      </w:r>
      <w:r w:rsidRPr="00483E82">
        <w:rPr>
          <w:rFonts w:cs="Times New Roman"/>
          <w:sz w:val="22"/>
          <w:szCs w:val="22"/>
          <w:lang w:val="en-US"/>
        </w:rPr>
        <w:t xml:space="preserve"> </w:t>
      </w:r>
      <w:r w:rsidRPr="00483E82">
        <w:rPr>
          <w:rFonts w:cs="Times New Roman"/>
          <w:sz w:val="22"/>
          <w:szCs w:val="22"/>
        </w:rPr>
        <w:t>значении</w:t>
      </w:r>
      <w:r w:rsidRPr="00483E82">
        <w:rPr>
          <w:rFonts w:cs="Times New Roman"/>
          <w:sz w:val="22"/>
          <w:szCs w:val="22"/>
          <w:lang w:val="en-US"/>
        </w:rPr>
        <w:t xml:space="preserve"> to stop doing smth </w:t>
      </w:r>
      <w:r w:rsidRPr="00483E82">
        <w:rPr>
          <w:rFonts w:cs="Times New Roman"/>
          <w:sz w:val="22"/>
          <w:szCs w:val="22"/>
        </w:rPr>
        <w:t>и</w:t>
      </w:r>
      <w:r w:rsidRPr="00483E82">
        <w:rPr>
          <w:rFonts w:cs="Times New Roman"/>
          <w:sz w:val="22"/>
          <w:szCs w:val="22"/>
          <w:lang w:val="en-US"/>
        </w:rPr>
        <w:t xml:space="preserve"> to stop to do smth).</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Глаголы</w:t>
      </w:r>
      <w:r w:rsidRPr="00483E82">
        <w:rPr>
          <w:rFonts w:cs="Times New Roman"/>
          <w:sz w:val="22"/>
          <w:szCs w:val="22"/>
          <w:lang w:val="en-US"/>
        </w:rPr>
        <w:t xml:space="preserve"> </w:t>
      </w:r>
      <w:r w:rsidRPr="00483E82">
        <w:rPr>
          <w:rFonts w:cs="Times New Roman"/>
          <w:sz w:val="22"/>
          <w:szCs w:val="22"/>
        </w:rPr>
        <w:t>в</w:t>
      </w:r>
      <w:r w:rsidRPr="00483E82">
        <w:rPr>
          <w:rFonts w:cs="Times New Roman"/>
          <w:sz w:val="22"/>
          <w:szCs w:val="22"/>
          <w:lang w:val="en-US"/>
        </w:rPr>
        <w:t xml:space="preserve"> </w:t>
      </w:r>
      <w:r w:rsidRPr="00483E82">
        <w:rPr>
          <w:rFonts w:cs="Times New Roman"/>
          <w:sz w:val="22"/>
          <w:szCs w:val="22"/>
        </w:rPr>
        <w:t>видо</w:t>
      </w:r>
      <w:r w:rsidRPr="00483E82">
        <w:rPr>
          <w:rFonts w:cs="Times New Roman"/>
          <w:sz w:val="22"/>
          <w:szCs w:val="22"/>
          <w:lang w:val="en-US"/>
        </w:rPr>
        <w:t>-</w:t>
      </w:r>
      <w:r w:rsidRPr="00483E82">
        <w:rPr>
          <w:rFonts w:cs="Times New Roman"/>
          <w:sz w:val="22"/>
          <w:szCs w:val="22"/>
        </w:rPr>
        <w:t>временных</w:t>
      </w:r>
      <w:r w:rsidRPr="00483E82">
        <w:rPr>
          <w:rFonts w:cs="Times New Roman"/>
          <w:sz w:val="22"/>
          <w:szCs w:val="22"/>
          <w:lang w:val="en-US"/>
        </w:rPr>
        <w:t xml:space="preserve"> </w:t>
      </w:r>
      <w:r w:rsidRPr="00483E82">
        <w:rPr>
          <w:rFonts w:cs="Times New Roman"/>
          <w:sz w:val="22"/>
          <w:szCs w:val="22"/>
        </w:rPr>
        <w:t>формах</w:t>
      </w:r>
      <w:r w:rsidRPr="00483E82">
        <w:rPr>
          <w:rFonts w:cs="Times New Roman"/>
          <w:sz w:val="22"/>
          <w:szCs w:val="22"/>
          <w:lang w:val="en-US"/>
        </w:rPr>
        <w:t xml:space="preserve"> </w:t>
      </w:r>
      <w:r w:rsidRPr="00483E82">
        <w:rPr>
          <w:rFonts w:cs="Times New Roman"/>
          <w:sz w:val="22"/>
          <w:szCs w:val="22"/>
        </w:rPr>
        <w:t>действительного</w:t>
      </w:r>
      <w:r w:rsidRPr="00483E82">
        <w:rPr>
          <w:rFonts w:cs="Times New Roman"/>
          <w:sz w:val="22"/>
          <w:szCs w:val="22"/>
          <w:lang w:val="en-US"/>
        </w:rPr>
        <w:t xml:space="preserve"> </w:t>
      </w:r>
      <w:r w:rsidRPr="00483E82">
        <w:rPr>
          <w:rFonts w:cs="Times New Roman"/>
          <w:sz w:val="22"/>
          <w:szCs w:val="22"/>
        </w:rPr>
        <w:t>залога</w:t>
      </w:r>
      <w:r w:rsidRPr="00483E82">
        <w:rPr>
          <w:rFonts w:cs="Times New Roman"/>
          <w:sz w:val="22"/>
          <w:szCs w:val="22"/>
          <w:lang w:val="en-US"/>
        </w:rPr>
        <w:t xml:space="preserve"> </w:t>
      </w:r>
      <w:r w:rsidRPr="00483E82">
        <w:rPr>
          <w:rFonts w:cs="Times New Roman"/>
          <w:sz w:val="22"/>
          <w:szCs w:val="22"/>
        </w:rPr>
        <w:t>в</w:t>
      </w:r>
      <w:r w:rsidRPr="00483E82">
        <w:rPr>
          <w:rFonts w:cs="Times New Roman"/>
          <w:sz w:val="22"/>
          <w:szCs w:val="22"/>
          <w:lang w:val="en-US"/>
        </w:rPr>
        <w:t> </w:t>
      </w:r>
      <w:r w:rsidRPr="00483E82">
        <w:rPr>
          <w:rFonts w:cs="Times New Roman"/>
          <w:sz w:val="22"/>
          <w:szCs w:val="22"/>
        </w:rPr>
        <w:t>изъявительном</w:t>
      </w:r>
      <w:r w:rsidRPr="00483E82">
        <w:rPr>
          <w:rFonts w:cs="Times New Roman"/>
          <w:sz w:val="22"/>
          <w:szCs w:val="22"/>
          <w:lang w:val="en-US"/>
        </w:rPr>
        <w:t xml:space="preserve"> </w:t>
      </w:r>
      <w:r w:rsidRPr="00483E82">
        <w:rPr>
          <w:rFonts w:cs="Times New Roman"/>
          <w:sz w:val="22"/>
          <w:szCs w:val="22"/>
        </w:rPr>
        <w:t>наклонении</w:t>
      </w:r>
      <w:r w:rsidRPr="00483E82">
        <w:rPr>
          <w:rFonts w:cs="Times New Roman"/>
          <w:sz w:val="22"/>
          <w:szCs w:val="22"/>
          <w:lang w:val="en-US"/>
        </w:rPr>
        <w:t xml:space="preserve"> (Past Perfect Tense, Present Perfect Continuous Tense, Future-in-the-Past).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Модальные глаголы в косвенной речи в настоящем и прошедшем времени.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Неличные формы глагола (инфинитив, герундий, причастия настоящего и прошедшего врем</w:t>
      </w:r>
      <w:r w:rsidRPr="00483E82">
        <w:rPr>
          <w:rFonts w:cs="Times New Roman"/>
          <w:sz w:val="22"/>
          <w:szCs w:val="22"/>
        </w:rPr>
        <w:t>е</w:t>
      </w:r>
      <w:r w:rsidRPr="00483E82">
        <w:rPr>
          <w:rFonts w:cs="Times New Roman"/>
          <w:sz w:val="22"/>
          <w:szCs w:val="22"/>
        </w:rPr>
        <w:t>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Наречия too — enough.</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Отрицательные местоимения no (и его производные nobody, nothing, etc.), none.</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Социокультурные знания и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Осуществление межличностного и межкультурного общения с использованием знаний о н</w:t>
      </w:r>
      <w:r w:rsidRPr="00483E82">
        <w:rPr>
          <w:rFonts w:cs="Times New Roman"/>
          <w:sz w:val="22"/>
          <w:szCs w:val="22"/>
        </w:rPr>
        <w:t>а</w:t>
      </w:r>
      <w:r w:rsidRPr="00483E82">
        <w:rPr>
          <w:rFonts w:cs="Times New Roman"/>
          <w:sz w:val="22"/>
          <w:szCs w:val="22"/>
        </w:rPr>
        <w:t>ционально-культурных особенностях своей страны и страны/стран изучаемого языка, основных с</w:t>
      </w:r>
      <w:r w:rsidRPr="00483E82">
        <w:rPr>
          <w:rFonts w:cs="Times New Roman"/>
          <w:sz w:val="22"/>
          <w:szCs w:val="22"/>
        </w:rPr>
        <w:t>о</w:t>
      </w:r>
      <w:r w:rsidRPr="00483E82">
        <w:rPr>
          <w:rFonts w:cs="Times New Roman"/>
          <w:sz w:val="22"/>
          <w:szCs w:val="22"/>
        </w:rPr>
        <w:t>циокультурных элементов речевого поведенческого этикета в англоязычной среде; знание и испол</w:t>
      </w:r>
      <w:r w:rsidRPr="00483E82">
        <w:rPr>
          <w:rFonts w:cs="Times New Roman"/>
          <w:sz w:val="22"/>
          <w:szCs w:val="22"/>
        </w:rPr>
        <w:t>ь</w:t>
      </w:r>
      <w:r w:rsidRPr="00483E82">
        <w:rPr>
          <w:rFonts w:cs="Times New Roman"/>
          <w:sz w:val="22"/>
          <w:szCs w:val="22"/>
        </w:rPr>
        <w:t xml:space="preserve">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w:t>
      </w:r>
      <w:r w:rsidRPr="00483E82">
        <w:rPr>
          <w:rFonts w:cs="Times New Roman"/>
          <w:sz w:val="22"/>
          <w:szCs w:val="22"/>
        </w:rPr>
        <w:t>ё</w:t>
      </w:r>
      <w:r w:rsidRPr="00483E82">
        <w:rPr>
          <w:rFonts w:cs="Times New Roman"/>
          <w:sz w:val="22"/>
          <w:szCs w:val="22"/>
        </w:rPr>
        <w:t>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Социокультурный портрет родной страны и страны/стран изучаемого языка: знакомство с тр</w:t>
      </w:r>
      <w:r w:rsidRPr="00483E82">
        <w:rPr>
          <w:rFonts w:cs="Times New Roman"/>
          <w:sz w:val="22"/>
          <w:szCs w:val="22"/>
        </w:rPr>
        <w:t>а</w:t>
      </w:r>
      <w:r w:rsidRPr="00483E82">
        <w:rPr>
          <w:rFonts w:cs="Times New Roman"/>
          <w:sz w:val="22"/>
          <w:szCs w:val="22"/>
        </w:rPr>
        <w:t>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w:t>
      </w:r>
      <w:r w:rsidRPr="00483E82">
        <w:rPr>
          <w:rFonts w:cs="Times New Roman"/>
          <w:sz w:val="22"/>
          <w:szCs w:val="22"/>
        </w:rPr>
        <w:t>з</w:t>
      </w:r>
      <w:r w:rsidRPr="00483E82">
        <w:rPr>
          <w:rFonts w:cs="Times New Roman"/>
          <w:sz w:val="22"/>
          <w:szCs w:val="22"/>
        </w:rPr>
        <w:t xml:space="preserve">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Осуществление межличностного и межкультурного общения с использованием знаний о н</w:t>
      </w:r>
      <w:r w:rsidRPr="00483E82">
        <w:rPr>
          <w:rFonts w:cs="Times New Roman"/>
          <w:sz w:val="22"/>
          <w:szCs w:val="22"/>
        </w:rPr>
        <w:t>а</w:t>
      </w:r>
      <w:r w:rsidRPr="00483E82">
        <w:rPr>
          <w:rFonts w:cs="Times New Roman"/>
          <w:sz w:val="22"/>
          <w:szCs w:val="22"/>
        </w:rPr>
        <w:t>ционально-культурных особенностях своей страны и страны/стран изучаемого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Соблюдение нормы вежливости в межкультурном общении.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социокультурного портрета родной страны и страны/стран изучаемого языка: символ</w:t>
      </w:r>
      <w:r w:rsidRPr="00483E82">
        <w:rPr>
          <w:rFonts w:cs="Times New Roman"/>
          <w:sz w:val="22"/>
          <w:szCs w:val="22"/>
        </w:rPr>
        <w:t>и</w:t>
      </w:r>
      <w:r w:rsidRPr="00483E82">
        <w:rPr>
          <w:rFonts w:cs="Times New Roman"/>
          <w:sz w:val="22"/>
          <w:szCs w:val="22"/>
        </w:rPr>
        <w:t>ки, достопримечательностей; культурных особенностей (национальные праздники, традиции), о</w:t>
      </w:r>
      <w:r w:rsidRPr="00483E82">
        <w:rPr>
          <w:rFonts w:cs="Times New Roman"/>
          <w:sz w:val="22"/>
          <w:szCs w:val="22"/>
        </w:rPr>
        <w:t>б</w:t>
      </w:r>
      <w:r w:rsidRPr="00483E82">
        <w:rPr>
          <w:rFonts w:cs="Times New Roman"/>
          <w:sz w:val="22"/>
          <w:szCs w:val="22"/>
        </w:rPr>
        <w:t>разцов поэзии и прозы,</w:t>
      </w:r>
      <w:r w:rsidR="00571787" w:rsidRPr="00483E82">
        <w:rPr>
          <w:rFonts w:cs="Times New Roman"/>
          <w:sz w:val="22"/>
          <w:szCs w:val="22"/>
        </w:rPr>
        <w:t xml:space="preserve"> </w:t>
      </w:r>
      <w:r w:rsidRPr="00483E82">
        <w:rPr>
          <w:rFonts w:cs="Times New Roman"/>
          <w:sz w:val="22"/>
          <w:szCs w:val="22"/>
        </w:rPr>
        <w:t>доступных в языковом отношении.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Россию и страну/страны изучаемого языка (культурные явления, события, достопримечательности);</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кратко рассказывать о некоторых выдающихся людях родной страны и страны/стран из</w:t>
      </w:r>
      <w:r w:rsidRPr="00483E82">
        <w:rPr>
          <w:rFonts w:cs="Times New Roman"/>
          <w:spacing w:val="3"/>
          <w:sz w:val="22"/>
          <w:szCs w:val="22"/>
        </w:rPr>
        <w:t>у</w:t>
      </w:r>
      <w:r w:rsidRPr="00483E82">
        <w:rPr>
          <w:rFonts w:cs="Times New Roman"/>
          <w:spacing w:val="3"/>
          <w:sz w:val="22"/>
          <w:szCs w:val="22"/>
        </w:rPr>
        <w:t>чаемого языка (учёных, писателях, поэтах, художниках, музыкантах, спортсменах и т. д.);</w:t>
      </w:r>
    </w:p>
    <w:p w:rsidR="00416B7C" w:rsidRPr="00483E82" w:rsidRDefault="00416B7C" w:rsidP="00483E82">
      <w:pPr>
        <w:pStyle w:val="body"/>
        <w:spacing w:line="24" w:lineRule="atLeast"/>
        <w:ind w:firstLine="567"/>
        <w:rPr>
          <w:rStyle w:val="Bold"/>
          <w:rFonts w:cs="Times New Roman"/>
          <w:sz w:val="22"/>
          <w:szCs w:val="22"/>
        </w:rPr>
      </w:pPr>
      <w:r w:rsidRPr="00483E82">
        <w:rPr>
          <w:rFonts w:cs="Times New Roman"/>
          <w:sz w:val="22"/>
          <w:szCs w:val="22"/>
        </w:rPr>
        <w:t>оказывать помощь зарубежным гостям в ситуациях повседневного общения (объяснить мест</w:t>
      </w:r>
      <w:r w:rsidRPr="00483E82">
        <w:rPr>
          <w:rFonts w:cs="Times New Roman"/>
          <w:sz w:val="22"/>
          <w:szCs w:val="22"/>
        </w:rPr>
        <w:t>о</w:t>
      </w:r>
      <w:r w:rsidRPr="00483E82">
        <w:rPr>
          <w:rFonts w:cs="Times New Roman"/>
          <w:sz w:val="22"/>
          <w:szCs w:val="22"/>
        </w:rPr>
        <w:t>нахождение объекта, сообщить возможный маршрут и т. д.).</w:t>
      </w:r>
    </w:p>
    <w:p w:rsidR="00416B7C" w:rsidRPr="00483E82" w:rsidRDefault="00416B7C" w:rsidP="00483E82">
      <w:pPr>
        <w:pStyle w:val="h4Header"/>
        <w:keepNext/>
        <w:spacing w:before="0" w:line="24" w:lineRule="atLeast"/>
        <w:ind w:firstLine="567"/>
        <w:rPr>
          <w:rFonts w:cs="Times New Roman"/>
          <w:sz w:val="22"/>
          <w:szCs w:val="22"/>
        </w:rPr>
      </w:pPr>
      <w:r w:rsidRPr="00483E82">
        <w:rPr>
          <w:rFonts w:cs="Times New Roman"/>
          <w:sz w:val="22"/>
          <w:szCs w:val="22"/>
        </w:rPr>
        <w:t>Компенсаторные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Переспрашивать, просить повторить, уточняя значение незнакомых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Использование в качестве опоры при порождении собственных высказываний ключевых слов, плана.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h4-firstHeader"/>
        <w:spacing w:before="0" w:line="24" w:lineRule="atLeast"/>
        <w:ind w:firstLine="567"/>
        <w:rPr>
          <w:rFonts w:cs="Times New Roman"/>
          <w:sz w:val="22"/>
          <w:szCs w:val="22"/>
        </w:rPr>
      </w:pPr>
      <w:r w:rsidRPr="00483E82">
        <w:rPr>
          <w:rFonts w:cs="Times New Roman"/>
          <w:sz w:val="22"/>
          <w:szCs w:val="22"/>
        </w:rPr>
        <w:t>Коммуникативные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умения общаться в устной и письменной форме, используя рецептивные и пр</w:t>
      </w:r>
      <w:r w:rsidRPr="00483E82">
        <w:rPr>
          <w:rFonts w:cs="Times New Roman"/>
          <w:sz w:val="22"/>
          <w:szCs w:val="22"/>
        </w:rPr>
        <w:t>о</w:t>
      </w:r>
      <w:r w:rsidRPr="00483E82">
        <w:rPr>
          <w:rFonts w:cs="Times New Roman"/>
          <w:sz w:val="22"/>
          <w:szCs w:val="22"/>
        </w:rPr>
        <w:t>дуктивные виды речевой деятельности в рамках тематического содержания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Взаимоотношения в семье и с друзьями. Конфликты и их разрешение.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Внешность и характер человека/литературного персонажа.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Здоровый образ жизни: режим труда и отдыха, фитнес, сбалансированное питание. Посещение врача.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Покупки: одежда, обувь и продукты питания. Карманные деньги. Молодёжная мода.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отдыха в различное время года. Путешествия по России и зарубежным странам. Тран</w:t>
      </w:r>
      <w:r w:rsidRPr="00483E82">
        <w:rPr>
          <w:rFonts w:cs="Times New Roman"/>
          <w:sz w:val="22"/>
          <w:szCs w:val="22"/>
        </w:rPr>
        <w:t>с</w:t>
      </w:r>
      <w:r w:rsidRPr="00483E82">
        <w:rPr>
          <w:rFonts w:cs="Times New Roman"/>
          <w:sz w:val="22"/>
          <w:szCs w:val="22"/>
        </w:rPr>
        <w:t>порт.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Природа: флора и фауна. Проблемы экологии. Защита окружающей среды. Климат, погода. Стихийные бедствия.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Средства массовой информации (телевидение, радио, пресса, Интернет).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w:t>
      </w:r>
      <w:r w:rsidRPr="00483E82">
        <w:rPr>
          <w:rFonts w:cs="Times New Roman"/>
          <w:sz w:val="22"/>
          <w:szCs w:val="22"/>
        </w:rPr>
        <w:t>о</w:t>
      </w:r>
      <w:r w:rsidRPr="00483E82">
        <w:rPr>
          <w:rFonts w:cs="Times New Roman"/>
          <w:sz w:val="22"/>
          <w:szCs w:val="22"/>
        </w:rPr>
        <w:t>бенности (национальные праздники, знаменательные даты, традиции, обычаи); страницы истории.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Выдающиеся люди родной страны и страны/стран изучаемого языка, их вклад в науку и мир</w:t>
      </w:r>
      <w:r w:rsidRPr="00483E82">
        <w:rPr>
          <w:rFonts w:cs="Times New Roman"/>
          <w:sz w:val="22"/>
          <w:szCs w:val="22"/>
        </w:rPr>
        <w:t>о</w:t>
      </w:r>
      <w:r w:rsidRPr="00483E82">
        <w:rPr>
          <w:rFonts w:cs="Times New Roman"/>
          <w:sz w:val="22"/>
          <w:szCs w:val="22"/>
        </w:rPr>
        <w:t>вую культуру: государственные деятели, учёные, писатели, поэты, художники, музыканты, спор</w:t>
      </w:r>
      <w:r w:rsidRPr="00483E82">
        <w:rPr>
          <w:rFonts w:cs="Times New Roman"/>
          <w:sz w:val="22"/>
          <w:szCs w:val="22"/>
        </w:rPr>
        <w:t>т</w:t>
      </w:r>
      <w:r w:rsidRPr="00483E82">
        <w:rPr>
          <w:rFonts w:cs="Times New Roman"/>
          <w:sz w:val="22"/>
          <w:szCs w:val="22"/>
        </w:rPr>
        <w:t>смены.</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Говорение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BoldItalic0"/>
          <w:rFonts w:cs="Times New Roman"/>
          <w:sz w:val="22"/>
          <w:szCs w:val="22"/>
        </w:rPr>
        <w:t>диалогической речи</w:t>
      </w:r>
      <w:r w:rsidRPr="00483E82">
        <w:rPr>
          <w:rFonts w:cs="Times New Roman"/>
          <w:sz w:val="22"/>
          <w:szCs w:val="22"/>
        </w:rPr>
        <w:t>, а именно умений вести комбинир</w:t>
      </w:r>
      <w:r w:rsidRPr="00483E82">
        <w:rPr>
          <w:rFonts w:cs="Times New Roman"/>
          <w:sz w:val="22"/>
          <w:szCs w:val="22"/>
        </w:rPr>
        <w:t>о</w:t>
      </w:r>
      <w:r w:rsidRPr="00483E82">
        <w:rPr>
          <w:rFonts w:cs="Times New Roman"/>
          <w:sz w:val="22"/>
          <w:szCs w:val="22"/>
        </w:rPr>
        <w:t xml:space="preserve">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этикетного характера:</w:t>
      </w:r>
      <w:r w:rsidRPr="00483E82">
        <w:rPr>
          <w:rFonts w:cs="Times New Roman"/>
          <w:sz w:val="22"/>
          <w:szCs w:val="22"/>
        </w:rPr>
        <w:t xml:space="preserve"> начинать, поддерживать и заканчивать разговор, вежливо п</w:t>
      </w:r>
      <w:r w:rsidRPr="00483E82">
        <w:rPr>
          <w:rFonts w:cs="Times New Roman"/>
          <w:sz w:val="22"/>
          <w:szCs w:val="22"/>
        </w:rPr>
        <w:t>е</w:t>
      </w:r>
      <w:r w:rsidRPr="00483E82">
        <w:rPr>
          <w:rFonts w:cs="Times New Roman"/>
          <w:sz w:val="22"/>
          <w:szCs w:val="22"/>
        </w:rPr>
        <w:t>респрашивать; поздравлять с праздником, выражать пожелания и вежливо реагировать на поздра</w:t>
      </w:r>
      <w:r w:rsidRPr="00483E82">
        <w:rPr>
          <w:rFonts w:cs="Times New Roman"/>
          <w:sz w:val="22"/>
          <w:szCs w:val="22"/>
        </w:rPr>
        <w:t>в</w:t>
      </w:r>
      <w:r w:rsidRPr="00483E82">
        <w:rPr>
          <w:rFonts w:cs="Times New Roman"/>
          <w:sz w:val="22"/>
          <w:szCs w:val="22"/>
        </w:rPr>
        <w:t xml:space="preserve">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w:t>
      </w:r>
      <w:r w:rsidRPr="00483E82">
        <w:rPr>
          <w:rFonts w:cs="Times New Roman"/>
          <w:sz w:val="22"/>
          <w:szCs w:val="22"/>
        </w:rPr>
        <w:t xml:space="preserve">— </w:t>
      </w:r>
      <w:r w:rsidRPr="00483E82">
        <w:rPr>
          <w:rStyle w:val="Italic"/>
          <w:rFonts w:cs="Times New Roman"/>
          <w:sz w:val="22"/>
          <w:szCs w:val="22"/>
        </w:rPr>
        <w:t>побуждение</w:t>
      </w:r>
      <w:r w:rsidRPr="00483E82">
        <w:rPr>
          <w:rFonts w:cs="Times New Roman"/>
          <w:sz w:val="22"/>
          <w:szCs w:val="22"/>
        </w:rPr>
        <w:t xml:space="preserve"> </w:t>
      </w:r>
      <w:r w:rsidRPr="00483E82">
        <w:rPr>
          <w:rStyle w:val="Italic"/>
          <w:rFonts w:cs="Times New Roman"/>
          <w:sz w:val="22"/>
          <w:szCs w:val="22"/>
        </w:rPr>
        <w:t>к действию:</w:t>
      </w:r>
      <w:r w:rsidRPr="00483E82">
        <w:rPr>
          <w:rFonts w:cs="Times New Roman"/>
          <w:sz w:val="22"/>
          <w:szCs w:val="22"/>
        </w:rPr>
        <w:t xml:space="preserve"> обращаться с просьбой, вежливо соглашаться/не согл</w:t>
      </w:r>
      <w:r w:rsidRPr="00483E82">
        <w:rPr>
          <w:rFonts w:cs="Times New Roman"/>
          <w:sz w:val="22"/>
          <w:szCs w:val="22"/>
        </w:rPr>
        <w:t>а</w:t>
      </w:r>
      <w:r w:rsidRPr="00483E82">
        <w:rPr>
          <w:rFonts w:cs="Times New Roman"/>
          <w:sz w:val="22"/>
          <w:szCs w:val="22"/>
        </w:rPr>
        <w:t>шаться выполнить просьбу; приглашать собеседника к совместной деятельности, вежливо согл</w:t>
      </w:r>
      <w:r w:rsidRPr="00483E82">
        <w:rPr>
          <w:rFonts w:cs="Times New Roman"/>
          <w:sz w:val="22"/>
          <w:szCs w:val="22"/>
        </w:rPr>
        <w:t>а</w:t>
      </w:r>
      <w:r w:rsidRPr="00483E82">
        <w:rPr>
          <w:rFonts w:cs="Times New Roman"/>
          <w:sz w:val="22"/>
          <w:szCs w:val="22"/>
        </w:rPr>
        <w:t xml:space="preserve">шаться/не соглашаться на предложение собеседника, объясняя причину своего решения;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диалог-расспрос:</w:t>
      </w:r>
      <w:r w:rsidRPr="00483E82">
        <w:rPr>
          <w:rFonts w:cs="Times New Roman"/>
          <w:sz w:val="22"/>
          <w:szCs w:val="22"/>
        </w:rPr>
        <w:t xml:space="preserve"> сообщать фактическую информацию, отвечая на вопросы разных видов; в</w:t>
      </w:r>
      <w:r w:rsidRPr="00483E82">
        <w:rPr>
          <w:rFonts w:cs="Times New Roman"/>
          <w:sz w:val="22"/>
          <w:szCs w:val="22"/>
        </w:rPr>
        <w:t>ы</w:t>
      </w:r>
      <w:r w:rsidRPr="00483E82">
        <w:rPr>
          <w:rFonts w:cs="Times New Roman"/>
          <w:sz w:val="22"/>
          <w:szCs w:val="22"/>
        </w:rPr>
        <w:t>ражать своё отношение к обсуждаемым фактам и событиям; запрашивать интересующую информ</w:t>
      </w:r>
      <w:r w:rsidRPr="00483E82">
        <w:rPr>
          <w:rFonts w:cs="Times New Roman"/>
          <w:sz w:val="22"/>
          <w:szCs w:val="22"/>
        </w:rPr>
        <w:t>а</w:t>
      </w:r>
      <w:r w:rsidRPr="00483E82">
        <w:rPr>
          <w:rFonts w:cs="Times New Roman"/>
          <w:sz w:val="22"/>
          <w:szCs w:val="22"/>
        </w:rPr>
        <w:t>цию; переходить с позиции спрашивающего на позицию отвечающего и наоборот;</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диалог </w:t>
      </w:r>
      <w:r w:rsidRPr="00483E82">
        <w:rPr>
          <w:rFonts w:cs="Times New Roman"/>
          <w:sz w:val="22"/>
          <w:szCs w:val="22"/>
        </w:rPr>
        <w:t xml:space="preserve">— </w:t>
      </w:r>
      <w:r w:rsidRPr="00483E82">
        <w:rPr>
          <w:rStyle w:val="Italic"/>
          <w:rFonts w:cs="Times New Roman"/>
          <w:sz w:val="22"/>
          <w:szCs w:val="22"/>
        </w:rPr>
        <w:t>обмен</w:t>
      </w:r>
      <w:r w:rsidRPr="00483E82">
        <w:rPr>
          <w:rFonts w:cs="Times New Roman"/>
          <w:sz w:val="22"/>
          <w:szCs w:val="22"/>
        </w:rPr>
        <w:t xml:space="preserve"> </w:t>
      </w:r>
      <w:r w:rsidRPr="00483E82">
        <w:rPr>
          <w:rStyle w:val="Italic"/>
          <w:rFonts w:cs="Times New Roman"/>
          <w:sz w:val="22"/>
          <w:szCs w:val="22"/>
        </w:rPr>
        <w:t>мнениями:</w:t>
      </w:r>
      <w:r w:rsidRPr="00483E82">
        <w:rPr>
          <w:rFonts w:cs="Times New Roman"/>
          <w:sz w:val="22"/>
          <w:szCs w:val="22"/>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w:t>
      </w:r>
      <w:r w:rsidRPr="00483E82">
        <w:rPr>
          <w:rFonts w:cs="Times New Roman"/>
          <w:sz w:val="22"/>
          <w:szCs w:val="22"/>
        </w:rPr>
        <w:t>а</w:t>
      </w:r>
      <w:r w:rsidRPr="00483E82">
        <w:rPr>
          <w:rFonts w:cs="Times New Roman"/>
          <w:sz w:val="22"/>
          <w:szCs w:val="22"/>
        </w:rPr>
        <w:t>ций и/или иллюстраций, фотографий или без опор с соблюдением норм речевого этикета, принятых в стране/странах изучаемого языка.</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 xml:space="preserve">Развитие коммуникативных умений </w:t>
      </w:r>
      <w:r w:rsidRPr="00483E82">
        <w:rPr>
          <w:rStyle w:val="BoldItalic0"/>
          <w:rFonts w:cs="Times New Roman"/>
          <w:spacing w:val="-1"/>
          <w:sz w:val="22"/>
          <w:szCs w:val="22"/>
        </w:rPr>
        <w:t>монологической речи</w:t>
      </w:r>
      <w:r w:rsidRPr="00483E82">
        <w:rPr>
          <w:rFonts w:cs="Times New Roman"/>
          <w:spacing w:val="-1"/>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комм</w:t>
      </w:r>
      <w:r w:rsidRPr="00483E82">
        <w:rPr>
          <w:rFonts w:cs="Times New Roman"/>
          <w:sz w:val="22"/>
          <w:szCs w:val="22"/>
        </w:rPr>
        <w:t>у</w:t>
      </w:r>
      <w:r w:rsidRPr="00483E82">
        <w:rPr>
          <w:rFonts w:cs="Times New Roman"/>
          <w:sz w:val="22"/>
          <w:szCs w:val="22"/>
        </w:rPr>
        <w:t>никативных типов речи: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описание (предмета, местности, внешности и одежды человека), в том числе характ</w:t>
      </w:r>
      <w:r w:rsidRPr="00483E82">
        <w:rPr>
          <w:rFonts w:cs="Times New Roman"/>
          <w:sz w:val="22"/>
          <w:szCs w:val="22"/>
        </w:rPr>
        <w:t>е</w:t>
      </w:r>
      <w:r w:rsidRPr="00483E82">
        <w:rPr>
          <w:rFonts w:cs="Times New Roman"/>
          <w:sz w:val="22"/>
          <w:szCs w:val="22"/>
        </w:rPr>
        <w:t xml:space="preserve">ристика (черты характера реального человека или литературного персонажа);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рассуждение;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выражение и краткое аргументирование своего мнения по отношению к услышанн</w:t>
      </w:r>
      <w:r w:rsidRPr="00483E82">
        <w:rPr>
          <w:rFonts w:cs="Times New Roman"/>
          <w:sz w:val="22"/>
          <w:szCs w:val="22"/>
        </w:rPr>
        <w:t>о</w:t>
      </w:r>
      <w:r w:rsidRPr="00483E82">
        <w:rPr>
          <w:rFonts w:cs="Times New Roman"/>
          <w:sz w:val="22"/>
          <w:szCs w:val="22"/>
        </w:rPr>
        <w:t xml:space="preserve">му/прочитанному;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составление рассказа по картинкам;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изложение результатов выполненной проектной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10—12 фраз.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Аудирование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бальная/невербальная реакция на услышанное; использование переспрос или просьбу повторить для уточнения отдельных деталей.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опосредованном общении: дальнейшее развитие восприятия и понимания на слух н</w:t>
      </w:r>
      <w:r w:rsidRPr="00483E82">
        <w:rPr>
          <w:rFonts w:cs="Times New Roman"/>
          <w:sz w:val="22"/>
          <w:szCs w:val="22"/>
        </w:rPr>
        <w:t>е</w:t>
      </w:r>
      <w:r w:rsidRPr="00483E82">
        <w:rPr>
          <w:rFonts w:cs="Times New Roman"/>
          <w:sz w:val="22"/>
          <w:szCs w:val="22"/>
        </w:rPr>
        <w:t>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w:t>
      </w:r>
      <w:r w:rsidRPr="00483E82">
        <w:rPr>
          <w:rFonts w:cs="Times New Roman"/>
          <w:sz w:val="22"/>
          <w:szCs w:val="22"/>
        </w:rPr>
        <w:t>а</w:t>
      </w:r>
      <w:r w:rsidRPr="00483E82">
        <w:rPr>
          <w:rFonts w:cs="Times New Roman"/>
          <w:sz w:val="22"/>
          <w:szCs w:val="22"/>
        </w:rPr>
        <w:t xml:space="preserve">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w:t>
      </w:r>
      <w:r w:rsidRPr="00483E82">
        <w:rPr>
          <w:rFonts w:cs="Times New Roman"/>
          <w:sz w:val="22"/>
          <w:szCs w:val="22"/>
        </w:rPr>
        <w:t>и</w:t>
      </w:r>
      <w:r w:rsidRPr="00483E82">
        <w:rPr>
          <w:rFonts w:cs="Times New Roman"/>
          <w:sz w:val="22"/>
          <w:szCs w:val="22"/>
        </w:rPr>
        <w:t>ровать незнакомые слова, несущественные для понимания основного содержания.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w:t>
      </w:r>
      <w:r w:rsidRPr="00483E82">
        <w:rPr>
          <w:rFonts w:cs="Times New Roman"/>
          <w:sz w:val="22"/>
          <w:szCs w:val="22"/>
        </w:rPr>
        <w:t>и</w:t>
      </w:r>
      <w:r w:rsidRPr="00483E82">
        <w:rPr>
          <w:rFonts w:cs="Times New Roman"/>
          <w:sz w:val="22"/>
          <w:szCs w:val="22"/>
        </w:rPr>
        <w:t>цитной (явной) форме, в воспринимаемом на слух тексте.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ного общения, рассказ, сообщение информационного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2 минут.</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Смысловое чтение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Развитие умения читать про себя и понимать несложные</w:t>
      </w:r>
      <w:r w:rsidR="00571787" w:rsidRPr="00483E82">
        <w:rPr>
          <w:rFonts w:cs="Times New Roman"/>
          <w:sz w:val="22"/>
          <w:szCs w:val="22"/>
        </w:rPr>
        <w:t xml:space="preserve"> </w:t>
      </w:r>
      <w:r w:rsidRPr="00483E82">
        <w:rPr>
          <w:rFonts w:cs="Times New Roman"/>
          <w:sz w:val="22"/>
          <w:szCs w:val="22"/>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Pr="00483E82">
        <w:rPr>
          <w:rFonts w:cs="Times New Roman"/>
          <w:sz w:val="22"/>
          <w:szCs w:val="22"/>
        </w:rPr>
        <w:t>а</w:t>
      </w:r>
      <w:r w:rsidRPr="00483E82">
        <w:rPr>
          <w:rFonts w:cs="Times New Roman"/>
          <w:sz w:val="22"/>
          <w:szCs w:val="22"/>
        </w:rPr>
        <w:t>нием содержания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основного содержания текста предполагает умения: определять т</w:t>
      </w:r>
      <w:r w:rsidRPr="00483E82">
        <w:rPr>
          <w:rFonts w:cs="Times New Roman"/>
          <w:sz w:val="22"/>
          <w:szCs w:val="22"/>
        </w:rPr>
        <w:t>е</w:t>
      </w:r>
      <w:r w:rsidRPr="00483E82">
        <w:rPr>
          <w:rFonts w:cs="Times New Roman"/>
          <w:sz w:val="22"/>
          <w:szCs w:val="22"/>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w:t>
      </w:r>
      <w:r w:rsidRPr="00483E82">
        <w:rPr>
          <w:rFonts w:cs="Times New Roman"/>
          <w:sz w:val="22"/>
          <w:szCs w:val="22"/>
        </w:rPr>
        <w:t>в</w:t>
      </w:r>
      <w:r w:rsidRPr="00483E82">
        <w:rPr>
          <w:rFonts w:cs="Times New Roman"/>
          <w:sz w:val="22"/>
          <w:szCs w:val="22"/>
        </w:rPr>
        <w:t>ного содержания; понимать интернациональные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w:t>
      </w:r>
      <w:r w:rsidRPr="00483E82">
        <w:rPr>
          <w:rFonts w:cs="Times New Roman"/>
          <w:sz w:val="22"/>
          <w:szCs w:val="22"/>
        </w:rPr>
        <w:t>и</w:t>
      </w:r>
      <w:r w:rsidRPr="00483E82">
        <w:rPr>
          <w:rFonts w:cs="Times New Roman"/>
          <w:sz w:val="22"/>
          <w:szCs w:val="22"/>
        </w:rPr>
        <w:t>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несплошных текстов (таблиц, диаграмм, схем) и понимание представленной в них и</w:t>
      </w:r>
      <w:r w:rsidRPr="00483E82">
        <w:rPr>
          <w:rFonts w:cs="Times New Roman"/>
          <w:sz w:val="22"/>
          <w:szCs w:val="22"/>
        </w:rPr>
        <w:t>н</w:t>
      </w:r>
      <w:r w:rsidRPr="00483E82">
        <w:rPr>
          <w:rFonts w:cs="Times New Roman"/>
          <w:sz w:val="22"/>
          <w:szCs w:val="22"/>
        </w:rPr>
        <w:t>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Чтение </w:t>
      </w:r>
      <w:r w:rsidRPr="00483E82">
        <w:rPr>
          <w:rStyle w:val="Italic"/>
          <w:rFonts w:cs="Times New Roman"/>
          <w:sz w:val="22"/>
          <w:szCs w:val="22"/>
        </w:rPr>
        <w:t>с полным пониманием содержания</w:t>
      </w:r>
      <w:r w:rsidRPr="00483E82">
        <w:rPr>
          <w:rFonts w:cs="Times New Roman"/>
          <w:sz w:val="22"/>
          <w:szCs w:val="22"/>
        </w:rPr>
        <w:t xml:space="preserve"> несложных аутентичных текстов, содержащих о</w:t>
      </w:r>
      <w:r w:rsidRPr="00483E82">
        <w:rPr>
          <w:rFonts w:cs="Times New Roman"/>
          <w:sz w:val="22"/>
          <w:szCs w:val="22"/>
        </w:rPr>
        <w:t>т</w:t>
      </w:r>
      <w:r w:rsidRPr="00483E82">
        <w:rPr>
          <w:rFonts w:cs="Times New Roman"/>
          <w:sz w:val="22"/>
          <w:szCs w:val="22"/>
        </w:rPr>
        <w:t>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диалог (беседа), интервью, рассказ, отрывок из художественного произв</w:t>
      </w:r>
      <w:r w:rsidRPr="00483E82">
        <w:rPr>
          <w:rFonts w:cs="Times New Roman"/>
          <w:sz w:val="22"/>
          <w:szCs w:val="22"/>
        </w:rPr>
        <w:t>е</w:t>
      </w:r>
      <w:r w:rsidRPr="00483E82">
        <w:rPr>
          <w:rFonts w:cs="Times New Roman"/>
          <w:sz w:val="22"/>
          <w:szCs w:val="22"/>
        </w:rPr>
        <w:t xml:space="preserve">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Языковая сложность текстов для чтения должна соответствовать базовому уровню (А2 — д</w:t>
      </w:r>
      <w:r w:rsidRPr="00483E82">
        <w:rPr>
          <w:rFonts w:cs="Times New Roman"/>
          <w:sz w:val="22"/>
          <w:szCs w:val="22"/>
        </w:rPr>
        <w:t>о</w:t>
      </w:r>
      <w:r w:rsidRPr="00483E82">
        <w:rPr>
          <w:rFonts w:cs="Times New Roman"/>
          <w:sz w:val="22"/>
          <w:szCs w:val="22"/>
        </w:rPr>
        <w:t>пороговому уровню по общеевропейской шкале).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Объём текста/текстов для чтения — 500—600 слов. </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Письменная речь</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составление плана/тезисов устного или письменного сообщения;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заполнение анкет и формуляров: сообщение о себе основных сведений в соответствии с но</w:t>
      </w:r>
      <w:r w:rsidRPr="00483E82">
        <w:rPr>
          <w:rFonts w:cs="Times New Roman"/>
          <w:sz w:val="22"/>
          <w:szCs w:val="22"/>
        </w:rPr>
        <w:t>р</w:t>
      </w:r>
      <w:r w:rsidRPr="00483E82">
        <w:rPr>
          <w:rFonts w:cs="Times New Roman"/>
          <w:sz w:val="22"/>
          <w:szCs w:val="22"/>
        </w:rPr>
        <w:t xml:space="preserve">мами, принятыми в стране/странах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написание электронного сообщения личного характера: сообщать краткие сведения о себе, и</w:t>
      </w:r>
      <w:r w:rsidRPr="00483E82">
        <w:rPr>
          <w:rFonts w:cs="Times New Roman"/>
          <w:sz w:val="22"/>
          <w:szCs w:val="22"/>
        </w:rPr>
        <w:t>з</w:t>
      </w:r>
      <w:r w:rsidRPr="00483E82">
        <w:rPr>
          <w:rFonts w:cs="Times New Roman"/>
          <w:sz w:val="22"/>
          <w:szCs w:val="22"/>
        </w:rPr>
        <w:t xml:space="preserve">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w:t>
      </w:r>
      <w:r w:rsidRPr="00483E82">
        <w:rPr>
          <w:rFonts w:cs="Times New Roman"/>
          <w:sz w:val="22"/>
          <w:szCs w:val="22"/>
        </w:rPr>
        <w:lastRenderedPageBreak/>
        <w:t>соответствии с нормами неофициального общения, принятыми в стране/странах изучаемого языка. Объём письма — до 120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заполнение таблицы с краткой фиксацией содержания прочитанного/прослушанного текста;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преобразование таблицы, схемы в текстовый вариант представления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письменное представление результатов выполненной проектной работы (объём — 100—120 слов).</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Языковые знания и умения</w:t>
      </w:r>
    </w:p>
    <w:p w:rsidR="00416B7C" w:rsidRPr="00483E82" w:rsidRDefault="00416B7C" w:rsidP="00483E82">
      <w:pPr>
        <w:pStyle w:val="h4-firstHeader"/>
        <w:spacing w:before="0" w:line="24" w:lineRule="atLeast"/>
        <w:ind w:firstLine="567"/>
        <w:rPr>
          <w:rStyle w:val="BoldItalic0"/>
          <w:rFonts w:cs="Times New Roman"/>
          <w:sz w:val="22"/>
          <w:szCs w:val="22"/>
        </w:rPr>
      </w:pPr>
      <w:r w:rsidRPr="00483E82">
        <w:rPr>
          <w:rStyle w:val="BoldItalic0"/>
          <w:rFonts w:cs="Times New Roman"/>
          <w:sz w:val="22"/>
          <w:szCs w:val="22"/>
        </w:rPr>
        <w:t>Фонетическая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Выражение модального значения, чувства и эмоции.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Различение на слух британского и американского вариантов произношения в прослушанных текстах или услышанных высказываниях.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Чтение вслух небольших текстов, построенных на изученном языковом материале, с соблюд</w:t>
      </w:r>
      <w:r w:rsidRPr="00483E82">
        <w:rPr>
          <w:rFonts w:cs="Times New Roman"/>
          <w:sz w:val="22"/>
          <w:szCs w:val="22"/>
        </w:rPr>
        <w:t>е</w:t>
      </w:r>
      <w:r w:rsidRPr="00483E82">
        <w:rPr>
          <w:rFonts w:cs="Times New Roman"/>
          <w:sz w:val="22"/>
          <w:szCs w:val="22"/>
        </w:rPr>
        <w:t>нием правил чтения и соответствующей интонации, демонстрирующее понимание текста.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Тексты для чтения вслух: сообщение информационного характера, отрывок из статьи нау</w:t>
      </w:r>
      <w:r w:rsidRPr="00483E82">
        <w:rPr>
          <w:rFonts w:cs="Times New Roman"/>
          <w:sz w:val="22"/>
          <w:szCs w:val="22"/>
        </w:rPr>
        <w:t>ч</w:t>
      </w:r>
      <w:r w:rsidRPr="00483E82">
        <w:rPr>
          <w:rFonts w:cs="Times New Roman"/>
          <w:sz w:val="22"/>
          <w:szCs w:val="22"/>
        </w:rPr>
        <w:t>но-популярного характера, рассказ, диалог (беседа).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текста для чтения вслух — до 110 слов.</w:t>
      </w:r>
    </w:p>
    <w:p w:rsidR="00416B7C" w:rsidRPr="00483E82" w:rsidRDefault="00416B7C" w:rsidP="00483E82">
      <w:pPr>
        <w:pStyle w:val="h4Header"/>
        <w:spacing w:before="0" w:line="24" w:lineRule="atLeast"/>
        <w:ind w:firstLine="567"/>
        <w:rPr>
          <w:rFonts w:cs="Times New Roman"/>
          <w:sz w:val="22"/>
          <w:szCs w:val="22"/>
        </w:rPr>
      </w:pPr>
      <w:r w:rsidRPr="00483E82">
        <w:rPr>
          <w:rStyle w:val="BoldItalic0"/>
          <w:rFonts w:cs="Times New Roman"/>
          <w:sz w:val="22"/>
          <w:szCs w:val="22"/>
        </w:rPr>
        <w:t>Графика, орфография и пунктуация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w:t>
      </w:r>
      <w:r w:rsidRPr="00483E82">
        <w:rPr>
          <w:rFonts w:cs="Times New Roman"/>
          <w:sz w:val="22"/>
          <w:szCs w:val="22"/>
        </w:rPr>
        <w:t>а</w:t>
      </w:r>
      <w:r w:rsidRPr="00483E82">
        <w:rPr>
          <w:rFonts w:cs="Times New Roman"/>
          <w:sz w:val="22"/>
          <w:szCs w:val="22"/>
        </w:rPr>
        <w:t xml:space="preserve">чающих порядок мыслей и их связь (например, в английском языке: firstly/first of all, secondly, finally; on the one hand, on the other hand); апострофа.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Пунктуационно правильное,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оформление электронного сообщения личного характера.</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Лексическая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Объём — 1200 лексических единиц для продуктивного использования (включая 1050 лексич</w:t>
      </w:r>
      <w:r w:rsidRPr="00483E82">
        <w:rPr>
          <w:rFonts w:cs="Times New Roman"/>
          <w:sz w:val="22"/>
          <w:szCs w:val="22"/>
        </w:rPr>
        <w:t>е</w:t>
      </w:r>
      <w:r w:rsidRPr="00483E82">
        <w:rPr>
          <w:rFonts w:cs="Times New Roman"/>
          <w:sz w:val="22"/>
          <w:szCs w:val="22"/>
        </w:rPr>
        <w:t>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способы словообразования: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w:t>
      </w:r>
      <w:r w:rsidR="004C0A11" w:rsidRPr="00483E82">
        <w:rPr>
          <w:rFonts w:cs="Times New Roman"/>
          <w:sz w:val="22"/>
          <w:szCs w:val="22"/>
        </w:rPr>
        <w:t xml:space="preserve"> </w:t>
      </w:r>
      <w:r w:rsidRPr="00483E82">
        <w:rPr>
          <w:rFonts w:cs="Times New Roman"/>
          <w:sz w:val="22"/>
          <w:szCs w:val="22"/>
        </w:rPr>
        <w:t>аффиксация: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глаголов с помощью префиксов under-, over-, dis-, mis-;</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имён прилагательных с помощью суффиксов -able/-ible;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имён существительных с помощью отрицательных префиксов in-/im-;</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w:t>
      </w:r>
      <w:r w:rsidR="004C0A11" w:rsidRPr="00483E82">
        <w:rPr>
          <w:rFonts w:cs="Times New Roman"/>
          <w:sz w:val="22"/>
          <w:szCs w:val="22"/>
        </w:rPr>
        <w:t xml:space="preserve"> </w:t>
      </w:r>
      <w:r w:rsidRPr="00483E82">
        <w:rPr>
          <w:rFonts w:cs="Times New Roman"/>
          <w:sz w:val="22"/>
          <w:szCs w:val="22"/>
        </w:rPr>
        <w:t xml:space="preserve">словосложение: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сложных существительных путём соединения основ существительных с предлогом: father-in-law);</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сложных прилагательных путём соединения основы прилагательного с основой причастия прошедшего времени (well-behaved);</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w:t>
      </w:r>
      <w:r w:rsidR="004C0A11" w:rsidRPr="00483E82">
        <w:rPr>
          <w:rFonts w:cs="Times New Roman"/>
          <w:sz w:val="22"/>
          <w:szCs w:val="22"/>
        </w:rPr>
        <w:t xml:space="preserve"> </w:t>
      </w:r>
      <w:r w:rsidRPr="00483E82">
        <w:rPr>
          <w:rFonts w:cs="Times New Roman"/>
          <w:sz w:val="22"/>
          <w:szCs w:val="22"/>
        </w:rPr>
        <w:t>конверсия:</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образование глагола от имени прилагательного (cool — to cool).</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Многозначность лексических единиц. Синонимы. Антонимы. Интернациональные слова. На</w:t>
      </w:r>
      <w:r w:rsidRPr="00483E82">
        <w:rPr>
          <w:rFonts w:cs="Times New Roman"/>
          <w:sz w:val="22"/>
          <w:szCs w:val="22"/>
        </w:rPr>
        <w:t>и</w:t>
      </w:r>
      <w:r w:rsidRPr="00483E82">
        <w:rPr>
          <w:rFonts w:cs="Times New Roman"/>
          <w:sz w:val="22"/>
          <w:szCs w:val="22"/>
        </w:rPr>
        <w:t>более частотные фразовые глаголы. Сокращения и аббревиатуры.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Различные средства связи в тексте для обеспечения его целостности (firstly, however, finally, at last, etc.). </w:t>
      </w:r>
    </w:p>
    <w:p w:rsidR="00416B7C" w:rsidRPr="00483E82" w:rsidRDefault="00416B7C" w:rsidP="00483E82">
      <w:pPr>
        <w:pStyle w:val="h4Header"/>
        <w:spacing w:before="0" w:line="24" w:lineRule="atLeast"/>
        <w:ind w:firstLine="567"/>
        <w:rPr>
          <w:rStyle w:val="BoldItalic0"/>
          <w:rFonts w:cs="Times New Roman"/>
          <w:sz w:val="22"/>
          <w:szCs w:val="22"/>
        </w:rPr>
      </w:pPr>
      <w:r w:rsidRPr="00483E82">
        <w:rPr>
          <w:rStyle w:val="BoldItalic0"/>
          <w:rFonts w:cs="Times New Roman"/>
          <w:sz w:val="22"/>
          <w:szCs w:val="22"/>
        </w:rPr>
        <w:t>Грамматическая сторона речи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483E82" w:rsidRDefault="00416B7C" w:rsidP="00483E82">
      <w:pPr>
        <w:pStyle w:val="body"/>
        <w:spacing w:line="24" w:lineRule="atLeast"/>
        <w:ind w:firstLine="567"/>
        <w:rPr>
          <w:rFonts w:cs="Times New Roman"/>
          <w:sz w:val="22"/>
          <w:szCs w:val="22"/>
          <w:lang w:val="en-US"/>
        </w:rPr>
      </w:pPr>
      <w:r w:rsidRPr="00483E82">
        <w:rPr>
          <w:rFonts w:cs="Times New Roman"/>
          <w:sz w:val="22"/>
          <w:szCs w:val="22"/>
        </w:rPr>
        <w:t>Предложения</w:t>
      </w:r>
      <w:r w:rsidRPr="00483E82">
        <w:rPr>
          <w:rFonts w:cs="Times New Roman"/>
          <w:sz w:val="22"/>
          <w:szCs w:val="22"/>
          <w:lang w:val="en-US"/>
        </w:rPr>
        <w:t xml:space="preserve"> </w:t>
      </w:r>
      <w:r w:rsidRPr="00483E82">
        <w:rPr>
          <w:rFonts w:cs="Times New Roman"/>
          <w:sz w:val="22"/>
          <w:szCs w:val="22"/>
        </w:rPr>
        <w:t>со</w:t>
      </w:r>
      <w:r w:rsidRPr="00483E82">
        <w:rPr>
          <w:rFonts w:cs="Times New Roman"/>
          <w:sz w:val="22"/>
          <w:szCs w:val="22"/>
          <w:lang w:val="en-US"/>
        </w:rPr>
        <w:t xml:space="preserve"> </w:t>
      </w:r>
      <w:r w:rsidRPr="00483E82">
        <w:rPr>
          <w:rFonts w:cs="Times New Roman"/>
          <w:sz w:val="22"/>
          <w:szCs w:val="22"/>
        </w:rPr>
        <w:t>сложным</w:t>
      </w:r>
      <w:r w:rsidRPr="00483E82">
        <w:rPr>
          <w:rFonts w:cs="Times New Roman"/>
          <w:sz w:val="22"/>
          <w:szCs w:val="22"/>
          <w:lang w:val="en-US"/>
        </w:rPr>
        <w:t xml:space="preserve"> </w:t>
      </w:r>
      <w:r w:rsidRPr="00483E82">
        <w:rPr>
          <w:rFonts w:cs="Times New Roman"/>
          <w:sz w:val="22"/>
          <w:szCs w:val="22"/>
        </w:rPr>
        <w:t>дополнением</w:t>
      </w:r>
      <w:r w:rsidRPr="00483E82">
        <w:rPr>
          <w:rFonts w:cs="Times New Roman"/>
          <w:sz w:val="22"/>
          <w:szCs w:val="22"/>
          <w:lang w:val="en-US"/>
        </w:rPr>
        <w:t xml:space="preserve"> (Complex Object) (I want to have my hair cut.).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Условные предложения нереального характера (Conditional II).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Конструкции для выражения предпочтения I prefer …/I’d prefer …/I’d rather …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Конструкция I wish …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Предложения с конструкцией either … or, neither … nor.</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следования имён прилагательных (nice long blond hair).</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Социокультурные знания и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Осуществление межличностного и межкультурного общения с использованием знаний о н</w:t>
      </w:r>
      <w:r w:rsidRPr="00483E82">
        <w:rPr>
          <w:rFonts w:cs="Times New Roman"/>
          <w:sz w:val="22"/>
          <w:szCs w:val="22"/>
        </w:rPr>
        <w:t>а</w:t>
      </w:r>
      <w:r w:rsidRPr="00483E82">
        <w:rPr>
          <w:rFonts w:cs="Times New Roman"/>
          <w:sz w:val="22"/>
          <w:szCs w:val="22"/>
        </w:rPr>
        <w:t>ционально-культурных особенностях своей страны и страны/стран изучаемого языка, основных с</w:t>
      </w:r>
      <w:r w:rsidRPr="00483E82">
        <w:rPr>
          <w:rFonts w:cs="Times New Roman"/>
          <w:sz w:val="22"/>
          <w:szCs w:val="22"/>
        </w:rPr>
        <w:t>о</w:t>
      </w:r>
      <w:r w:rsidRPr="00483E82">
        <w:rPr>
          <w:rFonts w:cs="Times New Roman"/>
          <w:sz w:val="22"/>
          <w:szCs w:val="22"/>
        </w:rPr>
        <w:t>циокультурных элементов речевого поведенческого этикета в англоязычной среде; знание и испол</w:t>
      </w:r>
      <w:r w:rsidRPr="00483E82">
        <w:rPr>
          <w:rFonts w:cs="Times New Roman"/>
          <w:sz w:val="22"/>
          <w:szCs w:val="22"/>
        </w:rPr>
        <w:t>ь</w:t>
      </w:r>
      <w:r w:rsidRPr="00483E82">
        <w:rPr>
          <w:rFonts w:cs="Times New Roman"/>
          <w:sz w:val="22"/>
          <w:szCs w:val="22"/>
        </w:rPr>
        <w:t>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w:t>
      </w:r>
      <w:r w:rsidRPr="00483E82">
        <w:rPr>
          <w:rFonts w:cs="Times New Roman"/>
          <w:sz w:val="22"/>
          <w:szCs w:val="22"/>
        </w:rPr>
        <w:t>а</w:t>
      </w:r>
      <w:r w:rsidRPr="00483E82">
        <w:rPr>
          <w:rFonts w:cs="Times New Roman"/>
          <w:sz w:val="22"/>
          <w:szCs w:val="22"/>
        </w:rPr>
        <w:t>диции, обычаи; традиции в питании и проведении досуга, система образования).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w:t>
      </w:r>
      <w:r w:rsidRPr="00483E82">
        <w:rPr>
          <w:rFonts w:cs="Times New Roman"/>
          <w:spacing w:val="-1"/>
          <w:sz w:val="22"/>
          <w:szCs w:val="22"/>
        </w:rPr>
        <w:t>о</w:t>
      </w:r>
      <w:r w:rsidRPr="00483E82">
        <w:rPr>
          <w:rFonts w:cs="Times New Roman"/>
          <w:spacing w:val="-1"/>
          <w:sz w:val="22"/>
          <w:szCs w:val="22"/>
        </w:rPr>
        <w:t xml:space="preserve">вом отношении образцами поэзии и прозы для подростков на английском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элементарного представление о различных вариантах английского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Осуществление межличностного и межкультурного общения с использованием знаний о н</w:t>
      </w:r>
      <w:r w:rsidRPr="00483E82">
        <w:rPr>
          <w:rFonts w:cs="Times New Roman"/>
          <w:sz w:val="22"/>
          <w:szCs w:val="22"/>
        </w:rPr>
        <w:t>а</w:t>
      </w:r>
      <w:r w:rsidRPr="00483E82">
        <w:rPr>
          <w:rFonts w:cs="Times New Roman"/>
          <w:sz w:val="22"/>
          <w:szCs w:val="22"/>
        </w:rPr>
        <w:t>ционально-культурных особенностях своей страны и страны/стран изучаемого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Соблюдение нормы вежливости в межкультурном общении.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писать свои имя и фамилию, а также имена и фамилии своих родственников и друзей на ан</w:t>
      </w:r>
      <w:r w:rsidRPr="00483E82">
        <w:rPr>
          <w:rFonts w:cs="Times New Roman"/>
          <w:sz w:val="22"/>
          <w:szCs w:val="22"/>
        </w:rPr>
        <w:t>г</w:t>
      </w:r>
      <w:r w:rsidRPr="00483E82">
        <w:rPr>
          <w:rFonts w:cs="Times New Roman"/>
          <w:sz w:val="22"/>
          <w:szCs w:val="22"/>
        </w:rPr>
        <w:t xml:space="preserve">лийском языке;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правильно оформлять свой адрес на английском языке (в анкете);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кратко представлять Россию и страну/страны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w:t>
      </w:r>
      <w:r w:rsidRPr="00483E82">
        <w:rPr>
          <w:rFonts w:cs="Times New Roman"/>
          <w:sz w:val="22"/>
          <w:szCs w:val="22"/>
        </w:rPr>
        <w:t>а</w:t>
      </w:r>
      <w:r w:rsidRPr="00483E82">
        <w:rPr>
          <w:rFonts w:cs="Times New Roman"/>
          <w:sz w:val="22"/>
          <w:szCs w:val="22"/>
        </w:rPr>
        <w:t xml:space="preserve">тельности);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оказывать помощь зарубежным гостям в ситуациях повседневного общения (объяснить мест</w:t>
      </w:r>
      <w:r w:rsidRPr="00483E82">
        <w:rPr>
          <w:rFonts w:cs="Times New Roman"/>
          <w:sz w:val="22"/>
          <w:szCs w:val="22"/>
        </w:rPr>
        <w:t>о</w:t>
      </w:r>
      <w:r w:rsidRPr="00483E82">
        <w:rPr>
          <w:rFonts w:cs="Times New Roman"/>
          <w:sz w:val="22"/>
          <w:szCs w:val="22"/>
        </w:rPr>
        <w:t>нахождение объекта, сообщить возможный маршрут, уточнить часы работы и т. д.).</w:t>
      </w:r>
    </w:p>
    <w:p w:rsidR="00416B7C" w:rsidRPr="00483E82" w:rsidRDefault="00416B7C" w:rsidP="00483E82">
      <w:pPr>
        <w:pStyle w:val="h4Header"/>
        <w:spacing w:before="0" w:line="24" w:lineRule="atLeast"/>
        <w:ind w:firstLine="567"/>
        <w:rPr>
          <w:rFonts w:cs="Times New Roman"/>
          <w:sz w:val="22"/>
          <w:szCs w:val="22"/>
        </w:rPr>
      </w:pPr>
      <w:r w:rsidRPr="00483E82">
        <w:rPr>
          <w:rFonts w:cs="Times New Roman"/>
          <w:sz w:val="22"/>
          <w:szCs w:val="22"/>
        </w:rPr>
        <w:t>Компенсаторные умения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w:t>
      </w:r>
      <w:r w:rsidRPr="00483E82">
        <w:rPr>
          <w:rFonts w:cs="Times New Roman"/>
          <w:sz w:val="22"/>
          <w:szCs w:val="22"/>
        </w:rPr>
        <w:t>с</w:t>
      </w:r>
      <w:r w:rsidRPr="00483E82">
        <w:rPr>
          <w:rFonts w:cs="Times New Roman"/>
          <w:sz w:val="22"/>
          <w:szCs w:val="22"/>
        </w:rPr>
        <w:t xml:space="preserve">пользуемых собеседником жестов и мимики.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Переспрашивать, просить повторить, уточняя значение незнакомых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в качестве опоры при порождении собственных высказываний ключевых слов, плана.</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w:t>
      </w:r>
      <w:r w:rsidRPr="00483E82">
        <w:rPr>
          <w:rFonts w:cs="Times New Roman"/>
          <w:sz w:val="22"/>
          <w:szCs w:val="22"/>
        </w:rPr>
        <w:t>р</w:t>
      </w:r>
      <w:r w:rsidRPr="00483E82">
        <w:rPr>
          <w:rFonts w:cs="Times New Roman"/>
          <w:sz w:val="22"/>
          <w:szCs w:val="22"/>
        </w:rPr>
        <w:t>жания прочитанного/прослушанного текста или для нахождения в тексте запрашиваемой информации.</w:t>
      </w:r>
    </w:p>
    <w:p w:rsidR="00CF6E8E" w:rsidRDefault="00416B7C" w:rsidP="00CF6E8E">
      <w:pPr>
        <w:pStyle w:val="body"/>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r w:rsidR="00CF6E8E">
        <w:rPr>
          <w:rFonts w:cs="Times New Roman"/>
          <w:sz w:val="22"/>
          <w:szCs w:val="22"/>
        </w:rPr>
        <w:t xml:space="preserve"> </w:t>
      </w:r>
    </w:p>
    <w:p w:rsidR="00416B7C" w:rsidRPr="00CF6E8E" w:rsidRDefault="00416B7C" w:rsidP="00CF6E8E">
      <w:pPr>
        <w:pStyle w:val="body"/>
        <w:spacing w:line="24" w:lineRule="atLeast"/>
        <w:ind w:firstLine="567"/>
        <w:rPr>
          <w:rStyle w:val="Bold"/>
          <w:rFonts w:cs="Times New Roman"/>
          <w:bCs w:val="0"/>
          <w:sz w:val="22"/>
          <w:szCs w:val="22"/>
        </w:rPr>
      </w:pPr>
      <w:r w:rsidRPr="00CF6E8E">
        <w:rPr>
          <w:rStyle w:val="Bold"/>
          <w:rFonts w:cs="Times New Roman"/>
          <w:bCs w:val="0"/>
          <w:sz w:val="22"/>
          <w:szCs w:val="22"/>
        </w:rPr>
        <w:t>ПЛАНИРУЕМЫЕ РЕЗУЛЬТАТЫ ОСВОЕНИЯ УЧЕБНОГО ПРЕДМЕТА «ИН</w:t>
      </w:r>
      <w:r w:rsidRPr="00CF6E8E">
        <w:rPr>
          <w:rStyle w:val="Bold"/>
          <w:rFonts w:cs="Times New Roman"/>
          <w:bCs w:val="0"/>
          <w:sz w:val="22"/>
          <w:szCs w:val="22"/>
        </w:rPr>
        <w:t>О</w:t>
      </w:r>
      <w:r w:rsidRPr="00CF6E8E">
        <w:rPr>
          <w:rStyle w:val="Bold"/>
          <w:rFonts w:cs="Times New Roman"/>
          <w:bCs w:val="0"/>
          <w:sz w:val="22"/>
          <w:szCs w:val="22"/>
        </w:rPr>
        <w:t>СТРАННЫЙ (английский) ЯЗЫК»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w:t>
      </w:r>
      <w:r w:rsidRPr="00483E82">
        <w:rPr>
          <w:rFonts w:cs="Times New Roman"/>
          <w:sz w:val="22"/>
          <w:szCs w:val="22"/>
        </w:rPr>
        <w:t>с</w:t>
      </w:r>
      <w:r w:rsidRPr="00483E82">
        <w:rPr>
          <w:rFonts w:cs="Times New Roman"/>
          <w:sz w:val="22"/>
          <w:szCs w:val="22"/>
        </w:rPr>
        <w:t>новного общего образования.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w:t>
      </w:r>
      <w:r w:rsidRPr="00483E82">
        <w:rPr>
          <w:rFonts w:cs="Times New Roman"/>
          <w:spacing w:val="-1"/>
          <w:sz w:val="22"/>
          <w:szCs w:val="22"/>
        </w:rPr>
        <w:t>с</w:t>
      </w:r>
      <w:r w:rsidRPr="00483E82">
        <w:rPr>
          <w:rFonts w:cs="Times New Roman"/>
          <w:spacing w:val="-1"/>
          <w:sz w:val="22"/>
          <w:szCs w:val="22"/>
        </w:rPr>
        <w:t>сийскими социокультурными и духовно-нравственными ценностями, принятыми в обществе прав</w:t>
      </w:r>
      <w:r w:rsidRPr="00483E82">
        <w:rPr>
          <w:rFonts w:cs="Times New Roman"/>
          <w:spacing w:val="-1"/>
          <w:sz w:val="22"/>
          <w:szCs w:val="22"/>
        </w:rPr>
        <w:t>и</w:t>
      </w:r>
      <w:r w:rsidRPr="00483E82">
        <w:rPr>
          <w:rFonts w:cs="Times New Roman"/>
          <w:spacing w:val="-1"/>
          <w:sz w:val="22"/>
          <w:szCs w:val="22"/>
        </w:rPr>
        <w:t>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483E82" w:rsidRDefault="00416B7C" w:rsidP="00483E82">
      <w:pPr>
        <w:pStyle w:val="h2Header"/>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w:t>
      </w:r>
      <w:r w:rsidRPr="00483E82">
        <w:rPr>
          <w:rFonts w:cs="Times New Roman"/>
          <w:sz w:val="22"/>
          <w:szCs w:val="22"/>
        </w:rPr>
        <w:t>а</w:t>
      </w:r>
      <w:r w:rsidRPr="00483E82">
        <w:rPr>
          <w:rFonts w:cs="Times New Roman"/>
          <w:sz w:val="22"/>
          <w:szCs w:val="22"/>
        </w:rPr>
        <w:t>вилами и нормами поведения, и способствуют процессам самопознания, самовоспитания и самора</w:t>
      </w:r>
      <w:r w:rsidRPr="00483E82">
        <w:rPr>
          <w:rFonts w:cs="Times New Roman"/>
          <w:sz w:val="22"/>
          <w:szCs w:val="22"/>
        </w:rPr>
        <w:t>з</w:t>
      </w:r>
      <w:r w:rsidRPr="00483E82">
        <w:rPr>
          <w:rFonts w:cs="Times New Roman"/>
          <w:sz w:val="22"/>
          <w:szCs w:val="22"/>
        </w:rPr>
        <w:t>вития, формирования внутренней позиции личности.</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Личностные результаты</w:t>
      </w:r>
      <w:r w:rsidRPr="00483E82">
        <w:rPr>
          <w:rFonts w:cs="Times New Roman"/>
          <w:sz w:val="22"/>
          <w:szCs w:val="22"/>
        </w:rPr>
        <w:t xml:space="preserve"> освоения программы основного общего образования должны отр</w:t>
      </w:r>
      <w:r w:rsidRPr="00483E82">
        <w:rPr>
          <w:rFonts w:cs="Times New Roman"/>
          <w:sz w:val="22"/>
          <w:szCs w:val="22"/>
        </w:rPr>
        <w:t>а</w:t>
      </w:r>
      <w:r w:rsidRPr="00483E82">
        <w:rPr>
          <w:rFonts w:cs="Times New Roman"/>
          <w:sz w:val="22"/>
          <w:szCs w:val="22"/>
        </w:rPr>
        <w:t>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w:t>
      </w:r>
      <w:r w:rsidRPr="00483E82">
        <w:rPr>
          <w:rFonts w:cs="Times New Roman"/>
          <w:sz w:val="22"/>
          <w:szCs w:val="22"/>
        </w:rPr>
        <w:t>и</w:t>
      </w:r>
      <w:r w:rsidRPr="00483E82">
        <w:rPr>
          <w:rFonts w:cs="Times New Roman"/>
          <w:sz w:val="22"/>
          <w:szCs w:val="22"/>
        </w:rPr>
        <w:t xml:space="preserve">тательной деятельности, в том числе в части: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Гражданского воспитания</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активное участие в жизни семьи, Организации, местного сообщества, родного края, страны;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неприятие любых форм экстремизма, дискриминации;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понимание роли различных социальных институтов в жизни человека;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представление о способах противодействия коррупции;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готовность к разнообразной совместной деятельности, стремление к взаимопониманию и вза</w:t>
      </w:r>
      <w:r w:rsidRPr="00483E82">
        <w:rPr>
          <w:rFonts w:cs="Times New Roman"/>
          <w:sz w:val="22"/>
          <w:szCs w:val="22"/>
        </w:rPr>
        <w:t>и</w:t>
      </w:r>
      <w:r w:rsidRPr="00483E82">
        <w:rPr>
          <w:rFonts w:cs="Times New Roman"/>
          <w:sz w:val="22"/>
          <w:szCs w:val="22"/>
        </w:rPr>
        <w:t xml:space="preserve">мопомощи, активное участие в школьном самоуправлении;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готовность к участию в гуманитарной деятельности (волонтёрство, помощь людям, нужда</w:t>
      </w:r>
      <w:r w:rsidRPr="00483E82">
        <w:rPr>
          <w:rFonts w:cs="Times New Roman"/>
          <w:sz w:val="22"/>
          <w:szCs w:val="22"/>
        </w:rPr>
        <w:t>ю</w:t>
      </w:r>
      <w:r w:rsidRPr="00483E82">
        <w:rPr>
          <w:rFonts w:cs="Times New Roman"/>
          <w:sz w:val="22"/>
          <w:szCs w:val="22"/>
        </w:rPr>
        <w:t>щимся в ней).</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Патриотического воспитания</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уважение к символам России, государственным праздникам, историческому и природному н</w:t>
      </w:r>
      <w:r w:rsidRPr="00483E82">
        <w:rPr>
          <w:rFonts w:cs="Times New Roman"/>
          <w:sz w:val="22"/>
          <w:szCs w:val="22"/>
        </w:rPr>
        <w:t>а</w:t>
      </w:r>
      <w:r w:rsidRPr="00483E82">
        <w:rPr>
          <w:rFonts w:cs="Times New Roman"/>
          <w:sz w:val="22"/>
          <w:szCs w:val="22"/>
        </w:rPr>
        <w:t>следию и памятникам, традициям разных народов, проживающих в родной стране.</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Духовно-нравственного воспитания</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ориентация на моральные ценности и нормы в ситуациях нравственного выбора;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Эстетического воспитания</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понимание ценности отечественного и мирового искусства, роли этнических культурных тр</w:t>
      </w:r>
      <w:r w:rsidRPr="00483E82">
        <w:rPr>
          <w:rFonts w:cs="Times New Roman"/>
          <w:sz w:val="22"/>
          <w:szCs w:val="22"/>
        </w:rPr>
        <w:t>а</w:t>
      </w:r>
      <w:r w:rsidRPr="00483E82">
        <w:rPr>
          <w:rFonts w:cs="Times New Roman"/>
          <w:sz w:val="22"/>
          <w:szCs w:val="22"/>
        </w:rPr>
        <w:t xml:space="preserve">диций и народного творчества;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стремление к самовыражению в разных видах искусства.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Физического воспитания, формирования культуры здоровья и эмоционального благополучия</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осознание ценности жизни;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соблюдение правил безопасности, в том числе навыков безопасного поведения в интернет-среде;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способность адаптироваться к стрессовым ситуациям и меняющимся социальным, информ</w:t>
      </w:r>
      <w:r w:rsidRPr="00483E82">
        <w:rPr>
          <w:rFonts w:cs="Times New Roman"/>
          <w:sz w:val="22"/>
          <w:szCs w:val="22"/>
        </w:rPr>
        <w:t>а</w:t>
      </w:r>
      <w:r w:rsidRPr="00483E82">
        <w:rPr>
          <w:rFonts w:cs="Times New Roman"/>
          <w:sz w:val="22"/>
          <w:szCs w:val="22"/>
        </w:rPr>
        <w:t>ционным и природным условиям, в том числе осмысляя собственный опыт и выстраивая дальнейшие цели;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умение принимать себя и других, не осуждая;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умение осознавать эмоциональное состояние себя и других, умение управлять собственным эмоциональным состоянием;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сформированность навыка рефлексии, признание своего права на ошибку и такого же права другого человека.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Трудового воспитания</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готовность адаптироваться в профессиональной среде;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уважение к труду и результатам трудовой деятельности;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Экологического воспитания</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w:t>
      </w:r>
      <w:r w:rsidRPr="00483E82">
        <w:rPr>
          <w:rFonts w:cs="Times New Roman"/>
          <w:sz w:val="22"/>
          <w:szCs w:val="22"/>
        </w:rPr>
        <w:t>к</w:t>
      </w:r>
      <w:r w:rsidRPr="00483E82">
        <w:rPr>
          <w:rFonts w:cs="Times New Roman"/>
          <w:sz w:val="22"/>
          <w:szCs w:val="22"/>
        </w:rPr>
        <w:t xml:space="preserve">ружающей среды;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повышение уровня экологической культуры, осознание глобального характера экологических проблем и путей их решения;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активное неприятие действий, приносящих вред окружающей среде;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осознание своей роли как гражданина и потребителя в условиях взаимосвязи природной, те</w:t>
      </w:r>
      <w:r w:rsidRPr="00483E82">
        <w:rPr>
          <w:rFonts w:cs="Times New Roman"/>
          <w:sz w:val="22"/>
          <w:szCs w:val="22"/>
        </w:rPr>
        <w:t>х</w:t>
      </w:r>
      <w:r w:rsidRPr="00483E82">
        <w:rPr>
          <w:rFonts w:cs="Times New Roman"/>
          <w:sz w:val="22"/>
          <w:szCs w:val="22"/>
        </w:rPr>
        <w:t xml:space="preserve">нологической и социальной сред;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готовность к участию в практической деятельности экологической направленности.</w:t>
      </w:r>
    </w:p>
    <w:p w:rsidR="00416B7C" w:rsidRPr="00483E82" w:rsidRDefault="00416B7C" w:rsidP="00483E82">
      <w:pPr>
        <w:pStyle w:val="body"/>
        <w:keepNext/>
        <w:spacing w:line="24" w:lineRule="atLeast"/>
        <w:ind w:firstLine="567"/>
        <w:rPr>
          <w:rFonts w:cs="Times New Roman"/>
          <w:sz w:val="22"/>
          <w:szCs w:val="22"/>
        </w:rPr>
      </w:pPr>
      <w:r w:rsidRPr="00483E82">
        <w:rPr>
          <w:rStyle w:val="Italic"/>
          <w:rFonts w:cs="Times New Roman"/>
          <w:sz w:val="22"/>
          <w:szCs w:val="22"/>
        </w:rPr>
        <w:t>Ценности научного познания</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ориентация в деятельности на современную систему научных представлений об основных з</w:t>
      </w:r>
      <w:r w:rsidRPr="00483E82">
        <w:rPr>
          <w:rFonts w:cs="Times New Roman"/>
          <w:sz w:val="22"/>
          <w:szCs w:val="22"/>
        </w:rPr>
        <w:t>а</w:t>
      </w:r>
      <w:r w:rsidRPr="00483E82">
        <w:rPr>
          <w:rFonts w:cs="Times New Roman"/>
          <w:sz w:val="22"/>
          <w:szCs w:val="22"/>
        </w:rPr>
        <w:t xml:space="preserve">кономерностях развития человека, природы и общества, взаимосвязях человека с природной и социальной средой;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овладение языковой и читательской культурой как средством познания мира;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Личностные результаты, обеспечивающие адаптацию обучающегося к изменяющимся усл</w:t>
      </w:r>
      <w:r w:rsidRPr="00483E82">
        <w:rPr>
          <w:rStyle w:val="Italic"/>
          <w:rFonts w:cs="Times New Roman"/>
          <w:sz w:val="22"/>
          <w:szCs w:val="22"/>
        </w:rPr>
        <w:t>о</w:t>
      </w:r>
      <w:r w:rsidRPr="00483E82">
        <w:rPr>
          <w:rStyle w:val="Italic"/>
          <w:rFonts w:cs="Times New Roman"/>
          <w:sz w:val="22"/>
          <w:szCs w:val="22"/>
        </w:rPr>
        <w:t>виям социальной и природной среды, включают</w:t>
      </w:r>
      <w:r w:rsidRPr="00483E82">
        <w:rPr>
          <w:rFonts w:cs="Times New Roman"/>
          <w:sz w:val="22"/>
          <w:szCs w:val="22"/>
        </w:rPr>
        <w:t>:</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483E82">
        <w:rPr>
          <w:rFonts w:cs="Times New Roman"/>
          <w:spacing w:val="-4"/>
          <w:sz w:val="22"/>
          <w:szCs w:val="22"/>
        </w:rPr>
        <w:t>ные по профессиональной деятельности, а также в рамках социального взаимодействия с людьми из другой культурной среды;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способность обучающихся взаимодействовать в условиях неопределённости, открытость опыту и знаниям других;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способность действовать в условиях неопределённости, повышать уровень своей компетентн</w:t>
      </w:r>
      <w:r w:rsidRPr="00483E82">
        <w:rPr>
          <w:rFonts w:cs="Times New Roman"/>
          <w:sz w:val="22"/>
          <w:szCs w:val="22"/>
        </w:rPr>
        <w:t>о</w:t>
      </w:r>
      <w:r w:rsidRPr="00483E82">
        <w:rPr>
          <w:rFonts w:cs="Times New Roman"/>
          <w:sz w:val="22"/>
          <w:szCs w:val="22"/>
        </w:rPr>
        <w:t>сти через практическую деятельность, в том числе умение учиться у других людей, осознавать в с</w:t>
      </w:r>
      <w:r w:rsidRPr="00483E82">
        <w:rPr>
          <w:rFonts w:cs="Times New Roman"/>
          <w:sz w:val="22"/>
          <w:szCs w:val="22"/>
        </w:rPr>
        <w:t>о</w:t>
      </w:r>
      <w:r w:rsidRPr="00483E82">
        <w:rPr>
          <w:rFonts w:cs="Times New Roman"/>
          <w:sz w:val="22"/>
          <w:szCs w:val="22"/>
        </w:rPr>
        <w:t xml:space="preserve">вместной деятельности новые знания, навыки и компетенции из опыта других;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w:t>
      </w:r>
      <w:r w:rsidRPr="00483E82">
        <w:rPr>
          <w:rFonts w:cs="Times New Roman"/>
          <w:sz w:val="22"/>
          <w:szCs w:val="22"/>
        </w:rPr>
        <w:t>о</w:t>
      </w:r>
      <w:r w:rsidRPr="00483E82">
        <w:rPr>
          <w:rFonts w:cs="Times New Roman"/>
          <w:sz w:val="22"/>
          <w:szCs w:val="22"/>
        </w:rPr>
        <w:t xml:space="preserve">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умение анализировать и выявлять взаимосвязи природы, общества и экономики;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способность обучающихся осознавать стрессовую ситуацию, оценивать происходящие изм</w:t>
      </w:r>
      <w:r w:rsidRPr="00483E82">
        <w:rPr>
          <w:rFonts w:cs="Times New Roman"/>
          <w:sz w:val="22"/>
          <w:szCs w:val="22"/>
        </w:rPr>
        <w:t>е</w:t>
      </w:r>
      <w:r w:rsidRPr="00483E82">
        <w:rPr>
          <w:rFonts w:cs="Times New Roman"/>
          <w:sz w:val="22"/>
          <w:szCs w:val="22"/>
        </w:rPr>
        <w:t xml:space="preserve">нения и их последствия;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воспринимать стрессовую ситуацию как вызов, требующий контрмер;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оценивать ситуацию стресса, корректировать принимаемые решения и действия;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формулировать и оценивать риски и последствия, формировать опыт, уметь находить позити</w:t>
      </w:r>
      <w:r w:rsidRPr="00483E82">
        <w:rPr>
          <w:rFonts w:cs="Times New Roman"/>
          <w:sz w:val="22"/>
          <w:szCs w:val="22"/>
        </w:rPr>
        <w:t>в</w:t>
      </w:r>
      <w:r w:rsidRPr="00483E82">
        <w:rPr>
          <w:rFonts w:cs="Times New Roman"/>
          <w:sz w:val="22"/>
          <w:szCs w:val="22"/>
        </w:rPr>
        <w:t xml:space="preserve">ное в произошедшей ситуации;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быть готовым действовать в отсутствие гарантий успеха.</w:t>
      </w:r>
    </w:p>
    <w:p w:rsidR="00416B7C" w:rsidRPr="00483E82" w:rsidRDefault="00416B7C" w:rsidP="00483E82">
      <w:pPr>
        <w:pStyle w:val="h2Header"/>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Метапредметные результаты освоения программы основного общего образования, в том числе адаптированной, должны отражать:</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Овладение универсальными учебными познавательными действиями</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004C0A11" w:rsidRPr="00483E82">
        <w:rPr>
          <w:rFonts w:cs="Times New Roman"/>
          <w:sz w:val="22"/>
          <w:szCs w:val="22"/>
        </w:rPr>
        <w:t xml:space="preserve"> </w:t>
      </w:r>
      <w:r w:rsidRPr="00483E82">
        <w:rPr>
          <w:rFonts w:cs="Times New Roman"/>
          <w:sz w:val="22"/>
          <w:szCs w:val="22"/>
        </w:rPr>
        <w:t>базовые логические действия: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выявлять и характеризовать существенные признаки объектов (явлений);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устанавливать существенный признак классификации, основания для обобщения и сравнения, критерии проводимого анализа;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 учётом предложенной задачи выявлять закономерности и противоречия в рассматриваемых фактах, данных и наблюдениях;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дефицит информации, данных, необходимых для решения поставленной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выявлять причинно-следственные связи при изучении явлений и процессов;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004C0A11" w:rsidRPr="00483E82">
        <w:rPr>
          <w:rFonts w:cs="Times New Roman"/>
          <w:sz w:val="22"/>
          <w:szCs w:val="22"/>
        </w:rPr>
        <w:t xml:space="preserve"> </w:t>
      </w:r>
      <w:r w:rsidRPr="00483E82">
        <w:rPr>
          <w:rFonts w:cs="Times New Roman"/>
          <w:sz w:val="22"/>
          <w:szCs w:val="22"/>
        </w:rPr>
        <w:t>базовые исследовательские действия: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формулировать гипотезу об истинности собственных суждений и суждений других, аргуме</w:t>
      </w:r>
      <w:r w:rsidRPr="00483E82">
        <w:rPr>
          <w:rFonts w:cs="Times New Roman"/>
          <w:spacing w:val="1"/>
          <w:sz w:val="22"/>
          <w:szCs w:val="22"/>
        </w:rPr>
        <w:t>н</w:t>
      </w:r>
      <w:r w:rsidRPr="00483E82">
        <w:rPr>
          <w:rFonts w:cs="Times New Roman"/>
          <w:spacing w:val="1"/>
          <w:sz w:val="22"/>
          <w:szCs w:val="22"/>
        </w:rPr>
        <w:t>тировать свою позицию, мнение;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на применимость и достоверность информацию, полученную в ходе исследования (эксперимента);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w:t>
      </w:r>
      <w:r w:rsidRPr="00483E82">
        <w:rPr>
          <w:rFonts w:cs="Times New Roman"/>
          <w:sz w:val="22"/>
          <w:szCs w:val="22"/>
        </w:rPr>
        <w:t>е</w:t>
      </w:r>
      <w:r w:rsidRPr="00483E82">
        <w:rPr>
          <w:rFonts w:cs="Times New Roman"/>
          <w:sz w:val="22"/>
          <w:szCs w:val="22"/>
        </w:rPr>
        <w:t>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прогнозировать возможное дальнейшее развитие процессов, событий и их последствия в ан</w:t>
      </w:r>
      <w:r w:rsidRPr="00483E82">
        <w:rPr>
          <w:rFonts w:cs="Times New Roman"/>
          <w:sz w:val="22"/>
          <w:szCs w:val="22"/>
        </w:rPr>
        <w:t>а</w:t>
      </w:r>
      <w:r w:rsidRPr="00483E82">
        <w:rPr>
          <w:rFonts w:cs="Times New Roman"/>
          <w:sz w:val="22"/>
          <w:szCs w:val="22"/>
        </w:rPr>
        <w:t>логичных или сходных ситуациях, выдвигать предположения об их развитии в новых условиях и контекстах;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004C0A11" w:rsidRPr="00483E82">
        <w:rPr>
          <w:rFonts w:cs="Times New Roman"/>
          <w:sz w:val="22"/>
          <w:szCs w:val="22"/>
        </w:rPr>
        <w:t xml:space="preserve"> </w:t>
      </w:r>
      <w:r w:rsidRPr="00483E82">
        <w:rPr>
          <w:rFonts w:cs="Times New Roman"/>
          <w:sz w:val="22"/>
          <w:szCs w:val="22"/>
        </w:rPr>
        <w:t>работа с информацией: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информацию различных видов и форм представления;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эффективно запоминать и систематизировать информацию.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познавательных действий обеспечивает сформ</w:t>
      </w:r>
      <w:r w:rsidRPr="00483E82">
        <w:rPr>
          <w:rFonts w:cs="Times New Roman"/>
          <w:sz w:val="22"/>
          <w:szCs w:val="22"/>
        </w:rPr>
        <w:t>и</w:t>
      </w:r>
      <w:r w:rsidRPr="00483E82">
        <w:rPr>
          <w:rFonts w:cs="Times New Roman"/>
          <w:sz w:val="22"/>
          <w:szCs w:val="22"/>
        </w:rPr>
        <w:t>рованность когнитивных навыков у обучающихся.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Овладение универсальными учебными коммуникативными действиями</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004C0A11" w:rsidRPr="00483E82">
        <w:rPr>
          <w:rFonts w:cs="Times New Roman"/>
          <w:sz w:val="22"/>
          <w:szCs w:val="22"/>
        </w:rPr>
        <w:t xml:space="preserve"> </w:t>
      </w:r>
      <w:r w:rsidRPr="00483E82">
        <w:rPr>
          <w:rFonts w:cs="Times New Roman"/>
          <w:sz w:val="22"/>
          <w:szCs w:val="22"/>
        </w:rPr>
        <w:t>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воспринимать и формулировать суждения, выражать эмоции в соответствии с целями и усл</w:t>
      </w:r>
      <w:r w:rsidRPr="00483E82">
        <w:rPr>
          <w:rFonts w:cs="Times New Roman"/>
          <w:sz w:val="22"/>
          <w:szCs w:val="22"/>
        </w:rPr>
        <w:t>о</w:t>
      </w:r>
      <w:r w:rsidRPr="00483E82">
        <w:rPr>
          <w:rFonts w:cs="Times New Roman"/>
          <w:sz w:val="22"/>
          <w:szCs w:val="22"/>
        </w:rPr>
        <w:t>виями 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выражать себя (свою точку зрения) в устных и письменных текстах; </w:t>
      </w:r>
    </w:p>
    <w:p w:rsidR="00416B7C" w:rsidRPr="00483E82" w:rsidRDefault="00416B7C" w:rsidP="00483E82">
      <w:pPr>
        <w:pStyle w:val="body"/>
        <w:spacing w:line="24" w:lineRule="atLeast"/>
        <w:ind w:firstLine="567"/>
        <w:rPr>
          <w:rFonts w:cs="Times New Roman"/>
          <w:spacing w:val="-4"/>
          <w:sz w:val="22"/>
          <w:szCs w:val="22"/>
        </w:rPr>
      </w:pPr>
      <w:r w:rsidRPr="00483E82">
        <w:rPr>
          <w:rFonts w:cs="Times New Roman"/>
          <w:spacing w:val="-4"/>
          <w:sz w:val="22"/>
          <w:szCs w:val="22"/>
        </w:rPr>
        <w:t>распознавать невербальные средства общения, понимать значение социальных знаков, знать и ра</w:t>
      </w:r>
      <w:r w:rsidRPr="00483E82">
        <w:rPr>
          <w:rFonts w:cs="Times New Roman"/>
          <w:spacing w:val="-4"/>
          <w:sz w:val="22"/>
          <w:szCs w:val="22"/>
        </w:rPr>
        <w:t>с</w:t>
      </w:r>
      <w:r w:rsidRPr="00483E82">
        <w:rPr>
          <w:rFonts w:cs="Times New Roman"/>
          <w:spacing w:val="-4"/>
          <w:sz w:val="22"/>
          <w:szCs w:val="22"/>
        </w:rPr>
        <w:t>познавать предпосылки конфликтных ситуаций и смягчать конфликты, вести переговоры;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ходе диалога и(или) дискуссии задавать вопросы по существу обсуждаемой темы и высказ</w:t>
      </w:r>
      <w:r w:rsidRPr="00483E82">
        <w:rPr>
          <w:rFonts w:cs="Times New Roman"/>
          <w:sz w:val="22"/>
          <w:szCs w:val="22"/>
        </w:rPr>
        <w:t>ы</w:t>
      </w:r>
      <w:r w:rsidRPr="00483E82">
        <w:rPr>
          <w:rFonts w:cs="Times New Roman"/>
          <w:sz w:val="22"/>
          <w:szCs w:val="22"/>
        </w:rPr>
        <w:t>вать идеи, нацеленные на решение задачи и поддержание благожелательности 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сопоставлять свои суждения с суждениями других участников диалога, обнаруживать различие и сходство позиций;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публично представлять результаты выполненного опыта (эксперимента, исследования, проекта);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выбирать формат выступления с учётом задач презентации и особенностей а</w:t>
      </w:r>
      <w:r w:rsidRPr="00483E82">
        <w:rPr>
          <w:rFonts w:cs="Times New Roman"/>
          <w:sz w:val="22"/>
          <w:szCs w:val="22"/>
        </w:rPr>
        <w:t>у</w:t>
      </w:r>
      <w:r w:rsidRPr="00483E82">
        <w:rPr>
          <w:rFonts w:cs="Times New Roman"/>
          <w:sz w:val="22"/>
          <w:szCs w:val="22"/>
        </w:rPr>
        <w:t>дитории и в соответствии с ним составлять устные и письменные тексты с использованием иллюс</w:t>
      </w:r>
      <w:r w:rsidRPr="00483E82">
        <w:rPr>
          <w:rFonts w:cs="Times New Roman"/>
          <w:sz w:val="22"/>
          <w:szCs w:val="22"/>
        </w:rPr>
        <w:t>т</w:t>
      </w:r>
      <w:r w:rsidRPr="00483E82">
        <w:rPr>
          <w:rFonts w:cs="Times New Roman"/>
          <w:sz w:val="22"/>
          <w:szCs w:val="22"/>
        </w:rPr>
        <w:t>ративных материалов;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004C0A11" w:rsidRPr="00483E82">
        <w:rPr>
          <w:rFonts w:cs="Times New Roman"/>
          <w:sz w:val="22"/>
          <w:szCs w:val="22"/>
        </w:rPr>
        <w:t xml:space="preserve"> </w:t>
      </w:r>
      <w:r w:rsidRPr="00483E82">
        <w:rPr>
          <w:rFonts w:cs="Times New Roman"/>
          <w:sz w:val="22"/>
          <w:szCs w:val="22"/>
        </w:rPr>
        <w:t>совместная деятельность: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уметь обобщать мнения нескольких людей, проявлять готовность руководить, выполнять п</w:t>
      </w:r>
      <w:r w:rsidRPr="00483E82">
        <w:rPr>
          <w:rFonts w:cs="Times New Roman"/>
          <w:sz w:val="22"/>
          <w:szCs w:val="22"/>
        </w:rPr>
        <w:t>о</w:t>
      </w:r>
      <w:r w:rsidRPr="00483E82">
        <w:rPr>
          <w:rFonts w:cs="Times New Roman"/>
          <w:sz w:val="22"/>
          <w:szCs w:val="22"/>
        </w:rPr>
        <w:t>ручения, подчиняться;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w:t>
      </w:r>
      <w:r w:rsidRPr="00483E82">
        <w:rPr>
          <w:rFonts w:cs="Times New Roman"/>
          <w:sz w:val="22"/>
          <w:szCs w:val="22"/>
        </w:rPr>
        <w:t>а</w:t>
      </w:r>
      <w:r w:rsidRPr="00483E82">
        <w:rPr>
          <w:rFonts w:cs="Times New Roman"/>
          <w:sz w:val="22"/>
          <w:szCs w:val="22"/>
        </w:rPr>
        <w:t>ствовать в групповых формах работы (обсуждения, обмен мнениями, мозговые штурмы и иные);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качество своего вклада в общий продукт по критериям, самостоятельно сформул</w:t>
      </w:r>
      <w:r w:rsidRPr="00483E82">
        <w:rPr>
          <w:rFonts w:cs="Times New Roman"/>
          <w:sz w:val="22"/>
          <w:szCs w:val="22"/>
        </w:rPr>
        <w:t>и</w:t>
      </w:r>
      <w:r w:rsidRPr="00483E82">
        <w:rPr>
          <w:rFonts w:cs="Times New Roman"/>
          <w:sz w:val="22"/>
          <w:szCs w:val="22"/>
        </w:rPr>
        <w:t xml:space="preserve">рованным участниками взаимодействия;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сравнивать результаты с исходной задачей и вклад каждого члена команды в достижение р</w:t>
      </w:r>
      <w:r w:rsidRPr="00483E82">
        <w:rPr>
          <w:rFonts w:cs="Times New Roman"/>
          <w:sz w:val="22"/>
          <w:szCs w:val="22"/>
        </w:rPr>
        <w:t>е</w:t>
      </w:r>
      <w:r w:rsidRPr="00483E82">
        <w:rPr>
          <w:rFonts w:cs="Times New Roman"/>
          <w:sz w:val="22"/>
          <w:szCs w:val="22"/>
        </w:rPr>
        <w:t>зультатов, разделять сферу ответственности и проявлять готовность к предоставлению отчёта перед группой.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коммуникативных действий обеспечивает сфо</w:t>
      </w:r>
      <w:r w:rsidRPr="00483E82">
        <w:rPr>
          <w:rFonts w:cs="Times New Roman"/>
          <w:sz w:val="22"/>
          <w:szCs w:val="22"/>
        </w:rPr>
        <w:t>р</w:t>
      </w:r>
      <w:r w:rsidRPr="00483E82">
        <w:rPr>
          <w:rFonts w:cs="Times New Roman"/>
          <w:sz w:val="22"/>
          <w:szCs w:val="22"/>
        </w:rPr>
        <w:t>мированность социальных навыков и эмоционального интеллекта обучающихся.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Овладение универсальными учебными регулятивными действиями</w:t>
      </w:r>
      <w:r w:rsidRPr="00483E82">
        <w:rPr>
          <w:rFonts w:cs="Times New Roman"/>
          <w:sz w:val="22"/>
          <w:szCs w:val="22"/>
        </w:rPr>
        <w:t>:</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004C0A11" w:rsidRPr="00483E82">
        <w:rPr>
          <w:rFonts w:cs="Times New Roman"/>
          <w:sz w:val="22"/>
          <w:szCs w:val="22"/>
        </w:rPr>
        <w:t xml:space="preserve"> </w:t>
      </w:r>
      <w:r w:rsidRPr="00483E82">
        <w:rPr>
          <w:rFonts w:cs="Times New Roman"/>
          <w:sz w:val="22"/>
          <w:szCs w:val="22"/>
        </w:rPr>
        <w:t>самоорганизация: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проблемы для решения в жизненных и учебных ситуациях;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ориентироваться в различных подходах принятия решений (индивидуальное, принятие решения в группе, принятие решений группой);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w:t>
      </w:r>
      <w:r w:rsidRPr="00483E82">
        <w:rPr>
          <w:rFonts w:cs="Times New Roman"/>
          <w:sz w:val="22"/>
          <w:szCs w:val="22"/>
        </w:rPr>
        <w:t>д</w:t>
      </w:r>
      <w:r w:rsidRPr="00483E82">
        <w:rPr>
          <w:rFonts w:cs="Times New Roman"/>
          <w:sz w:val="22"/>
          <w:szCs w:val="22"/>
        </w:rPr>
        <w:t>лагаемые варианты решений;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делать выбор и брать ответственность за решение;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004C0A11" w:rsidRPr="00483E82">
        <w:rPr>
          <w:rFonts w:cs="Times New Roman"/>
          <w:sz w:val="22"/>
          <w:szCs w:val="22"/>
        </w:rPr>
        <w:t xml:space="preserve"> </w:t>
      </w:r>
      <w:r w:rsidRPr="00483E82">
        <w:rPr>
          <w:rFonts w:cs="Times New Roman"/>
          <w:sz w:val="22"/>
          <w:szCs w:val="22"/>
        </w:rPr>
        <w:t>самоконтроль: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способами самоконтроля, самомотивации и рефлексии;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давать адекватную оценку ситуации и предлагать план её изменения;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давать оценку пр</w:t>
      </w:r>
      <w:r w:rsidRPr="00483E82">
        <w:rPr>
          <w:rFonts w:cs="Times New Roman"/>
          <w:sz w:val="22"/>
          <w:szCs w:val="22"/>
        </w:rPr>
        <w:t>и</w:t>
      </w:r>
      <w:r w:rsidRPr="00483E82">
        <w:rPr>
          <w:rFonts w:cs="Times New Roman"/>
          <w:sz w:val="22"/>
          <w:szCs w:val="22"/>
        </w:rPr>
        <w:t>обретённому опыту, уметь находить позитивное в произошедшей ситуации;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соответствие результата цели и условиям;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004C0A11" w:rsidRPr="00483E82">
        <w:rPr>
          <w:rFonts w:cs="Times New Roman"/>
          <w:sz w:val="22"/>
          <w:szCs w:val="22"/>
        </w:rPr>
        <w:t xml:space="preserve"> </w:t>
      </w:r>
      <w:r w:rsidRPr="00483E82">
        <w:rPr>
          <w:rFonts w:cs="Times New Roman"/>
          <w:sz w:val="22"/>
          <w:szCs w:val="22"/>
        </w:rPr>
        <w:t>эмоциональный интеллект: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различать, называть и управлять собственными эмоциями и эмоциями других;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и анализировать причины эмоций;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ставить себя на место другого человека, понимать мотивы и намерения другого;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регулировать способ выражения эмоций;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w:t>
      </w:r>
      <w:r w:rsidR="004C0A11" w:rsidRPr="00483E82">
        <w:rPr>
          <w:rFonts w:cs="Times New Roman"/>
          <w:sz w:val="22"/>
          <w:szCs w:val="22"/>
        </w:rPr>
        <w:t xml:space="preserve"> </w:t>
      </w:r>
      <w:r w:rsidRPr="00483E82">
        <w:rPr>
          <w:rFonts w:cs="Times New Roman"/>
          <w:sz w:val="22"/>
          <w:szCs w:val="22"/>
        </w:rPr>
        <w:t>принятие себя и других: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осознанно относиться к другому человеку, его мнению;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признавать своё право на ошибку и такое же право другого;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принимать себя и других, не осуждая;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открытость себе и другим;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осознавать невозможность контролировать всё вокруг.</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регулятивных действий обеспечивает формир</w:t>
      </w:r>
      <w:r w:rsidRPr="00483E82">
        <w:rPr>
          <w:rFonts w:cs="Times New Roman"/>
          <w:sz w:val="22"/>
          <w:szCs w:val="22"/>
        </w:rPr>
        <w:t>о</w:t>
      </w:r>
      <w:r w:rsidRPr="00483E82">
        <w:rPr>
          <w:rFonts w:cs="Times New Roman"/>
          <w:sz w:val="22"/>
          <w:szCs w:val="22"/>
        </w:rPr>
        <w:t>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483E82" w:rsidRDefault="00416B7C" w:rsidP="00483E82">
      <w:pPr>
        <w:pStyle w:val="h2Header"/>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w:t>
      </w:r>
      <w:r w:rsidRPr="00483E82">
        <w:rPr>
          <w:rFonts w:cs="Times New Roman"/>
          <w:sz w:val="22"/>
          <w:szCs w:val="22"/>
        </w:rPr>
        <w:t>м</w:t>
      </w:r>
      <w:r w:rsidRPr="00483E82">
        <w:rPr>
          <w:rFonts w:cs="Times New Roman"/>
          <w:sz w:val="22"/>
          <w:szCs w:val="22"/>
        </w:rPr>
        <w:t xml:space="preserve">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body"/>
        <w:spacing w:line="24" w:lineRule="atLeast"/>
        <w:ind w:firstLine="567"/>
        <w:rPr>
          <w:rStyle w:val="Bold"/>
          <w:rFonts w:cs="Times New Roman"/>
          <w:sz w:val="22"/>
          <w:szCs w:val="22"/>
        </w:rPr>
      </w:pPr>
      <w:r w:rsidRPr="00483E82">
        <w:rPr>
          <w:rFonts w:cs="Times New Roman"/>
          <w:sz w:val="22"/>
          <w:szCs w:val="22"/>
        </w:rPr>
        <w:t>1</w:t>
      </w:r>
      <w:r w:rsidR="00341FD2" w:rsidRPr="00483E82">
        <w:rPr>
          <w:rFonts w:cs="Times New Roman"/>
          <w:sz w:val="22"/>
          <w:szCs w:val="22"/>
        </w:rPr>
        <w:t xml:space="preserve">) </w:t>
      </w:r>
      <w:r w:rsidRPr="00483E82">
        <w:rPr>
          <w:rFonts w:cs="Times New Roman"/>
          <w:sz w:val="22"/>
          <w:szCs w:val="22"/>
        </w:rPr>
        <w:t>владеть основными видами речевой деятельности:</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говорение:</w:t>
      </w:r>
      <w:r w:rsidRPr="00483E82">
        <w:rPr>
          <w:rFonts w:cs="Times New Roman"/>
          <w:sz w:val="22"/>
          <w:szCs w:val="22"/>
        </w:rPr>
        <w:t xml:space="preserve"> </w:t>
      </w:r>
      <w:r w:rsidRPr="00483E82">
        <w:rPr>
          <w:rStyle w:val="Italic"/>
          <w:rFonts w:cs="Times New Roman"/>
          <w:sz w:val="22"/>
          <w:szCs w:val="22"/>
        </w:rPr>
        <w:t>вести разные виды диалогов</w:t>
      </w:r>
      <w:r w:rsidRPr="00483E82">
        <w:rPr>
          <w:rFonts w:cs="Times New Roman"/>
          <w:sz w:val="22"/>
          <w:szCs w:val="22"/>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w:t>
      </w:r>
      <w:r w:rsidRPr="00483E82">
        <w:rPr>
          <w:rFonts w:cs="Times New Roman"/>
          <w:sz w:val="22"/>
          <w:szCs w:val="22"/>
        </w:rPr>
        <w:t>е</w:t>
      </w:r>
      <w:r w:rsidRPr="00483E82">
        <w:rPr>
          <w:rFonts w:cs="Times New Roman"/>
          <w:sz w:val="22"/>
          <w:szCs w:val="22"/>
        </w:rPr>
        <w:t xml:space="preserve">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создавать разные виды монологических высказываний</w:t>
      </w:r>
      <w:r w:rsidRPr="00483E82">
        <w:rPr>
          <w:rFonts w:cs="Times New Roman"/>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w:t>
      </w:r>
      <w:r w:rsidRPr="00483E82">
        <w:rPr>
          <w:rFonts w:cs="Times New Roman"/>
          <w:sz w:val="22"/>
          <w:szCs w:val="22"/>
        </w:rPr>
        <w:t>о</w:t>
      </w:r>
      <w:r w:rsidRPr="00483E82">
        <w:rPr>
          <w:rFonts w:cs="Times New Roman"/>
          <w:sz w:val="22"/>
          <w:szCs w:val="22"/>
        </w:rPr>
        <w:t xml:space="preserve">держания речи (объём монологического высказывания — 5—6 фраз); </w:t>
      </w:r>
      <w:r w:rsidRPr="00483E82">
        <w:rPr>
          <w:rStyle w:val="Italic"/>
          <w:rFonts w:cs="Times New Roman"/>
          <w:sz w:val="22"/>
          <w:szCs w:val="22"/>
        </w:rPr>
        <w:t>излагать</w:t>
      </w:r>
      <w:r w:rsidRPr="00483E82">
        <w:rPr>
          <w:rFonts w:cs="Times New Roman"/>
          <w:sz w:val="22"/>
          <w:szCs w:val="22"/>
        </w:rPr>
        <w:t xml:space="preserve"> основное содержание прочитанного текста с вербальными и/или зрительными опорами (объём — 5—6 фраз); кратко </w:t>
      </w:r>
      <w:r w:rsidRPr="00483E82">
        <w:rPr>
          <w:rStyle w:val="Italic"/>
          <w:rFonts w:cs="Times New Roman"/>
          <w:sz w:val="22"/>
          <w:szCs w:val="22"/>
        </w:rPr>
        <w:t>изл</w:t>
      </w:r>
      <w:r w:rsidRPr="00483E82">
        <w:rPr>
          <w:rStyle w:val="Italic"/>
          <w:rFonts w:cs="Times New Roman"/>
          <w:sz w:val="22"/>
          <w:szCs w:val="22"/>
        </w:rPr>
        <w:t>а</w:t>
      </w:r>
      <w:r w:rsidRPr="00483E82">
        <w:rPr>
          <w:rStyle w:val="Italic"/>
          <w:rFonts w:cs="Times New Roman"/>
          <w:sz w:val="22"/>
          <w:szCs w:val="22"/>
        </w:rPr>
        <w:t>гать</w:t>
      </w:r>
      <w:r w:rsidRPr="00483E82">
        <w:rPr>
          <w:rFonts w:cs="Times New Roman"/>
          <w:sz w:val="22"/>
          <w:szCs w:val="22"/>
        </w:rPr>
        <w:t xml:space="preserve"> результаты выполненной проектной работы (объём — до 6 фраз);</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аудирование:</w:t>
      </w:r>
      <w:r w:rsidRPr="00483E82">
        <w:rPr>
          <w:rFonts w:cs="Times New Roman"/>
          <w:sz w:val="22"/>
          <w:szCs w:val="22"/>
        </w:rPr>
        <w:t xml:space="preserve"> </w:t>
      </w:r>
      <w:r w:rsidRPr="00483E82">
        <w:rPr>
          <w:rStyle w:val="Italic"/>
          <w:rFonts w:cs="Times New Roman"/>
          <w:sz w:val="22"/>
          <w:szCs w:val="22"/>
        </w:rPr>
        <w:t>воспринимать на слух и понимать</w:t>
      </w:r>
      <w:r w:rsidRPr="00483E82">
        <w:rPr>
          <w:rFonts w:cs="Times New Roman"/>
          <w:sz w:val="22"/>
          <w:szCs w:val="22"/>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483E82" w:rsidRDefault="00416B7C" w:rsidP="00483E82">
      <w:pPr>
        <w:pStyle w:val="body"/>
        <w:spacing w:line="24" w:lineRule="atLeast"/>
        <w:ind w:firstLine="567"/>
        <w:rPr>
          <w:rStyle w:val="Italic"/>
          <w:rFonts w:cs="Times New Roman"/>
          <w:sz w:val="22"/>
          <w:szCs w:val="22"/>
        </w:rPr>
      </w:pPr>
      <w:r w:rsidRPr="00483E82">
        <w:rPr>
          <w:rStyle w:val="Bold"/>
          <w:rFonts w:cs="Times New Roman"/>
          <w:sz w:val="22"/>
          <w:szCs w:val="22"/>
        </w:rPr>
        <w:t xml:space="preserve">смысловое чтение: </w:t>
      </w:r>
      <w:r w:rsidRPr="00483E82">
        <w:rPr>
          <w:rStyle w:val="Italic"/>
          <w:rFonts w:cs="Times New Roman"/>
          <w:sz w:val="22"/>
          <w:szCs w:val="22"/>
        </w:rPr>
        <w:t xml:space="preserve">читать про себя и понимать </w:t>
      </w:r>
      <w:r w:rsidRPr="00483E82">
        <w:rPr>
          <w:rFonts w:cs="Times New Roman"/>
          <w:sz w:val="22"/>
          <w:szCs w:val="22"/>
        </w:rPr>
        <w:t>несложные адаптированные аутентичные тексты, содержащие отдельные незнакомые слова, с различной глубиной проникновения в их соде</w:t>
      </w:r>
      <w:r w:rsidRPr="00483E82">
        <w:rPr>
          <w:rFonts w:cs="Times New Roman"/>
          <w:sz w:val="22"/>
          <w:szCs w:val="22"/>
        </w:rPr>
        <w:t>р</w:t>
      </w:r>
      <w:r w:rsidRPr="00483E82">
        <w:rPr>
          <w:rFonts w:cs="Times New Roman"/>
          <w:sz w:val="22"/>
          <w:szCs w:val="22"/>
        </w:rPr>
        <w:t>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w:t>
      </w:r>
      <w:r w:rsidRPr="00483E82">
        <w:rPr>
          <w:rFonts w:cs="Times New Roman"/>
          <w:sz w:val="22"/>
          <w:szCs w:val="22"/>
        </w:rPr>
        <w:t>и</w:t>
      </w:r>
      <w:r w:rsidRPr="00483E82">
        <w:rPr>
          <w:rFonts w:cs="Times New Roman"/>
          <w:sz w:val="22"/>
          <w:szCs w:val="22"/>
        </w:rPr>
        <w:t>тать про себя несплошные тексты (таблицы) и понимать представленную в них информацию;</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письменная речь:</w:t>
      </w:r>
      <w:r w:rsidRPr="00483E82">
        <w:rPr>
          <w:rFonts w:cs="Times New Roman"/>
          <w:sz w:val="22"/>
          <w:szCs w:val="22"/>
        </w:rPr>
        <w:t xml:space="preserve"> </w:t>
      </w:r>
      <w:r w:rsidRPr="00483E82">
        <w:rPr>
          <w:rStyle w:val="Italic"/>
          <w:rFonts w:cs="Times New Roman"/>
          <w:sz w:val="22"/>
          <w:szCs w:val="22"/>
        </w:rPr>
        <w:t xml:space="preserve">писать </w:t>
      </w:r>
      <w:r w:rsidRPr="00483E82">
        <w:rPr>
          <w:rFonts w:cs="Times New Roman"/>
          <w:sz w:val="22"/>
          <w:szCs w:val="22"/>
        </w:rPr>
        <w:t>короткие поздравления с праздниками; заполнять анкеты и форм</w:t>
      </w:r>
      <w:r w:rsidRPr="00483E82">
        <w:rPr>
          <w:rFonts w:cs="Times New Roman"/>
          <w:sz w:val="22"/>
          <w:szCs w:val="22"/>
        </w:rPr>
        <w:t>у</w:t>
      </w:r>
      <w:r w:rsidRPr="00483E82">
        <w:rPr>
          <w:rFonts w:cs="Times New Roman"/>
          <w:sz w:val="22"/>
          <w:szCs w:val="22"/>
        </w:rPr>
        <w:t xml:space="preserve">ляры, сообщая о себе основные сведения, в соответствии с нормами, принятыми в стране/странах изучаемого языка; </w:t>
      </w:r>
      <w:r w:rsidRPr="00483E82">
        <w:rPr>
          <w:rStyle w:val="Italic"/>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00341FD2" w:rsidRPr="00483E82">
        <w:rPr>
          <w:rFonts w:cs="Times New Roman"/>
          <w:sz w:val="22"/>
          <w:szCs w:val="22"/>
        </w:rPr>
        <w:t xml:space="preserve">) </w:t>
      </w:r>
      <w:r w:rsidRPr="00483E82">
        <w:rPr>
          <w:rStyle w:val="Italic"/>
          <w:rFonts w:cs="Times New Roman"/>
          <w:sz w:val="22"/>
          <w:szCs w:val="22"/>
        </w:rPr>
        <w:t xml:space="preserve">владеть </w:t>
      </w:r>
      <w:r w:rsidRPr="00483E82">
        <w:rPr>
          <w:rStyle w:val="Bold"/>
          <w:rFonts w:cs="Times New Roman"/>
          <w:sz w:val="22"/>
          <w:szCs w:val="22"/>
        </w:rPr>
        <w:t xml:space="preserve">фонетическими навыками: </w:t>
      </w:r>
      <w:r w:rsidRPr="00483E82">
        <w:rPr>
          <w:rStyle w:val="Italic"/>
          <w:rFonts w:cs="Times New Roman"/>
          <w:sz w:val="22"/>
          <w:szCs w:val="22"/>
        </w:rPr>
        <w:t>различать на слух и адекватно,</w:t>
      </w:r>
      <w:r w:rsidRPr="00483E82">
        <w:rPr>
          <w:rFonts w:cs="Times New Roman"/>
          <w:sz w:val="22"/>
          <w:szCs w:val="22"/>
        </w:rPr>
        <w:t xml:space="preserve"> без ошибок, ведущих к сбою коммуникации, </w:t>
      </w:r>
      <w:r w:rsidRPr="00483E82">
        <w:rPr>
          <w:rStyle w:val="Italic"/>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w:t>
      </w:r>
      <w:r w:rsidRPr="00483E82">
        <w:rPr>
          <w:rStyle w:val="Italic"/>
          <w:rFonts w:cs="Times New Roman"/>
          <w:sz w:val="22"/>
          <w:szCs w:val="22"/>
        </w:rPr>
        <w:t>применять правила</w:t>
      </w:r>
      <w:r w:rsidRPr="00483E82">
        <w:rPr>
          <w:rFonts w:cs="Times New Roman"/>
          <w:sz w:val="22"/>
          <w:szCs w:val="22"/>
        </w:rPr>
        <w:t xml:space="preserve"> отсутствия фразового ударения на служебных словах; </w:t>
      </w:r>
      <w:r w:rsidRPr="00483E82">
        <w:rPr>
          <w:rStyle w:val="Italic"/>
          <w:rFonts w:cs="Times New Roman"/>
          <w:sz w:val="22"/>
          <w:szCs w:val="22"/>
        </w:rPr>
        <w:t>выразительно читать вслух</w:t>
      </w:r>
      <w:r w:rsidRPr="00483E82">
        <w:rPr>
          <w:rFonts w:cs="Times New Roman"/>
          <w:sz w:val="22"/>
          <w:szCs w:val="22"/>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w:t>
      </w:r>
      <w:r w:rsidRPr="00483E82">
        <w:rPr>
          <w:rFonts w:cs="Times New Roman"/>
          <w:sz w:val="22"/>
          <w:szCs w:val="22"/>
        </w:rPr>
        <w:t>о</w:t>
      </w:r>
      <w:r w:rsidRPr="00483E82">
        <w:rPr>
          <w:rFonts w:cs="Times New Roman"/>
          <w:sz w:val="22"/>
          <w:szCs w:val="22"/>
        </w:rPr>
        <w:t>гласно основным правилам чтения;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орфографическими</w:t>
      </w:r>
      <w:r w:rsidRPr="00483E82">
        <w:rPr>
          <w:rFonts w:cs="Times New Roman"/>
          <w:sz w:val="22"/>
          <w:szCs w:val="22"/>
        </w:rPr>
        <w:t xml:space="preserve"> навыками: правильно </w:t>
      </w:r>
      <w:r w:rsidRPr="00483E82">
        <w:rPr>
          <w:rStyle w:val="Italic"/>
          <w:rFonts w:cs="Times New Roman"/>
          <w:sz w:val="22"/>
          <w:szCs w:val="22"/>
        </w:rPr>
        <w:t>писать</w:t>
      </w:r>
      <w:r w:rsidRPr="00483E82">
        <w:rPr>
          <w:rFonts w:cs="Times New Roman"/>
          <w:sz w:val="22"/>
          <w:szCs w:val="22"/>
        </w:rPr>
        <w:t xml:space="preserve"> изученные слова;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 xml:space="preserve">пунктуационными </w:t>
      </w:r>
      <w:r w:rsidRPr="00483E82">
        <w:rPr>
          <w:rFonts w:cs="Times New Roman"/>
          <w:sz w:val="22"/>
          <w:szCs w:val="22"/>
        </w:rPr>
        <w:t xml:space="preserve">навыками: </w:t>
      </w:r>
      <w:r w:rsidRPr="00483E82">
        <w:rPr>
          <w:rStyle w:val="Italic"/>
          <w:rFonts w:cs="Times New Roman"/>
          <w:sz w:val="22"/>
          <w:szCs w:val="22"/>
        </w:rPr>
        <w:t>использовать</w:t>
      </w:r>
      <w:r w:rsidRPr="00483E82">
        <w:rPr>
          <w:rFonts w:cs="Times New Roman"/>
          <w:sz w:val="22"/>
          <w:szCs w:val="22"/>
        </w:rPr>
        <w:t xml:space="preserve"> точку, вопросительный и восклицател</w:t>
      </w:r>
      <w:r w:rsidRPr="00483E82">
        <w:rPr>
          <w:rFonts w:cs="Times New Roman"/>
          <w:sz w:val="22"/>
          <w:szCs w:val="22"/>
        </w:rPr>
        <w:t>ь</w:t>
      </w:r>
      <w:r w:rsidRPr="00483E82">
        <w:rPr>
          <w:rFonts w:cs="Times New Roman"/>
          <w:sz w:val="22"/>
          <w:szCs w:val="22"/>
        </w:rPr>
        <w:t xml:space="preserve">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00341FD2" w:rsidRPr="00483E82">
        <w:rPr>
          <w:rFonts w:cs="Times New Roman"/>
          <w:sz w:val="22"/>
          <w:szCs w:val="22"/>
        </w:rPr>
        <w:t xml:space="preserve">) </w:t>
      </w:r>
      <w:r w:rsidRPr="00483E82">
        <w:rPr>
          <w:rStyle w:val="Italic"/>
          <w:rFonts w:cs="Times New Roman"/>
          <w:sz w:val="22"/>
          <w:szCs w:val="22"/>
        </w:rPr>
        <w:t xml:space="preserve">распознавать </w:t>
      </w:r>
      <w:r w:rsidRPr="00483E82">
        <w:rPr>
          <w:rFonts w:cs="Times New Roman"/>
          <w:sz w:val="22"/>
          <w:szCs w:val="22"/>
        </w:rPr>
        <w:t>в звучащем и письменном тексте 675 лексических единиц (слов, словосочет</w:t>
      </w:r>
      <w:r w:rsidRPr="00483E82">
        <w:rPr>
          <w:rFonts w:cs="Times New Roman"/>
          <w:sz w:val="22"/>
          <w:szCs w:val="22"/>
        </w:rPr>
        <w:t>а</w:t>
      </w:r>
      <w:r w:rsidRPr="00483E82">
        <w:rPr>
          <w:rFonts w:cs="Times New Roman"/>
          <w:sz w:val="22"/>
          <w:szCs w:val="22"/>
        </w:rPr>
        <w:t>ний, речевых клише) и правильно</w:t>
      </w:r>
      <w:r w:rsidRPr="00483E82">
        <w:rPr>
          <w:rStyle w:val="Italic"/>
          <w:rFonts w:cs="Times New Roman"/>
          <w:sz w:val="22"/>
          <w:szCs w:val="22"/>
        </w:rPr>
        <w:t xml:space="preserve"> употреблять</w:t>
      </w:r>
      <w:r w:rsidRPr="00483E82">
        <w:rPr>
          <w:rFonts w:cs="Times New Roman"/>
          <w:sz w:val="22"/>
          <w:szCs w:val="22"/>
        </w:rPr>
        <w:t xml:space="preserve"> в устной и письменной речи 625 лексических единиц (включая 500 лексических единиц, освоенных в начальной школе), обслуживающих ситуации общ</w:t>
      </w:r>
      <w:r w:rsidRPr="00483E82">
        <w:rPr>
          <w:rFonts w:cs="Times New Roman"/>
          <w:sz w:val="22"/>
          <w:szCs w:val="22"/>
        </w:rPr>
        <w:t>е</w:t>
      </w:r>
      <w:r w:rsidRPr="00483E82">
        <w:rPr>
          <w:rFonts w:cs="Times New Roman"/>
          <w:sz w:val="22"/>
          <w:szCs w:val="22"/>
        </w:rPr>
        <w:t>ния в рамках отобранного тематического содержания, с соблюдением существующей нормы лекс</w:t>
      </w:r>
      <w:r w:rsidRPr="00483E82">
        <w:rPr>
          <w:rFonts w:cs="Times New Roman"/>
          <w:sz w:val="22"/>
          <w:szCs w:val="22"/>
        </w:rPr>
        <w:t>и</w:t>
      </w:r>
      <w:r w:rsidRPr="00483E82">
        <w:rPr>
          <w:rFonts w:cs="Times New Roman"/>
          <w:sz w:val="22"/>
          <w:szCs w:val="22"/>
        </w:rPr>
        <w:t>ческой сочетаемости;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lastRenderedPageBreak/>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распознавать и употреблять </w:t>
      </w:r>
      <w:r w:rsidRPr="00483E82">
        <w:rPr>
          <w:rFonts w:cs="Times New Roman"/>
          <w:sz w:val="22"/>
          <w:szCs w:val="22"/>
        </w:rPr>
        <w:t>в устной и письменной речи изученные синонимы и интернаци</w:t>
      </w:r>
      <w:r w:rsidRPr="00483E82">
        <w:rPr>
          <w:rFonts w:cs="Times New Roman"/>
          <w:sz w:val="22"/>
          <w:szCs w:val="22"/>
        </w:rPr>
        <w:t>о</w:t>
      </w:r>
      <w:r w:rsidRPr="00483E82">
        <w:rPr>
          <w:rFonts w:cs="Times New Roman"/>
          <w:sz w:val="22"/>
          <w:szCs w:val="22"/>
        </w:rPr>
        <w:t>нальные слова;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w:t>
      </w:r>
      <w:r w:rsidR="00341FD2" w:rsidRPr="00483E82">
        <w:rPr>
          <w:rFonts w:cs="Times New Roman"/>
          <w:sz w:val="22"/>
          <w:szCs w:val="22"/>
        </w:rPr>
        <w:t xml:space="preserve">) </w:t>
      </w:r>
      <w:r w:rsidRPr="00483E82">
        <w:rPr>
          <w:rStyle w:val="Italic"/>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w:t>
      </w:r>
      <w:r w:rsidRPr="00483E82">
        <w:rPr>
          <w:rFonts w:cs="Times New Roman"/>
          <w:sz w:val="22"/>
          <w:szCs w:val="22"/>
        </w:rPr>
        <w:t xml:space="preserve"> в письменном и звучащем тексте и употреблять</w:t>
      </w:r>
      <w:r w:rsidRPr="00483E82">
        <w:rPr>
          <w:rStyle w:val="Bold"/>
          <w:rFonts w:cs="Times New Roman"/>
          <w:sz w:val="22"/>
          <w:szCs w:val="22"/>
        </w:rPr>
        <w:t xml:space="preserve"> </w:t>
      </w:r>
      <w:r w:rsidRPr="00483E82">
        <w:rPr>
          <w:rFonts w:cs="Times New Roman"/>
          <w:sz w:val="22"/>
          <w:szCs w:val="22"/>
        </w:rPr>
        <w:t xml:space="preserve">в устной и письменной речи: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предложения с несколькими обстоятельствами, следующими в определённом порядке;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вопросительные предложения (альтернативный и разделительный вопросы в Present/Past/Future Simple Tense);</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имена существительные во множественном числе, в том числе имена существительные, имеющие форму только множественного числа;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имена существительные с причастиями настоящего и прошедшего времени;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наречия в положительной, сравнительной и превосходной степенях, образованные по правилу, и исключения;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социокультурными знаниями и умениями:</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 xml:space="preserve">использовать </w:t>
      </w:r>
      <w:r w:rsidRPr="00483E82">
        <w:rPr>
          <w:rFonts w:cs="Times New Roman"/>
          <w:sz w:val="22"/>
          <w:szCs w:val="22"/>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знать/понимать и использовать</w:t>
      </w:r>
      <w:r w:rsidRPr="00483E82">
        <w:rPr>
          <w:rFonts w:cs="Times New Roman"/>
          <w:sz w:val="22"/>
          <w:szCs w:val="22"/>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w:t>
      </w:r>
      <w:r w:rsidRPr="00483E82">
        <w:rPr>
          <w:rFonts w:cs="Times New Roman"/>
          <w:sz w:val="22"/>
          <w:szCs w:val="22"/>
        </w:rPr>
        <w:t>а</w:t>
      </w:r>
      <w:r w:rsidRPr="00483E82">
        <w:rPr>
          <w:rFonts w:cs="Times New Roman"/>
          <w:sz w:val="22"/>
          <w:szCs w:val="22"/>
        </w:rPr>
        <w:t>тического содержания речи;</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правильно</w:t>
      </w:r>
      <w:r w:rsidRPr="00483E82">
        <w:rPr>
          <w:rFonts w:cs="Times New Roman"/>
          <w:sz w:val="22"/>
          <w:szCs w:val="22"/>
        </w:rPr>
        <w:t xml:space="preserve"> </w:t>
      </w:r>
      <w:r w:rsidRPr="00483E82">
        <w:rPr>
          <w:rStyle w:val="Italic"/>
          <w:rFonts w:cs="Times New Roman"/>
          <w:sz w:val="22"/>
          <w:szCs w:val="22"/>
        </w:rPr>
        <w:t>оформлять</w:t>
      </w:r>
      <w:r w:rsidRPr="00483E82">
        <w:rPr>
          <w:rFonts w:cs="Times New Roman"/>
          <w:sz w:val="22"/>
          <w:szCs w:val="22"/>
        </w:rPr>
        <w:t xml:space="preserve"> адрес, писать фамилии и имена (свои, родственников и друзей) на ан</w:t>
      </w:r>
      <w:r w:rsidRPr="00483E82">
        <w:rPr>
          <w:rFonts w:cs="Times New Roman"/>
          <w:sz w:val="22"/>
          <w:szCs w:val="22"/>
        </w:rPr>
        <w:t>г</w:t>
      </w:r>
      <w:r w:rsidRPr="00483E82">
        <w:rPr>
          <w:rFonts w:cs="Times New Roman"/>
          <w:sz w:val="22"/>
          <w:szCs w:val="22"/>
        </w:rPr>
        <w:t xml:space="preserve">лийском языке (в анкете, формуляре); </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обладать базовыми знаниями</w:t>
      </w:r>
      <w:r w:rsidRPr="00483E82">
        <w:rPr>
          <w:rFonts w:cs="Times New Roman"/>
          <w:sz w:val="22"/>
          <w:szCs w:val="22"/>
        </w:rPr>
        <w:t xml:space="preserve"> о социокультурном портрете родной страны и страны/стран изучаемого языка; </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кратко представлять</w:t>
      </w:r>
      <w:r w:rsidRPr="00483E82">
        <w:rPr>
          <w:rFonts w:cs="Times New Roman"/>
          <w:sz w:val="22"/>
          <w:szCs w:val="22"/>
        </w:rPr>
        <w:t xml:space="preserve"> Россию и страны/стран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w:t>
      </w:r>
      <w:r w:rsidR="00341FD2" w:rsidRPr="00483E82">
        <w:rPr>
          <w:rFonts w:cs="Times New Roman"/>
          <w:sz w:val="22"/>
          <w:szCs w:val="22"/>
        </w:rPr>
        <w:t xml:space="preserve">) </w:t>
      </w:r>
      <w:r w:rsidRPr="00483E82">
        <w:rPr>
          <w:rFonts w:cs="Times New Roman"/>
          <w:sz w:val="22"/>
          <w:szCs w:val="22"/>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w:t>
      </w:r>
      <w:r w:rsidRPr="00483E82">
        <w:rPr>
          <w:rFonts w:cs="Times New Roman"/>
          <w:sz w:val="22"/>
          <w:szCs w:val="22"/>
        </w:rPr>
        <w:t>н</w:t>
      </w:r>
      <w:r w:rsidRPr="00483E82">
        <w:rPr>
          <w:rFonts w:cs="Times New Roman"/>
          <w:sz w:val="22"/>
          <w:szCs w:val="22"/>
        </w:rPr>
        <w:t xml:space="preserve">тернет;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8</w:t>
      </w:r>
      <w:r w:rsidR="00341FD2" w:rsidRPr="00483E82">
        <w:rPr>
          <w:rFonts w:cs="Times New Roman"/>
          <w:spacing w:val="2"/>
          <w:sz w:val="22"/>
          <w:szCs w:val="22"/>
        </w:rPr>
        <w:t xml:space="preserve">) </w:t>
      </w:r>
      <w:r w:rsidRPr="00483E82">
        <w:rPr>
          <w:rFonts w:cs="Times New Roman"/>
          <w:spacing w:val="2"/>
          <w:sz w:val="22"/>
          <w:szCs w:val="22"/>
        </w:rPr>
        <w:t>использовать иноязычные словари и справочники, в том числе информационно-справочные системы в электронной форме.</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body"/>
        <w:spacing w:line="24" w:lineRule="atLeast"/>
        <w:ind w:firstLine="567"/>
        <w:rPr>
          <w:rStyle w:val="Bold"/>
          <w:rFonts w:cs="Times New Roman"/>
          <w:sz w:val="22"/>
          <w:szCs w:val="22"/>
        </w:rPr>
      </w:pPr>
      <w:r w:rsidRPr="00483E82">
        <w:rPr>
          <w:rFonts w:cs="Times New Roman"/>
          <w:sz w:val="22"/>
          <w:szCs w:val="22"/>
        </w:rPr>
        <w:t>1</w:t>
      </w:r>
      <w:r w:rsidR="00341FD2" w:rsidRPr="00483E82">
        <w:rPr>
          <w:rFonts w:cs="Times New Roman"/>
          <w:sz w:val="22"/>
          <w:szCs w:val="22"/>
        </w:rPr>
        <w:t xml:space="preserve">) </w:t>
      </w:r>
      <w:r w:rsidRPr="00483E82">
        <w:rPr>
          <w:rFonts w:cs="Times New Roman"/>
          <w:sz w:val="22"/>
          <w:szCs w:val="22"/>
        </w:rPr>
        <w:t xml:space="preserve">владеть основными видами речевой деятельности: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говорение:</w:t>
      </w:r>
      <w:r w:rsidRPr="00483E82">
        <w:rPr>
          <w:rFonts w:cs="Times New Roman"/>
          <w:sz w:val="22"/>
          <w:szCs w:val="22"/>
        </w:rPr>
        <w:t xml:space="preserve"> </w:t>
      </w:r>
      <w:r w:rsidRPr="00483E82">
        <w:rPr>
          <w:rStyle w:val="Italic"/>
          <w:rFonts w:cs="Times New Roman"/>
          <w:sz w:val="22"/>
          <w:szCs w:val="22"/>
        </w:rPr>
        <w:t>вести</w:t>
      </w:r>
      <w:r w:rsidRPr="00483E82">
        <w:rPr>
          <w:rFonts w:cs="Times New Roman"/>
          <w:sz w:val="22"/>
          <w:szCs w:val="22"/>
        </w:rPr>
        <w:t xml:space="preserve"> </w:t>
      </w:r>
      <w:r w:rsidRPr="00483E82">
        <w:rPr>
          <w:rStyle w:val="Italic"/>
          <w:rFonts w:cs="Times New Roman"/>
          <w:sz w:val="22"/>
          <w:szCs w:val="22"/>
        </w:rPr>
        <w:t>разные виды диалогов</w:t>
      </w:r>
      <w:r w:rsidRPr="00483E82">
        <w:rPr>
          <w:rFonts w:cs="Times New Roman"/>
          <w:sz w:val="22"/>
          <w:szCs w:val="22"/>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создавать разные виды монологических высказываний</w:t>
      </w:r>
      <w:r w:rsidRPr="00483E82">
        <w:rPr>
          <w:rFonts w:cs="Times New Roman"/>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w:t>
      </w:r>
      <w:r w:rsidRPr="00483E82">
        <w:rPr>
          <w:rFonts w:cs="Times New Roman"/>
          <w:sz w:val="22"/>
          <w:szCs w:val="22"/>
        </w:rPr>
        <w:t>о</w:t>
      </w:r>
      <w:r w:rsidRPr="00483E82">
        <w:rPr>
          <w:rFonts w:cs="Times New Roman"/>
          <w:sz w:val="22"/>
          <w:szCs w:val="22"/>
        </w:rPr>
        <w:t xml:space="preserve">держания речи (объём монологического высказывания — 7—8 фраз); </w:t>
      </w:r>
      <w:r w:rsidRPr="00483E82">
        <w:rPr>
          <w:rStyle w:val="Italic"/>
          <w:rFonts w:cs="Times New Roman"/>
          <w:sz w:val="22"/>
          <w:szCs w:val="22"/>
        </w:rPr>
        <w:t>излагать</w:t>
      </w:r>
      <w:r w:rsidRPr="00483E82">
        <w:rPr>
          <w:rFonts w:cs="Times New Roman"/>
          <w:sz w:val="22"/>
          <w:szCs w:val="22"/>
        </w:rPr>
        <w:t xml:space="preserve"> основное содержание прочитанного текста с вербальными и/или зрительными опорами (объём — 7—8 фраз); кратко </w:t>
      </w:r>
      <w:r w:rsidRPr="00483E82">
        <w:rPr>
          <w:rStyle w:val="Italic"/>
          <w:rFonts w:cs="Times New Roman"/>
          <w:sz w:val="22"/>
          <w:szCs w:val="22"/>
        </w:rPr>
        <w:t>изл</w:t>
      </w:r>
      <w:r w:rsidRPr="00483E82">
        <w:rPr>
          <w:rStyle w:val="Italic"/>
          <w:rFonts w:cs="Times New Roman"/>
          <w:sz w:val="22"/>
          <w:szCs w:val="22"/>
        </w:rPr>
        <w:t>а</w:t>
      </w:r>
      <w:r w:rsidRPr="00483E82">
        <w:rPr>
          <w:rStyle w:val="Italic"/>
          <w:rFonts w:cs="Times New Roman"/>
          <w:sz w:val="22"/>
          <w:szCs w:val="22"/>
        </w:rPr>
        <w:t>гать</w:t>
      </w:r>
      <w:r w:rsidRPr="00483E82">
        <w:rPr>
          <w:rFonts w:cs="Times New Roman"/>
          <w:sz w:val="22"/>
          <w:szCs w:val="22"/>
        </w:rPr>
        <w:t xml:space="preserve"> результаты выполненной проектной работы (объём — 7—8 фраз);</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аудирование:</w:t>
      </w:r>
      <w:r w:rsidRPr="00483E82">
        <w:rPr>
          <w:rFonts w:cs="Times New Roman"/>
          <w:sz w:val="22"/>
          <w:szCs w:val="22"/>
        </w:rPr>
        <w:t xml:space="preserve"> </w:t>
      </w:r>
      <w:r w:rsidRPr="00483E82">
        <w:rPr>
          <w:rStyle w:val="Italic"/>
          <w:rFonts w:cs="Times New Roman"/>
          <w:sz w:val="22"/>
          <w:szCs w:val="22"/>
        </w:rPr>
        <w:t>воспринимать на слух и понимать</w:t>
      </w:r>
      <w:r w:rsidRPr="00483E82">
        <w:rPr>
          <w:rFonts w:cs="Times New Roman"/>
          <w:sz w:val="22"/>
          <w:szCs w:val="22"/>
        </w:rPr>
        <w:t xml:space="preserve"> несложные адаптированные аутентичные тексты, содержащие отдельные незнакомые слова, со зрительными опорами или без опоры в завис</w:t>
      </w:r>
      <w:r w:rsidRPr="00483E82">
        <w:rPr>
          <w:rFonts w:cs="Times New Roman"/>
          <w:sz w:val="22"/>
          <w:szCs w:val="22"/>
        </w:rPr>
        <w:t>и</w:t>
      </w:r>
      <w:r w:rsidRPr="00483E82">
        <w:rPr>
          <w:rFonts w:cs="Times New Roman"/>
          <w:sz w:val="22"/>
          <w:szCs w:val="22"/>
        </w:rPr>
        <w:t>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смысловое чтение: </w:t>
      </w:r>
      <w:r w:rsidRPr="00483E82">
        <w:rPr>
          <w:rStyle w:val="Italic"/>
          <w:rFonts w:cs="Times New Roman"/>
          <w:sz w:val="22"/>
          <w:szCs w:val="22"/>
        </w:rPr>
        <w:t>читать про себя и понимать</w:t>
      </w:r>
      <w:r w:rsidRPr="00483E82">
        <w:rPr>
          <w:rFonts w:cs="Times New Roman"/>
          <w:sz w:val="22"/>
          <w:szCs w:val="22"/>
        </w:rPr>
        <w:t xml:space="preserve"> несложные адаптированные аутентичные тексты, содержащие отдельные незнакомые слова, с различной глубиной проникновения в их соде</w:t>
      </w:r>
      <w:r w:rsidRPr="00483E82">
        <w:rPr>
          <w:rFonts w:cs="Times New Roman"/>
          <w:sz w:val="22"/>
          <w:szCs w:val="22"/>
        </w:rPr>
        <w:t>р</w:t>
      </w:r>
      <w:r w:rsidRPr="00483E82">
        <w:rPr>
          <w:rFonts w:cs="Times New Roman"/>
          <w:sz w:val="22"/>
          <w:szCs w:val="22"/>
        </w:rPr>
        <w:t xml:space="preserve">жание в зависимости от поставленной коммуникативной задачи: с пониманием основного содержания, </w:t>
      </w:r>
      <w:r w:rsidRPr="00483E82">
        <w:rPr>
          <w:rFonts w:cs="Times New Roman"/>
          <w:sz w:val="22"/>
          <w:szCs w:val="22"/>
        </w:rPr>
        <w:lastRenderedPageBreak/>
        <w:t>с пониманием запрашиваемой информации (объём текста/текстов для чтения — 250—300 слов); ч</w:t>
      </w:r>
      <w:r w:rsidRPr="00483E82">
        <w:rPr>
          <w:rFonts w:cs="Times New Roman"/>
          <w:sz w:val="22"/>
          <w:szCs w:val="22"/>
        </w:rPr>
        <w:t>и</w:t>
      </w:r>
      <w:r w:rsidRPr="00483E82">
        <w:rPr>
          <w:rFonts w:cs="Times New Roman"/>
          <w:sz w:val="22"/>
          <w:szCs w:val="22"/>
        </w:rPr>
        <w:t xml:space="preserve">тать про себя несплошные тексты (таблицы) и понимать представленную в них информацию; </w:t>
      </w:r>
      <w:r w:rsidRPr="00483E82">
        <w:rPr>
          <w:rStyle w:val="Italic"/>
          <w:rFonts w:cs="Times New Roman"/>
          <w:sz w:val="22"/>
          <w:szCs w:val="22"/>
        </w:rPr>
        <w:t>опр</w:t>
      </w:r>
      <w:r w:rsidRPr="00483E82">
        <w:rPr>
          <w:rStyle w:val="Italic"/>
          <w:rFonts w:cs="Times New Roman"/>
          <w:sz w:val="22"/>
          <w:szCs w:val="22"/>
        </w:rPr>
        <w:t>е</w:t>
      </w:r>
      <w:r w:rsidRPr="00483E82">
        <w:rPr>
          <w:rStyle w:val="Italic"/>
          <w:rFonts w:cs="Times New Roman"/>
          <w:sz w:val="22"/>
          <w:szCs w:val="22"/>
        </w:rPr>
        <w:t>делять</w:t>
      </w:r>
      <w:r w:rsidRPr="00483E82">
        <w:rPr>
          <w:rFonts w:cs="Times New Roman"/>
          <w:sz w:val="22"/>
          <w:szCs w:val="22"/>
        </w:rPr>
        <w:t xml:space="preserve"> тему текста по заголовку;</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письменная речь:</w:t>
      </w:r>
      <w:r w:rsidRPr="00483E82">
        <w:rPr>
          <w:rFonts w:cs="Times New Roman"/>
          <w:sz w:val="22"/>
          <w:szCs w:val="22"/>
        </w:rPr>
        <w:t xml:space="preserve"> </w:t>
      </w:r>
      <w:r w:rsidRPr="00483E82">
        <w:rPr>
          <w:rStyle w:val="Italic"/>
          <w:rFonts w:cs="Times New Roman"/>
          <w:sz w:val="22"/>
          <w:szCs w:val="22"/>
        </w:rPr>
        <w:t>заполнять</w:t>
      </w:r>
      <w:r w:rsidRPr="00483E82">
        <w:rPr>
          <w:rFonts w:cs="Times New Roman"/>
          <w:sz w:val="22"/>
          <w:szCs w:val="22"/>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483E82">
        <w:rPr>
          <w:rStyle w:val="Italic"/>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483E82">
        <w:rPr>
          <w:rStyle w:val="Italic"/>
          <w:rFonts w:cs="Times New Roman"/>
          <w:sz w:val="22"/>
          <w:szCs w:val="22"/>
        </w:rPr>
        <w:t xml:space="preserve">создавать </w:t>
      </w:r>
      <w:r w:rsidRPr="00483E82">
        <w:rPr>
          <w:rFonts w:cs="Times New Roman"/>
          <w:sz w:val="22"/>
          <w:szCs w:val="22"/>
        </w:rPr>
        <w:t>небольшое письменное высказывание с опорой на обр</w:t>
      </w:r>
      <w:r w:rsidRPr="00483E82">
        <w:rPr>
          <w:rFonts w:cs="Times New Roman"/>
          <w:sz w:val="22"/>
          <w:szCs w:val="22"/>
        </w:rPr>
        <w:t>а</w:t>
      </w:r>
      <w:r w:rsidRPr="00483E82">
        <w:rPr>
          <w:rFonts w:cs="Times New Roman"/>
          <w:sz w:val="22"/>
          <w:szCs w:val="22"/>
        </w:rPr>
        <w:t>зец, план, ключевые слова, картинку (объём высказывания — до 70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00341FD2" w:rsidRPr="00483E82">
        <w:rPr>
          <w:rFonts w:cs="Times New Roman"/>
          <w:sz w:val="22"/>
          <w:szCs w:val="22"/>
        </w:rPr>
        <w:t xml:space="preserve">) </w:t>
      </w:r>
      <w:r w:rsidRPr="00483E82">
        <w:rPr>
          <w:rFonts w:cs="Times New Roman"/>
          <w:sz w:val="22"/>
          <w:szCs w:val="22"/>
        </w:rPr>
        <w:t xml:space="preserve">владеть </w:t>
      </w:r>
      <w:r w:rsidRPr="00483E82">
        <w:rPr>
          <w:rStyle w:val="Bold"/>
          <w:rFonts w:cs="Times New Roman"/>
          <w:sz w:val="22"/>
          <w:szCs w:val="22"/>
        </w:rPr>
        <w:t xml:space="preserve">фонетическими навыками: </w:t>
      </w:r>
      <w:r w:rsidRPr="00483E82">
        <w:rPr>
          <w:rStyle w:val="Italic"/>
          <w:rFonts w:cs="Times New Roman"/>
          <w:sz w:val="22"/>
          <w:szCs w:val="22"/>
        </w:rPr>
        <w:t>различать на слух</w:t>
      </w:r>
      <w:r w:rsidRPr="00483E82">
        <w:rPr>
          <w:rFonts w:cs="Times New Roman"/>
          <w:sz w:val="22"/>
          <w:szCs w:val="22"/>
        </w:rPr>
        <w:t xml:space="preserve"> </w:t>
      </w:r>
      <w:r w:rsidRPr="00483E82">
        <w:rPr>
          <w:rStyle w:val="Italic"/>
          <w:rFonts w:cs="Times New Roman"/>
          <w:sz w:val="22"/>
          <w:szCs w:val="22"/>
        </w:rPr>
        <w:t>и адекватно</w:t>
      </w:r>
      <w:r w:rsidRPr="00483E82">
        <w:rPr>
          <w:rFonts w:cs="Times New Roman"/>
          <w:sz w:val="22"/>
          <w:szCs w:val="22"/>
        </w:rPr>
        <w:t xml:space="preserve">, без ошибок, ведущих к сбою коммуникации, </w:t>
      </w:r>
      <w:r w:rsidRPr="00483E82">
        <w:rPr>
          <w:rStyle w:val="Italic"/>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w:t>
      </w:r>
      <w:r w:rsidRPr="00483E82">
        <w:rPr>
          <w:rStyle w:val="Italic"/>
          <w:rFonts w:cs="Times New Roman"/>
          <w:sz w:val="22"/>
          <w:szCs w:val="22"/>
        </w:rPr>
        <w:t>применять правила</w:t>
      </w:r>
      <w:r w:rsidRPr="00483E82">
        <w:rPr>
          <w:rFonts w:cs="Times New Roman"/>
          <w:sz w:val="22"/>
          <w:szCs w:val="22"/>
        </w:rPr>
        <w:t xml:space="preserve"> отсутствия фразового ударения на служебных словах; </w:t>
      </w:r>
      <w:r w:rsidRPr="00483E82">
        <w:rPr>
          <w:rStyle w:val="Italic"/>
          <w:rFonts w:cs="Times New Roman"/>
          <w:sz w:val="22"/>
          <w:szCs w:val="22"/>
        </w:rPr>
        <w:t>выразительно читать вслух</w:t>
      </w:r>
      <w:r w:rsidRPr="00483E82">
        <w:rPr>
          <w:rFonts w:cs="Times New Roman"/>
          <w:sz w:val="22"/>
          <w:szCs w:val="22"/>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w:t>
      </w:r>
      <w:r w:rsidRPr="00483E82">
        <w:rPr>
          <w:rFonts w:cs="Times New Roman"/>
          <w:sz w:val="22"/>
          <w:szCs w:val="22"/>
        </w:rPr>
        <w:t>о</w:t>
      </w:r>
      <w:r w:rsidRPr="00483E82">
        <w:rPr>
          <w:rFonts w:cs="Times New Roman"/>
          <w:sz w:val="22"/>
          <w:szCs w:val="22"/>
        </w:rPr>
        <w:t>гласно основным правилам чтения;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орфографическими</w:t>
      </w:r>
      <w:r w:rsidRPr="00483E82">
        <w:rPr>
          <w:rFonts w:cs="Times New Roman"/>
          <w:sz w:val="22"/>
          <w:szCs w:val="22"/>
        </w:rPr>
        <w:t xml:space="preserve"> навыками: правильно </w:t>
      </w:r>
      <w:r w:rsidRPr="00483E82">
        <w:rPr>
          <w:rStyle w:val="Italic"/>
          <w:rFonts w:cs="Times New Roman"/>
          <w:sz w:val="22"/>
          <w:szCs w:val="22"/>
        </w:rPr>
        <w:t>писать</w:t>
      </w:r>
      <w:r w:rsidRPr="00483E82">
        <w:rPr>
          <w:rFonts w:cs="Times New Roman"/>
          <w:sz w:val="22"/>
          <w:szCs w:val="22"/>
        </w:rPr>
        <w:t xml:space="preserve"> изученные слова;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владеть </w:t>
      </w:r>
      <w:r w:rsidRPr="00483E82">
        <w:rPr>
          <w:rStyle w:val="Bold"/>
          <w:rFonts w:cs="Times New Roman"/>
          <w:sz w:val="22"/>
          <w:szCs w:val="22"/>
        </w:rPr>
        <w:t xml:space="preserve">пунктуационными </w:t>
      </w:r>
      <w:r w:rsidRPr="00483E82">
        <w:rPr>
          <w:rFonts w:cs="Times New Roman"/>
          <w:sz w:val="22"/>
          <w:szCs w:val="22"/>
        </w:rPr>
        <w:t xml:space="preserve">навыками: </w:t>
      </w:r>
      <w:r w:rsidRPr="00483E82">
        <w:rPr>
          <w:rStyle w:val="Italic"/>
          <w:rFonts w:cs="Times New Roman"/>
          <w:sz w:val="22"/>
          <w:szCs w:val="22"/>
        </w:rPr>
        <w:t>использовать</w:t>
      </w:r>
      <w:r w:rsidRPr="00483E82">
        <w:rPr>
          <w:rFonts w:cs="Times New Roman"/>
          <w:sz w:val="22"/>
          <w:szCs w:val="22"/>
        </w:rPr>
        <w:t xml:space="preserve"> точку, вопросительный и восклицател</w:t>
      </w:r>
      <w:r w:rsidRPr="00483E82">
        <w:rPr>
          <w:rFonts w:cs="Times New Roman"/>
          <w:sz w:val="22"/>
          <w:szCs w:val="22"/>
        </w:rPr>
        <w:t>ь</w:t>
      </w:r>
      <w:r w:rsidRPr="00483E82">
        <w:rPr>
          <w:rFonts w:cs="Times New Roman"/>
          <w:sz w:val="22"/>
          <w:szCs w:val="22"/>
        </w:rPr>
        <w:t xml:space="preserve">ный знаки в конце предложения, запятую при перечислении и обращении, апостроф; пунктуационно правильно </w:t>
      </w:r>
      <w:r w:rsidRPr="00483E82">
        <w:rPr>
          <w:rStyle w:val="Italic"/>
          <w:rFonts w:cs="Times New Roman"/>
          <w:sz w:val="22"/>
          <w:szCs w:val="22"/>
        </w:rPr>
        <w:t xml:space="preserve">оформлять </w:t>
      </w:r>
      <w:r w:rsidRPr="00483E82">
        <w:rPr>
          <w:rFonts w:cs="Times New Roman"/>
          <w:sz w:val="22"/>
          <w:szCs w:val="22"/>
        </w:rPr>
        <w:t xml:space="preserve">электронное сообщение личного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00341FD2" w:rsidRPr="00483E82">
        <w:rPr>
          <w:rFonts w:cs="Times New Roman"/>
          <w:sz w:val="22"/>
          <w:szCs w:val="22"/>
        </w:rPr>
        <w:t xml:space="preserve">) </w:t>
      </w:r>
      <w:r w:rsidRPr="00483E82">
        <w:rPr>
          <w:rStyle w:val="Italic"/>
          <w:rFonts w:cs="Times New Roman"/>
          <w:sz w:val="22"/>
          <w:szCs w:val="22"/>
        </w:rPr>
        <w:t xml:space="preserve">распознавать </w:t>
      </w:r>
      <w:r w:rsidRPr="00483E82">
        <w:rPr>
          <w:rFonts w:cs="Times New Roman"/>
          <w:sz w:val="22"/>
          <w:szCs w:val="22"/>
        </w:rPr>
        <w:t>в звучащем и письменном тексте 800 лексических единиц (слов, словосочет</w:t>
      </w:r>
      <w:r w:rsidRPr="00483E82">
        <w:rPr>
          <w:rFonts w:cs="Times New Roman"/>
          <w:sz w:val="22"/>
          <w:szCs w:val="22"/>
        </w:rPr>
        <w:t>а</w:t>
      </w:r>
      <w:r w:rsidRPr="00483E82">
        <w:rPr>
          <w:rFonts w:cs="Times New Roman"/>
          <w:sz w:val="22"/>
          <w:szCs w:val="22"/>
        </w:rPr>
        <w:t xml:space="preserve">ний, речевых клише) и правильно </w:t>
      </w:r>
      <w:r w:rsidRPr="00483E82">
        <w:rPr>
          <w:rStyle w:val="Italic"/>
          <w:rFonts w:cs="Times New Roman"/>
          <w:sz w:val="22"/>
          <w:szCs w:val="22"/>
        </w:rPr>
        <w:t>у</w:t>
      </w:r>
      <w:r w:rsidRPr="00483E82">
        <w:rPr>
          <w:rStyle w:val="Italic"/>
          <w:rFonts w:cs="Times New Roman"/>
          <w:spacing w:val="-2"/>
          <w:sz w:val="22"/>
          <w:szCs w:val="22"/>
        </w:rPr>
        <w:t>потреблять</w:t>
      </w:r>
      <w:r w:rsidRPr="00483E82">
        <w:rPr>
          <w:rFonts w:cs="Times New Roman"/>
          <w:spacing w:val="-2"/>
          <w:sz w:val="22"/>
          <w:szCs w:val="22"/>
        </w:rPr>
        <w:t xml:space="preserve"> в устной и письменной речи 750 лексических единиц (включая 650 лексических единиц, освоенных ранее), обслуживающих ситуации общения в рамках т</w:t>
      </w:r>
      <w:r w:rsidRPr="00483E82">
        <w:rPr>
          <w:rFonts w:cs="Times New Roman"/>
          <w:spacing w:val="-2"/>
          <w:sz w:val="22"/>
          <w:szCs w:val="22"/>
        </w:rPr>
        <w:t>е</w:t>
      </w:r>
      <w:r w:rsidRPr="00483E82">
        <w:rPr>
          <w:rFonts w:cs="Times New Roman"/>
          <w:spacing w:val="-2"/>
          <w:sz w:val="22"/>
          <w:szCs w:val="22"/>
        </w:rPr>
        <w:t>матическ</w:t>
      </w:r>
      <w:r w:rsidRPr="00483E82">
        <w:rPr>
          <w:rFonts w:cs="Times New Roman"/>
          <w:sz w:val="22"/>
          <w:szCs w:val="22"/>
        </w:rPr>
        <w:t>ого содержания, с соблюдением существующей нормы лексической сочетаемости;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w:t>
      </w:r>
      <w:r w:rsidRPr="00483E82">
        <w:rPr>
          <w:rFonts w:cs="Times New Roman"/>
          <w:sz w:val="22"/>
          <w:szCs w:val="22"/>
        </w:rPr>
        <w:t>а</w:t>
      </w:r>
      <w:r w:rsidRPr="00483E82">
        <w:rPr>
          <w:rFonts w:cs="Times New Roman"/>
          <w:sz w:val="22"/>
          <w:szCs w:val="22"/>
        </w:rPr>
        <w:t xml:space="preserve">тельные с помощью суффиксов -ing, -less, -ive, -al;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 и употреблять</w:t>
      </w:r>
      <w:r w:rsidRPr="00483E82">
        <w:rPr>
          <w:rFonts w:cs="Times New Roman"/>
          <w:sz w:val="22"/>
          <w:szCs w:val="22"/>
        </w:rPr>
        <w:t xml:space="preserve"> в устной и письменной речи изученные синонимы, антонимы и интернациональные слова;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 и употреблять</w:t>
      </w:r>
      <w:r w:rsidRPr="00483E82">
        <w:rPr>
          <w:rFonts w:cs="Times New Roman"/>
          <w:sz w:val="22"/>
          <w:szCs w:val="22"/>
        </w:rPr>
        <w:t xml:space="preserve"> в устной и письменной речи различные средства связи для обе</w:t>
      </w:r>
      <w:r w:rsidRPr="00483E82">
        <w:rPr>
          <w:rFonts w:cs="Times New Roman"/>
          <w:sz w:val="22"/>
          <w:szCs w:val="22"/>
        </w:rPr>
        <w:t>с</w:t>
      </w:r>
      <w:r w:rsidRPr="00483E82">
        <w:rPr>
          <w:rFonts w:cs="Times New Roman"/>
          <w:sz w:val="22"/>
          <w:szCs w:val="22"/>
        </w:rPr>
        <w:t>печения целостности высказывания;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w:t>
      </w:r>
      <w:r w:rsidR="00341FD2" w:rsidRPr="00483E82">
        <w:rPr>
          <w:rFonts w:cs="Times New Roman"/>
          <w:sz w:val="22"/>
          <w:szCs w:val="22"/>
        </w:rPr>
        <w:t xml:space="preserve">) </w:t>
      </w:r>
      <w:r w:rsidRPr="00483E82">
        <w:rPr>
          <w:rStyle w:val="Italic"/>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Italic"/>
          <w:rFonts w:cs="Times New Roman"/>
          <w:sz w:val="22"/>
          <w:szCs w:val="22"/>
        </w:rPr>
        <w:t>употреблять</w:t>
      </w:r>
      <w:r w:rsidRPr="00483E82">
        <w:rPr>
          <w:rStyle w:val="BoldItalic0"/>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сложноподчинённые предложения с придаточными определительными с союзными словами who, which, that;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сложноподчинённые предложения с придаточными времени с союзами for, since;</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предложения с конструкциями as … as, not so … as;</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Present/Past Continuous Tense;</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все типы вопросительных предложений (общий, специальный, альтернативный, раздел</w:t>
      </w:r>
      <w:r w:rsidRPr="00483E82">
        <w:rPr>
          <w:rFonts w:cs="Times New Roman"/>
          <w:sz w:val="22"/>
          <w:szCs w:val="22"/>
        </w:rPr>
        <w:t>и</w:t>
      </w:r>
      <w:r w:rsidRPr="00483E82">
        <w:rPr>
          <w:rFonts w:cs="Times New Roman"/>
          <w:sz w:val="22"/>
          <w:szCs w:val="22"/>
        </w:rPr>
        <w:t>тельный вопросы) в Present/Past Continuous Tense;</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модальные</w:t>
      </w:r>
      <w:r w:rsidRPr="00483E82">
        <w:rPr>
          <w:rFonts w:cs="Times New Roman"/>
          <w:sz w:val="22"/>
          <w:szCs w:val="22"/>
          <w:lang w:val="en-US"/>
        </w:rPr>
        <w:t xml:space="preserve"> </w:t>
      </w:r>
      <w:r w:rsidRPr="00483E82">
        <w:rPr>
          <w:rFonts w:cs="Times New Roman"/>
          <w:sz w:val="22"/>
          <w:szCs w:val="22"/>
        </w:rPr>
        <w:t>глаголы</w:t>
      </w:r>
      <w:r w:rsidRPr="00483E82">
        <w:rPr>
          <w:rFonts w:cs="Times New Roman"/>
          <w:sz w:val="22"/>
          <w:szCs w:val="22"/>
          <w:lang w:val="en-US"/>
        </w:rPr>
        <w:t xml:space="preserve"> </w:t>
      </w:r>
      <w:r w:rsidRPr="00483E82">
        <w:rPr>
          <w:rFonts w:cs="Times New Roman"/>
          <w:sz w:val="22"/>
          <w:szCs w:val="22"/>
        </w:rPr>
        <w:t>и</w:t>
      </w:r>
      <w:r w:rsidRPr="00483E82">
        <w:rPr>
          <w:rFonts w:cs="Times New Roman"/>
          <w:sz w:val="22"/>
          <w:szCs w:val="22"/>
          <w:lang w:val="en-US"/>
        </w:rPr>
        <w:t xml:space="preserve"> </w:t>
      </w:r>
      <w:r w:rsidRPr="00483E82">
        <w:rPr>
          <w:rFonts w:cs="Times New Roman"/>
          <w:sz w:val="22"/>
          <w:szCs w:val="22"/>
        </w:rPr>
        <w:t>их</w:t>
      </w:r>
      <w:r w:rsidRPr="00483E82">
        <w:rPr>
          <w:rFonts w:cs="Times New Roman"/>
          <w:sz w:val="22"/>
          <w:szCs w:val="22"/>
          <w:lang w:val="en-US"/>
        </w:rPr>
        <w:t xml:space="preserve"> </w:t>
      </w:r>
      <w:r w:rsidRPr="00483E82">
        <w:rPr>
          <w:rFonts w:cs="Times New Roman"/>
          <w:sz w:val="22"/>
          <w:szCs w:val="22"/>
        </w:rPr>
        <w:t>эквиваленты</w:t>
      </w:r>
      <w:r w:rsidRPr="00483E82">
        <w:rPr>
          <w:rFonts w:cs="Times New Roman"/>
          <w:sz w:val="22"/>
          <w:szCs w:val="22"/>
          <w:lang w:val="en-US"/>
        </w:rPr>
        <w:t xml:space="preserve"> (can/be able to, must/have to, may, should, need); </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lang w:val="en-US"/>
        </w:rPr>
        <w:t>c</w:t>
      </w:r>
      <w:r w:rsidRPr="00483E82">
        <w:rPr>
          <w:rFonts w:cs="Times New Roman"/>
          <w:sz w:val="22"/>
          <w:szCs w:val="22"/>
        </w:rPr>
        <w:t>лова</w:t>
      </w:r>
      <w:r w:rsidRPr="00483E82">
        <w:rPr>
          <w:rFonts w:cs="Times New Roman"/>
          <w:sz w:val="22"/>
          <w:szCs w:val="22"/>
          <w:lang w:val="en-US"/>
        </w:rPr>
        <w:t xml:space="preserve">, </w:t>
      </w:r>
      <w:r w:rsidRPr="00483E82">
        <w:rPr>
          <w:rFonts w:cs="Times New Roman"/>
          <w:sz w:val="22"/>
          <w:szCs w:val="22"/>
        </w:rPr>
        <w:t>выражающие</w:t>
      </w:r>
      <w:r w:rsidRPr="00483E82">
        <w:rPr>
          <w:rFonts w:cs="Times New Roman"/>
          <w:sz w:val="22"/>
          <w:szCs w:val="22"/>
          <w:lang w:val="en-US"/>
        </w:rPr>
        <w:t xml:space="preserve"> </w:t>
      </w:r>
      <w:r w:rsidRPr="00483E82">
        <w:rPr>
          <w:rFonts w:cs="Times New Roman"/>
          <w:sz w:val="22"/>
          <w:szCs w:val="22"/>
        </w:rPr>
        <w:t>количество</w:t>
      </w:r>
      <w:r w:rsidRPr="00483E82">
        <w:rPr>
          <w:rFonts w:cs="Times New Roman"/>
          <w:sz w:val="22"/>
          <w:szCs w:val="22"/>
          <w:lang w:val="en-US"/>
        </w:rPr>
        <w:t xml:space="preserve"> (little/a little, few/a few);</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возвратные, неопределённые местоимения some, any и их производные (somebody, anybody; something, anything, etc.) every и производные (everybody, everything, etc.)</w:t>
      </w:r>
      <w:r w:rsidRPr="00483E82">
        <w:rPr>
          <w:rStyle w:val="Bold"/>
          <w:rFonts w:cs="Times New Roman"/>
          <w:sz w:val="22"/>
          <w:szCs w:val="22"/>
        </w:rPr>
        <w:t xml:space="preserve"> </w:t>
      </w:r>
      <w:r w:rsidRPr="00483E82">
        <w:rPr>
          <w:rFonts w:cs="Times New Roman"/>
          <w:sz w:val="22"/>
          <w:szCs w:val="22"/>
        </w:rPr>
        <w:t>в повествовательных (у</w:t>
      </w:r>
      <w:r w:rsidRPr="00483E82">
        <w:rPr>
          <w:rFonts w:cs="Times New Roman"/>
          <w:sz w:val="22"/>
          <w:szCs w:val="22"/>
        </w:rPr>
        <w:t>т</w:t>
      </w:r>
      <w:r w:rsidRPr="00483E82">
        <w:rPr>
          <w:rFonts w:cs="Times New Roman"/>
          <w:sz w:val="22"/>
          <w:szCs w:val="22"/>
        </w:rPr>
        <w:t>вердительных и отрицательных) и вопросительных предложениях;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числительные для обозначения дат и больших чисел (100—1000);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социокультурными знаниями и умениями:</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использовать</w:t>
      </w:r>
      <w:r w:rsidRPr="00483E82">
        <w:rPr>
          <w:rFonts w:cs="Times New Roman"/>
          <w:sz w:val="22"/>
          <w:szCs w:val="22"/>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знать/понимать и использовать</w:t>
      </w:r>
      <w:r w:rsidRPr="00483E82">
        <w:rPr>
          <w:rFonts w:cs="Times New Roman"/>
          <w:sz w:val="22"/>
          <w:szCs w:val="22"/>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обладать базовыми знаниями</w:t>
      </w:r>
      <w:r w:rsidRPr="00483E82">
        <w:rPr>
          <w:rFonts w:cs="Times New Roman"/>
          <w:sz w:val="22"/>
          <w:szCs w:val="22"/>
        </w:rPr>
        <w:t xml:space="preserve"> о социокультурном портрете родной страны и страны/стран изучаемого языка; </w:t>
      </w:r>
    </w:p>
    <w:p w:rsidR="00416B7C" w:rsidRPr="00483E82" w:rsidRDefault="00416B7C" w:rsidP="00483E82">
      <w:pPr>
        <w:pStyle w:val="list-bullet"/>
        <w:spacing w:line="24" w:lineRule="atLeast"/>
        <w:ind w:left="0" w:firstLine="567"/>
        <w:rPr>
          <w:rFonts w:cs="Times New Roman"/>
          <w:sz w:val="22"/>
          <w:szCs w:val="22"/>
        </w:rPr>
      </w:pPr>
      <w:r w:rsidRPr="00483E82">
        <w:rPr>
          <w:rStyle w:val="Italic"/>
          <w:rFonts w:cs="Times New Roman"/>
          <w:sz w:val="22"/>
          <w:szCs w:val="22"/>
        </w:rPr>
        <w:t>кратко представлять</w:t>
      </w:r>
      <w:r w:rsidRPr="00483E82">
        <w:rPr>
          <w:rFonts w:cs="Times New Roman"/>
          <w:sz w:val="22"/>
          <w:szCs w:val="22"/>
        </w:rPr>
        <w:t xml:space="preserve"> Россию и страну/страны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компенсаторными умениями: </w:t>
      </w:r>
      <w:r w:rsidRPr="00483E82">
        <w:rPr>
          <w:rStyle w:val="Italic"/>
          <w:rFonts w:cs="Times New Roman"/>
          <w:sz w:val="22"/>
          <w:szCs w:val="22"/>
        </w:rPr>
        <w:t>использовать</w:t>
      </w:r>
      <w:r w:rsidRPr="00483E82">
        <w:rPr>
          <w:rFonts w:cs="Times New Roman"/>
          <w:sz w:val="22"/>
          <w:szCs w:val="22"/>
        </w:rPr>
        <w:t xml:space="preserve"> при чтении и аудировании языковую догадку, в том числе контекстуальную; игнорировать информацию, не являющуюся необходимой для </w:t>
      </w:r>
      <w:r w:rsidRPr="00483E82">
        <w:rPr>
          <w:rFonts w:cs="Times New Roman"/>
          <w:sz w:val="22"/>
          <w:szCs w:val="22"/>
        </w:rPr>
        <w:lastRenderedPageBreak/>
        <w:t>понимания основного содержания прочитанного/прослушанного текста или для нахождения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w:t>
      </w:r>
      <w:r w:rsidR="00341FD2" w:rsidRPr="00483E82">
        <w:rPr>
          <w:rFonts w:cs="Times New Roman"/>
          <w:sz w:val="22"/>
          <w:szCs w:val="22"/>
        </w:rPr>
        <w:t xml:space="preserve">) </w:t>
      </w:r>
      <w:r w:rsidRPr="00483E82">
        <w:rPr>
          <w:rStyle w:val="Italic"/>
          <w:rFonts w:cs="Times New Roman"/>
          <w:sz w:val="22"/>
          <w:szCs w:val="22"/>
        </w:rPr>
        <w:t>участвовать</w:t>
      </w:r>
      <w:r w:rsidRPr="00483E82">
        <w:rPr>
          <w:rFonts w:cs="Times New Roman"/>
          <w:sz w:val="22"/>
          <w:szCs w:val="22"/>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w:t>
      </w:r>
      <w:r w:rsidRPr="00483E82">
        <w:rPr>
          <w:rFonts w:cs="Times New Roman"/>
          <w:sz w:val="22"/>
          <w:szCs w:val="22"/>
        </w:rPr>
        <w:t>н</w:t>
      </w:r>
      <w:r w:rsidRPr="00483E82">
        <w:rPr>
          <w:rFonts w:cs="Times New Roman"/>
          <w:sz w:val="22"/>
          <w:szCs w:val="22"/>
        </w:rPr>
        <w:t xml:space="preserve">тернет;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w:t>
      </w:r>
      <w:r w:rsidR="00341FD2" w:rsidRPr="00483E82">
        <w:rPr>
          <w:rFonts w:cs="Times New Roman"/>
          <w:sz w:val="22"/>
          <w:szCs w:val="22"/>
        </w:rPr>
        <w:t xml:space="preserve">) </w:t>
      </w:r>
      <w:r w:rsidRPr="00483E82">
        <w:rPr>
          <w:rStyle w:val="Italic"/>
          <w:rFonts w:cs="Times New Roman"/>
          <w:sz w:val="22"/>
          <w:szCs w:val="22"/>
        </w:rPr>
        <w:t>использовать</w:t>
      </w:r>
      <w:r w:rsidRPr="00483E82">
        <w:rPr>
          <w:rFonts w:cs="Times New Roman"/>
          <w:sz w:val="22"/>
          <w:szCs w:val="22"/>
        </w:rPr>
        <w:t xml:space="preserve"> иноязычные словари и справочники, в том числе информационно-справочные системы в электронной</w:t>
      </w:r>
      <w:r w:rsidR="00571787" w:rsidRPr="00483E82">
        <w:rPr>
          <w:rFonts w:cs="Times New Roman"/>
          <w:sz w:val="22"/>
          <w:szCs w:val="22"/>
        </w:rPr>
        <w:t xml:space="preserve"> </w:t>
      </w:r>
      <w:r w:rsidRPr="00483E82">
        <w:rPr>
          <w:rFonts w:cs="Times New Roman"/>
          <w:sz w:val="22"/>
          <w:szCs w:val="22"/>
        </w:rPr>
        <w:t>форме;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w:t>
      </w:r>
      <w:r w:rsidR="00341FD2" w:rsidRPr="00483E82">
        <w:rPr>
          <w:rFonts w:cs="Times New Roman"/>
          <w:sz w:val="22"/>
          <w:szCs w:val="22"/>
        </w:rPr>
        <w:t xml:space="preserve">) </w:t>
      </w:r>
      <w:r w:rsidRPr="00483E82">
        <w:rPr>
          <w:rStyle w:val="Italic"/>
          <w:rFonts w:cs="Times New Roman"/>
          <w:sz w:val="22"/>
          <w:szCs w:val="22"/>
        </w:rPr>
        <w:t>достигать</w:t>
      </w:r>
      <w:r w:rsidRPr="00483E82">
        <w:rPr>
          <w:rFonts w:cs="Times New Roman"/>
          <w:sz w:val="22"/>
          <w:szCs w:val="22"/>
        </w:rPr>
        <w:t xml:space="preserve"> взаимопонимания в процессе устного и письменного общения с носителями ин</w:t>
      </w:r>
      <w:r w:rsidRPr="00483E82">
        <w:rPr>
          <w:rFonts w:cs="Times New Roman"/>
          <w:sz w:val="22"/>
          <w:szCs w:val="22"/>
        </w:rPr>
        <w:t>о</w:t>
      </w:r>
      <w:r w:rsidRPr="00483E82">
        <w:rPr>
          <w:rFonts w:cs="Times New Roman"/>
          <w:sz w:val="22"/>
          <w:szCs w:val="22"/>
        </w:rPr>
        <w:t>странного языка, с людьми другой культуры;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w:t>
      </w:r>
      <w:r w:rsidR="00341FD2" w:rsidRPr="00483E82">
        <w:rPr>
          <w:rFonts w:cs="Times New Roman"/>
          <w:sz w:val="22"/>
          <w:szCs w:val="22"/>
        </w:rPr>
        <w:t xml:space="preserve">) </w:t>
      </w:r>
      <w:r w:rsidRPr="00483E82">
        <w:rPr>
          <w:rStyle w:val="Italic"/>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w:t>
      </w:r>
      <w:r w:rsidRPr="00483E82">
        <w:rPr>
          <w:rFonts w:cs="Times New Roman"/>
          <w:sz w:val="22"/>
          <w:szCs w:val="22"/>
        </w:rPr>
        <w:t>о</w:t>
      </w:r>
      <w:r w:rsidRPr="00483E82">
        <w:rPr>
          <w:rFonts w:cs="Times New Roman"/>
          <w:sz w:val="22"/>
          <w:szCs w:val="22"/>
        </w:rPr>
        <w:t>цессы, их элементы и основные функции в рамках изученной тематики.</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00341FD2" w:rsidRPr="00483E82">
        <w:rPr>
          <w:rFonts w:cs="Times New Roman"/>
          <w:sz w:val="22"/>
          <w:szCs w:val="22"/>
        </w:rPr>
        <w:t xml:space="preserve">) </w:t>
      </w:r>
      <w:r w:rsidRPr="00483E82">
        <w:rPr>
          <w:rStyle w:val="Italic"/>
          <w:rFonts w:cs="Times New Roman"/>
          <w:sz w:val="22"/>
          <w:szCs w:val="22"/>
        </w:rPr>
        <w:t xml:space="preserve">владеть </w:t>
      </w:r>
      <w:r w:rsidRPr="00483E82">
        <w:rPr>
          <w:rFonts w:cs="Times New Roman"/>
          <w:sz w:val="22"/>
          <w:szCs w:val="22"/>
        </w:rPr>
        <w:t xml:space="preserve">основными видами речевой деятельности: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говорение:</w:t>
      </w:r>
      <w:r w:rsidRPr="00483E82">
        <w:rPr>
          <w:rFonts w:cs="Times New Roman"/>
          <w:sz w:val="22"/>
          <w:szCs w:val="22"/>
        </w:rPr>
        <w:t xml:space="preserve"> </w:t>
      </w:r>
      <w:r w:rsidRPr="00483E82">
        <w:rPr>
          <w:rStyle w:val="Italic"/>
          <w:rFonts w:cs="Times New Roman"/>
          <w:sz w:val="22"/>
          <w:szCs w:val="22"/>
        </w:rPr>
        <w:t>вести разные виды диалогов</w:t>
      </w:r>
      <w:r w:rsidRPr="00483E82">
        <w:rPr>
          <w:rFonts w:cs="Times New Roman"/>
          <w:sz w:val="22"/>
          <w:szCs w:val="22"/>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w:t>
      </w:r>
      <w:r w:rsidRPr="00483E82">
        <w:rPr>
          <w:rFonts w:cs="Times New Roman"/>
          <w:sz w:val="22"/>
          <w:szCs w:val="22"/>
        </w:rPr>
        <w:t>р</w:t>
      </w:r>
      <w:r w:rsidRPr="00483E82">
        <w:rPr>
          <w:rFonts w:cs="Times New Roman"/>
          <w:sz w:val="22"/>
          <w:szCs w:val="22"/>
        </w:rPr>
        <w:t>бальными и/или зрительными опорами, с соблюдением норм речевого этикета, принятого в стр</w:t>
      </w:r>
      <w:r w:rsidRPr="00483E82">
        <w:rPr>
          <w:rFonts w:cs="Times New Roman"/>
          <w:sz w:val="22"/>
          <w:szCs w:val="22"/>
        </w:rPr>
        <w:t>а</w:t>
      </w:r>
      <w:r w:rsidRPr="00483E82">
        <w:rPr>
          <w:rFonts w:cs="Times New Roman"/>
          <w:sz w:val="22"/>
          <w:szCs w:val="22"/>
        </w:rPr>
        <w:t xml:space="preserve">не/странах изучаемого языка (до 6 реплик со стороны каждого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создавать разные виды монологических высказываний</w:t>
      </w:r>
      <w:r w:rsidRPr="00483E82">
        <w:rPr>
          <w:rFonts w:cs="Times New Roman"/>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w:t>
      </w:r>
      <w:r w:rsidRPr="00483E82">
        <w:rPr>
          <w:rFonts w:cs="Times New Roman"/>
          <w:sz w:val="22"/>
          <w:szCs w:val="22"/>
        </w:rPr>
        <w:t>о</w:t>
      </w:r>
      <w:r w:rsidRPr="00483E82">
        <w:rPr>
          <w:rFonts w:cs="Times New Roman"/>
          <w:sz w:val="22"/>
          <w:szCs w:val="22"/>
        </w:rPr>
        <w:t xml:space="preserve">держания речи (объём монологического высказывания — 8—9 фраз); </w:t>
      </w:r>
      <w:r w:rsidRPr="00483E82">
        <w:rPr>
          <w:rStyle w:val="Italic"/>
          <w:rFonts w:cs="Times New Roman"/>
          <w:sz w:val="22"/>
          <w:szCs w:val="22"/>
        </w:rPr>
        <w:t xml:space="preserve">излагать </w:t>
      </w:r>
      <w:r w:rsidRPr="00483E82">
        <w:rPr>
          <w:rFonts w:cs="Times New Roman"/>
          <w:sz w:val="22"/>
          <w:szCs w:val="22"/>
        </w:rPr>
        <w:t xml:space="preserve">основное содержание прочитанного/прослушанного текста с вербальными и/или зрительными опорами (объём — 8—9 фраз); </w:t>
      </w:r>
      <w:r w:rsidRPr="00483E82">
        <w:rPr>
          <w:rStyle w:val="Italic"/>
          <w:rFonts w:cs="Times New Roman"/>
          <w:sz w:val="22"/>
          <w:szCs w:val="22"/>
        </w:rPr>
        <w:t>кратко излагать</w:t>
      </w:r>
      <w:r w:rsidRPr="00483E82">
        <w:rPr>
          <w:rFonts w:cs="Times New Roman"/>
          <w:sz w:val="22"/>
          <w:szCs w:val="22"/>
        </w:rPr>
        <w:t xml:space="preserve"> результаты выполненной проектной работы (объём — 8—9 фраз);</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аудирование:</w:t>
      </w:r>
      <w:r w:rsidRPr="00483E82">
        <w:rPr>
          <w:rFonts w:cs="Times New Roman"/>
          <w:sz w:val="22"/>
          <w:szCs w:val="22"/>
        </w:rPr>
        <w:t xml:space="preserve"> </w:t>
      </w:r>
      <w:r w:rsidRPr="00483E82">
        <w:rPr>
          <w:rStyle w:val="Italic"/>
          <w:rFonts w:cs="Times New Roman"/>
          <w:sz w:val="22"/>
          <w:szCs w:val="22"/>
        </w:rPr>
        <w:t>воспринимать на слух и понимать</w:t>
      </w:r>
      <w:r w:rsidRPr="00483E82">
        <w:rPr>
          <w:rFonts w:cs="Times New Roman"/>
          <w:sz w:val="22"/>
          <w:szCs w:val="22"/>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смысловое чтение: </w:t>
      </w:r>
      <w:r w:rsidRPr="00483E82">
        <w:rPr>
          <w:rStyle w:val="Italic"/>
          <w:rFonts w:cs="Times New Roman"/>
          <w:sz w:val="22"/>
          <w:szCs w:val="22"/>
        </w:rPr>
        <w:t>читать про себя и понимать</w:t>
      </w:r>
      <w:r w:rsidRPr="00483E82">
        <w:rPr>
          <w:rFonts w:cs="Times New Roman"/>
          <w:sz w:val="22"/>
          <w:szCs w:val="22"/>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483E82">
        <w:rPr>
          <w:rFonts w:cs="Times New Roman"/>
          <w:sz w:val="22"/>
          <w:szCs w:val="22"/>
        </w:rPr>
        <w:t>ж</w:t>
      </w:r>
      <w:r w:rsidRPr="00483E82">
        <w:rPr>
          <w:rFonts w:cs="Times New Roman"/>
          <w:sz w:val="22"/>
          <w:szCs w:val="22"/>
        </w:rPr>
        <w:t xml:space="preserve">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483E82">
        <w:rPr>
          <w:rStyle w:val="Italic"/>
          <w:rFonts w:cs="Times New Roman"/>
          <w:sz w:val="22"/>
          <w:szCs w:val="22"/>
        </w:rPr>
        <w:t>читать про себя</w:t>
      </w:r>
      <w:r w:rsidRPr="00483E82">
        <w:rPr>
          <w:rFonts w:cs="Times New Roman"/>
          <w:sz w:val="22"/>
          <w:szCs w:val="22"/>
        </w:rPr>
        <w:t xml:space="preserve"> н</w:t>
      </w:r>
      <w:r w:rsidRPr="00483E82">
        <w:rPr>
          <w:rFonts w:cs="Times New Roman"/>
          <w:sz w:val="22"/>
          <w:szCs w:val="22"/>
        </w:rPr>
        <w:t>е</w:t>
      </w:r>
      <w:r w:rsidRPr="00483E82">
        <w:rPr>
          <w:rFonts w:cs="Times New Roman"/>
          <w:sz w:val="22"/>
          <w:szCs w:val="22"/>
        </w:rPr>
        <w:t xml:space="preserve">сплошные тексты (таблицы, диаграммы) и </w:t>
      </w:r>
      <w:r w:rsidRPr="00483E82">
        <w:rPr>
          <w:rStyle w:val="Italic"/>
          <w:rFonts w:cs="Times New Roman"/>
          <w:sz w:val="22"/>
          <w:szCs w:val="22"/>
        </w:rPr>
        <w:t>понимать</w:t>
      </w:r>
      <w:r w:rsidRPr="00483E82">
        <w:rPr>
          <w:rFonts w:cs="Times New Roman"/>
          <w:sz w:val="22"/>
          <w:szCs w:val="22"/>
        </w:rPr>
        <w:t xml:space="preserve"> представленную в них информацию; </w:t>
      </w:r>
      <w:r w:rsidRPr="00483E82">
        <w:rPr>
          <w:rStyle w:val="Italic"/>
          <w:rFonts w:cs="Times New Roman"/>
          <w:sz w:val="22"/>
          <w:szCs w:val="22"/>
        </w:rPr>
        <w:t>определять</w:t>
      </w:r>
      <w:r w:rsidRPr="00483E82">
        <w:rPr>
          <w:rFonts w:cs="Times New Roman"/>
          <w:sz w:val="22"/>
          <w:szCs w:val="22"/>
        </w:rPr>
        <w:t xml:space="preserve"> последовательность главных фактов/событий в тексте;</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письменная речь:</w:t>
      </w:r>
      <w:r w:rsidRPr="00483E82">
        <w:rPr>
          <w:rFonts w:cs="Times New Roman"/>
          <w:sz w:val="22"/>
          <w:szCs w:val="22"/>
        </w:rPr>
        <w:t xml:space="preserve"> </w:t>
      </w:r>
      <w:r w:rsidRPr="00483E82">
        <w:rPr>
          <w:rStyle w:val="Italic"/>
          <w:rFonts w:cs="Times New Roman"/>
          <w:sz w:val="22"/>
          <w:szCs w:val="22"/>
        </w:rPr>
        <w:t>заполнять</w:t>
      </w:r>
      <w:r w:rsidRPr="00483E82">
        <w:rPr>
          <w:rFonts w:cs="Times New Roman"/>
          <w:sz w:val="22"/>
          <w:szCs w:val="22"/>
        </w:rPr>
        <w:t xml:space="preserve"> анкеты и формуляры с указанием личной информации; </w:t>
      </w:r>
      <w:r w:rsidRPr="00483E82">
        <w:rPr>
          <w:rStyle w:val="Italic"/>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483E82">
        <w:rPr>
          <w:rStyle w:val="Italic"/>
          <w:rFonts w:cs="Times New Roman"/>
          <w:sz w:val="22"/>
          <w:szCs w:val="22"/>
        </w:rPr>
        <w:t>создавать</w:t>
      </w:r>
      <w:r w:rsidRPr="00483E82">
        <w:rPr>
          <w:rFonts w:cs="Times New Roman"/>
          <w:sz w:val="22"/>
          <w:szCs w:val="22"/>
        </w:rPr>
        <w:t xml:space="preserve"> небольшое письменное высказывание с опорой на образец, план, ключевые слова, таблицу (объём высказывания — до 90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 xml:space="preserve">фонетическими </w:t>
      </w:r>
      <w:r w:rsidRPr="00483E82">
        <w:rPr>
          <w:rFonts w:cs="Times New Roman"/>
          <w:sz w:val="22"/>
          <w:szCs w:val="22"/>
        </w:rPr>
        <w:t xml:space="preserve">навыками: </w:t>
      </w:r>
      <w:r w:rsidRPr="00483E82">
        <w:rPr>
          <w:rStyle w:val="Italic"/>
          <w:rFonts w:cs="Times New Roman"/>
          <w:sz w:val="22"/>
          <w:szCs w:val="22"/>
        </w:rPr>
        <w:t>различать на слух</w:t>
      </w:r>
      <w:r w:rsidRPr="00483E82">
        <w:rPr>
          <w:rFonts w:cs="Times New Roman"/>
          <w:sz w:val="22"/>
          <w:szCs w:val="22"/>
        </w:rPr>
        <w:t xml:space="preserve"> и адекватно, без ошибок, ведущих к сбою коммуникации, </w:t>
      </w:r>
      <w:r w:rsidRPr="00483E82">
        <w:rPr>
          <w:rStyle w:val="Italic"/>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применять правила отсутствия фразового ударения на служебных словах; выразительно </w:t>
      </w:r>
      <w:r w:rsidRPr="00483E82">
        <w:rPr>
          <w:rStyle w:val="Italic"/>
          <w:rFonts w:cs="Times New Roman"/>
          <w:sz w:val="22"/>
          <w:szCs w:val="22"/>
        </w:rPr>
        <w:t>читать вслух</w:t>
      </w:r>
      <w:r w:rsidRPr="00483E82">
        <w:rPr>
          <w:rFonts w:cs="Times New Roman"/>
          <w:sz w:val="22"/>
          <w:szCs w:val="22"/>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орфографическими</w:t>
      </w:r>
      <w:r w:rsidRPr="00483E82">
        <w:rPr>
          <w:rFonts w:cs="Times New Roman"/>
          <w:sz w:val="22"/>
          <w:szCs w:val="22"/>
        </w:rPr>
        <w:t xml:space="preserve"> навыками: правильно </w:t>
      </w:r>
      <w:r w:rsidRPr="00483E82">
        <w:rPr>
          <w:rStyle w:val="Italic"/>
          <w:rFonts w:cs="Times New Roman"/>
          <w:sz w:val="22"/>
          <w:szCs w:val="22"/>
        </w:rPr>
        <w:t>писать</w:t>
      </w:r>
      <w:r w:rsidRPr="00483E82">
        <w:rPr>
          <w:rFonts w:cs="Times New Roman"/>
          <w:sz w:val="22"/>
          <w:szCs w:val="22"/>
        </w:rPr>
        <w:t xml:space="preserve"> изученные слова;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 xml:space="preserve">пунктуационными </w:t>
      </w:r>
      <w:r w:rsidRPr="00483E82">
        <w:rPr>
          <w:rFonts w:cs="Times New Roman"/>
          <w:sz w:val="22"/>
          <w:szCs w:val="22"/>
        </w:rPr>
        <w:t xml:space="preserve">навыками: </w:t>
      </w:r>
      <w:r w:rsidRPr="00483E82">
        <w:rPr>
          <w:rStyle w:val="Italic"/>
          <w:rFonts w:cs="Times New Roman"/>
          <w:sz w:val="22"/>
          <w:szCs w:val="22"/>
        </w:rPr>
        <w:t>использовать</w:t>
      </w:r>
      <w:r w:rsidRPr="00483E82">
        <w:rPr>
          <w:rFonts w:cs="Times New Roman"/>
          <w:sz w:val="22"/>
          <w:szCs w:val="22"/>
        </w:rPr>
        <w:t xml:space="preserve"> точку, вопросительный и восклицател</w:t>
      </w:r>
      <w:r w:rsidRPr="00483E82">
        <w:rPr>
          <w:rFonts w:cs="Times New Roman"/>
          <w:sz w:val="22"/>
          <w:szCs w:val="22"/>
        </w:rPr>
        <w:t>ь</w:t>
      </w:r>
      <w:r w:rsidRPr="00483E82">
        <w:rPr>
          <w:rFonts w:cs="Times New Roman"/>
          <w:sz w:val="22"/>
          <w:szCs w:val="22"/>
        </w:rPr>
        <w:t xml:space="preserve">ный знаки в конце предложения, запятую при перечислении и обращении, апостроф; пунктуационно правильно </w:t>
      </w:r>
      <w:r w:rsidRPr="00483E82">
        <w:rPr>
          <w:rStyle w:val="Italic"/>
          <w:rFonts w:cs="Times New Roman"/>
          <w:sz w:val="22"/>
          <w:szCs w:val="22"/>
        </w:rPr>
        <w:t>оформлять</w:t>
      </w:r>
      <w:r w:rsidRPr="00483E82">
        <w:rPr>
          <w:rFonts w:cs="Times New Roman"/>
          <w:sz w:val="22"/>
          <w:szCs w:val="22"/>
        </w:rPr>
        <w:t xml:space="preserve"> электронное сообщение личного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00341FD2" w:rsidRPr="00483E82">
        <w:rPr>
          <w:rFonts w:cs="Times New Roman"/>
          <w:sz w:val="22"/>
          <w:szCs w:val="22"/>
        </w:rPr>
        <w:t xml:space="preserve">) </w:t>
      </w:r>
      <w:r w:rsidRPr="00483E82">
        <w:rPr>
          <w:rStyle w:val="Italic"/>
          <w:rFonts w:cs="Times New Roman"/>
          <w:sz w:val="22"/>
          <w:szCs w:val="22"/>
        </w:rPr>
        <w:t xml:space="preserve">распознавать </w:t>
      </w:r>
      <w:r w:rsidRPr="00483E82">
        <w:rPr>
          <w:rFonts w:cs="Times New Roman"/>
          <w:sz w:val="22"/>
          <w:szCs w:val="22"/>
        </w:rPr>
        <w:t>в звучащем и письменном тексте 1000</w:t>
      </w:r>
      <w:r w:rsidRPr="00483E82">
        <w:rPr>
          <w:rStyle w:val="Bold"/>
          <w:rFonts w:cs="Times New Roman"/>
          <w:sz w:val="22"/>
          <w:szCs w:val="22"/>
        </w:rPr>
        <w:t xml:space="preserve"> </w:t>
      </w:r>
      <w:r w:rsidRPr="00483E82">
        <w:rPr>
          <w:rFonts w:cs="Times New Roman"/>
          <w:sz w:val="22"/>
          <w:szCs w:val="22"/>
        </w:rPr>
        <w:t>лексических единиц (слов, словосоч</w:t>
      </w:r>
      <w:r w:rsidRPr="00483E82">
        <w:rPr>
          <w:rFonts w:cs="Times New Roman"/>
          <w:sz w:val="22"/>
          <w:szCs w:val="22"/>
        </w:rPr>
        <w:t>е</w:t>
      </w:r>
      <w:r w:rsidRPr="00483E82">
        <w:rPr>
          <w:rFonts w:cs="Times New Roman"/>
          <w:sz w:val="22"/>
          <w:szCs w:val="22"/>
        </w:rPr>
        <w:t xml:space="preserve">таний, речевых клише) и правильно </w:t>
      </w:r>
      <w:r w:rsidRPr="00483E82">
        <w:rPr>
          <w:rStyle w:val="Italic"/>
          <w:rFonts w:cs="Times New Roman"/>
          <w:sz w:val="22"/>
          <w:szCs w:val="22"/>
        </w:rPr>
        <w:t>употреблять</w:t>
      </w:r>
      <w:r w:rsidRPr="00483E82">
        <w:rPr>
          <w:rFonts w:cs="Times New Roman"/>
          <w:sz w:val="22"/>
          <w:szCs w:val="22"/>
        </w:rPr>
        <w:t xml:space="preserve"> в устной и письменной речи 900</w:t>
      </w:r>
      <w:r w:rsidRPr="00483E82">
        <w:rPr>
          <w:rStyle w:val="Bold"/>
          <w:rFonts w:cs="Times New Roman"/>
          <w:sz w:val="22"/>
          <w:szCs w:val="22"/>
        </w:rPr>
        <w:t xml:space="preserve"> </w:t>
      </w:r>
      <w:r w:rsidRPr="00483E82">
        <w:rPr>
          <w:rFonts w:cs="Times New Roman"/>
          <w:sz w:val="22"/>
          <w:szCs w:val="22"/>
        </w:rPr>
        <w:t>лексических ед</w:t>
      </w:r>
      <w:r w:rsidRPr="00483E82">
        <w:rPr>
          <w:rFonts w:cs="Times New Roman"/>
          <w:sz w:val="22"/>
          <w:szCs w:val="22"/>
        </w:rPr>
        <w:t>и</w:t>
      </w:r>
      <w:r w:rsidRPr="00483E82">
        <w:rPr>
          <w:rFonts w:cs="Times New Roman"/>
          <w:sz w:val="22"/>
          <w:szCs w:val="22"/>
        </w:rPr>
        <w:t>ниц, обслуживающих ситуации общения в рамках тематического содержания, с соблюдением сущ</w:t>
      </w:r>
      <w:r w:rsidRPr="00483E82">
        <w:rPr>
          <w:rFonts w:cs="Times New Roman"/>
          <w:sz w:val="22"/>
          <w:szCs w:val="22"/>
        </w:rPr>
        <w:t>е</w:t>
      </w:r>
      <w:r w:rsidRPr="00483E82">
        <w:rPr>
          <w:rFonts w:cs="Times New Roman"/>
          <w:sz w:val="22"/>
          <w:szCs w:val="22"/>
        </w:rPr>
        <w:t>ствующей нормы лексической сочетаемости;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w:t>
      </w:r>
      <w:r w:rsidRPr="00483E82">
        <w:rPr>
          <w:rFonts w:cs="Times New Roman"/>
          <w:sz w:val="22"/>
          <w:szCs w:val="22"/>
        </w:rPr>
        <w:t>т</w:t>
      </w:r>
      <w:r w:rsidRPr="00483E82">
        <w:rPr>
          <w:rFonts w:cs="Times New Roman"/>
          <w:sz w:val="22"/>
          <w:szCs w:val="22"/>
        </w:rPr>
        <w:t>рицательных префиксов in-/im-; сложные имена прилагательные путем соединения основы прилаг</w:t>
      </w:r>
      <w:r w:rsidRPr="00483E82">
        <w:rPr>
          <w:rFonts w:cs="Times New Roman"/>
          <w:sz w:val="22"/>
          <w:szCs w:val="22"/>
        </w:rPr>
        <w:t>а</w:t>
      </w:r>
      <w:r w:rsidRPr="00483E82">
        <w:rPr>
          <w:rFonts w:cs="Times New Roman"/>
          <w:sz w:val="22"/>
          <w:szCs w:val="22"/>
        </w:rPr>
        <w:t>тельного с основой существительного с добавлением суффикса -ed (blue-eyed);</w:t>
      </w:r>
    </w:p>
    <w:p w:rsidR="00416B7C" w:rsidRPr="00483E82" w:rsidRDefault="00416B7C" w:rsidP="00483E82">
      <w:pPr>
        <w:pStyle w:val="body"/>
        <w:spacing w:line="24" w:lineRule="atLeast"/>
        <w:ind w:firstLine="567"/>
        <w:rPr>
          <w:rFonts w:cs="Times New Roman"/>
          <w:spacing w:val="4"/>
          <w:sz w:val="22"/>
          <w:szCs w:val="22"/>
        </w:rPr>
      </w:pPr>
      <w:r w:rsidRPr="00483E82">
        <w:rPr>
          <w:rStyle w:val="Italic"/>
          <w:rFonts w:cs="Times New Roman"/>
          <w:spacing w:val="4"/>
          <w:sz w:val="22"/>
          <w:szCs w:val="22"/>
        </w:rPr>
        <w:t>распознавать и употреблять</w:t>
      </w:r>
      <w:r w:rsidRPr="00483E82">
        <w:rPr>
          <w:rFonts w:cs="Times New Roman"/>
          <w:spacing w:val="4"/>
          <w:sz w:val="22"/>
          <w:szCs w:val="22"/>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lastRenderedPageBreak/>
        <w:t>распознавать и употреблять</w:t>
      </w:r>
      <w:r w:rsidRPr="00483E82">
        <w:rPr>
          <w:rFonts w:cs="Times New Roman"/>
          <w:sz w:val="22"/>
          <w:szCs w:val="22"/>
        </w:rPr>
        <w:t xml:space="preserve"> в устной и письменной речи различные средства связи в тексте для обеспечения логичности и целостности высказывания;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w:t>
      </w:r>
      <w:r w:rsidR="00341FD2" w:rsidRPr="00483E82">
        <w:rPr>
          <w:rFonts w:cs="Times New Roman"/>
          <w:sz w:val="22"/>
          <w:szCs w:val="22"/>
        </w:rPr>
        <w:t xml:space="preserve">) </w:t>
      </w:r>
      <w:r w:rsidRPr="00483E82">
        <w:rPr>
          <w:rStyle w:val="Italic"/>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Italic"/>
          <w:rFonts w:cs="Times New Roman"/>
          <w:sz w:val="22"/>
          <w:szCs w:val="22"/>
        </w:rPr>
        <w:t>употреблять</w:t>
      </w:r>
      <w:r w:rsidRPr="00483E82">
        <w:rPr>
          <w:rStyle w:val="Bold"/>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предложения со сложным дополнением (Complex Object);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условные предложения реального (Conditional 0, Conditional I) характера;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предложения с конструкцией to be going to + инфинитив и формы Future Simple Tense и Present Continuous Tense для выражения будущего действия;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конструкцию used to + инфинитив глагола;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глаголы в наиболее употребительных формах страдательного залога (Present/Past Simple Passive);</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 xml:space="preserve">предлоги, употребляемые с глаголами в страдательном залоге;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модальный глагол might;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наречия, совпадающие по форме с прилагательными (fast, high; early);</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местоимения</w:t>
      </w:r>
      <w:r w:rsidRPr="00483E82">
        <w:rPr>
          <w:rFonts w:cs="Times New Roman"/>
          <w:sz w:val="22"/>
          <w:szCs w:val="22"/>
          <w:lang w:val="en-US"/>
        </w:rPr>
        <w:t xml:space="preserve"> other/another, both, all, one;</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количественные числительные для обозначения больших чисел (до 1 000 000);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социокультурными знаниями и умениями: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использовать</w:t>
      </w:r>
      <w:r w:rsidRPr="00483E82">
        <w:rPr>
          <w:rFonts w:cs="Times New Roman"/>
          <w:sz w:val="22"/>
          <w:szCs w:val="22"/>
        </w:rPr>
        <w:t xml:space="preserve"> отдельные социокультурные элементы речевого поведенческого этикета, прин</w:t>
      </w:r>
      <w:r w:rsidRPr="00483E82">
        <w:rPr>
          <w:rFonts w:cs="Times New Roman"/>
          <w:sz w:val="22"/>
          <w:szCs w:val="22"/>
        </w:rPr>
        <w:t>я</w:t>
      </w:r>
      <w:r w:rsidRPr="00483E82">
        <w:rPr>
          <w:rFonts w:cs="Times New Roman"/>
          <w:sz w:val="22"/>
          <w:szCs w:val="22"/>
        </w:rPr>
        <w:t>тые в стране/странах изучаемого языка в рамках тематического содержания;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знать/понимать и использовать</w:t>
      </w:r>
      <w:r w:rsidRPr="00483E82">
        <w:rPr>
          <w:rFonts w:cs="Times New Roman"/>
          <w:sz w:val="22"/>
          <w:szCs w:val="22"/>
        </w:rPr>
        <w:t xml:space="preserve"> в устной и письменной речи наиболее употребительную т</w:t>
      </w:r>
      <w:r w:rsidRPr="00483E82">
        <w:rPr>
          <w:rFonts w:cs="Times New Roman"/>
          <w:sz w:val="22"/>
          <w:szCs w:val="22"/>
        </w:rPr>
        <w:t>е</w:t>
      </w:r>
      <w:r w:rsidRPr="00483E82">
        <w:rPr>
          <w:rFonts w:cs="Times New Roman"/>
          <w:sz w:val="22"/>
          <w:szCs w:val="22"/>
        </w:rPr>
        <w:t>матическую фоновую лексику и реалии страны/стран изучаемого языка в рамках тематического с</w:t>
      </w:r>
      <w:r w:rsidRPr="00483E82">
        <w:rPr>
          <w:rFonts w:cs="Times New Roman"/>
          <w:sz w:val="22"/>
          <w:szCs w:val="22"/>
        </w:rPr>
        <w:t>о</w:t>
      </w:r>
      <w:r w:rsidRPr="00483E82">
        <w:rPr>
          <w:rFonts w:cs="Times New Roman"/>
          <w:sz w:val="22"/>
          <w:szCs w:val="22"/>
        </w:rPr>
        <w:t xml:space="preserve">держания речи;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обладать базовыми знаниями</w:t>
      </w:r>
      <w:r w:rsidRPr="00483E82">
        <w:rPr>
          <w:rFonts w:cs="Times New Roman"/>
          <w:sz w:val="22"/>
          <w:szCs w:val="22"/>
        </w:rPr>
        <w:t xml:space="preserve"> о социокультурном портрете и культурном наследии родной страны и страны/стран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кратко представлять</w:t>
      </w:r>
      <w:r w:rsidRPr="00483E82">
        <w:rPr>
          <w:rFonts w:cs="Times New Roman"/>
          <w:sz w:val="22"/>
          <w:szCs w:val="22"/>
        </w:rPr>
        <w:t xml:space="preserve"> Россию и страну/страны изучаемого языка;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w:t>
      </w:r>
      <w:r w:rsidRPr="00483E82">
        <w:rPr>
          <w:rFonts w:cs="Times New Roman"/>
          <w:sz w:val="22"/>
          <w:szCs w:val="22"/>
        </w:rPr>
        <w:t>о</w:t>
      </w:r>
      <w:r w:rsidRPr="00483E82">
        <w:rPr>
          <w:rFonts w:cs="Times New Roman"/>
          <w:sz w:val="22"/>
          <w:szCs w:val="22"/>
        </w:rPr>
        <w:t>димой для понимания основного содержания прочитанного/прослушанного текста или для нахожд</w:t>
      </w:r>
      <w:r w:rsidRPr="00483E82">
        <w:rPr>
          <w:rFonts w:cs="Times New Roman"/>
          <w:sz w:val="22"/>
          <w:szCs w:val="22"/>
        </w:rPr>
        <w:t>е</w:t>
      </w:r>
      <w:r w:rsidRPr="00483E82">
        <w:rPr>
          <w:rFonts w:cs="Times New Roman"/>
          <w:sz w:val="22"/>
          <w:szCs w:val="22"/>
        </w:rPr>
        <w:t>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w:t>
      </w:r>
      <w:r w:rsidR="00341FD2" w:rsidRPr="00483E82">
        <w:rPr>
          <w:rFonts w:cs="Times New Roman"/>
          <w:sz w:val="22"/>
          <w:szCs w:val="22"/>
        </w:rPr>
        <w:t xml:space="preserve">) </w:t>
      </w:r>
      <w:r w:rsidRPr="00483E82">
        <w:rPr>
          <w:rStyle w:val="Italic"/>
          <w:rFonts w:cs="Times New Roman"/>
          <w:sz w:val="22"/>
          <w:szCs w:val="22"/>
        </w:rPr>
        <w:t xml:space="preserve">участвовать </w:t>
      </w:r>
      <w:r w:rsidRPr="00483E82">
        <w:rPr>
          <w:rFonts w:cs="Times New Roman"/>
          <w:sz w:val="22"/>
          <w:szCs w:val="22"/>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w:t>
      </w:r>
      <w:r w:rsidRPr="00483E82">
        <w:rPr>
          <w:rFonts w:cs="Times New Roman"/>
          <w:sz w:val="22"/>
          <w:szCs w:val="22"/>
        </w:rPr>
        <w:t>н</w:t>
      </w:r>
      <w:r w:rsidRPr="00483E82">
        <w:rPr>
          <w:rFonts w:cs="Times New Roman"/>
          <w:sz w:val="22"/>
          <w:szCs w:val="22"/>
        </w:rPr>
        <w:t xml:space="preserve">тернет;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8</w:t>
      </w:r>
      <w:r w:rsidR="00341FD2" w:rsidRPr="00483E82">
        <w:rPr>
          <w:rFonts w:cs="Times New Roman"/>
          <w:spacing w:val="2"/>
          <w:sz w:val="22"/>
          <w:szCs w:val="22"/>
        </w:rPr>
        <w:t xml:space="preserve">) </w:t>
      </w:r>
      <w:r w:rsidRPr="00483E82">
        <w:rPr>
          <w:rStyle w:val="Italic"/>
          <w:rFonts w:cs="Times New Roman"/>
          <w:spacing w:val="2"/>
          <w:sz w:val="22"/>
          <w:szCs w:val="22"/>
        </w:rPr>
        <w:t xml:space="preserve">использовать </w:t>
      </w:r>
      <w:r w:rsidRPr="00483E82">
        <w:rPr>
          <w:rFonts w:cs="Times New Roman"/>
          <w:spacing w:val="2"/>
          <w:sz w:val="22"/>
          <w:szCs w:val="22"/>
        </w:rPr>
        <w:t>иноязычные словари и справочники, в том числе информационно-справочные системы в электронной форме;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w:t>
      </w:r>
      <w:r w:rsidR="00341FD2" w:rsidRPr="00483E82">
        <w:rPr>
          <w:rFonts w:cs="Times New Roman"/>
          <w:sz w:val="22"/>
          <w:szCs w:val="22"/>
        </w:rPr>
        <w:t xml:space="preserve">) </w:t>
      </w:r>
      <w:r w:rsidRPr="00483E82">
        <w:rPr>
          <w:rStyle w:val="Italic"/>
          <w:rFonts w:cs="Times New Roman"/>
          <w:sz w:val="22"/>
          <w:szCs w:val="22"/>
        </w:rPr>
        <w:t>достигать</w:t>
      </w:r>
      <w:r w:rsidRPr="00483E82">
        <w:rPr>
          <w:rFonts w:cs="Times New Roman"/>
          <w:sz w:val="22"/>
          <w:szCs w:val="22"/>
        </w:rPr>
        <w:t xml:space="preserve"> взаимопонимания в процессе устного и письменного общения с носителями ин</w:t>
      </w:r>
      <w:r w:rsidRPr="00483E82">
        <w:rPr>
          <w:rFonts w:cs="Times New Roman"/>
          <w:sz w:val="22"/>
          <w:szCs w:val="22"/>
        </w:rPr>
        <w:t>о</w:t>
      </w:r>
      <w:r w:rsidRPr="00483E82">
        <w:rPr>
          <w:rFonts w:cs="Times New Roman"/>
          <w:sz w:val="22"/>
          <w:szCs w:val="22"/>
        </w:rPr>
        <w:t>странного языка, с людьми другой культуры;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w:t>
      </w:r>
      <w:r w:rsidR="00341FD2" w:rsidRPr="00483E82">
        <w:rPr>
          <w:rFonts w:cs="Times New Roman"/>
          <w:sz w:val="22"/>
          <w:szCs w:val="22"/>
        </w:rPr>
        <w:t xml:space="preserve">) </w:t>
      </w:r>
      <w:r w:rsidRPr="00483E82">
        <w:rPr>
          <w:rStyle w:val="Italic"/>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w:t>
      </w:r>
      <w:r w:rsidRPr="00483E82">
        <w:rPr>
          <w:rFonts w:cs="Times New Roman"/>
          <w:sz w:val="22"/>
          <w:szCs w:val="22"/>
        </w:rPr>
        <w:t>о</w:t>
      </w:r>
      <w:r w:rsidRPr="00483E82">
        <w:rPr>
          <w:rFonts w:cs="Times New Roman"/>
          <w:sz w:val="22"/>
          <w:szCs w:val="22"/>
        </w:rPr>
        <w:t>цессы, их элементы и основные функции в рамках изученной тематики.</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t xml:space="preserve">8 класс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основными видами речевой деятельности: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говорение:</w:t>
      </w:r>
      <w:r w:rsidRPr="00483E82">
        <w:rPr>
          <w:rFonts w:cs="Times New Roman"/>
          <w:sz w:val="22"/>
          <w:szCs w:val="22"/>
        </w:rPr>
        <w:t xml:space="preserve"> </w:t>
      </w:r>
      <w:r w:rsidRPr="00483E82">
        <w:rPr>
          <w:rStyle w:val="Italic"/>
          <w:rFonts w:cs="Times New Roman"/>
          <w:sz w:val="22"/>
          <w:szCs w:val="22"/>
        </w:rPr>
        <w:t>вести разные виды диалогов</w:t>
      </w:r>
      <w:r w:rsidRPr="00483E82">
        <w:rPr>
          <w:rFonts w:cs="Times New Roman"/>
          <w:sz w:val="22"/>
          <w:szCs w:val="22"/>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w:t>
      </w:r>
      <w:r w:rsidRPr="00483E82">
        <w:rPr>
          <w:rFonts w:cs="Times New Roman"/>
          <w:sz w:val="22"/>
          <w:szCs w:val="22"/>
        </w:rPr>
        <w:t>р</w:t>
      </w:r>
      <w:r w:rsidRPr="00483E82">
        <w:rPr>
          <w:rFonts w:cs="Times New Roman"/>
          <w:sz w:val="22"/>
          <w:szCs w:val="22"/>
        </w:rPr>
        <w:t>бальными и/или зрительными опорами, с соблюдением норм речевого этикета, принятого в стр</w:t>
      </w:r>
      <w:r w:rsidRPr="00483E82">
        <w:rPr>
          <w:rFonts w:cs="Times New Roman"/>
          <w:sz w:val="22"/>
          <w:szCs w:val="22"/>
        </w:rPr>
        <w:t>а</w:t>
      </w:r>
      <w:r w:rsidRPr="00483E82">
        <w:rPr>
          <w:rFonts w:cs="Times New Roman"/>
          <w:sz w:val="22"/>
          <w:szCs w:val="22"/>
        </w:rPr>
        <w:t xml:space="preserve">не/странах изучаемого языка (до 7 реплик со стороны каждого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создавать разные виды монологических высказываний</w:t>
      </w:r>
      <w:r w:rsidRPr="00483E82">
        <w:rPr>
          <w:rFonts w:cs="Times New Roman"/>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w:t>
      </w:r>
      <w:r w:rsidRPr="00483E82">
        <w:rPr>
          <w:rFonts w:cs="Times New Roman"/>
          <w:sz w:val="22"/>
          <w:szCs w:val="22"/>
        </w:rPr>
        <w:t>о</w:t>
      </w:r>
      <w:r w:rsidRPr="00483E82">
        <w:rPr>
          <w:rFonts w:cs="Times New Roman"/>
          <w:sz w:val="22"/>
          <w:szCs w:val="22"/>
        </w:rPr>
        <w:t xml:space="preserve">держания речи (объём монологического высказывания — до 9—10 фраз); </w:t>
      </w:r>
      <w:r w:rsidRPr="00483E82">
        <w:rPr>
          <w:rStyle w:val="Italic"/>
          <w:rFonts w:cs="Times New Roman"/>
          <w:sz w:val="22"/>
          <w:szCs w:val="22"/>
        </w:rPr>
        <w:t>выражать и кратко арг</w:t>
      </w:r>
      <w:r w:rsidRPr="00483E82">
        <w:rPr>
          <w:rStyle w:val="Italic"/>
          <w:rFonts w:cs="Times New Roman"/>
          <w:sz w:val="22"/>
          <w:szCs w:val="22"/>
        </w:rPr>
        <w:t>у</w:t>
      </w:r>
      <w:r w:rsidRPr="00483E82">
        <w:rPr>
          <w:rStyle w:val="Italic"/>
          <w:rFonts w:cs="Times New Roman"/>
          <w:sz w:val="22"/>
          <w:szCs w:val="22"/>
        </w:rPr>
        <w:t>ментировать</w:t>
      </w:r>
      <w:r w:rsidRPr="00483E82">
        <w:rPr>
          <w:rFonts w:cs="Times New Roman"/>
          <w:sz w:val="22"/>
          <w:szCs w:val="22"/>
        </w:rPr>
        <w:t xml:space="preserve"> своё мнение, </w:t>
      </w:r>
      <w:r w:rsidRPr="00483E82">
        <w:rPr>
          <w:rStyle w:val="Italic"/>
          <w:rFonts w:cs="Times New Roman"/>
          <w:sz w:val="22"/>
          <w:szCs w:val="22"/>
        </w:rPr>
        <w:t>излагать</w:t>
      </w:r>
      <w:r w:rsidRPr="00483E82">
        <w:rPr>
          <w:rFonts w:cs="Times New Roman"/>
          <w:sz w:val="22"/>
          <w:szCs w:val="22"/>
        </w:rPr>
        <w:t xml:space="preserve"> основное содержание прочитанного/прослушанного текста с вербальными и/или зрительными опорами (объём — 9—10 фраз); </w:t>
      </w:r>
      <w:r w:rsidRPr="00483E82">
        <w:rPr>
          <w:rStyle w:val="Italic"/>
          <w:rFonts w:cs="Times New Roman"/>
          <w:sz w:val="22"/>
          <w:szCs w:val="22"/>
        </w:rPr>
        <w:t xml:space="preserve">излагать </w:t>
      </w:r>
      <w:r w:rsidRPr="00483E82">
        <w:rPr>
          <w:rFonts w:cs="Times New Roman"/>
          <w:sz w:val="22"/>
          <w:szCs w:val="22"/>
        </w:rPr>
        <w:t>результаты выполненной проектной работы (объём — 9—10 фраз);</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аудирование:</w:t>
      </w:r>
      <w:r w:rsidRPr="00483E82">
        <w:rPr>
          <w:rFonts w:cs="Times New Roman"/>
          <w:sz w:val="22"/>
          <w:szCs w:val="22"/>
        </w:rPr>
        <w:t xml:space="preserve"> </w:t>
      </w:r>
      <w:r w:rsidRPr="00483E82">
        <w:rPr>
          <w:rStyle w:val="Italic"/>
          <w:rFonts w:cs="Times New Roman"/>
          <w:sz w:val="22"/>
          <w:szCs w:val="22"/>
        </w:rPr>
        <w:t>воспринимать на слух и понимать</w:t>
      </w:r>
      <w:r w:rsidRPr="00483E82">
        <w:rPr>
          <w:rFonts w:cs="Times New Roman"/>
          <w:sz w:val="22"/>
          <w:szCs w:val="2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w:t>
      </w:r>
      <w:r w:rsidRPr="00483E82">
        <w:rPr>
          <w:rFonts w:cs="Times New Roman"/>
          <w:sz w:val="22"/>
          <w:szCs w:val="22"/>
        </w:rPr>
        <w:t>а</w:t>
      </w:r>
      <w:r w:rsidRPr="00483E82">
        <w:rPr>
          <w:rFonts w:cs="Times New Roman"/>
          <w:sz w:val="22"/>
          <w:szCs w:val="22"/>
        </w:rPr>
        <w:t xml:space="preserve">ции (время звучания текста/текстов для аудирования — до 2 минут); </w:t>
      </w:r>
      <w:r w:rsidRPr="00483E82">
        <w:rPr>
          <w:rStyle w:val="Italic"/>
          <w:rFonts w:cs="Times New Roman"/>
          <w:sz w:val="22"/>
          <w:szCs w:val="22"/>
        </w:rPr>
        <w:t>прогнозировать</w:t>
      </w:r>
      <w:r w:rsidRPr="00483E82">
        <w:rPr>
          <w:rFonts w:cs="Times New Roman"/>
          <w:sz w:val="22"/>
          <w:szCs w:val="22"/>
        </w:rPr>
        <w:t xml:space="preserve"> содержание звучащего текста по началу сообщения;</w:t>
      </w:r>
    </w:p>
    <w:p w:rsidR="00416B7C" w:rsidRPr="00483E82" w:rsidRDefault="00416B7C" w:rsidP="00483E82">
      <w:pPr>
        <w:pStyle w:val="body"/>
        <w:spacing w:line="24" w:lineRule="atLeast"/>
        <w:ind w:firstLine="567"/>
        <w:rPr>
          <w:rFonts w:cs="Times New Roman"/>
          <w:spacing w:val="1"/>
          <w:sz w:val="22"/>
          <w:szCs w:val="22"/>
        </w:rPr>
      </w:pPr>
      <w:r w:rsidRPr="00483E82">
        <w:rPr>
          <w:rStyle w:val="Bold"/>
          <w:rFonts w:cs="Times New Roman"/>
          <w:spacing w:val="1"/>
          <w:sz w:val="22"/>
          <w:szCs w:val="22"/>
        </w:rPr>
        <w:lastRenderedPageBreak/>
        <w:t xml:space="preserve">смысловое чтение: </w:t>
      </w:r>
      <w:r w:rsidRPr="00483E82">
        <w:rPr>
          <w:rStyle w:val="Italic"/>
          <w:rFonts w:cs="Times New Roman"/>
          <w:spacing w:val="1"/>
          <w:sz w:val="22"/>
          <w:szCs w:val="22"/>
        </w:rPr>
        <w:t>читать про себя и понимать</w:t>
      </w:r>
      <w:r w:rsidRPr="00483E82">
        <w:rPr>
          <w:rFonts w:cs="Times New Roman"/>
          <w:spacing w:val="1"/>
          <w:sz w:val="22"/>
          <w:szCs w:val="22"/>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w:t>
      </w:r>
      <w:r w:rsidRPr="00483E82">
        <w:rPr>
          <w:rFonts w:cs="Times New Roman"/>
          <w:spacing w:val="1"/>
          <w:sz w:val="22"/>
          <w:szCs w:val="22"/>
        </w:rPr>
        <w:t>о</w:t>
      </w:r>
      <w:r w:rsidRPr="00483E82">
        <w:rPr>
          <w:rFonts w:cs="Times New Roman"/>
          <w:spacing w:val="1"/>
          <w:sz w:val="22"/>
          <w:szCs w:val="22"/>
        </w:rPr>
        <w:t xml:space="preserve">ниманием нужной/интересующей/запрашиваемой информации, с полным пониманием содержания (объём текста/текстов для чтения — 350—500 слов); </w:t>
      </w:r>
      <w:r w:rsidRPr="00483E82">
        <w:rPr>
          <w:rStyle w:val="Italic"/>
          <w:rFonts w:cs="Times New Roman"/>
          <w:spacing w:val="1"/>
          <w:sz w:val="22"/>
          <w:szCs w:val="22"/>
        </w:rPr>
        <w:t>читать несплошные тексты</w:t>
      </w:r>
      <w:r w:rsidRPr="00483E82">
        <w:rPr>
          <w:rFonts w:cs="Times New Roman"/>
          <w:spacing w:val="1"/>
          <w:sz w:val="22"/>
          <w:szCs w:val="22"/>
        </w:rPr>
        <w:t xml:space="preserve"> (таблицы, ди</w:t>
      </w:r>
      <w:r w:rsidRPr="00483E82">
        <w:rPr>
          <w:rFonts w:cs="Times New Roman"/>
          <w:spacing w:val="1"/>
          <w:sz w:val="22"/>
          <w:szCs w:val="22"/>
        </w:rPr>
        <w:t>а</w:t>
      </w:r>
      <w:r w:rsidRPr="00483E82">
        <w:rPr>
          <w:rFonts w:cs="Times New Roman"/>
          <w:spacing w:val="1"/>
          <w:sz w:val="22"/>
          <w:szCs w:val="22"/>
        </w:rPr>
        <w:t xml:space="preserve">граммы) и </w:t>
      </w:r>
      <w:r w:rsidRPr="00483E82">
        <w:rPr>
          <w:rStyle w:val="Italic"/>
          <w:rFonts w:cs="Times New Roman"/>
          <w:spacing w:val="1"/>
          <w:sz w:val="22"/>
          <w:szCs w:val="22"/>
        </w:rPr>
        <w:t>понимать</w:t>
      </w:r>
      <w:r w:rsidRPr="00483E82">
        <w:rPr>
          <w:rFonts w:cs="Times New Roman"/>
          <w:spacing w:val="1"/>
          <w:sz w:val="22"/>
          <w:szCs w:val="22"/>
        </w:rPr>
        <w:t xml:space="preserve"> представленную в них информацию; </w:t>
      </w:r>
      <w:r w:rsidRPr="00483E82">
        <w:rPr>
          <w:rStyle w:val="Italic"/>
          <w:rFonts w:cs="Times New Roman"/>
          <w:spacing w:val="1"/>
          <w:sz w:val="22"/>
          <w:szCs w:val="22"/>
        </w:rPr>
        <w:t>определять</w:t>
      </w:r>
      <w:r w:rsidRPr="00483E82">
        <w:rPr>
          <w:rFonts w:cs="Times New Roman"/>
          <w:spacing w:val="1"/>
          <w:sz w:val="22"/>
          <w:szCs w:val="22"/>
        </w:rPr>
        <w:t xml:space="preserve"> последовательность главных фактов/событий в тексте;</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письменная речь:</w:t>
      </w:r>
      <w:r w:rsidRPr="00483E82">
        <w:rPr>
          <w:rFonts w:cs="Times New Roman"/>
          <w:sz w:val="22"/>
          <w:szCs w:val="22"/>
        </w:rPr>
        <w:t xml:space="preserve"> </w:t>
      </w:r>
      <w:r w:rsidRPr="00483E82">
        <w:rPr>
          <w:rStyle w:val="Italic"/>
          <w:rFonts w:cs="Times New Roman"/>
          <w:sz w:val="22"/>
          <w:szCs w:val="22"/>
        </w:rPr>
        <w:t>заполнять</w:t>
      </w:r>
      <w:r w:rsidRPr="00483E82">
        <w:rPr>
          <w:rFonts w:cs="Times New Roman"/>
          <w:sz w:val="22"/>
          <w:szCs w:val="22"/>
        </w:rPr>
        <w:t xml:space="preserve"> анкеты и формуляры, сообщая о себе основные сведения, в с</w:t>
      </w:r>
      <w:r w:rsidRPr="00483E82">
        <w:rPr>
          <w:rFonts w:cs="Times New Roman"/>
          <w:sz w:val="22"/>
          <w:szCs w:val="22"/>
        </w:rPr>
        <w:t>о</w:t>
      </w:r>
      <w:r w:rsidRPr="00483E82">
        <w:rPr>
          <w:rFonts w:cs="Times New Roman"/>
          <w:sz w:val="22"/>
          <w:szCs w:val="22"/>
        </w:rPr>
        <w:t xml:space="preserve">ответствии с нормами, принятыми в стране/странах изучаемого языка; </w:t>
      </w:r>
      <w:r w:rsidRPr="00483E82">
        <w:rPr>
          <w:rStyle w:val="Italic"/>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483E82">
        <w:rPr>
          <w:rStyle w:val="Italic"/>
          <w:rFonts w:cs="Times New Roman"/>
          <w:sz w:val="22"/>
          <w:szCs w:val="22"/>
        </w:rPr>
        <w:t>создавать</w:t>
      </w:r>
      <w:r w:rsidRPr="00483E82">
        <w:rPr>
          <w:rFonts w:cs="Times New Roman"/>
          <w:sz w:val="22"/>
          <w:szCs w:val="22"/>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2</w:t>
      </w:r>
      <w:r w:rsidR="00341FD2" w:rsidRPr="00483E82">
        <w:rPr>
          <w:rFonts w:cs="Times New Roman"/>
          <w:spacing w:val="2"/>
          <w:sz w:val="22"/>
          <w:szCs w:val="22"/>
        </w:rPr>
        <w:t xml:space="preserve">) </w:t>
      </w:r>
      <w:r w:rsidRPr="00483E82">
        <w:rPr>
          <w:rStyle w:val="Italic"/>
          <w:rFonts w:cs="Times New Roman"/>
          <w:spacing w:val="2"/>
          <w:sz w:val="22"/>
          <w:szCs w:val="22"/>
        </w:rPr>
        <w:t xml:space="preserve">владеть </w:t>
      </w:r>
      <w:r w:rsidRPr="00483E82">
        <w:rPr>
          <w:rStyle w:val="Bold"/>
          <w:rFonts w:cs="Times New Roman"/>
          <w:spacing w:val="2"/>
          <w:sz w:val="22"/>
          <w:szCs w:val="22"/>
        </w:rPr>
        <w:t xml:space="preserve">фонетическими </w:t>
      </w:r>
      <w:r w:rsidRPr="00483E82">
        <w:rPr>
          <w:rFonts w:cs="Times New Roman"/>
          <w:spacing w:val="2"/>
          <w:sz w:val="22"/>
          <w:szCs w:val="22"/>
        </w:rPr>
        <w:t>навыками:</w:t>
      </w:r>
      <w:r w:rsidRPr="00483E82">
        <w:rPr>
          <w:rStyle w:val="Bold"/>
          <w:rFonts w:cs="Times New Roman"/>
          <w:spacing w:val="2"/>
          <w:sz w:val="22"/>
          <w:szCs w:val="22"/>
        </w:rPr>
        <w:t xml:space="preserve"> </w:t>
      </w:r>
      <w:r w:rsidRPr="00483E82">
        <w:rPr>
          <w:rStyle w:val="Italic"/>
          <w:rFonts w:cs="Times New Roman"/>
          <w:spacing w:val="2"/>
          <w:sz w:val="22"/>
          <w:szCs w:val="22"/>
        </w:rPr>
        <w:t>различать на слух</w:t>
      </w:r>
      <w:r w:rsidRPr="00483E82">
        <w:rPr>
          <w:rFonts w:cs="Times New Roman"/>
          <w:spacing w:val="2"/>
          <w:sz w:val="22"/>
          <w:szCs w:val="22"/>
        </w:rPr>
        <w:t xml:space="preserve"> и адекватно, без ошибок, ведущих к сбою коммуникации, </w:t>
      </w:r>
      <w:r w:rsidRPr="00483E82">
        <w:rPr>
          <w:rStyle w:val="Italic"/>
          <w:rFonts w:cs="Times New Roman"/>
          <w:spacing w:val="2"/>
          <w:sz w:val="22"/>
          <w:szCs w:val="22"/>
        </w:rPr>
        <w:t>произносить</w:t>
      </w:r>
      <w:r w:rsidRPr="00483E82">
        <w:rPr>
          <w:rFonts w:cs="Times New Roman"/>
          <w:spacing w:val="2"/>
          <w:sz w:val="22"/>
          <w:szCs w:val="22"/>
        </w:rPr>
        <w:t xml:space="preserve"> слова с правильным ударением и фразы с соблюдением их ри</w:t>
      </w:r>
      <w:r w:rsidRPr="00483E82">
        <w:rPr>
          <w:rFonts w:cs="Times New Roman"/>
          <w:spacing w:val="2"/>
          <w:sz w:val="22"/>
          <w:szCs w:val="22"/>
        </w:rPr>
        <w:t>т</w:t>
      </w:r>
      <w:r w:rsidRPr="00483E82">
        <w:rPr>
          <w:rFonts w:cs="Times New Roman"/>
          <w:spacing w:val="2"/>
          <w:sz w:val="22"/>
          <w:szCs w:val="22"/>
        </w:rPr>
        <w:t xml:space="preserve">мико-интонационных особенностей, в том числе </w:t>
      </w:r>
      <w:r w:rsidRPr="00483E82">
        <w:rPr>
          <w:rStyle w:val="Italic"/>
          <w:rFonts w:cs="Times New Roman"/>
          <w:spacing w:val="2"/>
          <w:sz w:val="22"/>
          <w:szCs w:val="22"/>
        </w:rPr>
        <w:t>применять правила</w:t>
      </w:r>
      <w:r w:rsidRPr="00483E82">
        <w:rPr>
          <w:rFonts w:cs="Times New Roman"/>
          <w:spacing w:val="2"/>
          <w:sz w:val="22"/>
          <w:szCs w:val="22"/>
        </w:rPr>
        <w:t xml:space="preserve"> отсутствия фразового ударения на служебных словах; владеть правилами чтения и выразительно </w:t>
      </w:r>
      <w:r w:rsidRPr="00483E82">
        <w:rPr>
          <w:rStyle w:val="Italic"/>
          <w:rFonts w:cs="Times New Roman"/>
          <w:spacing w:val="2"/>
          <w:sz w:val="22"/>
          <w:szCs w:val="22"/>
        </w:rPr>
        <w:t>читать вслух</w:t>
      </w:r>
      <w:r w:rsidRPr="00483E82">
        <w:rPr>
          <w:rFonts w:cs="Times New Roman"/>
          <w:spacing w:val="2"/>
          <w:sz w:val="22"/>
          <w:szCs w:val="2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483E82">
        <w:rPr>
          <w:rStyle w:val="Italic"/>
          <w:rFonts w:cs="Times New Roman"/>
          <w:spacing w:val="2"/>
          <w:sz w:val="22"/>
          <w:szCs w:val="22"/>
        </w:rPr>
        <w:t>читать</w:t>
      </w:r>
      <w:r w:rsidRPr="00483E82">
        <w:rPr>
          <w:rFonts w:cs="Times New Roman"/>
          <w:spacing w:val="2"/>
          <w:sz w:val="22"/>
          <w:szCs w:val="22"/>
        </w:rPr>
        <w:t xml:space="preserve"> новые слова согласно основным правилам чтения;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орфографическими</w:t>
      </w:r>
      <w:r w:rsidRPr="00483E82">
        <w:rPr>
          <w:rFonts w:cs="Times New Roman"/>
          <w:sz w:val="22"/>
          <w:szCs w:val="22"/>
        </w:rPr>
        <w:t xml:space="preserve"> навыками: правильно </w:t>
      </w:r>
      <w:r w:rsidRPr="00483E82">
        <w:rPr>
          <w:rStyle w:val="Italic"/>
          <w:rFonts w:cs="Times New Roman"/>
          <w:sz w:val="22"/>
          <w:szCs w:val="22"/>
        </w:rPr>
        <w:t>писать</w:t>
      </w:r>
      <w:r w:rsidRPr="00483E82">
        <w:rPr>
          <w:rFonts w:cs="Times New Roman"/>
          <w:sz w:val="22"/>
          <w:szCs w:val="22"/>
        </w:rPr>
        <w:t xml:space="preserve"> изученные слова;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 xml:space="preserve">пунктуационными </w:t>
      </w:r>
      <w:r w:rsidRPr="00483E82">
        <w:rPr>
          <w:rFonts w:cs="Times New Roman"/>
          <w:sz w:val="22"/>
          <w:szCs w:val="22"/>
        </w:rPr>
        <w:t xml:space="preserve">навыками: </w:t>
      </w:r>
      <w:r w:rsidRPr="00483E82">
        <w:rPr>
          <w:rStyle w:val="Italic"/>
          <w:rFonts w:cs="Times New Roman"/>
          <w:sz w:val="22"/>
          <w:szCs w:val="22"/>
        </w:rPr>
        <w:t>использовать</w:t>
      </w:r>
      <w:r w:rsidRPr="00483E82">
        <w:rPr>
          <w:rFonts w:cs="Times New Roman"/>
          <w:sz w:val="22"/>
          <w:szCs w:val="22"/>
        </w:rPr>
        <w:t xml:space="preserve"> точку, вопросительный и восклицател</w:t>
      </w:r>
      <w:r w:rsidRPr="00483E82">
        <w:rPr>
          <w:rFonts w:cs="Times New Roman"/>
          <w:sz w:val="22"/>
          <w:szCs w:val="22"/>
        </w:rPr>
        <w:t>ь</w:t>
      </w:r>
      <w:r w:rsidRPr="00483E82">
        <w:rPr>
          <w:rFonts w:cs="Times New Roman"/>
          <w:sz w:val="22"/>
          <w:szCs w:val="22"/>
        </w:rPr>
        <w:t xml:space="preserve">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00341FD2" w:rsidRPr="00483E82">
        <w:rPr>
          <w:rFonts w:cs="Times New Roman"/>
          <w:sz w:val="22"/>
          <w:szCs w:val="22"/>
        </w:rPr>
        <w:t xml:space="preserve">) </w:t>
      </w:r>
      <w:r w:rsidRPr="00483E82">
        <w:rPr>
          <w:rStyle w:val="Italic"/>
          <w:rFonts w:cs="Times New Roman"/>
          <w:sz w:val="22"/>
          <w:szCs w:val="22"/>
        </w:rPr>
        <w:t>распознавать</w:t>
      </w:r>
      <w:r w:rsidRPr="00483E82">
        <w:rPr>
          <w:rFonts w:cs="Times New Roman"/>
          <w:sz w:val="22"/>
          <w:szCs w:val="22"/>
        </w:rPr>
        <w:t xml:space="preserve"> в звучащем и письменном тексте 1250 лексических единиц (слов, словосоч</w:t>
      </w:r>
      <w:r w:rsidRPr="00483E82">
        <w:rPr>
          <w:rFonts w:cs="Times New Roman"/>
          <w:sz w:val="22"/>
          <w:szCs w:val="22"/>
        </w:rPr>
        <w:t>е</w:t>
      </w:r>
      <w:r w:rsidRPr="00483E82">
        <w:rPr>
          <w:rFonts w:cs="Times New Roman"/>
          <w:sz w:val="22"/>
          <w:szCs w:val="22"/>
        </w:rPr>
        <w:t xml:space="preserve">таний, речевых клише) и правильно </w:t>
      </w:r>
      <w:r w:rsidRPr="00483E82">
        <w:rPr>
          <w:rStyle w:val="Italic"/>
          <w:rFonts w:cs="Times New Roman"/>
          <w:sz w:val="22"/>
          <w:szCs w:val="22"/>
        </w:rPr>
        <w:t>употреблять</w:t>
      </w:r>
      <w:r w:rsidRPr="00483E82">
        <w:rPr>
          <w:rFonts w:cs="Times New Roman"/>
          <w:sz w:val="22"/>
          <w:szCs w:val="22"/>
        </w:rPr>
        <w:t xml:space="preserve"> в устной и письменной речи 1050</w:t>
      </w:r>
      <w:r w:rsidRPr="00483E82">
        <w:rPr>
          <w:rStyle w:val="Bold"/>
          <w:rFonts w:cs="Times New Roman"/>
          <w:sz w:val="22"/>
          <w:szCs w:val="22"/>
        </w:rPr>
        <w:t xml:space="preserve"> </w:t>
      </w:r>
      <w:r w:rsidRPr="00483E82">
        <w:rPr>
          <w:rFonts w:cs="Times New Roman"/>
          <w:sz w:val="22"/>
          <w:szCs w:val="22"/>
        </w:rPr>
        <w:t>лексических единиц, обслуживающих ситуации общения в рамках тематического содержания, с соблюдением с</w:t>
      </w:r>
      <w:r w:rsidRPr="00483E82">
        <w:rPr>
          <w:rFonts w:cs="Times New Roman"/>
          <w:sz w:val="22"/>
          <w:szCs w:val="22"/>
        </w:rPr>
        <w:t>у</w:t>
      </w:r>
      <w:r w:rsidRPr="00483E82">
        <w:rPr>
          <w:rFonts w:cs="Times New Roman"/>
          <w:sz w:val="22"/>
          <w:szCs w:val="22"/>
        </w:rPr>
        <w:t>ществующих норм лексической сочетаемости;</w:t>
      </w:r>
    </w:p>
    <w:p w:rsidR="00416B7C" w:rsidRPr="00483E82" w:rsidRDefault="00416B7C" w:rsidP="00483E82">
      <w:pPr>
        <w:pStyle w:val="body"/>
        <w:spacing w:line="24" w:lineRule="atLeast"/>
        <w:ind w:firstLine="567"/>
        <w:rPr>
          <w:rFonts w:cs="Times New Roman"/>
          <w:spacing w:val="2"/>
          <w:sz w:val="22"/>
          <w:szCs w:val="22"/>
        </w:rPr>
      </w:pPr>
      <w:r w:rsidRPr="00483E82">
        <w:rPr>
          <w:rStyle w:val="Italic"/>
          <w:rFonts w:cs="Times New Roman"/>
          <w:spacing w:val="2"/>
          <w:sz w:val="22"/>
          <w:szCs w:val="22"/>
        </w:rPr>
        <w:t>распознавать и употреблять</w:t>
      </w:r>
      <w:r w:rsidRPr="00483E82">
        <w:rPr>
          <w:rFonts w:cs="Times New Roman"/>
          <w:spacing w:val="2"/>
          <w:sz w:val="22"/>
          <w:szCs w:val="2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416B7C" w:rsidRPr="00483E82" w:rsidRDefault="00416B7C" w:rsidP="00483E82">
      <w:pPr>
        <w:pStyle w:val="body"/>
        <w:spacing w:line="24" w:lineRule="atLeast"/>
        <w:ind w:firstLine="567"/>
        <w:rPr>
          <w:rFonts w:cs="Times New Roman"/>
          <w:spacing w:val="2"/>
          <w:sz w:val="22"/>
          <w:szCs w:val="22"/>
        </w:rPr>
      </w:pPr>
      <w:r w:rsidRPr="00483E82">
        <w:rPr>
          <w:rStyle w:val="Italic"/>
          <w:rFonts w:cs="Times New Roman"/>
          <w:spacing w:val="2"/>
          <w:sz w:val="22"/>
          <w:szCs w:val="22"/>
        </w:rPr>
        <w:t>распознавать и употреблять</w:t>
      </w:r>
      <w:r w:rsidRPr="00483E82">
        <w:rPr>
          <w:rFonts w:cs="Times New Roman"/>
          <w:spacing w:val="2"/>
          <w:sz w:val="22"/>
          <w:szCs w:val="2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 и употреблять</w:t>
      </w:r>
      <w:r w:rsidRPr="00483E82">
        <w:rPr>
          <w:rFonts w:cs="Times New Roman"/>
          <w:sz w:val="22"/>
          <w:szCs w:val="22"/>
        </w:rPr>
        <w:t xml:space="preserve"> в устной и письменной речи различные средства связи в тексте для обеспечения логичности и целостности высказывания;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w:t>
      </w:r>
      <w:r w:rsidR="00341FD2" w:rsidRPr="00483E82">
        <w:rPr>
          <w:rFonts w:cs="Times New Roman"/>
          <w:sz w:val="22"/>
          <w:szCs w:val="22"/>
        </w:rPr>
        <w:t xml:space="preserve">) </w:t>
      </w:r>
      <w:r w:rsidRPr="00483E82">
        <w:rPr>
          <w:rStyle w:val="Italic"/>
          <w:rFonts w:cs="Times New Roman"/>
          <w:sz w:val="22"/>
          <w:szCs w:val="22"/>
        </w:rPr>
        <w:t>знать и понимать</w:t>
      </w:r>
      <w:r w:rsidRPr="00483E82">
        <w:rPr>
          <w:rFonts w:cs="Times New Roman"/>
          <w:sz w:val="22"/>
          <w:szCs w:val="22"/>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Italic"/>
          <w:rFonts w:cs="Times New Roman"/>
          <w:sz w:val="22"/>
          <w:szCs w:val="22"/>
        </w:rPr>
        <w:t>употреблять</w:t>
      </w:r>
      <w:r w:rsidRPr="00483E82">
        <w:rPr>
          <w:rStyle w:val="Bold"/>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предложения со сложным дополнением (Complex Object);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все типы вопросительных предложений в Past Perfect Tense;</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согласование времён в рамках сложного предложения;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согласование подлежащего, выраженного собирательным существительным (family, police), со сказуемым;</w:t>
      </w:r>
    </w:p>
    <w:p w:rsidR="00416B7C" w:rsidRPr="00483E82" w:rsidRDefault="00416B7C" w:rsidP="00483E82">
      <w:pPr>
        <w:pStyle w:val="list-bullet"/>
        <w:spacing w:line="24" w:lineRule="atLeast"/>
        <w:ind w:left="0" w:firstLine="567"/>
        <w:rPr>
          <w:rFonts w:cs="Times New Roman"/>
          <w:spacing w:val="2"/>
          <w:sz w:val="22"/>
          <w:szCs w:val="22"/>
          <w:lang w:val="en-US"/>
        </w:rPr>
      </w:pPr>
      <w:r w:rsidRPr="00483E82">
        <w:rPr>
          <w:rFonts w:cs="Times New Roman"/>
          <w:spacing w:val="2"/>
          <w:sz w:val="22"/>
          <w:szCs w:val="22"/>
        </w:rPr>
        <w:t>конструкции</w:t>
      </w:r>
      <w:r w:rsidRPr="00483E82">
        <w:rPr>
          <w:rFonts w:cs="Times New Roman"/>
          <w:spacing w:val="2"/>
          <w:sz w:val="22"/>
          <w:szCs w:val="22"/>
          <w:lang w:val="en-US"/>
        </w:rPr>
        <w:t xml:space="preserve"> </w:t>
      </w:r>
      <w:r w:rsidRPr="00483E82">
        <w:rPr>
          <w:rFonts w:cs="Times New Roman"/>
          <w:spacing w:val="2"/>
          <w:sz w:val="22"/>
          <w:szCs w:val="22"/>
        </w:rPr>
        <w:t>с</w:t>
      </w:r>
      <w:r w:rsidRPr="00483E82">
        <w:rPr>
          <w:rFonts w:cs="Times New Roman"/>
          <w:spacing w:val="2"/>
          <w:sz w:val="22"/>
          <w:szCs w:val="22"/>
          <w:lang w:val="en-US"/>
        </w:rPr>
        <w:t xml:space="preserve"> </w:t>
      </w:r>
      <w:r w:rsidRPr="00483E82">
        <w:rPr>
          <w:rFonts w:cs="Times New Roman"/>
          <w:spacing w:val="2"/>
          <w:sz w:val="22"/>
          <w:szCs w:val="22"/>
        </w:rPr>
        <w:t>глаголами</w:t>
      </w:r>
      <w:r w:rsidRPr="00483E82">
        <w:rPr>
          <w:rFonts w:cs="Times New Roman"/>
          <w:spacing w:val="2"/>
          <w:sz w:val="22"/>
          <w:szCs w:val="22"/>
          <w:lang w:val="en-US"/>
        </w:rPr>
        <w:t xml:space="preserve"> </w:t>
      </w:r>
      <w:r w:rsidRPr="00483E82">
        <w:rPr>
          <w:rFonts w:cs="Times New Roman"/>
          <w:spacing w:val="2"/>
          <w:sz w:val="22"/>
          <w:szCs w:val="22"/>
        </w:rPr>
        <w:t>на</w:t>
      </w:r>
      <w:r w:rsidRPr="00483E82">
        <w:rPr>
          <w:rFonts w:cs="Times New Roman"/>
          <w:spacing w:val="2"/>
          <w:sz w:val="22"/>
          <w:szCs w:val="22"/>
          <w:lang w:val="en-US"/>
        </w:rPr>
        <w:t xml:space="preserve"> -ing: to love/hate doing something;</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конструкции</w:t>
      </w:r>
      <w:r w:rsidRPr="00483E82">
        <w:rPr>
          <w:rFonts w:cs="Times New Roman"/>
          <w:sz w:val="22"/>
          <w:szCs w:val="22"/>
          <w:lang w:val="en-US"/>
        </w:rPr>
        <w:t xml:space="preserve">, </w:t>
      </w:r>
      <w:r w:rsidRPr="00483E82">
        <w:rPr>
          <w:rFonts w:cs="Times New Roman"/>
          <w:sz w:val="22"/>
          <w:szCs w:val="22"/>
        </w:rPr>
        <w:t>содержащие</w:t>
      </w:r>
      <w:r w:rsidRPr="00483E82">
        <w:rPr>
          <w:rFonts w:cs="Times New Roman"/>
          <w:sz w:val="22"/>
          <w:szCs w:val="22"/>
          <w:lang w:val="en-US"/>
        </w:rPr>
        <w:t xml:space="preserve"> </w:t>
      </w:r>
      <w:r w:rsidRPr="00483E82">
        <w:rPr>
          <w:rFonts w:cs="Times New Roman"/>
          <w:sz w:val="22"/>
          <w:szCs w:val="22"/>
        </w:rPr>
        <w:t>глаголы</w:t>
      </w:r>
      <w:r w:rsidRPr="00483E82">
        <w:rPr>
          <w:rFonts w:cs="Times New Roman"/>
          <w:sz w:val="22"/>
          <w:szCs w:val="22"/>
          <w:lang w:val="en-US"/>
        </w:rPr>
        <w:t>-</w:t>
      </w:r>
      <w:r w:rsidRPr="00483E82">
        <w:rPr>
          <w:rFonts w:cs="Times New Roman"/>
          <w:sz w:val="22"/>
          <w:szCs w:val="22"/>
        </w:rPr>
        <w:t>связки</w:t>
      </w:r>
      <w:r w:rsidRPr="00483E82">
        <w:rPr>
          <w:rFonts w:cs="Times New Roman"/>
          <w:sz w:val="22"/>
          <w:szCs w:val="22"/>
          <w:lang w:val="en-US"/>
        </w:rPr>
        <w:t xml:space="preserve"> to be/to look/to feel/to seem; </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конструкции</w:t>
      </w:r>
      <w:r w:rsidRPr="00483E82">
        <w:rPr>
          <w:rFonts w:cs="Times New Roman"/>
          <w:sz w:val="22"/>
          <w:szCs w:val="22"/>
          <w:lang w:val="en-US"/>
        </w:rPr>
        <w:t xml:space="preserve"> be/get used to do something; be/get used doing something;</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конструкцию</w:t>
      </w:r>
      <w:r w:rsidRPr="00483E82">
        <w:rPr>
          <w:rFonts w:cs="Times New Roman"/>
          <w:sz w:val="22"/>
          <w:szCs w:val="22"/>
          <w:lang w:val="en-US"/>
        </w:rPr>
        <w:t xml:space="preserve"> both … and …;</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конструкции</w:t>
      </w:r>
      <w:r w:rsidRPr="00483E82">
        <w:rPr>
          <w:rFonts w:cs="Times New Roman"/>
          <w:sz w:val="22"/>
          <w:szCs w:val="22"/>
          <w:lang w:val="en-US"/>
        </w:rPr>
        <w:t xml:space="preserve"> c </w:t>
      </w:r>
      <w:r w:rsidRPr="00483E82">
        <w:rPr>
          <w:rFonts w:cs="Times New Roman"/>
          <w:sz w:val="22"/>
          <w:szCs w:val="22"/>
        </w:rPr>
        <w:t>глаголами</w:t>
      </w:r>
      <w:r w:rsidRPr="00483E82">
        <w:rPr>
          <w:rFonts w:cs="Times New Roman"/>
          <w:sz w:val="22"/>
          <w:szCs w:val="22"/>
          <w:lang w:val="en-US"/>
        </w:rPr>
        <w:t xml:space="preserve"> to stop, to remember, to forget (</w:t>
      </w:r>
      <w:r w:rsidRPr="00483E82">
        <w:rPr>
          <w:rFonts w:cs="Times New Roman"/>
          <w:sz w:val="22"/>
          <w:szCs w:val="22"/>
        </w:rPr>
        <w:t>разница</w:t>
      </w:r>
      <w:r w:rsidRPr="00483E82">
        <w:rPr>
          <w:rFonts w:cs="Times New Roman"/>
          <w:sz w:val="22"/>
          <w:szCs w:val="22"/>
          <w:lang w:val="en-US"/>
        </w:rPr>
        <w:t xml:space="preserve"> </w:t>
      </w:r>
      <w:r w:rsidRPr="00483E82">
        <w:rPr>
          <w:rFonts w:cs="Times New Roman"/>
          <w:sz w:val="22"/>
          <w:szCs w:val="22"/>
        </w:rPr>
        <w:t>в</w:t>
      </w:r>
      <w:r w:rsidRPr="00483E82">
        <w:rPr>
          <w:rFonts w:cs="Times New Roman"/>
          <w:sz w:val="22"/>
          <w:szCs w:val="22"/>
          <w:lang w:val="en-US"/>
        </w:rPr>
        <w:t xml:space="preserve"> </w:t>
      </w:r>
      <w:r w:rsidRPr="00483E82">
        <w:rPr>
          <w:rFonts w:cs="Times New Roman"/>
          <w:sz w:val="22"/>
          <w:szCs w:val="22"/>
        </w:rPr>
        <w:t>значении</w:t>
      </w:r>
      <w:r w:rsidRPr="00483E82">
        <w:rPr>
          <w:rFonts w:cs="Times New Roman"/>
          <w:sz w:val="22"/>
          <w:szCs w:val="22"/>
          <w:lang w:val="en-US"/>
        </w:rPr>
        <w:t xml:space="preserve"> to stop doing smth </w:t>
      </w:r>
      <w:r w:rsidRPr="00483E82">
        <w:rPr>
          <w:rFonts w:cs="Times New Roman"/>
          <w:sz w:val="22"/>
          <w:szCs w:val="22"/>
        </w:rPr>
        <w:t>и</w:t>
      </w:r>
      <w:r w:rsidRPr="00483E82">
        <w:rPr>
          <w:rFonts w:cs="Times New Roman"/>
          <w:sz w:val="22"/>
          <w:szCs w:val="22"/>
          <w:lang w:val="en-US"/>
        </w:rPr>
        <w:t xml:space="preserve"> to stop to do smth);</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глаголы</w:t>
      </w:r>
      <w:r w:rsidRPr="00483E82">
        <w:rPr>
          <w:rFonts w:cs="Times New Roman"/>
          <w:sz w:val="22"/>
          <w:szCs w:val="22"/>
          <w:lang w:val="en-US"/>
        </w:rPr>
        <w:t xml:space="preserve"> </w:t>
      </w:r>
      <w:r w:rsidRPr="00483E82">
        <w:rPr>
          <w:rFonts w:cs="Times New Roman"/>
          <w:sz w:val="22"/>
          <w:szCs w:val="22"/>
        </w:rPr>
        <w:t>в</w:t>
      </w:r>
      <w:r w:rsidRPr="00483E82">
        <w:rPr>
          <w:rFonts w:cs="Times New Roman"/>
          <w:sz w:val="22"/>
          <w:szCs w:val="22"/>
          <w:lang w:val="en-US"/>
        </w:rPr>
        <w:t xml:space="preserve"> </w:t>
      </w:r>
      <w:r w:rsidRPr="00483E82">
        <w:rPr>
          <w:rFonts w:cs="Times New Roman"/>
          <w:sz w:val="22"/>
          <w:szCs w:val="22"/>
        </w:rPr>
        <w:t>видо</w:t>
      </w:r>
      <w:r w:rsidRPr="00483E82">
        <w:rPr>
          <w:rFonts w:cs="Times New Roman"/>
          <w:sz w:val="22"/>
          <w:szCs w:val="22"/>
          <w:lang w:val="en-US"/>
        </w:rPr>
        <w:t>-</w:t>
      </w:r>
      <w:r w:rsidRPr="00483E82">
        <w:rPr>
          <w:rFonts w:cs="Times New Roman"/>
          <w:sz w:val="22"/>
          <w:szCs w:val="22"/>
        </w:rPr>
        <w:t>временных</w:t>
      </w:r>
      <w:r w:rsidRPr="00483E82">
        <w:rPr>
          <w:rFonts w:cs="Times New Roman"/>
          <w:sz w:val="22"/>
          <w:szCs w:val="22"/>
          <w:lang w:val="en-US"/>
        </w:rPr>
        <w:t xml:space="preserve"> </w:t>
      </w:r>
      <w:r w:rsidRPr="00483E82">
        <w:rPr>
          <w:rFonts w:cs="Times New Roman"/>
          <w:sz w:val="22"/>
          <w:szCs w:val="22"/>
        </w:rPr>
        <w:t>формах</w:t>
      </w:r>
      <w:r w:rsidRPr="00483E82">
        <w:rPr>
          <w:rFonts w:cs="Times New Roman"/>
          <w:sz w:val="22"/>
          <w:szCs w:val="22"/>
          <w:lang w:val="en-US"/>
        </w:rPr>
        <w:t xml:space="preserve"> </w:t>
      </w:r>
      <w:r w:rsidRPr="00483E82">
        <w:rPr>
          <w:rFonts w:cs="Times New Roman"/>
          <w:sz w:val="22"/>
          <w:szCs w:val="22"/>
        </w:rPr>
        <w:t>действительного</w:t>
      </w:r>
      <w:r w:rsidRPr="00483E82">
        <w:rPr>
          <w:rFonts w:cs="Times New Roman"/>
          <w:sz w:val="22"/>
          <w:szCs w:val="22"/>
          <w:lang w:val="en-US"/>
        </w:rPr>
        <w:t xml:space="preserve"> </w:t>
      </w:r>
      <w:r w:rsidRPr="00483E82">
        <w:rPr>
          <w:rFonts w:cs="Times New Roman"/>
          <w:sz w:val="22"/>
          <w:szCs w:val="22"/>
        </w:rPr>
        <w:t>залога</w:t>
      </w:r>
      <w:r w:rsidRPr="00483E82">
        <w:rPr>
          <w:rFonts w:cs="Times New Roman"/>
          <w:sz w:val="22"/>
          <w:szCs w:val="22"/>
          <w:lang w:val="en-US"/>
        </w:rPr>
        <w:t xml:space="preserve"> </w:t>
      </w:r>
      <w:r w:rsidRPr="00483E82">
        <w:rPr>
          <w:rFonts w:cs="Times New Roman"/>
          <w:sz w:val="22"/>
          <w:szCs w:val="22"/>
        </w:rPr>
        <w:t>в</w:t>
      </w:r>
      <w:r w:rsidRPr="00483E82">
        <w:rPr>
          <w:rFonts w:cs="Times New Roman"/>
          <w:sz w:val="22"/>
          <w:szCs w:val="22"/>
          <w:lang w:val="en-US"/>
        </w:rPr>
        <w:t> </w:t>
      </w:r>
      <w:r w:rsidRPr="00483E82">
        <w:rPr>
          <w:rFonts w:cs="Times New Roman"/>
          <w:sz w:val="22"/>
          <w:szCs w:val="22"/>
        </w:rPr>
        <w:t>изъявительном</w:t>
      </w:r>
      <w:r w:rsidRPr="00483E82">
        <w:rPr>
          <w:rFonts w:cs="Times New Roman"/>
          <w:sz w:val="22"/>
          <w:szCs w:val="22"/>
          <w:lang w:val="en-US"/>
        </w:rPr>
        <w:t xml:space="preserve"> </w:t>
      </w:r>
      <w:r w:rsidRPr="00483E82">
        <w:rPr>
          <w:rFonts w:cs="Times New Roman"/>
          <w:sz w:val="22"/>
          <w:szCs w:val="22"/>
        </w:rPr>
        <w:t>наклонении</w:t>
      </w:r>
      <w:r w:rsidRPr="00483E82">
        <w:rPr>
          <w:rFonts w:cs="Times New Roman"/>
          <w:sz w:val="22"/>
          <w:szCs w:val="22"/>
          <w:lang w:val="en-US"/>
        </w:rPr>
        <w:t xml:space="preserve"> (Past Perfect Tense; Present Perfect Continuous Tense, Future-in-the-Past);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модальные глаголы в косвенной речи в настоящем и прошедшем времени;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неличные формы глагола (инфинитив, герундий, причастия настоящего и прошедшего вр</w:t>
      </w:r>
      <w:r w:rsidRPr="00483E82">
        <w:rPr>
          <w:rFonts w:cs="Times New Roman"/>
          <w:sz w:val="22"/>
          <w:szCs w:val="22"/>
        </w:rPr>
        <w:t>е</w:t>
      </w:r>
      <w:r w:rsidRPr="00483E82">
        <w:rPr>
          <w:rFonts w:cs="Times New Roman"/>
          <w:sz w:val="22"/>
          <w:szCs w:val="22"/>
        </w:rPr>
        <w:t>мени);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наречия too — enough;</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отрицательные местоимения no (и его производные nobody, nothing, etc.), none.</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социокультурными знаниями и умениями: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осуществлять</w:t>
      </w:r>
      <w:r w:rsidRPr="00483E82">
        <w:rPr>
          <w:rFonts w:cs="Times New Roman"/>
          <w:sz w:val="22"/>
          <w:szCs w:val="22"/>
        </w:rPr>
        <w:t xml:space="preserve"> межличностное и межкультурное общение, используя знания о национал</w:t>
      </w:r>
      <w:r w:rsidRPr="00483E82">
        <w:rPr>
          <w:rFonts w:cs="Times New Roman"/>
          <w:sz w:val="22"/>
          <w:szCs w:val="22"/>
        </w:rPr>
        <w:t>ь</w:t>
      </w:r>
      <w:r w:rsidRPr="00483E82">
        <w:rPr>
          <w:rFonts w:cs="Times New Roman"/>
          <w:sz w:val="22"/>
          <w:szCs w:val="22"/>
        </w:rPr>
        <w:t>но-культурных особенностях своей страны и страны/стран изучаемого языка и освоив основные с</w:t>
      </w:r>
      <w:r w:rsidRPr="00483E82">
        <w:rPr>
          <w:rFonts w:cs="Times New Roman"/>
          <w:sz w:val="22"/>
          <w:szCs w:val="22"/>
        </w:rPr>
        <w:t>о</w:t>
      </w:r>
      <w:r w:rsidRPr="00483E82">
        <w:rPr>
          <w:rFonts w:cs="Times New Roman"/>
          <w:sz w:val="22"/>
          <w:szCs w:val="22"/>
        </w:rPr>
        <w:t>циокультурные элементы речевого поведенческого этикета в стране/странах изучаемого языка в рамках тематического содержания речи;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кратко представлять</w:t>
      </w:r>
      <w:r w:rsidRPr="00483E82">
        <w:rPr>
          <w:rFonts w:cs="Times New Roman"/>
          <w:sz w:val="22"/>
          <w:szCs w:val="22"/>
        </w:rPr>
        <w:t xml:space="preserve"> родную страну/малую родину и страну/страны изучаемого языка (кул</w:t>
      </w:r>
      <w:r w:rsidRPr="00483E82">
        <w:rPr>
          <w:rFonts w:cs="Times New Roman"/>
          <w:sz w:val="22"/>
          <w:szCs w:val="22"/>
        </w:rPr>
        <w:t>ь</w:t>
      </w:r>
      <w:r w:rsidRPr="00483E82">
        <w:rPr>
          <w:rFonts w:cs="Times New Roman"/>
          <w:sz w:val="22"/>
          <w:szCs w:val="22"/>
        </w:rPr>
        <w:t xml:space="preserve">турные явления и события; достопримечательности, выдающиеся люди); </w:t>
      </w:r>
    </w:p>
    <w:p w:rsidR="00416B7C" w:rsidRPr="00483E82" w:rsidRDefault="00416B7C" w:rsidP="00483E82">
      <w:pPr>
        <w:pStyle w:val="body"/>
        <w:spacing w:line="24" w:lineRule="atLeast"/>
        <w:ind w:firstLine="567"/>
        <w:rPr>
          <w:rStyle w:val="Bold"/>
          <w:rFonts w:cs="Times New Roman"/>
          <w:sz w:val="22"/>
          <w:szCs w:val="22"/>
        </w:rPr>
      </w:pPr>
      <w:r w:rsidRPr="00483E82">
        <w:rPr>
          <w:rFonts w:cs="Times New Roman"/>
          <w:sz w:val="22"/>
          <w:szCs w:val="22"/>
        </w:rPr>
        <w:t>оказывать помощь зарубежным гостям в ситуациях повседневного общения (</w:t>
      </w:r>
      <w:r w:rsidRPr="00483E82">
        <w:rPr>
          <w:rStyle w:val="Italic"/>
          <w:rFonts w:cs="Times New Roman"/>
          <w:sz w:val="22"/>
          <w:szCs w:val="22"/>
        </w:rPr>
        <w:t xml:space="preserve">объяснить </w:t>
      </w:r>
      <w:r w:rsidRPr="00483E82">
        <w:rPr>
          <w:rFonts w:cs="Times New Roman"/>
          <w:sz w:val="22"/>
          <w:szCs w:val="22"/>
        </w:rPr>
        <w:t>мест</w:t>
      </w:r>
      <w:r w:rsidRPr="00483E82">
        <w:rPr>
          <w:rFonts w:cs="Times New Roman"/>
          <w:sz w:val="22"/>
          <w:szCs w:val="22"/>
        </w:rPr>
        <w:t>о</w:t>
      </w:r>
      <w:r w:rsidRPr="00483E82">
        <w:rPr>
          <w:rFonts w:cs="Times New Roman"/>
          <w:sz w:val="22"/>
          <w:szCs w:val="22"/>
        </w:rPr>
        <w:t>нахождение объекта, сообщить возможный маршрут и т. д.);</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w:t>
      </w:r>
      <w:r w:rsidRPr="00483E82">
        <w:rPr>
          <w:rFonts w:cs="Times New Roman"/>
          <w:sz w:val="22"/>
          <w:szCs w:val="22"/>
        </w:rPr>
        <w:t>о</w:t>
      </w:r>
      <w:r w:rsidRPr="00483E82">
        <w:rPr>
          <w:rFonts w:cs="Times New Roman"/>
          <w:sz w:val="22"/>
          <w:szCs w:val="22"/>
        </w:rPr>
        <w:t>димой для понимания основного содержания прочитанного/прослушанного текста или для нахожд</w:t>
      </w:r>
      <w:r w:rsidRPr="00483E82">
        <w:rPr>
          <w:rFonts w:cs="Times New Roman"/>
          <w:sz w:val="22"/>
          <w:szCs w:val="22"/>
        </w:rPr>
        <w:t>е</w:t>
      </w:r>
      <w:r w:rsidRPr="00483E82">
        <w:rPr>
          <w:rFonts w:cs="Times New Roman"/>
          <w:sz w:val="22"/>
          <w:szCs w:val="22"/>
        </w:rPr>
        <w:t>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w:t>
      </w:r>
      <w:r w:rsidR="00341FD2" w:rsidRPr="00483E82">
        <w:rPr>
          <w:rFonts w:cs="Times New Roman"/>
          <w:sz w:val="22"/>
          <w:szCs w:val="22"/>
        </w:rPr>
        <w:t xml:space="preserve">) </w:t>
      </w:r>
      <w:r w:rsidRPr="00483E82">
        <w:rPr>
          <w:rStyle w:val="Italic"/>
          <w:rFonts w:cs="Times New Roman"/>
          <w:sz w:val="22"/>
          <w:szCs w:val="22"/>
        </w:rPr>
        <w:t>понимать</w:t>
      </w:r>
      <w:r w:rsidRPr="00483E82">
        <w:rPr>
          <w:rFonts w:cs="Times New Roman"/>
          <w:sz w:val="22"/>
          <w:szCs w:val="22"/>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w:t>
      </w:r>
      <w:r w:rsidR="00341FD2" w:rsidRPr="00483E82">
        <w:rPr>
          <w:rFonts w:cs="Times New Roman"/>
          <w:sz w:val="22"/>
          <w:szCs w:val="22"/>
        </w:rPr>
        <w:t xml:space="preserve">) </w:t>
      </w:r>
      <w:r w:rsidRPr="00483E82">
        <w:rPr>
          <w:rFonts w:cs="Times New Roman"/>
          <w:sz w:val="22"/>
          <w:szCs w:val="22"/>
        </w:rPr>
        <w:t xml:space="preserve">уметь </w:t>
      </w:r>
      <w:r w:rsidRPr="00483E82">
        <w:rPr>
          <w:rStyle w:val="Italic"/>
          <w:rFonts w:cs="Times New Roman"/>
          <w:sz w:val="22"/>
          <w:szCs w:val="22"/>
        </w:rPr>
        <w:t xml:space="preserve">рассматривать </w:t>
      </w:r>
      <w:r w:rsidRPr="00483E82">
        <w:rPr>
          <w:rFonts w:cs="Times New Roman"/>
          <w:sz w:val="22"/>
          <w:szCs w:val="22"/>
        </w:rPr>
        <w:t>несколько вариантов решения коммуникативной задачи в проду</w:t>
      </w:r>
      <w:r w:rsidRPr="00483E82">
        <w:rPr>
          <w:rFonts w:cs="Times New Roman"/>
          <w:sz w:val="22"/>
          <w:szCs w:val="22"/>
        </w:rPr>
        <w:t>к</w:t>
      </w:r>
      <w:r w:rsidRPr="00483E82">
        <w:rPr>
          <w:rFonts w:cs="Times New Roman"/>
          <w:sz w:val="22"/>
          <w:szCs w:val="22"/>
        </w:rPr>
        <w:t xml:space="preserve">тивных видах речевой деятельности (говорении и письменной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w:t>
      </w:r>
      <w:r w:rsidR="00341FD2" w:rsidRPr="00483E82">
        <w:rPr>
          <w:rFonts w:cs="Times New Roman"/>
          <w:sz w:val="22"/>
          <w:szCs w:val="22"/>
        </w:rPr>
        <w:t xml:space="preserve">) </w:t>
      </w:r>
      <w:r w:rsidRPr="00483E82">
        <w:rPr>
          <w:rStyle w:val="Italic"/>
          <w:rFonts w:cs="Times New Roman"/>
          <w:sz w:val="22"/>
          <w:szCs w:val="22"/>
        </w:rPr>
        <w:t xml:space="preserve">участвовать </w:t>
      </w:r>
      <w:r w:rsidRPr="00483E82">
        <w:rPr>
          <w:rFonts w:cs="Times New Roman"/>
          <w:sz w:val="22"/>
          <w:szCs w:val="22"/>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w:t>
      </w:r>
      <w:r w:rsidRPr="00483E82">
        <w:rPr>
          <w:rFonts w:cs="Times New Roman"/>
          <w:sz w:val="22"/>
          <w:szCs w:val="22"/>
        </w:rPr>
        <w:t>н</w:t>
      </w:r>
      <w:r w:rsidRPr="00483E82">
        <w:rPr>
          <w:rFonts w:cs="Times New Roman"/>
          <w:sz w:val="22"/>
          <w:szCs w:val="22"/>
        </w:rPr>
        <w:t xml:space="preserve">тернет;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w:t>
      </w:r>
      <w:r w:rsidR="00341FD2" w:rsidRPr="00483E82">
        <w:rPr>
          <w:rFonts w:cs="Times New Roman"/>
          <w:sz w:val="22"/>
          <w:szCs w:val="22"/>
        </w:rPr>
        <w:t xml:space="preserve">) </w:t>
      </w:r>
      <w:r w:rsidRPr="00483E82">
        <w:rPr>
          <w:rStyle w:val="Italic"/>
          <w:rFonts w:cs="Times New Roman"/>
          <w:sz w:val="22"/>
          <w:szCs w:val="22"/>
        </w:rPr>
        <w:t>использовать</w:t>
      </w:r>
      <w:r w:rsidRPr="00483E82">
        <w:rPr>
          <w:rFonts w:cs="Times New Roman"/>
          <w:sz w:val="22"/>
          <w:szCs w:val="22"/>
        </w:rPr>
        <w:t xml:space="preserve"> иноязычные словари и справочники, в том числе информационно-справочные системы в электронной форме;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w:t>
      </w:r>
      <w:r w:rsidR="00341FD2" w:rsidRPr="00483E82">
        <w:rPr>
          <w:rFonts w:cs="Times New Roman"/>
          <w:sz w:val="22"/>
          <w:szCs w:val="22"/>
        </w:rPr>
        <w:t xml:space="preserve">) </w:t>
      </w:r>
      <w:r w:rsidRPr="00483E82">
        <w:rPr>
          <w:rStyle w:val="Italic"/>
          <w:rFonts w:cs="Times New Roman"/>
          <w:sz w:val="22"/>
          <w:szCs w:val="22"/>
        </w:rPr>
        <w:t>достигать</w:t>
      </w:r>
      <w:r w:rsidRPr="00483E82">
        <w:rPr>
          <w:rFonts w:cs="Times New Roman"/>
          <w:sz w:val="22"/>
          <w:szCs w:val="22"/>
        </w:rPr>
        <w:t xml:space="preserve"> взаимопонимания в процессе устного и письменного общения с носителями иностранного языка, людьми другой культуры;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w:t>
      </w:r>
      <w:r w:rsidR="00341FD2" w:rsidRPr="00483E82">
        <w:rPr>
          <w:rFonts w:cs="Times New Roman"/>
          <w:sz w:val="22"/>
          <w:szCs w:val="22"/>
        </w:rPr>
        <w:t xml:space="preserve">) </w:t>
      </w:r>
      <w:r w:rsidRPr="00483E82">
        <w:rPr>
          <w:rStyle w:val="Italic"/>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w:t>
      </w:r>
      <w:r w:rsidRPr="00483E82">
        <w:rPr>
          <w:rFonts w:cs="Times New Roman"/>
          <w:sz w:val="22"/>
          <w:szCs w:val="22"/>
        </w:rPr>
        <w:t>о</w:t>
      </w:r>
      <w:r w:rsidRPr="00483E82">
        <w:rPr>
          <w:rFonts w:cs="Times New Roman"/>
          <w:sz w:val="22"/>
          <w:szCs w:val="22"/>
        </w:rPr>
        <w:t>цессы, их элементы и основные функции в рамках изученной тематики.</w:t>
      </w:r>
    </w:p>
    <w:p w:rsidR="00416B7C" w:rsidRPr="00483E82" w:rsidRDefault="00416B7C" w:rsidP="00483E82">
      <w:pPr>
        <w:pStyle w:val="h3Header"/>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основными видами речевой деятельности: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говорение:</w:t>
      </w:r>
      <w:r w:rsidRPr="00483E82">
        <w:rPr>
          <w:rFonts w:cs="Times New Roman"/>
          <w:sz w:val="22"/>
          <w:szCs w:val="22"/>
        </w:rPr>
        <w:t xml:space="preserve"> </w:t>
      </w:r>
      <w:r w:rsidRPr="00483E82">
        <w:rPr>
          <w:rStyle w:val="Italic"/>
          <w:rFonts w:cs="Times New Roman"/>
          <w:sz w:val="22"/>
          <w:szCs w:val="22"/>
        </w:rPr>
        <w:t>вести</w:t>
      </w:r>
      <w:r w:rsidRPr="00483E82">
        <w:rPr>
          <w:rFonts w:cs="Times New Roman"/>
          <w:sz w:val="22"/>
          <w:szCs w:val="22"/>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w:t>
      </w:r>
      <w:r w:rsidRPr="00483E82">
        <w:rPr>
          <w:rFonts w:cs="Times New Roman"/>
          <w:sz w:val="22"/>
          <w:szCs w:val="22"/>
        </w:rPr>
        <w:t>е</w:t>
      </w:r>
      <w:r w:rsidRPr="00483E82">
        <w:rPr>
          <w:rFonts w:cs="Times New Roman"/>
          <w:sz w:val="22"/>
          <w:szCs w:val="22"/>
        </w:rPr>
        <w:t>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w:t>
      </w:r>
      <w:r w:rsidRPr="00483E82">
        <w:rPr>
          <w:rFonts w:cs="Times New Roman"/>
          <w:sz w:val="22"/>
          <w:szCs w:val="22"/>
        </w:rPr>
        <w:t>и</w:t>
      </w:r>
      <w:r w:rsidRPr="00483E82">
        <w:rPr>
          <w:rFonts w:cs="Times New Roman"/>
          <w:sz w:val="22"/>
          <w:szCs w:val="22"/>
        </w:rPr>
        <w:t xml:space="preserve">нятого в стране/странах изучаемого языка (до 6—8 реплик со стороны каждого собеседника);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создавать</w:t>
      </w:r>
      <w:r w:rsidRPr="00483E82">
        <w:rPr>
          <w:rFonts w:cs="Times New Roman"/>
          <w:sz w:val="22"/>
          <w:szCs w:val="22"/>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483E82">
        <w:rPr>
          <w:rStyle w:val="Italic"/>
          <w:rFonts w:cs="Times New Roman"/>
          <w:sz w:val="22"/>
          <w:szCs w:val="22"/>
        </w:rPr>
        <w:t xml:space="preserve">излагать </w:t>
      </w:r>
      <w:r w:rsidRPr="00483E82">
        <w:rPr>
          <w:rFonts w:cs="Times New Roman"/>
          <w:sz w:val="22"/>
          <w:szCs w:val="22"/>
        </w:rPr>
        <w:t>основное содержание прочитанного/прослушанного текста со зрительными и/или вербал</w:t>
      </w:r>
      <w:r w:rsidRPr="00483E82">
        <w:rPr>
          <w:rFonts w:cs="Times New Roman"/>
          <w:sz w:val="22"/>
          <w:szCs w:val="22"/>
        </w:rPr>
        <w:t>ь</w:t>
      </w:r>
      <w:r w:rsidRPr="00483E82">
        <w:rPr>
          <w:rFonts w:cs="Times New Roman"/>
          <w:sz w:val="22"/>
          <w:szCs w:val="22"/>
        </w:rPr>
        <w:t xml:space="preserve">ными опорами (объём — 10—12 фраз); </w:t>
      </w:r>
      <w:r w:rsidRPr="00483E82">
        <w:rPr>
          <w:rStyle w:val="Italic"/>
          <w:rFonts w:cs="Times New Roman"/>
          <w:sz w:val="22"/>
          <w:szCs w:val="22"/>
        </w:rPr>
        <w:t>излагать</w:t>
      </w:r>
      <w:r w:rsidRPr="00483E82">
        <w:rPr>
          <w:rFonts w:cs="Times New Roman"/>
          <w:sz w:val="22"/>
          <w:szCs w:val="22"/>
        </w:rPr>
        <w:t xml:space="preserve"> результаты выполненной проектной работы; (об</w:t>
      </w:r>
      <w:r w:rsidRPr="00483E82">
        <w:rPr>
          <w:rFonts w:cs="Times New Roman"/>
          <w:sz w:val="22"/>
          <w:szCs w:val="22"/>
        </w:rPr>
        <w:t>ъ</w:t>
      </w:r>
      <w:r w:rsidRPr="00483E82">
        <w:rPr>
          <w:rFonts w:cs="Times New Roman"/>
          <w:sz w:val="22"/>
          <w:szCs w:val="22"/>
        </w:rPr>
        <w:t>ём — 10—12 фраз);</w:t>
      </w:r>
    </w:p>
    <w:p w:rsidR="00416B7C" w:rsidRPr="00483E82" w:rsidRDefault="00416B7C" w:rsidP="00483E82">
      <w:pPr>
        <w:pStyle w:val="body"/>
        <w:spacing w:line="24" w:lineRule="atLeast"/>
        <w:ind w:firstLine="567"/>
        <w:rPr>
          <w:rFonts w:cs="Times New Roman"/>
          <w:spacing w:val="2"/>
          <w:sz w:val="22"/>
          <w:szCs w:val="22"/>
        </w:rPr>
      </w:pPr>
      <w:r w:rsidRPr="00483E82">
        <w:rPr>
          <w:rStyle w:val="Bold"/>
          <w:rFonts w:cs="Times New Roman"/>
          <w:spacing w:val="2"/>
          <w:sz w:val="22"/>
          <w:szCs w:val="22"/>
        </w:rPr>
        <w:t>аудирование:</w:t>
      </w:r>
      <w:r w:rsidRPr="00483E82">
        <w:rPr>
          <w:rFonts w:cs="Times New Roman"/>
          <w:spacing w:val="2"/>
          <w:sz w:val="22"/>
          <w:szCs w:val="22"/>
        </w:rPr>
        <w:t xml:space="preserve"> </w:t>
      </w:r>
      <w:r w:rsidRPr="00483E82">
        <w:rPr>
          <w:rStyle w:val="Italic"/>
          <w:rFonts w:cs="Times New Roman"/>
          <w:spacing w:val="2"/>
          <w:sz w:val="22"/>
          <w:szCs w:val="22"/>
        </w:rPr>
        <w:t>воспринимать на слух и понимать</w:t>
      </w:r>
      <w:r w:rsidRPr="00483E82">
        <w:rPr>
          <w:rFonts w:cs="Times New Roman"/>
          <w:spacing w:val="2"/>
          <w:sz w:val="22"/>
          <w:szCs w:val="22"/>
        </w:rPr>
        <w:t xml:space="preserve"> несложные аутентичные тексты, содержащие отдельные неизученные языковые явления, в зависимости от поставленной коммуникативной з</w:t>
      </w:r>
      <w:r w:rsidRPr="00483E82">
        <w:rPr>
          <w:rFonts w:cs="Times New Roman"/>
          <w:spacing w:val="2"/>
          <w:sz w:val="22"/>
          <w:szCs w:val="22"/>
        </w:rPr>
        <w:t>а</w:t>
      </w:r>
      <w:r w:rsidRPr="00483E82">
        <w:rPr>
          <w:rFonts w:cs="Times New Roman"/>
          <w:spacing w:val="2"/>
          <w:sz w:val="22"/>
          <w:szCs w:val="22"/>
        </w:rPr>
        <w:t>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483E82" w:rsidRDefault="00416B7C" w:rsidP="00483E82">
      <w:pPr>
        <w:pStyle w:val="body"/>
        <w:spacing w:line="24" w:lineRule="atLeast"/>
        <w:ind w:firstLine="567"/>
        <w:rPr>
          <w:rFonts w:cs="Times New Roman"/>
          <w:spacing w:val="1"/>
          <w:sz w:val="22"/>
          <w:szCs w:val="22"/>
        </w:rPr>
      </w:pPr>
      <w:r w:rsidRPr="00483E82">
        <w:rPr>
          <w:rStyle w:val="Bold"/>
          <w:rFonts w:cs="Times New Roman"/>
          <w:spacing w:val="1"/>
          <w:sz w:val="22"/>
          <w:szCs w:val="22"/>
        </w:rPr>
        <w:t xml:space="preserve">смысловое чтение: </w:t>
      </w:r>
      <w:r w:rsidRPr="00483E82">
        <w:rPr>
          <w:rStyle w:val="Italic"/>
          <w:rFonts w:cs="Times New Roman"/>
          <w:spacing w:val="1"/>
          <w:sz w:val="22"/>
          <w:szCs w:val="22"/>
        </w:rPr>
        <w:t>читать про себя и понимать</w:t>
      </w:r>
      <w:r w:rsidRPr="00483E82">
        <w:rPr>
          <w:rFonts w:cs="Times New Roman"/>
          <w:spacing w:val="1"/>
          <w:sz w:val="22"/>
          <w:szCs w:val="22"/>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w:t>
      </w:r>
      <w:r w:rsidRPr="00483E82">
        <w:rPr>
          <w:rFonts w:cs="Times New Roman"/>
          <w:spacing w:val="1"/>
          <w:sz w:val="22"/>
          <w:szCs w:val="22"/>
        </w:rPr>
        <w:t>о</w:t>
      </w:r>
      <w:r w:rsidRPr="00483E82">
        <w:rPr>
          <w:rFonts w:cs="Times New Roman"/>
          <w:spacing w:val="1"/>
          <w:sz w:val="22"/>
          <w:szCs w:val="22"/>
        </w:rPr>
        <w:t xml:space="preserve">ниманием нужной/интересующей/запрашиваемой информации, с полным пониманием содержания (объём текста/текстов для чтения — 500—600 слов); </w:t>
      </w:r>
      <w:r w:rsidRPr="00483E82">
        <w:rPr>
          <w:rStyle w:val="Italic"/>
          <w:rFonts w:cs="Times New Roman"/>
          <w:spacing w:val="1"/>
          <w:sz w:val="22"/>
          <w:szCs w:val="22"/>
        </w:rPr>
        <w:t xml:space="preserve">читать про себя </w:t>
      </w:r>
      <w:r w:rsidRPr="00483E82">
        <w:rPr>
          <w:rFonts w:cs="Times New Roman"/>
          <w:spacing w:val="1"/>
          <w:sz w:val="22"/>
          <w:szCs w:val="22"/>
        </w:rPr>
        <w:t xml:space="preserve">несплошные тексты (таблицы, диаграммы) и </w:t>
      </w:r>
      <w:r w:rsidRPr="00483E82">
        <w:rPr>
          <w:rStyle w:val="Italic"/>
          <w:rFonts w:cs="Times New Roman"/>
          <w:spacing w:val="1"/>
          <w:sz w:val="22"/>
          <w:szCs w:val="22"/>
        </w:rPr>
        <w:t>понимать</w:t>
      </w:r>
      <w:r w:rsidRPr="00483E82">
        <w:rPr>
          <w:rFonts w:cs="Times New Roman"/>
          <w:spacing w:val="1"/>
          <w:sz w:val="22"/>
          <w:szCs w:val="22"/>
        </w:rPr>
        <w:t xml:space="preserve"> представленную в них информацию; </w:t>
      </w:r>
      <w:r w:rsidRPr="00483E82">
        <w:rPr>
          <w:rStyle w:val="Italic"/>
          <w:rFonts w:cs="Times New Roman"/>
          <w:spacing w:val="1"/>
          <w:sz w:val="22"/>
          <w:szCs w:val="22"/>
        </w:rPr>
        <w:t>обобщать</w:t>
      </w:r>
      <w:r w:rsidRPr="00483E82">
        <w:rPr>
          <w:rFonts w:cs="Times New Roman"/>
          <w:spacing w:val="1"/>
          <w:sz w:val="22"/>
          <w:szCs w:val="22"/>
        </w:rPr>
        <w:t xml:space="preserve"> и </w:t>
      </w:r>
      <w:r w:rsidRPr="00483E82">
        <w:rPr>
          <w:rStyle w:val="Italic"/>
          <w:rFonts w:cs="Times New Roman"/>
          <w:spacing w:val="1"/>
          <w:sz w:val="22"/>
          <w:szCs w:val="22"/>
        </w:rPr>
        <w:t>оценивать</w:t>
      </w:r>
      <w:r w:rsidRPr="00483E82">
        <w:rPr>
          <w:rFonts w:cs="Times New Roman"/>
          <w:spacing w:val="1"/>
          <w:sz w:val="22"/>
          <w:szCs w:val="22"/>
        </w:rPr>
        <w:t xml:space="preserve"> полученную при чтении информацию;</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письменная речь:</w:t>
      </w:r>
      <w:r w:rsidRPr="00483E82">
        <w:rPr>
          <w:rFonts w:cs="Times New Roman"/>
          <w:sz w:val="22"/>
          <w:szCs w:val="22"/>
        </w:rPr>
        <w:t xml:space="preserve"> </w:t>
      </w:r>
      <w:r w:rsidRPr="00483E82">
        <w:rPr>
          <w:rStyle w:val="Italic"/>
          <w:rFonts w:cs="Times New Roman"/>
          <w:sz w:val="22"/>
          <w:szCs w:val="22"/>
        </w:rPr>
        <w:t>заполнять</w:t>
      </w:r>
      <w:r w:rsidRPr="00483E82">
        <w:rPr>
          <w:rFonts w:cs="Times New Roman"/>
          <w:sz w:val="22"/>
          <w:szCs w:val="22"/>
        </w:rPr>
        <w:t xml:space="preserve"> анкеты и формуляры, сообщая о себе основные сведения, в с</w:t>
      </w:r>
      <w:r w:rsidRPr="00483E82">
        <w:rPr>
          <w:rFonts w:cs="Times New Roman"/>
          <w:sz w:val="22"/>
          <w:szCs w:val="22"/>
        </w:rPr>
        <w:t>о</w:t>
      </w:r>
      <w:r w:rsidRPr="00483E82">
        <w:rPr>
          <w:rFonts w:cs="Times New Roman"/>
          <w:sz w:val="22"/>
          <w:szCs w:val="22"/>
        </w:rPr>
        <w:t xml:space="preserve">ответствии с нормами, принятыми в стране/странах изучаемого языка; </w:t>
      </w:r>
      <w:r w:rsidRPr="00483E82">
        <w:rPr>
          <w:rStyle w:val="Italic"/>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483E82">
        <w:rPr>
          <w:rStyle w:val="Italic"/>
          <w:rFonts w:cs="Times New Roman"/>
          <w:sz w:val="22"/>
          <w:szCs w:val="22"/>
        </w:rPr>
        <w:t>создавать</w:t>
      </w:r>
      <w:r w:rsidRPr="00483E82">
        <w:rPr>
          <w:rFonts w:cs="Times New Roman"/>
          <w:sz w:val="22"/>
          <w:szCs w:val="22"/>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483E82">
        <w:rPr>
          <w:rStyle w:val="Italic"/>
          <w:rFonts w:cs="Times New Roman"/>
          <w:sz w:val="22"/>
          <w:szCs w:val="22"/>
        </w:rPr>
        <w:t>заполнять</w:t>
      </w:r>
      <w:r w:rsidRPr="00483E82">
        <w:rPr>
          <w:rFonts w:cs="Times New Roman"/>
          <w:sz w:val="22"/>
          <w:szCs w:val="22"/>
        </w:rPr>
        <w:t xml:space="preserve"> </w:t>
      </w:r>
      <w:r w:rsidRPr="00483E82">
        <w:rPr>
          <w:rFonts w:cs="Times New Roman"/>
          <w:sz w:val="22"/>
          <w:szCs w:val="22"/>
        </w:rPr>
        <w:lastRenderedPageBreak/>
        <w:t xml:space="preserve">таблицу, кратко фиксируя содержание прочитанного/прослушанного текста; </w:t>
      </w:r>
      <w:r w:rsidRPr="00483E82">
        <w:rPr>
          <w:rStyle w:val="Italic"/>
          <w:rFonts w:cs="Times New Roman"/>
          <w:sz w:val="22"/>
          <w:szCs w:val="22"/>
        </w:rPr>
        <w:t>письменно представлять</w:t>
      </w:r>
      <w:r w:rsidRPr="00483E82">
        <w:rPr>
          <w:rFonts w:cs="Times New Roman"/>
          <w:sz w:val="22"/>
          <w:szCs w:val="22"/>
        </w:rPr>
        <w:t xml:space="preserve"> результаты выполненной проектной работы (объём — 100—120 слов);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00341FD2" w:rsidRPr="00483E82">
        <w:rPr>
          <w:rFonts w:cs="Times New Roman"/>
          <w:sz w:val="22"/>
          <w:szCs w:val="22"/>
        </w:rPr>
        <w:t xml:space="preserve">) </w:t>
      </w:r>
      <w:r w:rsidRPr="00483E82">
        <w:rPr>
          <w:rFonts w:cs="Times New Roman"/>
          <w:sz w:val="22"/>
          <w:szCs w:val="22"/>
        </w:rPr>
        <w:t xml:space="preserve">владеть </w:t>
      </w:r>
      <w:r w:rsidRPr="00483E82">
        <w:rPr>
          <w:rStyle w:val="Bold"/>
          <w:rFonts w:cs="Times New Roman"/>
          <w:sz w:val="22"/>
          <w:szCs w:val="22"/>
        </w:rPr>
        <w:t xml:space="preserve">фонетическими </w:t>
      </w:r>
      <w:r w:rsidRPr="00483E82">
        <w:rPr>
          <w:rFonts w:cs="Times New Roman"/>
          <w:sz w:val="22"/>
          <w:szCs w:val="22"/>
        </w:rPr>
        <w:t>навыками:</w:t>
      </w:r>
      <w:r w:rsidRPr="00483E82">
        <w:rPr>
          <w:rStyle w:val="Bold"/>
          <w:rFonts w:cs="Times New Roman"/>
          <w:sz w:val="22"/>
          <w:szCs w:val="22"/>
        </w:rPr>
        <w:t xml:space="preserve"> </w:t>
      </w:r>
      <w:r w:rsidRPr="00483E82">
        <w:rPr>
          <w:rStyle w:val="Italic"/>
          <w:rFonts w:cs="Times New Roman"/>
          <w:sz w:val="22"/>
          <w:szCs w:val="22"/>
        </w:rPr>
        <w:t>различать на слух</w:t>
      </w:r>
      <w:r w:rsidRPr="00483E82">
        <w:rPr>
          <w:rFonts w:cs="Times New Roman"/>
          <w:sz w:val="22"/>
          <w:szCs w:val="22"/>
        </w:rPr>
        <w:t xml:space="preserve"> и адекватно, без ошибок, ведущих к сбою коммуникации, </w:t>
      </w:r>
      <w:r w:rsidRPr="00483E82">
        <w:rPr>
          <w:rStyle w:val="Italic"/>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w:t>
      </w:r>
      <w:r w:rsidRPr="00483E82">
        <w:rPr>
          <w:rStyle w:val="Italic"/>
          <w:rFonts w:cs="Times New Roman"/>
          <w:sz w:val="22"/>
          <w:szCs w:val="22"/>
        </w:rPr>
        <w:t>применять правила</w:t>
      </w:r>
      <w:r w:rsidRPr="00483E82">
        <w:rPr>
          <w:rFonts w:cs="Times New Roman"/>
          <w:sz w:val="22"/>
          <w:szCs w:val="22"/>
        </w:rPr>
        <w:t xml:space="preserve"> отсутствия фразового ударения на служебных словах; </w:t>
      </w:r>
      <w:r w:rsidRPr="00483E82">
        <w:rPr>
          <w:rStyle w:val="Italic"/>
          <w:rFonts w:cs="Times New Roman"/>
          <w:sz w:val="22"/>
          <w:szCs w:val="22"/>
        </w:rPr>
        <w:t xml:space="preserve">владеть </w:t>
      </w:r>
      <w:r w:rsidRPr="00483E82">
        <w:rPr>
          <w:rFonts w:cs="Times New Roman"/>
          <w:sz w:val="22"/>
          <w:szCs w:val="22"/>
        </w:rPr>
        <w:t>правилами чтения и выразительно</w:t>
      </w:r>
      <w:r w:rsidRPr="00483E82">
        <w:rPr>
          <w:rStyle w:val="Italic"/>
          <w:rFonts w:cs="Times New Roman"/>
          <w:sz w:val="22"/>
          <w:szCs w:val="22"/>
        </w:rPr>
        <w:t xml:space="preserve"> читать вслух</w:t>
      </w:r>
      <w:r w:rsidRPr="00483E82">
        <w:rPr>
          <w:rFonts w:cs="Times New Roman"/>
          <w:sz w:val="22"/>
          <w:szCs w:val="22"/>
        </w:rPr>
        <w:t xml:space="preserve"> небольшие тексты об</w:t>
      </w:r>
      <w:r w:rsidRPr="00483E82">
        <w:rPr>
          <w:rFonts w:cs="Times New Roman"/>
          <w:sz w:val="22"/>
          <w:szCs w:val="22"/>
        </w:rPr>
        <w:t>ъ</w:t>
      </w:r>
      <w:r w:rsidRPr="00483E82">
        <w:rPr>
          <w:rFonts w:cs="Times New Roman"/>
          <w:sz w:val="22"/>
          <w:szCs w:val="22"/>
        </w:rPr>
        <w:t xml:space="preserve">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483E82">
        <w:rPr>
          <w:rStyle w:val="Italic"/>
          <w:rFonts w:cs="Times New Roman"/>
          <w:sz w:val="22"/>
          <w:szCs w:val="22"/>
        </w:rPr>
        <w:t>читать</w:t>
      </w:r>
      <w:r w:rsidRPr="00483E82">
        <w:rPr>
          <w:rFonts w:cs="Times New Roman"/>
          <w:sz w:val="22"/>
          <w:szCs w:val="22"/>
        </w:rPr>
        <w:t xml:space="preserve"> новые слова согласно основным правилам чтения.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владеть </w:t>
      </w:r>
      <w:r w:rsidRPr="00483E82">
        <w:rPr>
          <w:rStyle w:val="Bold"/>
          <w:rFonts w:cs="Times New Roman"/>
          <w:sz w:val="22"/>
          <w:szCs w:val="22"/>
        </w:rPr>
        <w:t>орфографическими</w:t>
      </w:r>
      <w:r w:rsidRPr="00483E82">
        <w:rPr>
          <w:rFonts w:cs="Times New Roman"/>
          <w:sz w:val="22"/>
          <w:szCs w:val="22"/>
        </w:rPr>
        <w:t xml:space="preserve"> навыками: правильно </w:t>
      </w:r>
      <w:r w:rsidRPr="00483E82">
        <w:rPr>
          <w:rStyle w:val="Italic"/>
          <w:rFonts w:cs="Times New Roman"/>
          <w:sz w:val="22"/>
          <w:szCs w:val="22"/>
        </w:rPr>
        <w:t>писать</w:t>
      </w:r>
      <w:r w:rsidRPr="00483E82">
        <w:rPr>
          <w:rFonts w:cs="Times New Roman"/>
          <w:sz w:val="22"/>
          <w:szCs w:val="22"/>
        </w:rPr>
        <w:t xml:space="preserve"> изученные слова;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владеть</w:t>
      </w:r>
      <w:r w:rsidRPr="00483E82">
        <w:rPr>
          <w:rFonts w:cs="Times New Roman"/>
          <w:sz w:val="22"/>
          <w:szCs w:val="22"/>
        </w:rPr>
        <w:t xml:space="preserve"> </w:t>
      </w:r>
      <w:r w:rsidRPr="00483E82">
        <w:rPr>
          <w:rStyle w:val="Bold"/>
          <w:rFonts w:cs="Times New Roman"/>
          <w:sz w:val="22"/>
          <w:szCs w:val="22"/>
        </w:rPr>
        <w:t xml:space="preserve">пунктуационными </w:t>
      </w:r>
      <w:r w:rsidRPr="00483E82">
        <w:rPr>
          <w:rFonts w:cs="Times New Roman"/>
          <w:sz w:val="22"/>
          <w:szCs w:val="22"/>
        </w:rPr>
        <w:t xml:space="preserve">навыками: </w:t>
      </w:r>
      <w:r w:rsidRPr="00483E82">
        <w:rPr>
          <w:rStyle w:val="Italic"/>
          <w:rFonts w:cs="Times New Roman"/>
          <w:sz w:val="22"/>
          <w:szCs w:val="22"/>
        </w:rPr>
        <w:t>использовать</w:t>
      </w:r>
      <w:r w:rsidRPr="00483E82">
        <w:rPr>
          <w:rFonts w:cs="Times New Roman"/>
          <w:sz w:val="22"/>
          <w:szCs w:val="22"/>
        </w:rPr>
        <w:t xml:space="preserve"> точку, вопросительный и восклицател</w:t>
      </w:r>
      <w:r w:rsidRPr="00483E82">
        <w:rPr>
          <w:rFonts w:cs="Times New Roman"/>
          <w:sz w:val="22"/>
          <w:szCs w:val="22"/>
        </w:rPr>
        <w:t>ь</w:t>
      </w:r>
      <w:r w:rsidRPr="00483E82">
        <w:rPr>
          <w:rFonts w:cs="Times New Roman"/>
          <w:sz w:val="22"/>
          <w:szCs w:val="22"/>
        </w:rPr>
        <w:t xml:space="preserve">ный знаки в конце предложения, запятую при перечислении и обращении, апостроф; пунктуационно правильно </w:t>
      </w:r>
      <w:r w:rsidRPr="00483E82">
        <w:rPr>
          <w:rStyle w:val="Italic"/>
          <w:rFonts w:cs="Times New Roman"/>
          <w:sz w:val="22"/>
          <w:szCs w:val="22"/>
        </w:rPr>
        <w:t>оформлять</w:t>
      </w:r>
      <w:r w:rsidRPr="00483E82">
        <w:rPr>
          <w:rFonts w:cs="Times New Roman"/>
          <w:sz w:val="22"/>
          <w:szCs w:val="22"/>
        </w:rPr>
        <w:t xml:space="preserve"> электронное сообщение личного характера;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00341FD2" w:rsidRPr="00483E82">
        <w:rPr>
          <w:rFonts w:cs="Times New Roman"/>
          <w:sz w:val="22"/>
          <w:szCs w:val="22"/>
        </w:rPr>
        <w:t xml:space="preserve">) </w:t>
      </w:r>
      <w:r w:rsidRPr="00483E82">
        <w:rPr>
          <w:rStyle w:val="Italic"/>
          <w:rFonts w:cs="Times New Roman"/>
          <w:sz w:val="22"/>
          <w:szCs w:val="22"/>
        </w:rPr>
        <w:t xml:space="preserve">распознавать </w:t>
      </w:r>
      <w:r w:rsidRPr="00483E82">
        <w:rPr>
          <w:rFonts w:cs="Times New Roman"/>
          <w:sz w:val="22"/>
          <w:szCs w:val="22"/>
        </w:rPr>
        <w:t>в звучащем и письменном тексте 1350 лексических единиц (слов, словосоч</w:t>
      </w:r>
      <w:r w:rsidRPr="00483E82">
        <w:rPr>
          <w:rFonts w:cs="Times New Roman"/>
          <w:sz w:val="22"/>
          <w:szCs w:val="22"/>
        </w:rPr>
        <w:t>е</w:t>
      </w:r>
      <w:r w:rsidRPr="00483E82">
        <w:rPr>
          <w:rFonts w:cs="Times New Roman"/>
          <w:sz w:val="22"/>
          <w:szCs w:val="22"/>
        </w:rPr>
        <w:t xml:space="preserve">таний, речевых клише) и правильно </w:t>
      </w:r>
      <w:r w:rsidRPr="00483E82">
        <w:rPr>
          <w:rStyle w:val="Italic"/>
          <w:rFonts w:cs="Times New Roman"/>
          <w:sz w:val="22"/>
          <w:szCs w:val="22"/>
        </w:rPr>
        <w:t>употреблять</w:t>
      </w:r>
      <w:r w:rsidRPr="00483E82">
        <w:rPr>
          <w:rFonts w:cs="Times New Roman"/>
          <w:sz w:val="22"/>
          <w:szCs w:val="22"/>
        </w:rPr>
        <w:t xml:space="preserve"> в устной и письменной речи 1200 лексических единиц, обслуживающих ситуации общения в рамках тематического содержания, с соблюдением с</w:t>
      </w:r>
      <w:r w:rsidRPr="00483E82">
        <w:rPr>
          <w:rFonts w:cs="Times New Roman"/>
          <w:sz w:val="22"/>
          <w:szCs w:val="22"/>
        </w:rPr>
        <w:t>у</w:t>
      </w:r>
      <w:r w:rsidRPr="00483E82">
        <w:rPr>
          <w:rFonts w:cs="Times New Roman"/>
          <w:sz w:val="22"/>
          <w:szCs w:val="22"/>
        </w:rPr>
        <w:t>ществующей нормы лексической сочетаемости;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w:t>
      </w:r>
      <w:r w:rsidRPr="00483E82">
        <w:rPr>
          <w:rFonts w:cs="Times New Roman"/>
          <w:sz w:val="22"/>
          <w:szCs w:val="22"/>
        </w:rPr>
        <w:t>а</w:t>
      </w:r>
      <w:r w:rsidRPr="00483E82">
        <w:rPr>
          <w:rFonts w:cs="Times New Roman"/>
          <w:sz w:val="22"/>
          <w:szCs w:val="22"/>
        </w:rPr>
        <w:t>тельные с помощью суффиксов -able/-ible; имена существительные с помощью отрицательных пр</w:t>
      </w:r>
      <w:r w:rsidRPr="00483E82">
        <w:rPr>
          <w:rFonts w:cs="Times New Roman"/>
          <w:sz w:val="22"/>
          <w:szCs w:val="22"/>
        </w:rPr>
        <w:t>е</w:t>
      </w:r>
      <w:r w:rsidRPr="00483E82">
        <w:rPr>
          <w:rFonts w:cs="Times New Roman"/>
          <w:sz w:val="22"/>
          <w:szCs w:val="22"/>
        </w:rPr>
        <w:t>фиксов in-/im-; сложное прилагательное путём соединения основы числительного с основой сущес</w:t>
      </w:r>
      <w:r w:rsidRPr="00483E82">
        <w:rPr>
          <w:rFonts w:cs="Times New Roman"/>
          <w:sz w:val="22"/>
          <w:szCs w:val="22"/>
        </w:rPr>
        <w:t>т</w:t>
      </w:r>
      <w:r w:rsidRPr="00483E82">
        <w:rPr>
          <w:rFonts w:cs="Times New Roman"/>
          <w:sz w:val="22"/>
          <w:szCs w:val="22"/>
        </w:rPr>
        <w:t>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w:t>
      </w:r>
      <w:r w:rsidRPr="00483E82">
        <w:rPr>
          <w:rFonts w:cs="Times New Roman"/>
          <w:sz w:val="22"/>
          <w:szCs w:val="22"/>
        </w:rPr>
        <w:t>с</w:t>
      </w:r>
      <w:r w:rsidRPr="00483E82">
        <w:rPr>
          <w:rFonts w:cs="Times New Roman"/>
          <w:sz w:val="22"/>
          <w:szCs w:val="22"/>
        </w:rPr>
        <w:t xml:space="preserve">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416B7C" w:rsidRPr="00483E82" w:rsidRDefault="00416B7C" w:rsidP="00483E82">
      <w:pPr>
        <w:pStyle w:val="body"/>
        <w:spacing w:line="24" w:lineRule="atLeast"/>
        <w:ind w:firstLine="567"/>
        <w:rPr>
          <w:rFonts w:cs="Times New Roman"/>
          <w:spacing w:val="-2"/>
          <w:sz w:val="22"/>
          <w:szCs w:val="22"/>
        </w:rPr>
      </w:pPr>
      <w:r w:rsidRPr="00483E82">
        <w:rPr>
          <w:rStyle w:val="Italic"/>
          <w:rFonts w:cs="Times New Roman"/>
          <w:spacing w:val="-2"/>
          <w:sz w:val="22"/>
          <w:szCs w:val="22"/>
        </w:rPr>
        <w:t>распознавать и употреблять</w:t>
      </w:r>
      <w:r w:rsidRPr="00483E82">
        <w:rPr>
          <w:rFonts w:cs="Times New Roman"/>
          <w:spacing w:val="-2"/>
          <w:sz w:val="22"/>
          <w:szCs w:val="22"/>
        </w:rPr>
        <w:t xml:space="preserve"> в устной и письменной речи изученные синонимы, антонимы, и</w:t>
      </w:r>
      <w:r w:rsidRPr="00483E82">
        <w:rPr>
          <w:rFonts w:cs="Times New Roman"/>
          <w:spacing w:val="-2"/>
          <w:sz w:val="22"/>
          <w:szCs w:val="22"/>
        </w:rPr>
        <w:t>н</w:t>
      </w:r>
      <w:r w:rsidRPr="00483E82">
        <w:rPr>
          <w:rFonts w:cs="Times New Roman"/>
          <w:spacing w:val="-2"/>
          <w:sz w:val="22"/>
          <w:szCs w:val="22"/>
        </w:rPr>
        <w:t>тернациональные слова; наиболее частотные фразовые глаголы; сокращения и аббревиатуры;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w:t>
      </w:r>
      <w:r w:rsidR="00341FD2" w:rsidRPr="00483E82">
        <w:rPr>
          <w:rFonts w:cs="Times New Roman"/>
          <w:sz w:val="22"/>
          <w:szCs w:val="22"/>
        </w:rPr>
        <w:t xml:space="preserve">) </w:t>
      </w:r>
      <w:r w:rsidRPr="00483E82">
        <w:rPr>
          <w:rStyle w:val="Italic"/>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Italic"/>
          <w:rFonts w:cs="Times New Roman"/>
          <w:sz w:val="22"/>
          <w:szCs w:val="22"/>
        </w:rPr>
        <w:t>употреблять</w:t>
      </w:r>
      <w:r w:rsidRPr="00483E82">
        <w:rPr>
          <w:rStyle w:val="BoldItalic0"/>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предложения</w:t>
      </w:r>
      <w:r w:rsidRPr="00483E82">
        <w:rPr>
          <w:rFonts w:cs="Times New Roman"/>
          <w:sz w:val="22"/>
          <w:szCs w:val="22"/>
          <w:lang w:val="en-US"/>
        </w:rPr>
        <w:t xml:space="preserve"> </w:t>
      </w:r>
      <w:r w:rsidRPr="00483E82">
        <w:rPr>
          <w:rFonts w:cs="Times New Roman"/>
          <w:sz w:val="22"/>
          <w:szCs w:val="22"/>
        </w:rPr>
        <w:t>со</w:t>
      </w:r>
      <w:r w:rsidRPr="00483E82">
        <w:rPr>
          <w:rFonts w:cs="Times New Roman"/>
          <w:sz w:val="22"/>
          <w:szCs w:val="22"/>
          <w:lang w:val="en-US"/>
        </w:rPr>
        <w:t xml:space="preserve"> </w:t>
      </w:r>
      <w:r w:rsidRPr="00483E82">
        <w:rPr>
          <w:rFonts w:cs="Times New Roman"/>
          <w:sz w:val="22"/>
          <w:szCs w:val="22"/>
        </w:rPr>
        <w:t>сложным</w:t>
      </w:r>
      <w:r w:rsidRPr="00483E82">
        <w:rPr>
          <w:rFonts w:cs="Times New Roman"/>
          <w:sz w:val="22"/>
          <w:szCs w:val="22"/>
          <w:lang w:val="en-US"/>
        </w:rPr>
        <w:t xml:space="preserve"> </w:t>
      </w:r>
      <w:r w:rsidRPr="00483E82">
        <w:rPr>
          <w:rFonts w:cs="Times New Roman"/>
          <w:sz w:val="22"/>
          <w:szCs w:val="22"/>
        </w:rPr>
        <w:t>дополнением</w:t>
      </w:r>
      <w:r w:rsidRPr="00483E82">
        <w:rPr>
          <w:rFonts w:cs="Times New Roman"/>
          <w:sz w:val="22"/>
          <w:szCs w:val="22"/>
          <w:lang w:val="en-US"/>
        </w:rPr>
        <w:t xml:space="preserve"> (Complex Object) (I want to have my hair cut.);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предложения с I wish;</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условные предложения нереального характера (Conditional II);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конструкцию для выражения предпочтения I prefer …/I’d prefer …/I’d rather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предложения с конструкцией either … or, neither … nor;</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формы страдательного залога Present Perfect Passive;</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порядок следования имён прилагательных (nice long blond hair);</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социокультурными знаниями и умениями: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знать/понимать и использовать</w:t>
      </w:r>
      <w:r w:rsidRPr="00483E82">
        <w:rPr>
          <w:rFonts w:cs="Times New Roman"/>
          <w:sz w:val="22"/>
          <w:szCs w:val="22"/>
        </w:rPr>
        <w:t xml:space="preserve"> в устной и письменной речи наиболее употребительную т</w:t>
      </w:r>
      <w:r w:rsidRPr="00483E82">
        <w:rPr>
          <w:rFonts w:cs="Times New Roman"/>
          <w:sz w:val="22"/>
          <w:szCs w:val="22"/>
        </w:rPr>
        <w:t>е</w:t>
      </w:r>
      <w:r w:rsidRPr="00483E82">
        <w:rPr>
          <w:rFonts w:cs="Times New Roman"/>
          <w:sz w:val="22"/>
          <w:szCs w:val="22"/>
        </w:rPr>
        <w:t>матическую фоновую лексику и реалии страны/стран изучаемого языка в рамках тематического с</w:t>
      </w:r>
      <w:r w:rsidRPr="00483E82">
        <w:rPr>
          <w:rFonts w:cs="Times New Roman"/>
          <w:sz w:val="22"/>
          <w:szCs w:val="22"/>
        </w:rPr>
        <w:t>о</w:t>
      </w:r>
      <w:r w:rsidRPr="00483E82">
        <w:rPr>
          <w:rFonts w:cs="Times New Roman"/>
          <w:sz w:val="22"/>
          <w:szCs w:val="22"/>
        </w:rPr>
        <w:t xml:space="preserve">держания речи (основные национальные праздники, обычаи, традиции);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выражать</w:t>
      </w:r>
      <w:r w:rsidRPr="00483E82">
        <w:rPr>
          <w:rFonts w:cs="Times New Roman"/>
          <w:sz w:val="22"/>
          <w:szCs w:val="22"/>
        </w:rPr>
        <w:t xml:space="preserve"> модальные значения, чувства и эмоции;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иметь</w:t>
      </w:r>
      <w:r w:rsidRPr="00483E82">
        <w:rPr>
          <w:rFonts w:cs="Times New Roman"/>
          <w:sz w:val="22"/>
          <w:szCs w:val="22"/>
        </w:rPr>
        <w:t xml:space="preserve"> элементарные представления о различных вариантах английского языка;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обладать</w:t>
      </w:r>
      <w:r w:rsidRPr="00483E82">
        <w:rPr>
          <w:rFonts w:cs="Times New Roman"/>
          <w:sz w:val="22"/>
          <w:szCs w:val="22"/>
        </w:rPr>
        <w:t xml:space="preserve"> базовыми знаниями о социокультурном портрете и культурном наследии родной страны и страны/стран изучаемого языка; </w:t>
      </w:r>
      <w:r w:rsidRPr="00483E82">
        <w:rPr>
          <w:rStyle w:val="Italic"/>
          <w:rFonts w:cs="Times New Roman"/>
          <w:sz w:val="22"/>
          <w:szCs w:val="22"/>
        </w:rPr>
        <w:t xml:space="preserve">уметь представлять </w:t>
      </w:r>
      <w:r w:rsidRPr="00483E82">
        <w:rPr>
          <w:rFonts w:cs="Times New Roman"/>
          <w:sz w:val="22"/>
          <w:szCs w:val="22"/>
        </w:rPr>
        <w:t xml:space="preserve">Россию и страну/страны изучаемого языка; </w:t>
      </w:r>
      <w:r w:rsidRPr="00483E82">
        <w:rPr>
          <w:rStyle w:val="Italic"/>
          <w:rFonts w:cs="Times New Roman"/>
          <w:sz w:val="22"/>
          <w:szCs w:val="22"/>
        </w:rPr>
        <w:t>оказывать помощь</w:t>
      </w:r>
      <w:r w:rsidRPr="00483E82">
        <w:rPr>
          <w:rFonts w:cs="Times New Roman"/>
          <w:sz w:val="22"/>
          <w:szCs w:val="22"/>
        </w:rPr>
        <w:t xml:space="preserve"> зарубежным гостям в ситуациях повседневного 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w:t>
      </w:r>
      <w:r w:rsidR="00341FD2" w:rsidRPr="00483E82">
        <w:rPr>
          <w:rFonts w:cs="Times New Roman"/>
          <w:sz w:val="22"/>
          <w:szCs w:val="22"/>
        </w:rPr>
        <w:t xml:space="preserve">) </w:t>
      </w:r>
      <w:r w:rsidRPr="00483E82">
        <w:rPr>
          <w:rStyle w:val="Italic"/>
          <w:rFonts w:cs="Times New Roman"/>
          <w:sz w:val="22"/>
          <w:szCs w:val="22"/>
        </w:rPr>
        <w:t>владеть</w:t>
      </w:r>
      <w:r w:rsidRPr="00483E82">
        <w:rPr>
          <w:rFonts w:cs="Times New Roman"/>
          <w:sz w:val="22"/>
          <w:szCs w:val="22"/>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w:t>
      </w:r>
      <w:r w:rsidRPr="00483E82">
        <w:rPr>
          <w:rFonts w:cs="Times New Roman"/>
          <w:sz w:val="22"/>
          <w:szCs w:val="22"/>
        </w:rPr>
        <w:t>о</w:t>
      </w:r>
      <w:r w:rsidRPr="00483E82">
        <w:rPr>
          <w:rFonts w:cs="Times New Roman"/>
          <w:sz w:val="22"/>
          <w:szCs w:val="22"/>
        </w:rPr>
        <w:t>рировать информацию, не являющуюся необходимой для понимания основного содержания проч</w:t>
      </w:r>
      <w:r w:rsidRPr="00483E82">
        <w:rPr>
          <w:rFonts w:cs="Times New Roman"/>
          <w:sz w:val="22"/>
          <w:szCs w:val="22"/>
        </w:rPr>
        <w:t>и</w:t>
      </w:r>
      <w:r w:rsidRPr="00483E82">
        <w:rPr>
          <w:rFonts w:cs="Times New Roman"/>
          <w:sz w:val="22"/>
          <w:szCs w:val="22"/>
        </w:rPr>
        <w:t>танного/прослушанного текста или для нахождения в тексте запрашиваемой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w:t>
      </w:r>
      <w:r w:rsidR="00341FD2" w:rsidRPr="00483E82">
        <w:rPr>
          <w:rFonts w:cs="Times New Roman"/>
          <w:sz w:val="22"/>
          <w:szCs w:val="22"/>
        </w:rPr>
        <w:t xml:space="preserve">) </w:t>
      </w:r>
      <w:r w:rsidRPr="00483E82">
        <w:rPr>
          <w:rStyle w:val="Italic"/>
          <w:rFonts w:cs="Times New Roman"/>
          <w:sz w:val="22"/>
          <w:szCs w:val="22"/>
        </w:rPr>
        <w:t>уметь рассматривать</w:t>
      </w:r>
      <w:r w:rsidRPr="00483E82">
        <w:rPr>
          <w:rFonts w:cs="Times New Roman"/>
          <w:sz w:val="22"/>
          <w:szCs w:val="22"/>
        </w:rPr>
        <w:t xml:space="preserve"> несколько вариантов решения коммуникативной задачи в проду</w:t>
      </w:r>
      <w:r w:rsidRPr="00483E82">
        <w:rPr>
          <w:rFonts w:cs="Times New Roman"/>
          <w:sz w:val="22"/>
          <w:szCs w:val="22"/>
        </w:rPr>
        <w:t>к</w:t>
      </w:r>
      <w:r w:rsidRPr="00483E82">
        <w:rPr>
          <w:rFonts w:cs="Times New Roman"/>
          <w:sz w:val="22"/>
          <w:szCs w:val="22"/>
        </w:rPr>
        <w:t xml:space="preserve">тивных видах речевой деятельности (говорении и письменной речи);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w:t>
      </w:r>
      <w:r w:rsidR="00341FD2" w:rsidRPr="00483E82">
        <w:rPr>
          <w:rFonts w:cs="Times New Roman"/>
          <w:sz w:val="22"/>
          <w:szCs w:val="22"/>
        </w:rPr>
        <w:t xml:space="preserve">) </w:t>
      </w:r>
      <w:r w:rsidRPr="00483E82">
        <w:rPr>
          <w:rStyle w:val="Italic"/>
          <w:rFonts w:cs="Times New Roman"/>
          <w:sz w:val="22"/>
          <w:szCs w:val="22"/>
        </w:rPr>
        <w:t>участвовать</w:t>
      </w:r>
      <w:r w:rsidRPr="00483E82">
        <w:rPr>
          <w:rFonts w:cs="Times New Roman"/>
          <w:sz w:val="22"/>
          <w:szCs w:val="22"/>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w:t>
      </w:r>
      <w:r w:rsidRPr="00483E82">
        <w:rPr>
          <w:rFonts w:cs="Times New Roman"/>
          <w:sz w:val="22"/>
          <w:szCs w:val="22"/>
        </w:rPr>
        <w:t>н</w:t>
      </w:r>
      <w:r w:rsidRPr="00483E82">
        <w:rPr>
          <w:rFonts w:cs="Times New Roman"/>
          <w:sz w:val="22"/>
          <w:szCs w:val="22"/>
        </w:rPr>
        <w:t xml:space="preserve">тернет;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lastRenderedPageBreak/>
        <w:t>9</w:t>
      </w:r>
      <w:r w:rsidR="00341FD2" w:rsidRPr="00483E82">
        <w:rPr>
          <w:rFonts w:cs="Times New Roman"/>
          <w:spacing w:val="2"/>
          <w:sz w:val="22"/>
          <w:szCs w:val="22"/>
        </w:rPr>
        <w:t xml:space="preserve">) </w:t>
      </w:r>
      <w:r w:rsidRPr="00483E82">
        <w:rPr>
          <w:rStyle w:val="Italic"/>
          <w:rFonts w:cs="Times New Roman"/>
          <w:spacing w:val="2"/>
          <w:sz w:val="22"/>
          <w:szCs w:val="22"/>
        </w:rPr>
        <w:t>использовать</w:t>
      </w:r>
      <w:r w:rsidRPr="00483E82">
        <w:rPr>
          <w:rFonts w:cs="Times New Roman"/>
          <w:spacing w:val="2"/>
          <w:sz w:val="22"/>
          <w:szCs w:val="22"/>
        </w:rPr>
        <w:t xml:space="preserve"> иноязычные словари и справочники, в том числе информационно-справочные системы в электронной форме;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w:t>
      </w:r>
      <w:r w:rsidR="00341FD2" w:rsidRPr="00483E82">
        <w:rPr>
          <w:rFonts w:cs="Times New Roman"/>
          <w:sz w:val="22"/>
          <w:szCs w:val="22"/>
        </w:rPr>
        <w:t xml:space="preserve">) </w:t>
      </w:r>
      <w:r w:rsidRPr="00483E82">
        <w:rPr>
          <w:rStyle w:val="Italic"/>
          <w:rFonts w:cs="Times New Roman"/>
          <w:sz w:val="22"/>
          <w:szCs w:val="22"/>
        </w:rPr>
        <w:t>достигать взаимопонимания</w:t>
      </w:r>
      <w:r w:rsidRPr="00483E82">
        <w:rPr>
          <w:rFonts w:cs="Times New Roman"/>
          <w:sz w:val="22"/>
          <w:szCs w:val="22"/>
        </w:rPr>
        <w:t xml:space="preserve"> в процессе устного и письменного общения с носителями иностранного языка, людьми другой культуры;</w:t>
      </w:r>
    </w:p>
    <w:p w:rsidR="00CF6E8E" w:rsidRDefault="00416B7C" w:rsidP="00CF6E8E">
      <w:pPr>
        <w:pStyle w:val="body"/>
        <w:spacing w:line="24" w:lineRule="atLeast"/>
        <w:ind w:firstLine="567"/>
        <w:rPr>
          <w:rFonts w:cs="Times New Roman"/>
          <w:sz w:val="22"/>
          <w:szCs w:val="22"/>
        </w:rPr>
      </w:pPr>
      <w:r w:rsidRPr="00483E82">
        <w:rPr>
          <w:rFonts w:cs="Times New Roman"/>
          <w:sz w:val="22"/>
          <w:szCs w:val="22"/>
        </w:rPr>
        <w:t>11</w:t>
      </w:r>
      <w:r w:rsidR="00341FD2" w:rsidRPr="00483E82">
        <w:rPr>
          <w:rFonts w:cs="Times New Roman"/>
          <w:sz w:val="22"/>
          <w:szCs w:val="22"/>
        </w:rPr>
        <w:t xml:space="preserve">) </w:t>
      </w:r>
      <w:r w:rsidRPr="00483E82">
        <w:rPr>
          <w:rStyle w:val="Italic"/>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w:t>
      </w:r>
      <w:r w:rsidRPr="00483E82">
        <w:rPr>
          <w:rFonts w:cs="Times New Roman"/>
          <w:sz w:val="22"/>
          <w:szCs w:val="22"/>
        </w:rPr>
        <w:t>о</w:t>
      </w:r>
      <w:r w:rsidRPr="00483E82">
        <w:rPr>
          <w:rFonts w:cs="Times New Roman"/>
          <w:sz w:val="22"/>
          <w:szCs w:val="22"/>
        </w:rPr>
        <w:t>цессы, их элементы и основные функции в рамках изученной тематики.</w:t>
      </w:r>
      <w:r w:rsidR="00CF6E8E">
        <w:rPr>
          <w:rFonts w:cs="Times New Roman"/>
          <w:sz w:val="22"/>
          <w:szCs w:val="22"/>
        </w:rPr>
        <w:t xml:space="preserve"> </w:t>
      </w:r>
    </w:p>
    <w:p w:rsidR="00416B7C" w:rsidRPr="00CF6E8E" w:rsidRDefault="00416B7C" w:rsidP="00CF6E8E">
      <w:pPr>
        <w:pStyle w:val="body"/>
        <w:spacing w:line="24" w:lineRule="atLeast"/>
        <w:ind w:firstLine="567"/>
        <w:rPr>
          <w:rStyle w:val="a9"/>
          <w:rFonts w:cs="Times New Roman"/>
          <w:bCs w:val="0"/>
          <w:sz w:val="22"/>
          <w:szCs w:val="22"/>
        </w:rPr>
      </w:pPr>
      <w:r w:rsidRPr="00CF6E8E">
        <w:rPr>
          <w:rStyle w:val="a9"/>
          <w:rFonts w:cs="Times New Roman"/>
          <w:bCs w:val="0"/>
          <w:sz w:val="22"/>
          <w:szCs w:val="22"/>
        </w:rPr>
        <w:t>НЕМЕЦКИЙ ЯЗЫК</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CF6E8E" w:rsidP="00483E82">
      <w:pPr>
        <w:pStyle w:val="a8"/>
        <w:spacing w:line="24" w:lineRule="atLeast"/>
        <w:ind w:firstLine="567"/>
        <w:rPr>
          <w:rFonts w:cs="Times New Roman"/>
          <w:sz w:val="22"/>
          <w:szCs w:val="22"/>
        </w:rPr>
      </w:pPr>
      <w:r>
        <w:rPr>
          <w:rFonts w:cs="Times New Roman"/>
          <w:sz w:val="22"/>
          <w:szCs w:val="22"/>
        </w:rPr>
        <w:t>Р</w:t>
      </w:r>
      <w:r w:rsidR="00416B7C" w:rsidRPr="00483E82">
        <w:rPr>
          <w:rFonts w:cs="Times New Roman"/>
          <w:sz w:val="22"/>
          <w:szCs w:val="22"/>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w:t>
      </w:r>
      <w:r w:rsidR="00416B7C" w:rsidRPr="00483E82">
        <w:rPr>
          <w:rFonts w:cs="Times New Roman"/>
          <w:sz w:val="22"/>
          <w:szCs w:val="22"/>
        </w:rPr>
        <w:t>ь</w:t>
      </w:r>
      <w:r w:rsidR="00416B7C" w:rsidRPr="00483E82">
        <w:rPr>
          <w:rFonts w:cs="Times New Roman"/>
          <w:sz w:val="22"/>
          <w:szCs w:val="22"/>
        </w:rPr>
        <w:t>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w:t>
      </w:r>
      <w:r w:rsidR="00416B7C" w:rsidRPr="00483E82">
        <w:rPr>
          <w:rFonts w:cs="Times New Roman"/>
          <w:sz w:val="22"/>
          <w:szCs w:val="22"/>
        </w:rPr>
        <w:t>е</w:t>
      </w:r>
      <w:r w:rsidR="00416B7C" w:rsidRPr="00483E82">
        <w:rPr>
          <w:rFonts w:cs="Times New Roman"/>
          <w:sz w:val="22"/>
          <w:szCs w:val="22"/>
        </w:rPr>
        <w:t>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w:t>
      </w:r>
      <w:r>
        <w:rPr>
          <w:rFonts w:cs="Times New Roman"/>
          <w:sz w:val="22"/>
          <w:szCs w:val="22"/>
        </w:rPr>
        <w:t xml:space="preserve">ностей обучающихся. В </w:t>
      </w:r>
      <w:r w:rsidR="00416B7C" w:rsidRPr="00483E82">
        <w:rPr>
          <w:rFonts w:cs="Times New Roman"/>
          <w:sz w:val="22"/>
          <w:szCs w:val="22"/>
        </w:rPr>
        <w:t xml:space="preserve">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 </w:t>
      </w:r>
    </w:p>
    <w:p w:rsidR="00416B7C" w:rsidRPr="00483E82" w:rsidRDefault="00416B7C" w:rsidP="00483E82">
      <w:pPr>
        <w:pStyle w:val="h2"/>
        <w:spacing w:before="0" w:after="0" w:line="24" w:lineRule="atLeast"/>
        <w:ind w:firstLine="567"/>
        <w:jc w:val="both"/>
        <w:rPr>
          <w:rStyle w:val="a9"/>
          <w:rFonts w:cs="Times New Roman"/>
          <w:b/>
          <w:bCs/>
        </w:rPr>
      </w:pPr>
      <w:r w:rsidRPr="00483E82">
        <w:rPr>
          <w:rStyle w:val="a9"/>
          <w:rFonts w:cs="Times New Roman"/>
          <w:b/>
          <w:bCs/>
        </w:rPr>
        <w:t>Общая х</w:t>
      </w:r>
      <w:r w:rsidR="00CF6E8E">
        <w:rPr>
          <w:rStyle w:val="a9"/>
          <w:rFonts w:cs="Times New Roman"/>
          <w:b/>
          <w:bCs/>
        </w:rPr>
        <w:t xml:space="preserve">арактеристика учебного предмета </w:t>
      </w:r>
      <w:r w:rsidRPr="00483E82">
        <w:rPr>
          <w:rStyle w:val="a9"/>
          <w:rFonts w:cs="Times New Roman"/>
          <w:b/>
          <w:bCs/>
        </w:rPr>
        <w:t>«Иностранный (немецкий) язык»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Предмету «Иностранный язык» принадлежит важное место в системе среднего общего образ</w:t>
      </w:r>
      <w:r w:rsidRPr="00483E82">
        <w:rPr>
          <w:rFonts w:cs="Times New Roman"/>
          <w:sz w:val="22"/>
          <w:szCs w:val="22"/>
        </w:rPr>
        <w:t>о</w:t>
      </w:r>
      <w:r w:rsidRPr="00483E82">
        <w:rPr>
          <w:rFonts w:cs="Times New Roman"/>
          <w:sz w:val="22"/>
          <w:szCs w:val="22"/>
        </w:rPr>
        <w:t>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w:t>
      </w:r>
      <w:r w:rsidRPr="00483E82">
        <w:rPr>
          <w:rFonts w:cs="Times New Roman"/>
          <w:sz w:val="22"/>
          <w:szCs w:val="22"/>
        </w:rPr>
        <w:t>ю</w:t>
      </w:r>
      <w:r w:rsidRPr="00483E82">
        <w:rPr>
          <w:rFonts w:cs="Times New Roman"/>
          <w:sz w:val="22"/>
          <w:szCs w:val="22"/>
        </w:rPr>
        <w:t>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w:t>
      </w:r>
      <w:r w:rsidRPr="00483E82">
        <w:rPr>
          <w:rFonts w:cs="Times New Roman"/>
          <w:sz w:val="22"/>
          <w:szCs w:val="22"/>
        </w:rPr>
        <w:t>н</w:t>
      </w:r>
      <w:r w:rsidRPr="00483E82">
        <w:rPr>
          <w:rFonts w:cs="Times New Roman"/>
          <w:sz w:val="22"/>
          <w:szCs w:val="22"/>
        </w:rPr>
        <w:t>но-научных и других наук и становится важной составляющей базы для общего и специального о</w:t>
      </w:r>
      <w:r w:rsidRPr="00483E82">
        <w:rPr>
          <w:rFonts w:cs="Times New Roman"/>
          <w:sz w:val="22"/>
          <w:szCs w:val="22"/>
        </w:rPr>
        <w:t>б</w:t>
      </w:r>
      <w:r w:rsidRPr="00483E82">
        <w:rPr>
          <w:rFonts w:cs="Times New Roman"/>
          <w:sz w:val="22"/>
          <w:szCs w:val="22"/>
        </w:rPr>
        <w:t xml:space="preserve">разования.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w:t>
      </w:r>
      <w:r w:rsidRPr="00483E82">
        <w:rPr>
          <w:rFonts w:cs="Times New Roman"/>
          <w:sz w:val="22"/>
          <w:szCs w:val="22"/>
        </w:rPr>
        <w:t>с</w:t>
      </w:r>
      <w:r w:rsidRPr="00483E82">
        <w:rPr>
          <w:rFonts w:cs="Times New Roman"/>
          <w:sz w:val="22"/>
          <w:szCs w:val="22"/>
        </w:rPr>
        <w:t>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В последние десятилетия наблюдается трансформация взглядов на владение иностранным яз</w:t>
      </w:r>
      <w:r w:rsidRPr="00483E82">
        <w:rPr>
          <w:rFonts w:cs="Times New Roman"/>
          <w:spacing w:val="-1"/>
          <w:sz w:val="22"/>
          <w:szCs w:val="22"/>
        </w:rPr>
        <w:t>ы</w:t>
      </w:r>
      <w:r w:rsidRPr="00483E82">
        <w:rPr>
          <w:rFonts w:cs="Times New Roman"/>
          <w:spacing w:val="-1"/>
          <w:sz w:val="22"/>
          <w:szCs w:val="22"/>
        </w:rPr>
        <w:t>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w:t>
      </w:r>
      <w:r w:rsidRPr="00483E82">
        <w:rPr>
          <w:rFonts w:cs="Times New Roman"/>
          <w:spacing w:val="-1"/>
          <w:sz w:val="22"/>
          <w:szCs w:val="22"/>
        </w:rPr>
        <w:t>а</w:t>
      </w:r>
      <w:r w:rsidRPr="00483E82">
        <w:rPr>
          <w:rFonts w:cs="Times New Roman"/>
          <w:spacing w:val="-1"/>
          <w:sz w:val="22"/>
          <w:szCs w:val="22"/>
        </w:rPr>
        <w:t>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w:t>
      </w:r>
      <w:r w:rsidRPr="00483E82">
        <w:rPr>
          <w:rFonts w:cs="Times New Roman"/>
          <w:spacing w:val="-1"/>
          <w:sz w:val="22"/>
          <w:szCs w:val="22"/>
        </w:rPr>
        <w:t>ь</w:t>
      </w:r>
      <w:r w:rsidRPr="00483E82">
        <w:rPr>
          <w:rFonts w:cs="Times New Roman"/>
          <w:spacing w:val="-1"/>
          <w:sz w:val="22"/>
          <w:szCs w:val="22"/>
        </w:rPr>
        <w:t>ным предметом, который выражают желание изучать современные школьники независимо от в</w:t>
      </w:r>
      <w:r w:rsidRPr="00483E82">
        <w:rPr>
          <w:rFonts w:cs="Times New Roman"/>
          <w:spacing w:val="-1"/>
          <w:sz w:val="22"/>
          <w:szCs w:val="22"/>
        </w:rPr>
        <w:t>ы</w:t>
      </w:r>
      <w:r w:rsidRPr="00483E82">
        <w:rPr>
          <w:rFonts w:cs="Times New Roman"/>
          <w:spacing w:val="-1"/>
          <w:sz w:val="22"/>
          <w:szCs w:val="22"/>
        </w:rPr>
        <w:t xml:space="preserve">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w:t>
      </w:r>
      <w:r w:rsidRPr="00483E82">
        <w:rPr>
          <w:rFonts w:cs="Times New Roman"/>
          <w:sz w:val="22"/>
          <w:szCs w:val="22"/>
        </w:rPr>
        <w:t>н</w:t>
      </w:r>
      <w:r w:rsidRPr="00483E82">
        <w:rPr>
          <w:rFonts w:cs="Times New Roman"/>
          <w:sz w:val="22"/>
          <w:szCs w:val="22"/>
        </w:rPr>
        <w:t>тересам России в эпоху постглобализации и многополярного мира. Знание родного языка эконом</w:t>
      </w:r>
      <w:r w:rsidRPr="00483E82">
        <w:rPr>
          <w:rFonts w:cs="Times New Roman"/>
          <w:sz w:val="22"/>
          <w:szCs w:val="22"/>
        </w:rPr>
        <w:t>и</w:t>
      </w:r>
      <w:r w:rsidRPr="00483E82">
        <w:rPr>
          <w:rFonts w:cs="Times New Roman"/>
          <w:sz w:val="22"/>
          <w:szCs w:val="22"/>
        </w:rPr>
        <w:t>ческого или политического партнёра обеспечивает более эффективное общение, учитывающее ос</w:t>
      </w:r>
      <w:r w:rsidRPr="00483E82">
        <w:rPr>
          <w:rFonts w:cs="Times New Roman"/>
          <w:sz w:val="22"/>
          <w:szCs w:val="22"/>
        </w:rPr>
        <w:t>о</w:t>
      </w:r>
      <w:r w:rsidRPr="00483E82">
        <w:rPr>
          <w:rFonts w:cs="Times New Roman"/>
          <w:sz w:val="22"/>
          <w:szCs w:val="22"/>
        </w:rPr>
        <w:t>бенности культуры партнёра, что позволяет успешнее решать возникающие проблемы и избегать конфликтов.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Естественно, возрастание значимости владения иностранными языками приводит к перео</w:t>
      </w:r>
      <w:r w:rsidRPr="00483E82">
        <w:rPr>
          <w:rFonts w:cs="Times New Roman"/>
          <w:sz w:val="22"/>
          <w:szCs w:val="22"/>
        </w:rPr>
        <w:t>с</w:t>
      </w:r>
      <w:r w:rsidRPr="00483E82">
        <w:rPr>
          <w:rFonts w:cs="Times New Roman"/>
          <w:sz w:val="22"/>
          <w:szCs w:val="22"/>
        </w:rPr>
        <w:t>мыслению целей и содержания обучения предмету.</w:t>
      </w:r>
    </w:p>
    <w:p w:rsidR="00416B7C" w:rsidRPr="00483E82" w:rsidRDefault="00416B7C" w:rsidP="00483E82">
      <w:pPr>
        <w:pStyle w:val="h2"/>
        <w:spacing w:before="0" w:after="0" w:line="24" w:lineRule="atLeast"/>
        <w:ind w:firstLine="567"/>
        <w:jc w:val="both"/>
        <w:rPr>
          <w:rStyle w:val="a9"/>
          <w:rFonts w:cs="Times New Roman"/>
          <w:b/>
          <w:bCs/>
        </w:rPr>
      </w:pPr>
      <w:r w:rsidRPr="00483E82">
        <w:rPr>
          <w:rStyle w:val="a9"/>
          <w:rFonts w:cs="Times New Roman"/>
          <w:b/>
          <w:bCs/>
        </w:rPr>
        <w:t>Цели изучения учебного предмета «Иностранный (немецкий) язык»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свете сказанного выше цели иноязычного образования становятся более сложными по стру</w:t>
      </w:r>
      <w:r w:rsidRPr="00483E82">
        <w:rPr>
          <w:rFonts w:cs="Times New Roman"/>
          <w:sz w:val="22"/>
          <w:szCs w:val="22"/>
        </w:rPr>
        <w:t>к</w:t>
      </w:r>
      <w:r w:rsidRPr="00483E82">
        <w:rPr>
          <w:rFonts w:cs="Times New Roman"/>
          <w:sz w:val="22"/>
          <w:szCs w:val="22"/>
        </w:rPr>
        <w:t xml:space="preserve">туре, формулируются на </w:t>
      </w:r>
      <w:r w:rsidRPr="00483E82">
        <w:rPr>
          <w:rStyle w:val="aa"/>
          <w:rFonts w:cs="Times New Roman"/>
          <w:sz w:val="22"/>
          <w:szCs w:val="22"/>
        </w:rPr>
        <w:t>ценностном, когнитивном и прагматическом</w:t>
      </w:r>
      <w:r w:rsidRPr="00483E82">
        <w:rPr>
          <w:rFonts w:cs="Times New Roman"/>
          <w:sz w:val="22"/>
          <w:szCs w:val="22"/>
        </w:rPr>
        <w:t xml:space="preserve"> уровнях и, соответственно, воплощаются в личностных, метапредметных/общеучебных/универсальных и предметных результ</w:t>
      </w:r>
      <w:r w:rsidRPr="00483E82">
        <w:rPr>
          <w:rFonts w:cs="Times New Roman"/>
          <w:sz w:val="22"/>
          <w:szCs w:val="22"/>
        </w:rPr>
        <w:t>а</w:t>
      </w:r>
      <w:r w:rsidRPr="00483E82">
        <w:rPr>
          <w:rFonts w:cs="Times New Roman"/>
          <w:sz w:val="22"/>
          <w:szCs w:val="22"/>
        </w:rPr>
        <w:lastRenderedPageBreak/>
        <w:t>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w:t>
      </w:r>
      <w:r w:rsidRPr="00483E82">
        <w:rPr>
          <w:rFonts w:cs="Times New Roman"/>
          <w:sz w:val="22"/>
          <w:szCs w:val="22"/>
        </w:rPr>
        <w:t>с</w:t>
      </w:r>
      <w:r w:rsidRPr="00483E82">
        <w:rPr>
          <w:rFonts w:cs="Times New Roman"/>
          <w:sz w:val="22"/>
          <w:szCs w:val="22"/>
        </w:rPr>
        <w:t xml:space="preserve">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На прагматическом уровне </w:t>
      </w:r>
      <w:r w:rsidRPr="00483E82">
        <w:rPr>
          <w:rStyle w:val="ab"/>
          <w:rFonts w:cs="Times New Roman"/>
          <w:sz w:val="22"/>
          <w:szCs w:val="22"/>
        </w:rPr>
        <w:t>целью иноязычного образования</w:t>
      </w:r>
      <w:r w:rsidRPr="00483E82">
        <w:rPr>
          <w:rFonts w:cs="Times New Roman"/>
          <w:sz w:val="22"/>
          <w:szCs w:val="22"/>
        </w:rPr>
        <w:t xml:space="preserve"> провозглашено формирование коммуникативной компетенции обучающихся в единстве таких её составляющих, как речевая, яз</w:t>
      </w:r>
      <w:r w:rsidRPr="00483E82">
        <w:rPr>
          <w:rFonts w:cs="Times New Roman"/>
          <w:sz w:val="22"/>
          <w:szCs w:val="22"/>
        </w:rPr>
        <w:t>ы</w:t>
      </w:r>
      <w:r w:rsidRPr="00483E82">
        <w:rPr>
          <w:rFonts w:cs="Times New Roman"/>
          <w:sz w:val="22"/>
          <w:szCs w:val="22"/>
        </w:rPr>
        <w:t xml:space="preserve">ковая, социокультурная, компенсаторная компетенции: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w:t>
      </w:r>
      <w:r w:rsidRPr="00483E82">
        <w:rPr>
          <w:rStyle w:val="aa"/>
          <w:rFonts w:cs="Times New Roman"/>
          <w:sz w:val="22"/>
          <w:szCs w:val="22"/>
        </w:rPr>
        <w:t>речевая компетенция</w:t>
      </w:r>
      <w:r w:rsidRPr="00483E82">
        <w:rPr>
          <w:rFonts w:cs="Times New Roman"/>
          <w:sz w:val="22"/>
          <w:szCs w:val="22"/>
        </w:rPr>
        <w:t> — развитие коммуникативных умений в четырёх основных видах р</w:t>
      </w:r>
      <w:r w:rsidRPr="00483E82">
        <w:rPr>
          <w:rFonts w:cs="Times New Roman"/>
          <w:sz w:val="22"/>
          <w:szCs w:val="22"/>
        </w:rPr>
        <w:t>е</w:t>
      </w:r>
      <w:r w:rsidRPr="00483E82">
        <w:rPr>
          <w:rFonts w:cs="Times New Roman"/>
          <w:sz w:val="22"/>
          <w:szCs w:val="22"/>
        </w:rPr>
        <w:t>чевой деятельности (говорении, аудировании, чтении, письме);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w:t>
      </w:r>
      <w:r w:rsidRPr="00483E82">
        <w:rPr>
          <w:rStyle w:val="aa"/>
          <w:rFonts w:cs="Times New Roman"/>
          <w:sz w:val="22"/>
          <w:szCs w:val="22"/>
        </w:rPr>
        <w:t>языковая компетенция</w:t>
      </w:r>
      <w:r w:rsidRPr="00483E82">
        <w:rPr>
          <w:rFonts w:cs="Times New Roman"/>
          <w:sz w:val="22"/>
          <w:szCs w:val="22"/>
        </w:rPr>
        <w:t> — овладение новыми языковыми средствами (фонетическими, о</w:t>
      </w:r>
      <w:r w:rsidRPr="00483E82">
        <w:rPr>
          <w:rFonts w:cs="Times New Roman"/>
          <w:sz w:val="22"/>
          <w:szCs w:val="22"/>
        </w:rPr>
        <w:t>р</w:t>
      </w:r>
      <w:r w:rsidRPr="00483E82">
        <w:rPr>
          <w:rFonts w:cs="Times New Roman"/>
          <w:sz w:val="22"/>
          <w:szCs w:val="22"/>
        </w:rPr>
        <w:t xml:space="preserve">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w:t>
      </w:r>
      <w:r w:rsidRPr="00483E82">
        <w:rPr>
          <w:rStyle w:val="aa"/>
          <w:rFonts w:cs="Times New Roman"/>
          <w:sz w:val="22"/>
          <w:szCs w:val="22"/>
        </w:rPr>
        <w:t>социокультурная/межкультурная компетенция</w:t>
      </w:r>
      <w:r w:rsidRPr="00483E82">
        <w:rPr>
          <w:rFonts w:cs="Times New Roman"/>
          <w:sz w:val="22"/>
          <w:szCs w:val="22"/>
        </w:rPr>
        <w:t> — приобщение к культуре, традициям, ре</w:t>
      </w:r>
      <w:r w:rsidRPr="00483E82">
        <w:rPr>
          <w:rFonts w:cs="Times New Roman"/>
          <w:sz w:val="22"/>
          <w:szCs w:val="22"/>
        </w:rPr>
        <w:t>а</w:t>
      </w:r>
      <w:r w:rsidRPr="00483E82">
        <w:rPr>
          <w:rFonts w:cs="Times New Roman"/>
          <w:sz w:val="22"/>
          <w:szCs w:val="22"/>
        </w:rPr>
        <w:t>лиям стран/страны изучаемого языка в рамках тем и ситуаций общения, отвечающих опыту, интер</w:t>
      </w:r>
      <w:r w:rsidRPr="00483E82">
        <w:rPr>
          <w:rFonts w:cs="Times New Roman"/>
          <w:sz w:val="22"/>
          <w:szCs w:val="22"/>
        </w:rPr>
        <w:t>е</w:t>
      </w:r>
      <w:r w:rsidRPr="00483E82">
        <w:rPr>
          <w:rFonts w:cs="Times New Roman"/>
          <w:sz w:val="22"/>
          <w:szCs w:val="22"/>
        </w:rPr>
        <w:t xml:space="preserve">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w:t>
      </w:r>
      <w:r w:rsidRPr="00483E82">
        <w:rPr>
          <w:rStyle w:val="aa"/>
          <w:rFonts w:cs="Times New Roman"/>
          <w:sz w:val="22"/>
          <w:szCs w:val="22"/>
        </w:rPr>
        <w:t>компенсаторная компетенция</w:t>
      </w:r>
      <w:r w:rsidRPr="00483E82">
        <w:rPr>
          <w:rStyle w:val="a9"/>
          <w:rFonts w:cs="Times New Roman"/>
          <w:sz w:val="22"/>
          <w:szCs w:val="22"/>
        </w:rPr>
        <w:t xml:space="preserve"> — </w:t>
      </w:r>
      <w:r w:rsidRPr="00483E82">
        <w:rPr>
          <w:rFonts w:cs="Times New Roman"/>
          <w:sz w:val="22"/>
          <w:szCs w:val="22"/>
        </w:rPr>
        <w:t>развитие умений выходить из положения в условиях д</w:t>
      </w:r>
      <w:r w:rsidRPr="00483E82">
        <w:rPr>
          <w:rFonts w:cs="Times New Roman"/>
          <w:sz w:val="22"/>
          <w:szCs w:val="22"/>
        </w:rPr>
        <w:t>е</w:t>
      </w:r>
      <w:r w:rsidRPr="00483E82">
        <w:rPr>
          <w:rFonts w:cs="Times New Roman"/>
          <w:sz w:val="22"/>
          <w:szCs w:val="22"/>
        </w:rPr>
        <w:t>фицита языковых средств при получении и передаче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Наряду с иноязычной коммуникативной компетенцией средствами иностранного языка фо</w:t>
      </w:r>
      <w:r w:rsidRPr="00483E82">
        <w:rPr>
          <w:rFonts w:cs="Times New Roman"/>
          <w:sz w:val="22"/>
          <w:szCs w:val="22"/>
        </w:rPr>
        <w:t>р</w:t>
      </w:r>
      <w:r w:rsidRPr="00483E82">
        <w:rPr>
          <w:rFonts w:cs="Times New Roman"/>
          <w:sz w:val="22"/>
          <w:szCs w:val="22"/>
        </w:rPr>
        <w:t xml:space="preserve">мируются </w:t>
      </w:r>
      <w:r w:rsidRPr="00483E82">
        <w:rPr>
          <w:rStyle w:val="aa"/>
          <w:rFonts w:cs="Times New Roman"/>
          <w:sz w:val="22"/>
          <w:szCs w:val="22"/>
        </w:rPr>
        <w:t>ключевые универсальные учебные компетенции</w:t>
      </w:r>
      <w:r w:rsidRPr="00483E82">
        <w:rPr>
          <w:rFonts w:cs="Times New Roman"/>
          <w:sz w:val="22"/>
          <w:szCs w:val="22"/>
        </w:rPr>
        <w:t>, включающие образовательную, ценнос</w:t>
      </w:r>
      <w:r w:rsidRPr="00483E82">
        <w:rPr>
          <w:rFonts w:cs="Times New Roman"/>
          <w:sz w:val="22"/>
          <w:szCs w:val="22"/>
        </w:rPr>
        <w:t>т</w:t>
      </w:r>
      <w:r w:rsidRPr="00483E82">
        <w:rPr>
          <w:rFonts w:cs="Times New Roman"/>
          <w:sz w:val="22"/>
          <w:szCs w:val="22"/>
        </w:rPr>
        <w:t>но-ориентационную, общекультурную, учебно-познавательную, информационную, социал</w:t>
      </w:r>
      <w:r w:rsidRPr="00483E82">
        <w:rPr>
          <w:rFonts w:cs="Times New Roman"/>
          <w:sz w:val="22"/>
          <w:szCs w:val="22"/>
        </w:rPr>
        <w:t>ь</w:t>
      </w:r>
      <w:r w:rsidRPr="00483E82">
        <w:rPr>
          <w:rFonts w:cs="Times New Roman"/>
          <w:sz w:val="22"/>
          <w:szCs w:val="22"/>
        </w:rPr>
        <w:t xml:space="preserve">но-трудовую и компетенцию личностного самосовершенствования.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 соответствии с личностно ориентированной парадигмой образования, основными подходами к обучению </w:t>
      </w:r>
      <w:r w:rsidRPr="00483E82">
        <w:rPr>
          <w:rStyle w:val="aa"/>
          <w:rFonts w:cs="Times New Roman"/>
          <w:sz w:val="22"/>
          <w:szCs w:val="22"/>
        </w:rPr>
        <w:t>иностранным языкам</w:t>
      </w:r>
      <w:r w:rsidRPr="00483E82">
        <w:rPr>
          <w:rFonts w:cs="Times New Roman"/>
          <w:sz w:val="22"/>
          <w:szCs w:val="22"/>
        </w:rPr>
        <w:t xml:space="preserve"> признаются компетентностный, системно-деятельностный, ме</w:t>
      </w:r>
      <w:r w:rsidRPr="00483E82">
        <w:rPr>
          <w:rFonts w:cs="Times New Roman"/>
          <w:sz w:val="22"/>
          <w:szCs w:val="22"/>
        </w:rPr>
        <w:t>ж</w:t>
      </w:r>
      <w:r w:rsidRPr="00483E82">
        <w:rPr>
          <w:rFonts w:cs="Times New Roman"/>
          <w:sz w:val="22"/>
          <w:szCs w:val="22"/>
        </w:rPr>
        <w:t>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w:t>
      </w:r>
      <w:r w:rsidRPr="00483E82">
        <w:rPr>
          <w:rFonts w:cs="Times New Roman"/>
          <w:sz w:val="22"/>
          <w:szCs w:val="22"/>
        </w:rPr>
        <w:t>м</w:t>
      </w:r>
      <w:r w:rsidRPr="00483E82">
        <w:rPr>
          <w:rFonts w:cs="Times New Roman"/>
          <w:sz w:val="22"/>
          <w:szCs w:val="22"/>
        </w:rPr>
        <w:t>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483E82" w:rsidRDefault="00416B7C" w:rsidP="00483E82">
      <w:pPr>
        <w:pStyle w:val="h2"/>
        <w:spacing w:before="0" w:after="0" w:line="24" w:lineRule="atLeast"/>
        <w:ind w:firstLine="567"/>
        <w:jc w:val="both"/>
        <w:rPr>
          <w:rStyle w:val="a9"/>
          <w:rFonts w:cs="Times New Roman"/>
          <w:b/>
          <w:bCs/>
        </w:rPr>
      </w:pPr>
      <w:r w:rsidRPr="00483E82">
        <w:rPr>
          <w:rStyle w:val="a9"/>
          <w:rFonts w:cs="Times New Roman"/>
          <w:b/>
          <w:bCs/>
        </w:rPr>
        <w:t>Место учебного предмета «Иностранный (немецкий) язык»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Обязательный учебный предмет «Иностранный язык» входит в предметную область «Ин</w:t>
      </w:r>
      <w:r w:rsidRPr="00483E82">
        <w:rPr>
          <w:rFonts w:cs="Times New Roman"/>
          <w:sz w:val="22"/>
          <w:szCs w:val="22"/>
        </w:rPr>
        <w:t>о</w:t>
      </w:r>
      <w:r w:rsidRPr="00483E82">
        <w:rPr>
          <w:rFonts w:cs="Times New Roman"/>
          <w:sz w:val="22"/>
          <w:szCs w:val="22"/>
        </w:rPr>
        <w:t>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w:t>
      </w:r>
      <w:r w:rsidRPr="00483E82">
        <w:rPr>
          <w:rFonts w:cs="Times New Roman"/>
          <w:sz w:val="22"/>
          <w:szCs w:val="22"/>
        </w:rPr>
        <w:t>с</w:t>
      </w:r>
      <w:r w:rsidRPr="00483E82">
        <w:rPr>
          <w:rFonts w:cs="Times New Roman"/>
          <w:sz w:val="22"/>
          <w:szCs w:val="22"/>
        </w:rPr>
        <w:t xml:space="preserve">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Требования к</w:t>
      </w:r>
      <w:r w:rsidRPr="00483E82">
        <w:rPr>
          <w:rStyle w:val="aa"/>
          <w:rFonts w:cs="Times New Roman"/>
          <w:sz w:val="22"/>
          <w:szCs w:val="22"/>
        </w:rPr>
        <w:t xml:space="preserve"> предметным результатам</w:t>
      </w:r>
      <w:r w:rsidRPr="00483E82">
        <w:rPr>
          <w:rFonts w:cs="Times New Roman"/>
          <w:sz w:val="22"/>
          <w:szCs w:val="22"/>
        </w:rPr>
        <w:t xml:space="preserve"> для основного общего образования констатируют н</w:t>
      </w:r>
      <w:r w:rsidRPr="00483E82">
        <w:rPr>
          <w:rFonts w:cs="Times New Roman"/>
          <w:sz w:val="22"/>
          <w:szCs w:val="22"/>
        </w:rPr>
        <w:t>е</w:t>
      </w:r>
      <w:r w:rsidRPr="00483E82">
        <w:rPr>
          <w:rFonts w:cs="Times New Roman"/>
          <w:sz w:val="22"/>
          <w:szCs w:val="22"/>
        </w:rPr>
        <w:t>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w:t>
      </w:r>
      <w:r w:rsidRPr="00483E82">
        <w:rPr>
          <w:rFonts w:cs="Times New Roman"/>
          <w:sz w:val="22"/>
          <w:szCs w:val="22"/>
        </w:rPr>
        <w:t>о</w:t>
      </w:r>
      <w:r w:rsidRPr="00483E82">
        <w:rPr>
          <w:rFonts w:cs="Times New Roman"/>
          <w:sz w:val="22"/>
          <w:szCs w:val="22"/>
        </w:rPr>
        <w:t>странным языком).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w:t>
      </w:r>
      <w:r w:rsidRPr="00483E82">
        <w:rPr>
          <w:rFonts w:cs="Times New Roman"/>
          <w:sz w:val="22"/>
          <w:szCs w:val="22"/>
        </w:rPr>
        <w:t>а</w:t>
      </w:r>
      <w:r w:rsidRPr="00483E82">
        <w:rPr>
          <w:rFonts w:cs="Times New Roman"/>
          <w:sz w:val="22"/>
          <w:szCs w:val="22"/>
        </w:rPr>
        <w:t>ния.</w:t>
      </w:r>
    </w:p>
    <w:p w:rsidR="00CF6E8E" w:rsidRDefault="00416B7C" w:rsidP="00CF6E8E">
      <w:pPr>
        <w:pStyle w:val="a8"/>
        <w:spacing w:line="24" w:lineRule="atLeast"/>
        <w:ind w:firstLine="567"/>
        <w:rPr>
          <w:rFonts w:cs="Times New Roman"/>
          <w:sz w:val="22"/>
          <w:szCs w:val="22"/>
        </w:rPr>
      </w:pPr>
      <w:r w:rsidRPr="00483E82">
        <w:rPr>
          <w:rFonts w:cs="Times New Roman"/>
          <w:sz w:val="22"/>
          <w:szCs w:val="22"/>
        </w:rPr>
        <w:t>Примерная рабочая программа состоит из четырёх разделов: введение, планируемые результаты (личностные, метапредметные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w:t>
      </w:r>
      <w:r w:rsidRPr="00483E82">
        <w:rPr>
          <w:rFonts w:cs="Times New Roman"/>
          <w:sz w:val="22"/>
          <w:szCs w:val="22"/>
        </w:rPr>
        <w:t>о</w:t>
      </w:r>
      <w:r w:rsidRPr="00483E82">
        <w:rPr>
          <w:rFonts w:cs="Times New Roman"/>
          <w:sz w:val="22"/>
          <w:szCs w:val="22"/>
        </w:rPr>
        <w:t>дам обучения (5—9 классы); содержание образования по немецкому языку по годам обучения (5—9 классы), тематическое планирование по годам обучения (5—9 классы).</w:t>
      </w:r>
      <w:r w:rsidR="00CF6E8E">
        <w:rPr>
          <w:rFonts w:cs="Times New Roman"/>
          <w:sz w:val="22"/>
          <w:szCs w:val="22"/>
        </w:rPr>
        <w:t xml:space="preserve"> </w:t>
      </w:r>
    </w:p>
    <w:p w:rsidR="00416B7C" w:rsidRPr="00CF6E8E" w:rsidRDefault="00416B7C" w:rsidP="00CF6E8E">
      <w:pPr>
        <w:pStyle w:val="a8"/>
        <w:spacing w:line="24" w:lineRule="atLeast"/>
        <w:ind w:firstLine="567"/>
        <w:rPr>
          <w:rStyle w:val="a9"/>
          <w:rFonts w:cs="Times New Roman"/>
          <w:bCs w:val="0"/>
          <w:sz w:val="22"/>
          <w:szCs w:val="22"/>
        </w:rPr>
      </w:pPr>
      <w:r w:rsidRPr="00CF6E8E">
        <w:rPr>
          <w:rStyle w:val="a9"/>
          <w:rFonts w:cs="Times New Roman"/>
          <w:bCs w:val="0"/>
          <w:sz w:val="22"/>
          <w:szCs w:val="22"/>
        </w:rPr>
        <w:t>СОДЕРЖАНИЕ УЧЕБНОГО ПРЕДМЕТА «ИНОСТРАННЫЙ (НЕМЕЦКИЙ) ЯЗЫК»</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 xml:space="preserve">5 </w:t>
      </w:r>
      <w:r w:rsidRPr="00483E82">
        <w:rPr>
          <w:rStyle w:val="a9"/>
          <w:rFonts w:cs="Times New Roman"/>
          <w:b/>
          <w:bCs/>
          <w:caps w:val="0"/>
        </w:rPr>
        <w:t>класс</w:t>
      </w:r>
    </w:p>
    <w:p w:rsidR="00416B7C" w:rsidRPr="00483E82" w:rsidRDefault="00416B7C" w:rsidP="00483E82">
      <w:pPr>
        <w:pStyle w:val="5"/>
        <w:spacing w:before="0" w:line="24" w:lineRule="atLeast"/>
        <w:ind w:firstLine="567"/>
        <w:rPr>
          <w:rStyle w:val="a9"/>
          <w:rFonts w:cs="Times New Roman"/>
          <w:b/>
          <w:bCs/>
          <w:i/>
          <w:iCs w:val="0"/>
          <w:sz w:val="22"/>
          <w:szCs w:val="22"/>
        </w:rPr>
      </w:pPr>
      <w:r w:rsidRPr="00483E82">
        <w:rPr>
          <w:rStyle w:val="a9"/>
          <w:rFonts w:cs="Times New Roman"/>
          <w:b/>
          <w:bCs/>
          <w:i/>
          <w:iCs w:val="0"/>
          <w:sz w:val="22"/>
          <w:szCs w:val="22"/>
        </w:rPr>
        <w:t>Коммуникативные умения</w:t>
      </w:r>
    </w:p>
    <w:p w:rsidR="00416B7C" w:rsidRPr="00483E82" w:rsidRDefault="00416B7C" w:rsidP="00483E82">
      <w:pPr>
        <w:pStyle w:val="a8"/>
        <w:spacing w:line="24" w:lineRule="atLeast"/>
        <w:ind w:firstLine="567"/>
        <w:rPr>
          <w:rStyle w:val="a9"/>
          <w:rFonts w:cs="Times New Roman"/>
          <w:b w:val="0"/>
          <w:bCs w:val="0"/>
          <w:spacing w:val="1"/>
          <w:sz w:val="22"/>
          <w:szCs w:val="22"/>
        </w:rPr>
      </w:pPr>
      <w:r w:rsidRPr="00483E82">
        <w:rPr>
          <w:rStyle w:val="a9"/>
          <w:rFonts w:cs="Times New Roman"/>
          <w:b w:val="0"/>
          <w:bCs w:val="0"/>
          <w:spacing w:val="1"/>
          <w:sz w:val="22"/>
          <w:szCs w:val="22"/>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Моя семья. Мои друзья. Семейные праздники: день рождения, Новый год.</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Внешность и характер человека/литературного персонажа.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Досуг и увлечения/хобби современного подростка (чтение, кино, спорт).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Здоровый образ жизни: режим труда и отдыха, здоровое питание.</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Покупки: продукты питания.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Школа, школьная жизнь, школьная форма, изучаемые предметы. Переписка с зарубежными сверстниками.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Каникулы в различное время года. Виды отдыха.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Природа: дикие и домашние животные. Погода.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Родной город/село. Транспорт.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Выдающиеся люди родной страны и страны/стран изучаемого языка: писатели, поэты.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Говорение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 xml:space="preserve">диалогической речи </w:t>
      </w:r>
      <w:r w:rsidRPr="00483E82">
        <w:rPr>
          <w:rFonts w:cs="Times New Roman"/>
          <w:sz w:val="22"/>
          <w:szCs w:val="22"/>
        </w:rPr>
        <w:t>на базе умений, сформированных в начальной школе: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 этикетного характера</w:t>
      </w:r>
      <w:r w:rsidRPr="00483E82">
        <w:rPr>
          <w:rFonts w:cs="Times New Roman"/>
          <w:sz w:val="22"/>
          <w:szCs w:val="22"/>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a8"/>
        <w:spacing w:line="24" w:lineRule="atLeast"/>
        <w:ind w:firstLine="567"/>
        <w:rPr>
          <w:rFonts w:cs="Times New Roman"/>
          <w:spacing w:val="-1"/>
          <w:sz w:val="22"/>
          <w:szCs w:val="22"/>
        </w:rPr>
      </w:pPr>
      <w:r w:rsidRPr="00483E82">
        <w:rPr>
          <w:rStyle w:val="aa"/>
          <w:rFonts w:cs="Times New Roman"/>
          <w:spacing w:val="-1"/>
          <w:sz w:val="22"/>
          <w:szCs w:val="22"/>
        </w:rPr>
        <w:t>диалог — побуждение к действию</w:t>
      </w:r>
      <w:r w:rsidRPr="00483E82">
        <w:rPr>
          <w:rFonts w:cs="Times New Roman"/>
          <w:spacing w:val="-1"/>
          <w:sz w:val="22"/>
          <w:szCs w:val="22"/>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w:t>
      </w:r>
      <w:r w:rsidRPr="00483E82">
        <w:rPr>
          <w:rFonts w:cs="Times New Roman"/>
          <w:spacing w:val="-1"/>
          <w:sz w:val="22"/>
          <w:szCs w:val="22"/>
        </w:rPr>
        <w:t>о</w:t>
      </w:r>
      <w:r w:rsidRPr="00483E82">
        <w:rPr>
          <w:rFonts w:cs="Times New Roman"/>
          <w:spacing w:val="-1"/>
          <w:sz w:val="22"/>
          <w:szCs w:val="22"/>
        </w:rPr>
        <w:t>глашаться на предложение собеседника;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диалог-расспрос</w:t>
      </w:r>
      <w:r w:rsidRPr="00483E82">
        <w:rPr>
          <w:rFonts w:cs="Times New Roman"/>
          <w:sz w:val="22"/>
          <w:szCs w:val="22"/>
        </w:rPr>
        <w:t>: сообщать фактическую информацию, отвечая на вопросы разных видов; з</w:t>
      </w:r>
      <w:r w:rsidRPr="00483E82">
        <w:rPr>
          <w:rFonts w:cs="Times New Roman"/>
          <w:sz w:val="22"/>
          <w:szCs w:val="22"/>
        </w:rPr>
        <w:t>а</w:t>
      </w:r>
      <w:r w:rsidRPr="00483E82">
        <w:rPr>
          <w:rFonts w:cs="Times New Roman"/>
          <w:sz w:val="22"/>
          <w:szCs w:val="22"/>
        </w:rPr>
        <w:t xml:space="preserve">прашивать интересующую информацию.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Вышеперечисленные умения диалогической речи развиваются в стандартных ситуациях н</w:t>
      </w:r>
      <w:r w:rsidRPr="00483E82">
        <w:rPr>
          <w:rFonts w:cs="Times New Roman"/>
          <w:sz w:val="22"/>
          <w:szCs w:val="22"/>
        </w:rPr>
        <w:t>е</w:t>
      </w:r>
      <w:r w:rsidRPr="00483E82">
        <w:rPr>
          <w:rFonts w:cs="Times New Roman"/>
          <w:sz w:val="22"/>
          <w:szCs w:val="22"/>
        </w:rPr>
        <w:t>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диалога — до пяти реплик со стороны каждого собеседника.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монологической речи</w:t>
      </w:r>
      <w:r w:rsidRPr="00483E82">
        <w:rPr>
          <w:rFonts w:cs="Times New Roman"/>
          <w:sz w:val="22"/>
          <w:szCs w:val="22"/>
        </w:rPr>
        <w:t>, на базе умений, сформированных в начальной школе: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w:t>
      </w:r>
      <w:r w:rsidRPr="00483E82">
        <w:rPr>
          <w:rFonts w:cs="Times New Roman"/>
          <w:sz w:val="22"/>
          <w:szCs w:val="22"/>
        </w:rPr>
        <w:t>м</w:t>
      </w:r>
      <w:r w:rsidRPr="00483E82">
        <w:rPr>
          <w:rFonts w:cs="Times New Roman"/>
          <w:sz w:val="22"/>
          <w:szCs w:val="22"/>
        </w:rPr>
        <w:t>муникативных типов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описание (предмета, внешности и одежды человека), в том числе характеристика (черты х</w:t>
      </w:r>
      <w:r w:rsidRPr="00483E82">
        <w:rPr>
          <w:rFonts w:cs="Times New Roman"/>
          <w:sz w:val="22"/>
          <w:szCs w:val="22"/>
        </w:rPr>
        <w:t>а</w:t>
      </w:r>
      <w:r w:rsidRPr="00483E82">
        <w:rPr>
          <w:rFonts w:cs="Times New Roman"/>
          <w:sz w:val="22"/>
          <w:szCs w:val="22"/>
        </w:rPr>
        <w:t>рактера реального человека или литературного персонажа);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изложение (пересказ) основного содержания прочитанного текста;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краткое изложение результатов выполненной проектной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5—6 фраз.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Аудирование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аудирования</w:t>
      </w:r>
      <w:r w:rsidRPr="00483E82">
        <w:rPr>
          <w:rFonts w:cs="Times New Roman"/>
          <w:sz w:val="22"/>
          <w:szCs w:val="22"/>
        </w:rPr>
        <w:t xml:space="preserve"> на базе умений, сформированных в начальной школе: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бальная/невербальная реакция на услышанное;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Аудирование с пониманием запрашиваемой информации предполагает умение выделять з</w:t>
      </w:r>
      <w:r w:rsidRPr="00483E82">
        <w:rPr>
          <w:rFonts w:cs="Times New Roman"/>
          <w:sz w:val="22"/>
          <w:szCs w:val="22"/>
        </w:rPr>
        <w:t>а</w:t>
      </w:r>
      <w:r w:rsidRPr="00483E82">
        <w:rPr>
          <w:rFonts w:cs="Times New Roman"/>
          <w:sz w:val="22"/>
          <w:szCs w:val="22"/>
        </w:rPr>
        <w:t>прашиваемую информацию, представленную в эксплицитной (явной) форме, в воспринимаемом на слух тексте.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 xml:space="preserve">ного общения, рассказ, сообщение информационного характера.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1 минуты.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Смысловое чтение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w:t>
      </w:r>
      <w:r w:rsidRPr="00483E82">
        <w:rPr>
          <w:rFonts w:cs="Times New Roman"/>
          <w:sz w:val="22"/>
          <w:szCs w:val="22"/>
        </w:rPr>
        <w:t>в</w:t>
      </w:r>
      <w:r w:rsidRPr="00483E82">
        <w:rPr>
          <w:rFonts w:cs="Times New Roman"/>
          <w:sz w:val="22"/>
          <w:szCs w:val="22"/>
        </w:rPr>
        <w:t xml:space="preserve">ленной коммуникативной задачи: с пониманием основного содержания, с пониманием запрашиваемой информации.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w:t>
      </w:r>
      <w:r w:rsidRPr="00483E82">
        <w:rPr>
          <w:rFonts w:cs="Times New Roman"/>
          <w:sz w:val="22"/>
          <w:szCs w:val="22"/>
        </w:rPr>
        <w:t>т</w:t>
      </w:r>
      <w:r w:rsidRPr="00483E82">
        <w:rPr>
          <w:rFonts w:cs="Times New Roman"/>
          <w:sz w:val="22"/>
          <w:szCs w:val="22"/>
        </w:rPr>
        <w:t>венные для понимания основного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с пониманием запрашиваемой информации предполагает умение находить в прочита</w:t>
      </w:r>
      <w:r w:rsidRPr="00483E82">
        <w:rPr>
          <w:rFonts w:cs="Times New Roman"/>
          <w:sz w:val="22"/>
          <w:szCs w:val="22"/>
        </w:rPr>
        <w:t>н</w:t>
      </w:r>
      <w:r w:rsidRPr="00483E82">
        <w:rPr>
          <w:rFonts w:cs="Times New Roman"/>
          <w:sz w:val="22"/>
          <w:szCs w:val="22"/>
        </w:rPr>
        <w:t>ном тексте и понимать запрашиваемую информацию, представленную в эксплицитной (явной) форме.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несплошных текстов (таблиц) и понимание представленной в них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w:t>
      </w:r>
      <w:r w:rsidRPr="00483E82">
        <w:rPr>
          <w:rFonts w:cs="Times New Roman"/>
          <w:sz w:val="22"/>
          <w:szCs w:val="22"/>
        </w:rPr>
        <w:t>е</w:t>
      </w:r>
      <w:r w:rsidRPr="00483E82">
        <w:rPr>
          <w:rFonts w:cs="Times New Roman"/>
          <w:sz w:val="22"/>
          <w:szCs w:val="22"/>
        </w:rPr>
        <w:t xml:space="preserve">сплошной текст (таблица).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текста/текстов для чтения — 180—200 слов.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Письменная речь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умений письменной речи на базе умений, сформированных в начальной школе: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написание коротких поздравлений с праздниками (с Новым годом, Рождеством, днём рождения);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483E82" w:rsidRDefault="00416B7C" w:rsidP="00483E82">
      <w:pPr>
        <w:pStyle w:val="a8"/>
        <w:keepNext/>
        <w:spacing w:line="24" w:lineRule="atLeast"/>
        <w:ind w:firstLine="567"/>
        <w:rPr>
          <w:rStyle w:val="a9"/>
          <w:rFonts w:cs="Times New Roman"/>
          <w:sz w:val="22"/>
          <w:szCs w:val="22"/>
        </w:rPr>
      </w:pPr>
      <w:r w:rsidRPr="00483E82">
        <w:rPr>
          <w:rStyle w:val="a9"/>
          <w:rFonts w:cs="Times New Roman"/>
          <w:sz w:val="22"/>
          <w:szCs w:val="22"/>
        </w:rPr>
        <w:t xml:space="preserve">Фонетическая сторона речи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w:t>
      </w:r>
      <w:r w:rsidRPr="00483E82">
        <w:rPr>
          <w:rFonts w:cs="Times New Roman"/>
          <w:sz w:val="22"/>
          <w:szCs w:val="22"/>
        </w:rPr>
        <w:t>о</w:t>
      </w:r>
      <w:r w:rsidRPr="00483E82">
        <w:rPr>
          <w:rFonts w:cs="Times New Roman"/>
          <w:sz w:val="22"/>
          <w:szCs w:val="22"/>
        </w:rPr>
        <w:t>бенностей, в том числе отсутствия фразового ударения на служебных словах; чтение новых слов с</w:t>
      </w:r>
      <w:r w:rsidRPr="00483E82">
        <w:rPr>
          <w:rFonts w:cs="Times New Roman"/>
          <w:sz w:val="22"/>
          <w:szCs w:val="22"/>
        </w:rPr>
        <w:t>о</w:t>
      </w:r>
      <w:r w:rsidRPr="00483E82">
        <w:rPr>
          <w:rFonts w:cs="Times New Roman"/>
          <w:sz w:val="22"/>
          <w:szCs w:val="22"/>
        </w:rPr>
        <w:t xml:space="preserve">гласно основным правилам чтения.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вслух: беседа/диалог, рассказ, отрывок из статьи научно-популярного х</w:t>
      </w:r>
      <w:r w:rsidRPr="00483E82">
        <w:rPr>
          <w:rFonts w:cs="Times New Roman"/>
          <w:sz w:val="22"/>
          <w:szCs w:val="22"/>
        </w:rPr>
        <w:t>а</w:t>
      </w:r>
      <w:r w:rsidRPr="00483E82">
        <w:rPr>
          <w:rFonts w:cs="Times New Roman"/>
          <w:sz w:val="22"/>
          <w:szCs w:val="22"/>
        </w:rPr>
        <w:t>рактера, сообщение информационного характера.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текста для чтения вслух — до 90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Орфография и пунктуация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Пунктуационно правильное,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оформление электронного сообщения личного характера.</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Основные способы словообразования: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 аффиксация: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 xml:space="preserve">образование имён существительных при помощи суффиксов </w:t>
      </w:r>
      <w:r w:rsidRPr="00483E82">
        <w:rPr>
          <w:rStyle w:val="aa"/>
          <w:rFonts w:cs="Times New Roman"/>
          <w:sz w:val="22"/>
          <w:szCs w:val="22"/>
        </w:rPr>
        <w:t xml:space="preserve">-er </w:t>
      </w:r>
      <w:r w:rsidRPr="00483E82">
        <w:rPr>
          <w:rFonts w:cs="Times New Roman"/>
          <w:sz w:val="22"/>
          <w:szCs w:val="22"/>
        </w:rPr>
        <w:t>(</w:t>
      </w:r>
      <w:r w:rsidRPr="00483E82">
        <w:rPr>
          <w:rStyle w:val="aa"/>
          <w:rFonts w:cs="Times New Roman"/>
          <w:sz w:val="22"/>
          <w:szCs w:val="22"/>
        </w:rPr>
        <w:t>der Lehrer</w:t>
      </w:r>
      <w:r w:rsidRPr="00483E82">
        <w:rPr>
          <w:rFonts w:cs="Times New Roman"/>
          <w:sz w:val="22"/>
          <w:szCs w:val="22"/>
        </w:rPr>
        <w:t xml:space="preserve">), </w:t>
      </w:r>
      <w:r w:rsidRPr="00483E82">
        <w:rPr>
          <w:rStyle w:val="aa"/>
          <w:rFonts w:cs="Times New Roman"/>
          <w:sz w:val="22"/>
          <w:szCs w:val="22"/>
        </w:rPr>
        <w:t xml:space="preserve">-ler </w:t>
      </w:r>
      <w:r w:rsidRPr="00483E82">
        <w:rPr>
          <w:rFonts w:cs="Times New Roman"/>
          <w:sz w:val="22"/>
          <w:szCs w:val="22"/>
        </w:rPr>
        <w:t>(</w:t>
      </w:r>
      <w:r w:rsidRPr="00483E82">
        <w:rPr>
          <w:rStyle w:val="aa"/>
          <w:rFonts w:cs="Times New Roman"/>
          <w:sz w:val="22"/>
          <w:szCs w:val="22"/>
        </w:rPr>
        <w:t>der Sportler</w:t>
      </w:r>
      <w:r w:rsidRPr="00483E82">
        <w:rPr>
          <w:rFonts w:cs="Times New Roman"/>
          <w:sz w:val="22"/>
          <w:szCs w:val="22"/>
        </w:rPr>
        <w:t xml:space="preserve">), </w:t>
      </w:r>
      <w:r w:rsidRPr="00483E82">
        <w:rPr>
          <w:rStyle w:val="aa"/>
          <w:rFonts w:cs="Times New Roman"/>
          <w:sz w:val="22"/>
          <w:szCs w:val="22"/>
        </w:rPr>
        <w:t xml:space="preserve">-in </w:t>
      </w:r>
      <w:r w:rsidRPr="00483E82">
        <w:rPr>
          <w:rFonts w:cs="Times New Roman"/>
          <w:sz w:val="22"/>
          <w:szCs w:val="22"/>
        </w:rPr>
        <w:t>(</w:t>
      </w:r>
      <w:r w:rsidRPr="00483E82">
        <w:rPr>
          <w:rStyle w:val="aa"/>
          <w:rFonts w:cs="Times New Roman"/>
          <w:sz w:val="22"/>
          <w:szCs w:val="22"/>
        </w:rPr>
        <w:t>die Lehrerin</w:t>
      </w:r>
      <w:r w:rsidRPr="00483E82">
        <w:rPr>
          <w:rFonts w:cs="Times New Roman"/>
          <w:sz w:val="22"/>
          <w:szCs w:val="22"/>
        </w:rPr>
        <w:t xml:space="preserve">), </w:t>
      </w:r>
      <w:r w:rsidRPr="00483E82">
        <w:rPr>
          <w:rStyle w:val="aa"/>
          <w:rFonts w:cs="Times New Roman"/>
          <w:sz w:val="22"/>
          <w:szCs w:val="22"/>
        </w:rPr>
        <w:t>-chen</w:t>
      </w:r>
      <w:r w:rsidRPr="00483E82">
        <w:rPr>
          <w:rFonts w:cs="Times New Roman"/>
          <w:sz w:val="22"/>
          <w:szCs w:val="22"/>
        </w:rPr>
        <w:t xml:space="preserve"> (</w:t>
      </w:r>
      <w:r w:rsidRPr="00483E82">
        <w:rPr>
          <w:rStyle w:val="aa"/>
          <w:rFonts w:cs="Times New Roman"/>
          <w:sz w:val="22"/>
          <w:szCs w:val="22"/>
        </w:rPr>
        <w:t>das Tischchen</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образование имен прилагательных при помощи суффиксов -</w:t>
      </w:r>
      <w:r w:rsidRPr="00483E82">
        <w:rPr>
          <w:rStyle w:val="aa"/>
          <w:rFonts w:cs="Times New Roman"/>
          <w:sz w:val="22"/>
          <w:szCs w:val="22"/>
        </w:rPr>
        <w:t>ig</w:t>
      </w:r>
      <w:r w:rsidRPr="00483E82">
        <w:rPr>
          <w:rFonts w:cs="Times New Roman"/>
          <w:sz w:val="22"/>
          <w:szCs w:val="22"/>
        </w:rPr>
        <w:t xml:space="preserve"> (</w:t>
      </w:r>
      <w:r w:rsidRPr="00483E82">
        <w:rPr>
          <w:rStyle w:val="aa"/>
          <w:rFonts w:cs="Times New Roman"/>
          <w:sz w:val="22"/>
          <w:szCs w:val="22"/>
        </w:rPr>
        <w:t>sonnig</w:t>
      </w:r>
      <w:r w:rsidRPr="00483E82">
        <w:rPr>
          <w:rFonts w:cs="Times New Roman"/>
          <w:sz w:val="22"/>
          <w:szCs w:val="22"/>
        </w:rPr>
        <w:t xml:space="preserve">), </w:t>
      </w:r>
      <w:r w:rsidRPr="00483E82">
        <w:rPr>
          <w:rStyle w:val="aa"/>
          <w:rFonts w:cs="Times New Roman"/>
          <w:sz w:val="22"/>
          <w:szCs w:val="22"/>
        </w:rPr>
        <w:t xml:space="preserve">-lich </w:t>
      </w:r>
      <w:r w:rsidRPr="00483E82">
        <w:rPr>
          <w:rFonts w:cs="Times New Roman"/>
          <w:sz w:val="22"/>
          <w:szCs w:val="22"/>
        </w:rPr>
        <w:t>(</w:t>
      </w:r>
      <w:r w:rsidRPr="00483E82">
        <w:rPr>
          <w:rStyle w:val="aa"/>
          <w:rFonts w:cs="Times New Roman"/>
          <w:sz w:val="22"/>
          <w:szCs w:val="22"/>
        </w:rPr>
        <w:t>freundlich</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числительных при помощи суффиксов </w:t>
      </w:r>
      <w:r w:rsidRPr="00483E82">
        <w:rPr>
          <w:rStyle w:val="aa"/>
          <w:rFonts w:cs="Times New Roman"/>
          <w:sz w:val="22"/>
          <w:szCs w:val="22"/>
        </w:rPr>
        <w:t>-zehn</w:t>
      </w:r>
      <w:r w:rsidRPr="00483E82">
        <w:rPr>
          <w:rFonts w:cs="Times New Roman"/>
          <w:sz w:val="22"/>
          <w:szCs w:val="22"/>
        </w:rPr>
        <w:t xml:space="preserve">, </w:t>
      </w:r>
      <w:r w:rsidRPr="00483E82">
        <w:rPr>
          <w:rStyle w:val="aa"/>
          <w:rFonts w:cs="Times New Roman"/>
          <w:sz w:val="22"/>
          <w:szCs w:val="22"/>
        </w:rPr>
        <w:t>-zig</w:t>
      </w:r>
      <w:r w:rsidRPr="00483E82">
        <w:rPr>
          <w:rFonts w:cs="Times New Roman"/>
          <w:sz w:val="22"/>
          <w:szCs w:val="22"/>
        </w:rPr>
        <w:t xml:space="preserve">, </w:t>
      </w:r>
      <w:r w:rsidRPr="00483E82">
        <w:rPr>
          <w:rStyle w:val="aa"/>
          <w:rFonts w:cs="Times New Roman"/>
          <w:sz w:val="22"/>
          <w:szCs w:val="22"/>
        </w:rPr>
        <w:t>-te</w:t>
      </w:r>
      <w:r w:rsidRPr="00483E82">
        <w:rPr>
          <w:rFonts w:cs="Times New Roman"/>
          <w:sz w:val="22"/>
          <w:szCs w:val="22"/>
        </w:rPr>
        <w:t xml:space="preserve">, </w:t>
      </w:r>
      <w:r w:rsidRPr="00483E82">
        <w:rPr>
          <w:rStyle w:val="aa"/>
          <w:rFonts w:cs="Times New Roman"/>
          <w:sz w:val="22"/>
          <w:szCs w:val="22"/>
        </w:rPr>
        <w:t xml:space="preserve">-ste </w:t>
      </w:r>
      <w:r w:rsidRPr="00483E82">
        <w:rPr>
          <w:rFonts w:cs="Times New Roman"/>
          <w:sz w:val="22"/>
          <w:szCs w:val="22"/>
        </w:rPr>
        <w:t>(</w:t>
      </w:r>
      <w:r w:rsidRPr="00483E82">
        <w:rPr>
          <w:rStyle w:val="aa"/>
          <w:rFonts w:cs="Times New Roman"/>
          <w:sz w:val="22"/>
          <w:szCs w:val="22"/>
        </w:rPr>
        <w:t>fünfzehn, fünfzig, fünfte, fünfzigste</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 словосложение: образование сложных существительных путём соединения основ существ</w:t>
      </w:r>
      <w:r w:rsidRPr="00483E82">
        <w:rPr>
          <w:rFonts w:cs="Times New Roman"/>
          <w:sz w:val="22"/>
          <w:szCs w:val="22"/>
        </w:rPr>
        <w:t>и</w:t>
      </w:r>
      <w:r w:rsidRPr="00483E82">
        <w:rPr>
          <w:rFonts w:cs="Times New Roman"/>
          <w:sz w:val="22"/>
          <w:szCs w:val="22"/>
        </w:rPr>
        <w:t>тельных (</w:t>
      </w:r>
      <w:r w:rsidRPr="00483E82">
        <w:rPr>
          <w:rStyle w:val="aa"/>
          <w:rFonts w:cs="Times New Roman"/>
          <w:sz w:val="22"/>
          <w:szCs w:val="22"/>
        </w:rPr>
        <w:t>das Klassen-zimmer</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Синонимы. Интернациональные слова.</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Грамматическая сторона речи </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коммуникативные типы предложений: повествовательные (утвердительные, отр</w:t>
      </w:r>
      <w:r w:rsidRPr="00483E82">
        <w:rPr>
          <w:rFonts w:cs="Times New Roman"/>
          <w:sz w:val="22"/>
          <w:szCs w:val="22"/>
        </w:rPr>
        <w:t>и</w:t>
      </w:r>
      <w:r w:rsidRPr="00483E82">
        <w:rPr>
          <w:rFonts w:cs="Times New Roman"/>
          <w:sz w:val="22"/>
          <w:szCs w:val="22"/>
        </w:rPr>
        <w:t xml:space="preserve">цательные), вопросительные (общий, специальный вопросы), побудительные (в утвердительной и отрицательной форме).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Нераспространённые и распространённые простые предложения: с простым (</w:t>
      </w:r>
      <w:r w:rsidRPr="00483E82">
        <w:rPr>
          <w:rStyle w:val="aa"/>
          <w:rFonts w:cs="Times New Roman"/>
          <w:sz w:val="22"/>
          <w:szCs w:val="22"/>
        </w:rPr>
        <w:t>Er liest.</w:t>
      </w:r>
      <w:r w:rsidRPr="00483E82">
        <w:rPr>
          <w:rFonts w:cs="Times New Roman"/>
          <w:sz w:val="22"/>
          <w:szCs w:val="22"/>
        </w:rPr>
        <w:t>) и с</w:t>
      </w:r>
      <w:r w:rsidRPr="00483E82">
        <w:rPr>
          <w:rFonts w:cs="Times New Roman"/>
          <w:sz w:val="22"/>
          <w:szCs w:val="22"/>
        </w:rPr>
        <w:t>о</w:t>
      </w:r>
      <w:r w:rsidRPr="00483E82">
        <w:rPr>
          <w:rFonts w:cs="Times New Roman"/>
          <w:sz w:val="22"/>
          <w:szCs w:val="22"/>
        </w:rPr>
        <w:t>ставным глагольным сказуемым (</w:t>
      </w:r>
      <w:r w:rsidRPr="00483E82">
        <w:rPr>
          <w:rStyle w:val="aa"/>
          <w:rFonts w:cs="Times New Roman"/>
          <w:sz w:val="22"/>
          <w:szCs w:val="22"/>
        </w:rPr>
        <w:t>Er kann lesen.</w:t>
      </w:r>
      <w:r w:rsidRPr="00483E82">
        <w:rPr>
          <w:rFonts w:cs="Times New Roman"/>
          <w:sz w:val="22"/>
          <w:szCs w:val="22"/>
        </w:rPr>
        <w:t>), с составным именным сказуемым (</w:t>
      </w:r>
      <w:r w:rsidRPr="00483E82">
        <w:rPr>
          <w:rStyle w:val="aa"/>
          <w:rFonts w:cs="Times New Roman"/>
          <w:sz w:val="22"/>
          <w:szCs w:val="22"/>
        </w:rPr>
        <w:t>Der Tisch ist blau.</w:t>
      </w:r>
      <w:r w:rsidRPr="00483E82">
        <w:rPr>
          <w:rFonts w:cs="Times New Roman"/>
          <w:sz w:val="22"/>
          <w:szCs w:val="22"/>
        </w:rPr>
        <w:t>), в том числе с дополнениями в дательном и винительном падежах (</w:t>
      </w:r>
      <w:r w:rsidRPr="00483E82">
        <w:rPr>
          <w:rStyle w:val="aa"/>
          <w:rFonts w:cs="Times New Roman"/>
          <w:sz w:val="22"/>
          <w:szCs w:val="22"/>
        </w:rPr>
        <w:t>Er liest ein Buch. Sie hilft der Mutter.</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Побудительные предложения, в том числе в отрицательной форме (</w:t>
      </w:r>
      <w:r w:rsidRPr="00483E82">
        <w:rPr>
          <w:rStyle w:val="aa"/>
          <w:rFonts w:cs="Times New Roman"/>
          <w:sz w:val="22"/>
          <w:szCs w:val="22"/>
        </w:rPr>
        <w:t>Schreib den Satz! Öffne die Tür nicht!</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Futur I.</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Модальный глагол </w:t>
      </w:r>
      <w:r w:rsidRPr="00483E82">
        <w:rPr>
          <w:rStyle w:val="aa"/>
          <w:rFonts w:cs="Times New Roman"/>
          <w:sz w:val="22"/>
          <w:szCs w:val="22"/>
        </w:rPr>
        <w:t xml:space="preserve">dürfen </w:t>
      </w:r>
      <w:r w:rsidRPr="00483E82">
        <w:rPr>
          <w:rFonts w:cs="Times New Roman"/>
          <w:sz w:val="22"/>
          <w:szCs w:val="22"/>
        </w:rPr>
        <w:t>(в Präsens).</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Наречия в положительной, сравнительной и превосходной степенях сравнения, образованные по правилу и исключения (</w:t>
      </w:r>
      <w:r w:rsidRPr="00483E82">
        <w:rPr>
          <w:rStyle w:val="aa"/>
          <w:rFonts w:cs="Times New Roman"/>
          <w:sz w:val="22"/>
          <w:szCs w:val="22"/>
        </w:rPr>
        <w:t>schön — schöner — am schönsten/der, die, das schönste</w:t>
      </w:r>
      <w:r w:rsidRPr="00483E82">
        <w:rPr>
          <w:rFonts w:cs="Times New Roman"/>
          <w:sz w:val="22"/>
          <w:szCs w:val="22"/>
        </w:rPr>
        <w:t>;</w:t>
      </w:r>
      <w:r w:rsidRPr="00483E82">
        <w:rPr>
          <w:rStyle w:val="aa"/>
          <w:rFonts w:cs="Times New Roman"/>
          <w:sz w:val="22"/>
          <w:szCs w:val="22"/>
        </w:rPr>
        <w:t xml:space="preserve"> gut — besser — am besten/der, die, das beste</w:t>
      </w:r>
      <w:r w:rsidRPr="00483E82">
        <w:rPr>
          <w:rFonts w:cs="Times New Roman"/>
          <w:sz w:val="22"/>
          <w:szCs w:val="22"/>
        </w:rPr>
        <w:t>)</w:t>
      </w:r>
      <w:r w:rsidRPr="00483E82">
        <w:rPr>
          <w:rStyle w:val="aa"/>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Указательные местоимения (</w:t>
      </w:r>
      <w:r w:rsidRPr="00483E82">
        <w:rPr>
          <w:rStyle w:val="aa"/>
          <w:rFonts w:cs="Times New Roman"/>
          <w:sz w:val="22"/>
          <w:szCs w:val="22"/>
        </w:rPr>
        <w:t>jener</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Вопросительные местоимения (</w:t>
      </w:r>
      <w:r w:rsidRPr="00483E82">
        <w:rPr>
          <w:rStyle w:val="aa"/>
          <w:rFonts w:cs="Times New Roman"/>
          <w:sz w:val="22"/>
          <w:szCs w:val="22"/>
        </w:rPr>
        <w:t>wer</w:t>
      </w:r>
      <w:r w:rsidRPr="00483E82">
        <w:rPr>
          <w:rFonts w:cs="Times New Roman"/>
          <w:sz w:val="22"/>
          <w:szCs w:val="22"/>
        </w:rPr>
        <w:t xml:space="preserve">, </w:t>
      </w:r>
      <w:r w:rsidRPr="00483E82">
        <w:rPr>
          <w:rStyle w:val="aa"/>
          <w:rFonts w:cs="Times New Roman"/>
          <w:sz w:val="22"/>
          <w:szCs w:val="22"/>
        </w:rPr>
        <w:t>was</w:t>
      </w:r>
      <w:r w:rsidRPr="00483E82">
        <w:rPr>
          <w:rFonts w:cs="Times New Roman"/>
          <w:sz w:val="22"/>
          <w:szCs w:val="22"/>
        </w:rPr>
        <w:t xml:space="preserve">, </w:t>
      </w:r>
      <w:r w:rsidRPr="00483E82">
        <w:rPr>
          <w:rStyle w:val="aa"/>
          <w:rFonts w:cs="Times New Roman"/>
          <w:sz w:val="22"/>
          <w:szCs w:val="22"/>
        </w:rPr>
        <w:t>wohin</w:t>
      </w:r>
      <w:r w:rsidRPr="00483E82">
        <w:rPr>
          <w:rFonts w:cs="Times New Roman"/>
          <w:sz w:val="22"/>
          <w:szCs w:val="22"/>
        </w:rPr>
        <w:t xml:space="preserve">, </w:t>
      </w:r>
      <w:r w:rsidRPr="00483E82">
        <w:rPr>
          <w:rStyle w:val="aa"/>
          <w:rFonts w:cs="Times New Roman"/>
          <w:sz w:val="22"/>
          <w:szCs w:val="22"/>
        </w:rPr>
        <w:t>wo</w:t>
      </w:r>
      <w:r w:rsidRPr="00483E82">
        <w:rPr>
          <w:rFonts w:cs="Times New Roman"/>
          <w:sz w:val="22"/>
          <w:szCs w:val="22"/>
        </w:rPr>
        <w:t xml:space="preserve">, </w:t>
      </w:r>
      <w:r w:rsidRPr="00483E82">
        <w:rPr>
          <w:rStyle w:val="aa"/>
          <w:rFonts w:cs="Times New Roman"/>
          <w:sz w:val="22"/>
          <w:szCs w:val="22"/>
        </w:rPr>
        <w:t>warum</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Количественные и порядковые числительные (до 100).</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Социокультурные знания и умения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и использование социокультурных элементов речевого поведенческого этикета в стр</w:t>
      </w:r>
      <w:r w:rsidRPr="00483E82">
        <w:rPr>
          <w:rFonts w:cs="Times New Roman"/>
          <w:sz w:val="22"/>
          <w:szCs w:val="22"/>
        </w:rPr>
        <w:t>а</w:t>
      </w:r>
      <w:r w:rsidRPr="00483E82">
        <w:rPr>
          <w:rFonts w:cs="Times New Roman"/>
          <w:sz w:val="22"/>
          <w:szCs w:val="22"/>
        </w:rPr>
        <w:t>не/странах изучаемого языка в рамках тематического содержания (в ситуациях общения, в том числе «В семье», «В школе», «На улице»).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w:t>
      </w:r>
      <w:r w:rsidRPr="00483E82">
        <w:rPr>
          <w:rFonts w:cs="Times New Roman"/>
          <w:sz w:val="22"/>
          <w:szCs w:val="22"/>
        </w:rPr>
        <w:t>а</w:t>
      </w:r>
      <w:r w:rsidRPr="00483E82">
        <w:rPr>
          <w:rFonts w:cs="Times New Roman"/>
          <w:sz w:val="22"/>
          <w:szCs w:val="22"/>
        </w:rPr>
        <w:t xml:space="preserve">тельностях, выдающихся людях); с доступными в языковом отношении образцами детской поэзии и прозы на немецком языке.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Формирование умений: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писать своё имя и фамилию, а также имена и фамилии своих родственников и друзей на н</w:t>
      </w:r>
      <w:r w:rsidRPr="00483E82">
        <w:rPr>
          <w:rFonts w:cs="Times New Roman"/>
          <w:sz w:val="22"/>
          <w:szCs w:val="22"/>
        </w:rPr>
        <w:t>е</w:t>
      </w:r>
      <w:r w:rsidRPr="00483E82">
        <w:rPr>
          <w:rFonts w:cs="Times New Roman"/>
          <w:sz w:val="22"/>
          <w:szCs w:val="22"/>
        </w:rPr>
        <w:t>мецком языке;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правильно оформлять свой адрес на немецком языке (в анкете, формуляре);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представлять Россию и страну/страны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Компенсаторные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Использование при чтении и аудировании языковой, в том числе контекстуальной, догадки.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Использование в качестве опоры при составлении собственных высказываний ключевых слов, плана.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 xml:space="preserve">6 </w:t>
      </w:r>
      <w:r w:rsidRPr="00483E82">
        <w:rPr>
          <w:rStyle w:val="a9"/>
          <w:rFonts w:cs="Times New Roman"/>
          <w:b/>
          <w:bCs/>
          <w:caps w:val="0"/>
        </w:rPr>
        <w:t>класс</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Коммуникативные умения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Формирование умения общаться в устной и письменной форме, используя рецептивные и пр</w:t>
      </w:r>
      <w:r w:rsidRPr="00483E82">
        <w:rPr>
          <w:rStyle w:val="a9"/>
          <w:rFonts w:cs="Times New Roman"/>
          <w:b w:val="0"/>
          <w:bCs w:val="0"/>
          <w:sz w:val="22"/>
          <w:szCs w:val="22"/>
        </w:rPr>
        <w:t>о</w:t>
      </w:r>
      <w:r w:rsidRPr="00483E82">
        <w:rPr>
          <w:rStyle w:val="a9"/>
          <w:rFonts w:cs="Times New Roman"/>
          <w:b w:val="0"/>
          <w:bCs w:val="0"/>
          <w:sz w:val="22"/>
          <w:szCs w:val="22"/>
        </w:rPr>
        <w:t xml:space="preserve">дуктивные виды речевой деятельности в рамках тематического содержания речи. </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lastRenderedPageBreak/>
        <w:t>Взаимоотношения в семье и с друзьями. Семейные праздники.</w:t>
      </w:r>
    </w:p>
    <w:p w:rsidR="00416B7C" w:rsidRPr="00483E82" w:rsidRDefault="00416B7C" w:rsidP="00483E82">
      <w:pPr>
        <w:pStyle w:val="a8"/>
        <w:spacing w:line="24" w:lineRule="atLeast"/>
        <w:ind w:firstLine="567"/>
        <w:rPr>
          <w:rStyle w:val="a9"/>
          <w:rFonts w:cs="Times New Roman"/>
          <w:b w:val="0"/>
          <w:bCs w:val="0"/>
          <w:spacing w:val="-1"/>
          <w:sz w:val="22"/>
          <w:szCs w:val="22"/>
        </w:rPr>
      </w:pPr>
      <w:r w:rsidRPr="00483E82">
        <w:rPr>
          <w:rStyle w:val="a9"/>
          <w:rFonts w:cs="Times New Roman"/>
          <w:b w:val="0"/>
          <w:bCs w:val="0"/>
          <w:spacing w:val="-1"/>
          <w:sz w:val="22"/>
          <w:szCs w:val="22"/>
        </w:rPr>
        <w:t>Внешность и характер человека /литературного персонажа.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Досуг и увлечения/хобби современного подростка (чтение, кино, театр, спорт).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Здоровый образ жизни: режим труда и отдыха, фитнес, сбалансированное питание.</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Покупки: продукты питания.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Школа, школьная жизнь, изучаемые предметы, любимый предмет, правила поведения в школе.</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Переписка с зарубежными сверстниками.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Каникулы в различное время года. Виды отдыха.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Путешествия по России и зарубежным странам.</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Природа: дикие и домашние животные. Климат, погода.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Жизнь в городе и сельской местности. Описание родного города/села. Транспорт.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Родная страна и страна/страны изучаемого языка. Их географическое положение, столицы, н</w:t>
      </w:r>
      <w:r w:rsidRPr="00483E82">
        <w:rPr>
          <w:rStyle w:val="a9"/>
          <w:rFonts w:cs="Times New Roman"/>
          <w:b w:val="0"/>
          <w:bCs w:val="0"/>
          <w:sz w:val="22"/>
          <w:szCs w:val="22"/>
        </w:rPr>
        <w:t>а</w:t>
      </w:r>
      <w:r w:rsidRPr="00483E82">
        <w:rPr>
          <w:rStyle w:val="a9"/>
          <w:rFonts w:cs="Times New Roman"/>
          <w:b w:val="0"/>
          <w:bCs w:val="0"/>
          <w:sz w:val="22"/>
          <w:szCs w:val="22"/>
        </w:rPr>
        <w:t>селение, официальные языки, достопримечательности, культурные особенности (национальные праздники, традиции, обычаи).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b w:val="0"/>
          <w:bCs w:val="0"/>
          <w:sz w:val="22"/>
          <w:szCs w:val="22"/>
        </w:rPr>
        <w:t>Выдающиеся люди родной страны и</w:t>
      </w:r>
      <w:r w:rsidR="008B19D3" w:rsidRPr="00483E82">
        <w:rPr>
          <w:rStyle w:val="a9"/>
          <w:rFonts w:cs="Times New Roman"/>
          <w:b w:val="0"/>
          <w:bCs w:val="0"/>
          <w:sz w:val="22"/>
          <w:szCs w:val="22"/>
        </w:rPr>
        <w:t xml:space="preserve"> </w:t>
      </w:r>
      <w:r w:rsidRPr="00483E82">
        <w:rPr>
          <w:rStyle w:val="a9"/>
          <w:rFonts w:cs="Times New Roman"/>
          <w:b w:val="0"/>
          <w:bCs w:val="0"/>
          <w:sz w:val="22"/>
          <w:szCs w:val="22"/>
        </w:rPr>
        <w:t>страны/стран изучаемого языка: писатели, поэты.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Говорение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диалогической речи</w:t>
      </w:r>
      <w:r w:rsidRPr="00483E82">
        <w:rPr>
          <w:rFonts w:cs="Times New Roman"/>
          <w:sz w:val="22"/>
          <w:szCs w:val="22"/>
        </w:rPr>
        <w:t>, а именно умений вести: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диалог этикетного характера: начинать, поддерживать и заканчивать разговор, вежливо пер</w:t>
      </w:r>
      <w:r w:rsidRPr="00483E82">
        <w:rPr>
          <w:rFonts w:cs="Times New Roman"/>
          <w:sz w:val="22"/>
          <w:szCs w:val="22"/>
        </w:rPr>
        <w:t>е</w:t>
      </w:r>
      <w:r w:rsidRPr="00483E82">
        <w:rPr>
          <w:rFonts w:cs="Times New Roman"/>
          <w:sz w:val="22"/>
          <w:szCs w:val="22"/>
        </w:rPr>
        <w:t>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w:t>
      </w:r>
      <w:r w:rsidRPr="00483E82">
        <w:rPr>
          <w:rFonts w:cs="Times New Roman"/>
          <w:sz w:val="22"/>
          <w:szCs w:val="22"/>
        </w:rPr>
        <w:t>е</w:t>
      </w:r>
      <w:r w:rsidRPr="00483E82">
        <w:rPr>
          <w:rFonts w:cs="Times New Roman"/>
          <w:sz w:val="22"/>
          <w:szCs w:val="22"/>
        </w:rPr>
        <w:t xml:space="preserve">седника;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диалог-расспрос: сообщать фактическую информацию, отвечая на вопросы разных видов; в</w:t>
      </w:r>
      <w:r w:rsidRPr="00483E82">
        <w:rPr>
          <w:rFonts w:cs="Times New Roman"/>
          <w:sz w:val="22"/>
          <w:szCs w:val="22"/>
        </w:rPr>
        <w:t>ы</w:t>
      </w:r>
      <w:r w:rsidRPr="00483E82">
        <w:rPr>
          <w:rFonts w:cs="Times New Roman"/>
          <w:sz w:val="22"/>
          <w:szCs w:val="22"/>
        </w:rPr>
        <w:t>ражать своё отношение к обсуждаемым фактам и событиям; запрашивать интересующую информ</w:t>
      </w:r>
      <w:r w:rsidRPr="00483E82">
        <w:rPr>
          <w:rFonts w:cs="Times New Roman"/>
          <w:sz w:val="22"/>
          <w:szCs w:val="22"/>
        </w:rPr>
        <w:t>а</w:t>
      </w:r>
      <w:r w:rsidRPr="00483E82">
        <w:rPr>
          <w:rFonts w:cs="Times New Roman"/>
          <w:sz w:val="22"/>
          <w:szCs w:val="22"/>
        </w:rPr>
        <w:t>цию; переходить с позиции спрашивающего на позицию отвечающего и наоборот.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Вышеперечисленные умения диалогической речи развиваются в стандартных ситуациях н</w:t>
      </w:r>
      <w:r w:rsidRPr="00483E82">
        <w:rPr>
          <w:rFonts w:cs="Times New Roman"/>
          <w:sz w:val="22"/>
          <w:szCs w:val="22"/>
        </w:rPr>
        <w:t>е</w:t>
      </w:r>
      <w:r w:rsidRPr="00483E82">
        <w:rPr>
          <w:rFonts w:cs="Times New Roman"/>
          <w:sz w:val="22"/>
          <w:szCs w:val="22"/>
        </w:rPr>
        <w:t>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диалога — до пяти реплик со стороны каждого собеседника.</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 xml:space="preserve">Развитие коммуникативных умений </w:t>
      </w:r>
      <w:r w:rsidRPr="00483E82">
        <w:rPr>
          <w:rStyle w:val="ab"/>
          <w:rFonts w:cs="Times New Roman"/>
          <w:spacing w:val="2"/>
          <w:sz w:val="22"/>
          <w:szCs w:val="22"/>
        </w:rPr>
        <w:t>монологической речи</w:t>
      </w:r>
      <w:r w:rsidRPr="00483E82">
        <w:rPr>
          <w:rFonts w:cs="Times New Roman"/>
          <w:spacing w:val="2"/>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w:t>
      </w:r>
      <w:r w:rsidRPr="00483E82">
        <w:rPr>
          <w:rFonts w:cs="Times New Roman"/>
          <w:sz w:val="22"/>
          <w:szCs w:val="22"/>
        </w:rPr>
        <w:t>м</w:t>
      </w:r>
      <w:r w:rsidRPr="00483E82">
        <w:rPr>
          <w:rFonts w:cs="Times New Roman"/>
          <w:sz w:val="22"/>
          <w:szCs w:val="22"/>
        </w:rPr>
        <w:t>муникативных типов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описание (предмета, внешности и одежды человека), в том числе характеристика (черты х</w:t>
      </w:r>
      <w:r w:rsidRPr="00483E82">
        <w:rPr>
          <w:rFonts w:cs="Times New Roman"/>
          <w:sz w:val="22"/>
          <w:szCs w:val="22"/>
        </w:rPr>
        <w:t>а</w:t>
      </w:r>
      <w:r w:rsidRPr="00483E82">
        <w:rPr>
          <w:rFonts w:cs="Times New Roman"/>
          <w:sz w:val="22"/>
          <w:szCs w:val="22"/>
        </w:rPr>
        <w:t>рактера реального человека или литературного персонажа);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изложение (пересказ) основного содержания прочитанного текста;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краткое изложение результатов выполненной проектной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w:t>
      </w:r>
      <w:r w:rsidRPr="00483E82">
        <w:rPr>
          <w:rFonts w:cs="Times New Roman"/>
          <w:sz w:val="22"/>
          <w:szCs w:val="22"/>
        </w:rPr>
        <w:t>б</w:t>
      </w:r>
      <w:r w:rsidRPr="00483E82">
        <w:rPr>
          <w:rFonts w:cs="Times New Roman"/>
          <w:sz w:val="22"/>
          <w:szCs w:val="22"/>
        </w:rPr>
        <w:t>лицы и/или с иллюстрации, фотографии.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монологического высказывания — 7—8 фраз.</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Аудирование</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 xml:space="preserve">бальная/невербальная реакция на услышанное.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опосредованном общении: дальнейшее развитие восприятия и понимания на слух н</w:t>
      </w:r>
      <w:r w:rsidRPr="00483E82">
        <w:rPr>
          <w:rFonts w:cs="Times New Roman"/>
          <w:sz w:val="22"/>
          <w:szCs w:val="22"/>
        </w:rPr>
        <w:t>е</w:t>
      </w:r>
      <w:r w:rsidRPr="00483E82">
        <w:rPr>
          <w:rFonts w:cs="Times New Roman"/>
          <w:sz w:val="22"/>
          <w:szCs w:val="22"/>
        </w:rPr>
        <w:t xml:space="preserve">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запрашиваемой информации предполагает умение выделять з</w:t>
      </w:r>
      <w:r w:rsidRPr="00483E82">
        <w:rPr>
          <w:rFonts w:cs="Times New Roman"/>
          <w:sz w:val="22"/>
          <w:szCs w:val="22"/>
        </w:rPr>
        <w:t>а</w:t>
      </w:r>
      <w:r w:rsidRPr="00483E82">
        <w:rPr>
          <w:rFonts w:cs="Times New Roman"/>
          <w:sz w:val="22"/>
          <w:szCs w:val="22"/>
        </w:rPr>
        <w:t>прашиваемую информацию, представленную в эксплицитной (явной) форме, в воспринимаемом на слух тексте.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 xml:space="preserve">Время звучания текста/текстов для аудирования — до 1 минуты.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Смысловое чтение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w:t>
      </w:r>
      <w:r w:rsidRPr="00483E82">
        <w:rPr>
          <w:rFonts w:cs="Times New Roman"/>
          <w:sz w:val="22"/>
          <w:szCs w:val="22"/>
        </w:rPr>
        <w:t>о</w:t>
      </w:r>
      <w:r w:rsidRPr="00483E82">
        <w:rPr>
          <w:rFonts w:cs="Times New Roman"/>
          <w:sz w:val="22"/>
          <w:szCs w:val="22"/>
        </w:rPr>
        <w:t>держания, с пониманием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с пониманием основного содержания текста предполагает умение определять т</w:t>
      </w:r>
      <w:r w:rsidRPr="00483E82">
        <w:rPr>
          <w:rFonts w:cs="Times New Roman"/>
          <w:sz w:val="22"/>
          <w:szCs w:val="22"/>
        </w:rPr>
        <w:t>е</w:t>
      </w:r>
      <w:r w:rsidRPr="00483E82">
        <w:rPr>
          <w:rFonts w:cs="Times New Roman"/>
          <w:sz w:val="22"/>
          <w:szCs w:val="22"/>
        </w:rPr>
        <w:t>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w:t>
      </w:r>
      <w:r w:rsidRPr="00483E82">
        <w:rPr>
          <w:rFonts w:cs="Times New Roman"/>
          <w:sz w:val="22"/>
          <w:szCs w:val="22"/>
        </w:rPr>
        <w:t>о</w:t>
      </w:r>
      <w:r w:rsidRPr="00483E82">
        <w:rPr>
          <w:rFonts w:cs="Times New Roman"/>
          <w:sz w:val="22"/>
          <w:szCs w:val="22"/>
        </w:rPr>
        <w:t>нимать интернациональные слова в контексте.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с пониманием запрашиваемой информации предполагает умение находить в прочита</w:t>
      </w:r>
      <w:r w:rsidRPr="00483E82">
        <w:rPr>
          <w:rFonts w:cs="Times New Roman"/>
          <w:sz w:val="22"/>
          <w:szCs w:val="22"/>
        </w:rPr>
        <w:t>н</w:t>
      </w:r>
      <w:r w:rsidRPr="00483E82">
        <w:rPr>
          <w:rFonts w:cs="Times New Roman"/>
          <w:sz w:val="22"/>
          <w:szCs w:val="22"/>
        </w:rPr>
        <w:t>ном тексте и понимать запрашиваемую информацию.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несплошных текстов (таблиц) и понимание представленной в них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текста/ текстов для чтения — 250—300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Письменная речь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заполнение анкет и формуляров, сообщать о себе основные сведения (имя, фамилия, пол, во</w:t>
      </w:r>
      <w:r w:rsidRPr="00483E82">
        <w:rPr>
          <w:rFonts w:cs="Times New Roman"/>
          <w:sz w:val="22"/>
          <w:szCs w:val="22"/>
        </w:rPr>
        <w:t>з</w:t>
      </w:r>
      <w:r w:rsidRPr="00483E82">
        <w:rPr>
          <w:rFonts w:cs="Times New Roman"/>
          <w:sz w:val="22"/>
          <w:szCs w:val="22"/>
        </w:rPr>
        <w:t xml:space="preserve">раст, гражданство, адрес) в соответствии с нормами, принятыми в немецкоговорящих странах;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создание небольшого письменного высказывания с опорой на образец, план, иллюстрацию. Объём письменного высказывания — до 70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Фонетическая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вслух: сообщение информационного характера, отрывок из статьи нау</w:t>
      </w:r>
      <w:r w:rsidRPr="00483E82">
        <w:rPr>
          <w:rFonts w:cs="Times New Roman"/>
          <w:sz w:val="22"/>
          <w:szCs w:val="22"/>
        </w:rPr>
        <w:t>ч</w:t>
      </w:r>
      <w:r w:rsidRPr="00483E82">
        <w:rPr>
          <w:rFonts w:cs="Times New Roman"/>
          <w:sz w:val="22"/>
          <w:szCs w:val="22"/>
        </w:rPr>
        <w:t xml:space="preserve">но-популярного характера, рассказ, диалог (беседа).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текста для чтения вслух — до 95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Орфография и пунктуация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Пунктуационно правильное, в соответствии с нормами речевого этикета, принятыми в стр</w:t>
      </w:r>
      <w:r w:rsidRPr="00483E82">
        <w:rPr>
          <w:rFonts w:cs="Times New Roman"/>
          <w:spacing w:val="-1"/>
          <w:sz w:val="22"/>
          <w:szCs w:val="22"/>
        </w:rPr>
        <w:t>а</w:t>
      </w:r>
      <w:r w:rsidRPr="00483E82">
        <w:rPr>
          <w:rFonts w:cs="Times New Roman"/>
          <w:spacing w:val="-1"/>
          <w:sz w:val="22"/>
          <w:szCs w:val="22"/>
        </w:rPr>
        <w:t>не/странах изучаемого языка, оформление электронного сообщения личного характера.</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около 750 лексических единиц для продуктивного использования (включая 650 лекс</w:t>
      </w:r>
      <w:r w:rsidRPr="00483E82">
        <w:rPr>
          <w:rFonts w:cs="Times New Roman"/>
          <w:sz w:val="22"/>
          <w:szCs w:val="22"/>
        </w:rPr>
        <w:t>и</w:t>
      </w:r>
      <w:r w:rsidRPr="00483E82">
        <w:rPr>
          <w:rFonts w:cs="Times New Roman"/>
          <w:sz w:val="22"/>
          <w:szCs w:val="22"/>
        </w:rPr>
        <w:t xml:space="preserve">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Основные способы словообразования: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 аффиксация: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имён существительных при помощи суффиксов </w:t>
      </w:r>
      <w:r w:rsidRPr="00483E82">
        <w:rPr>
          <w:rStyle w:val="aa"/>
          <w:rFonts w:cs="Times New Roman"/>
          <w:sz w:val="22"/>
          <w:szCs w:val="22"/>
        </w:rPr>
        <w:t>-keit</w:t>
      </w:r>
      <w:r w:rsidRPr="00483E82">
        <w:rPr>
          <w:rFonts w:cs="Times New Roman"/>
          <w:sz w:val="22"/>
          <w:szCs w:val="22"/>
        </w:rPr>
        <w:t>, (</w:t>
      </w:r>
      <w:r w:rsidRPr="00483E82">
        <w:rPr>
          <w:rStyle w:val="aa"/>
          <w:rFonts w:cs="Times New Roman"/>
          <w:sz w:val="22"/>
          <w:szCs w:val="22"/>
        </w:rPr>
        <w:t>die Möglichkeit</w:t>
      </w:r>
      <w:r w:rsidRPr="00483E82">
        <w:rPr>
          <w:rFonts w:cs="Times New Roman"/>
          <w:sz w:val="22"/>
          <w:szCs w:val="22"/>
        </w:rPr>
        <w:t>),</w:t>
      </w:r>
      <w:r w:rsidRPr="00483E82">
        <w:rPr>
          <w:rStyle w:val="aa"/>
          <w:rFonts w:cs="Times New Roman"/>
          <w:sz w:val="22"/>
          <w:szCs w:val="22"/>
        </w:rPr>
        <w:t xml:space="preserve"> -heit </w:t>
      </w:r>
      <w:r w:rsidRPr="00483E82">
        <w:rPr>
          <w:rFonts w:cs="Times New Roman"/>
          <w:sz w:val="22"/>
          <w:szCs w:val="22"/>
        </w:rPr>
        <w:t>(</w:t>
      </w:r>
      <w:r w:rsidRPr="00483E82">
        <w:rPr>
          <w:rStyle w:val="aa"/>
          <w:rFonts w:cs="Times New Roman"/>
          <w:sz w:val="22"/>
          <w:szCs w:val="22"/>
        </w:rPr>
        <w:t>die Schönheit</w:t>
      </w:r>
      <w:r w:rsidRPr="00483E82">
        <w:rPr>
          <w:rFonts w:cs="Times New Roman"/>
          <w:sz w:val="22"/>
          <w:szCs w:val="22"/>
        </w:rPr>
        <w:t xml:space="preserve">), </w:t>
      </w:r>
      <w:r w:rsidRPr="00483E82">
        <w:rPr>
          <w:rStyle w:val="aa"/>
          <w:rFonts w:cs="Times New Roman"/>
          <w:sz w:val="22"/>
          <w:szCs w:val="22"/>
        </w:rPr>
        <w:t>-ung</w:t>
      </w:r>
      <w:r w:rsidRPr="00483E82">
        <w:rPr>
          <w:rFonts w:cs="Times New Roman"/>
          <w:sz w:val="22"/>
          <w:szCs w:val="22"/>
        </w:rPr>
        <w:t xml:space="preserve"> (</w:t>
      </w:r>
      <w:r w:rsidRPr="00483E82">
        <w:rPr>
          <w:rStyle w:val="aa"/>
          <w:rFonts w:cs="Times New Roman"/>
          <w:sz w:val="22"/>
          <w:szCs w:val="22"/>
        </w:rPr>
        <w:t>die Erzählung</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 xml:space="preserve">образование имен прилагательных при помощи суффикса </w:t>
      </w:r>
      <w:r w:rsidRPr="00483E82">
        <w:rPr>
          <w:rStyle w:val="aa"/>
          <w:rFonts w:cs="Times New Roman"/>
          <w:sz w:val="22"/>
          <w:szCs w:val="22"/>
        </w:rPr>
        <w:t xml:space="preserve">-isch </w:t>
      </w:r>
      <w:r w:rsidRPr="00483E82">
        <w:rPr>
          <w:rFonts w:cs="Times New Roman"/>
          <w:sz w:val="22"/>
          <w:szCs w:val="22"/>
        </w:rPr>
        <w:t>(</w:t>
      </w:r>
      <w:r w:rsidRPr="00483E82">
        <w:rPr>
          <w:rStyle w:val="aa"/>
          <w:rFonts w:cs="Times New Roman"/>
          <w:sz w:val="22"/>
          <w:szCs w:val="22"/>
        </w:rPr>
        <w:t>dramatisch</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имён прилагательных и наречий при помощи отрицательного префикса </w:t>
      </w:r>
      <w:r w:rsidRPr="00483E82">
        <w:rPr>
          <w:rStyle w:val="aa"/>
          <w:rFonts w:cs="Times New Roman"/>
          <w:sz w:val="22"/>
          <w:szCs w:val="22"/>
        </w:rPr>
        <w:t>un-</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 конверсия: образование имён существительных от глагола (</w:t>
      </w:r>
      <w:r w:rsidRPr="00483E82">
        <w:rPr>
          <w:rStyle w:val="aa"/>
          <w:rFonts w:cs="Times New Roman"/>
          <w:sz w:val="22"/>
          <w:szCs w:val="22"/>
        </w:rPr>
        <w:t>das Lesen</w:t>
      </w:r>
      <w:r w:rsidRPr="00483E82">
        <w:rPr>
          <w:rFonts w:cs="Times New Roman"/>
          <w:sz w:val="22"/>
          <w:szCs w:val="22"/>
        </w:rPr>
        <w:t>);</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в) словосложение: образование сложных существительных путём соединения глагола и сущ</w:t>
      </w:r>
      <w:r w:rsidRPr="00483E82">
        <w:rPr>
          <w:rFonts w:cs="Times New Roman"/>
          <w:sz w:val="22"/>
          <w:szCs w:val="22"/>
        </w:rPr>
        <w:t>е</w:t>
      </w:r>
      <w:r w:rsidRPr="00483E82">
        <w:rPr>
          <w:rFonts w:cs="Times New Roman"/>
          <w:sz w:val="22"/>
          <w:szCs w:val="22"/>
        </w:rPr>
        <w:t>ствительного (</w:t>
      </w:r>
      <w:r w:rsidRPr="00483E82">
        <w:rPr>
          <w:rStyle w:val="aa"/>
          <w:rFonts w:cs="Times New Roman"/>
          <w:sz w:val="22"/>
          <w:szCs w:val="22"/>
        </w:rPr>
        <w:t>der Schreibtisch</w:t>
      </w:r>
      <w:r w:rsidRPr="00483E82">
        <w:rPr>
          <w:rFonts w:cs="Times New Roman"/>
          <w:sz w:val="22"/>
          <w:szCs w:val="22"/>
        </w:rPr>
        <w:t>).</w:t>
      </w:r>
      <w:r w:rsidRPr="00483E82">
        <w:rPr>
          <w:rStyle w:val="aa"/>
          <w:rFonts w:cs="Times New Roman"/>
          <w:sz w:val="22"/>
          <w:szCs w:val="22"/>
        </w:rPr>
        <w:t xml:space="preserve">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Грамматическая сторона речи</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коммуникативные типы предложений: повествовательные (утвердительные, отр</w:t>
      </w:r>
      <w:r w:rsidRPr="00483E82">
        <w:rPr>
          <w:rFonts w:cs="Times New Roman"/>
          <w:sz w:val="22"/>
          <w:szCs w:val="22"/>
        </w:rPr>
        <w:t>и</w:t>
      </w:r>
      <w:r w:rsidRPr="00483E82">
        <w:rPr>
          <w:rFonts w:cs="Times New Roman"/>
          <w:sz w:val="22"/>
          <w:szCs w:val="22"/>
        </w:rPr>
        <w:t>цательные), вопросительные (общий, специальный вопросы), побудительные (в утвердительной и отрицательной форме).</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Сложносочинённые предложения с союзом </w:t>
      </w:r>
      <w:r w:rsidRPr="00483E82">
        <w:rPr>
          <w:rStyle w:val="aa"/>
          <w:rFonts w:cs="Times New Roman"/>
          <w:sz w:val="22"/>
          <w:szCs w:val="22"/>
        </w:rPr>
        <w:t>denn.</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Präteritum.</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Глаголы с отделяемыми и неотделяемыми приставками.</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Глаголы с возвратным местоимением </w:t>
      </w:r>
      <w:r w:rsidRPr="00483E82">
        <w:rPr>
          <w:rStyle w:val="aa"/>
          <w:rFonts w:cs="Times New Roman"/>
          <w:sz w:val="22"/>
          <w:szCs w:val="22"/>
        </w:rPr>
        <w:t>sich.</w:t>
      </w:r>
    </w:p>
    <w:p w:rsidR="00416B7C" w:rsidRPr="00483E82" w:rsidRDefault="00416B7C" w:rsidP="00483E82">
      <w:pPr>
        <w:pStyle w:val="a8"/>
        <w:spacing w:line="24" w:lineRule="atLeast"/>
        <w:ind w:firstLine="567"/>
        <w:rPr>
          <w:rStyle w:val="aa"/>
          <w:rFonts w:cs="Times New Roman"/>
          <w:sz w:val="22"/>
          <w:szCs w:val="22"/>
          <w:lang w:val="en-US"/>
        </w:rPr>
      </w:pPr>
      <w:r w:rsidRPr="00483E82">
        <w:rPr>
          <w:rFonts w:cs="Times New Roman"/>
          <w:sz w:val="22"/>
          <w:szCs w:val="22"/>
        </w:rPr>
        <w:t>Глаголы</w:t>
      </w:r>
      <w:r w:rsidRPr="00483E82">
        <w:rPr>
          <w:rFonts w:cs="Times New Roman"/>
          <w:sz w:val="22"/>
          <w:szCs w:val="22"/>
          <w:lang w:val="en-US"/>
        </w:rPr>
        <w:t xml:space="preserve"> </w:t>
      </w:r>
      <w:r w:rsidRPr="00483E82">
        <w:rPr>
          <w:rStyle w:val="aa"/>
          <w:rFonts w:cs="Times New Roman"/>
          <w:sz w:val="22"/>
          <w:szCs w:val="22"/>
          <w:lang w:val="en-US"/>
        </w:rPr>
        <w:t>sitzen — setzen</w:t>
      </w:r>
      <w:r w:rsidRPr="00483E82">
        <w:rPr>
          <w:rFonts w:cs="Times New Roman"/>
          <w:sz w:val="22"/>
          <w:szCs w:val="22"/>
          <w:lang w:val="en-US"/>
        </w:rPr>
        <w:t xml:space="preserve">, </w:t>
      </w:r>
      <w:r w:rsidRPr="00483E82">
        <w:rPr>
          <w:rStyle w:val="aa"/>
          <w:rFonts w:cs="Times New Roman"/>
          <w:sz w:val="22"/>
          <w:szCs w:val="22"/>
          <w:lang w:val="en-US"/>
        </w:rPr>
        <w:t>liegen — legen</w:t>
      </w:r>
      <w:r w:rsidRPr="00483E82">
        <w:rPr>
          <w:rFonts w:cs="Times New Roman"/>
          <w:sz w:val="22"/>
          <w:szCs w:val="22"/>
          <w:lang w:val="en-US"/>
        </w:rPr>
        <w:t xml:space="preserve">, </w:t>
      </w:r>
      <w:r w:rsidRPr="00483E82">
        <w:rPr>
          <w:rStyle w:val="aa"/>
          <w:rFonts w:cs="Times New Roman"/>
          <w:sz w:val="22"/>
          <w:szCs w:val="22"/>
          <w:lang w:val="en-US"/>
        </w:rPr>
        <w:t>stehen — stellen</w:t>
      </w:r>
      <w:r w:rsidRPr="00483E82">
        <w:rPr>
          <w:rFonts w:cs="Times New Roman"/>
          <w:sz w:val="22"/>
          <w:szCs w:val="22"/>
          <w:lang w:val="en-US"/>
        </w:rPr>
        <w:t xml:space="preserve">, </w:t>
      </w:r>
      <w:r w:rsidRPr="00483E82">
        <w:rPr>
          <w:rStyle w:val="aa"/>
          <w:rFonts w:cs="Times New Roman"/>
          <w:sz w:val="22"/>
          <w:szCs w:val="22"/>
          <w:lang w:val="en-US"/>
        </w:rPr>
        <w:t>hängen.</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Модальный глагол </w:t>
      </w:r>
      <w:r w:rsidRPr="00483E82">
        <w:rPr>
          <w:rStyle w:val="aa"/>
          <w:rFonts w:cs="Times New Roman"/>
          <w:sz w:val="22"/>
          <w:szCs w:val="22"/>
        </w:rPr>
        <w:t>sollen</w:t>
      </w:r>
      <w:r w:rsidRPr="00483E82">
        <w:rPr>
          <w:rFonts w:cs="Times New Roman"/>
          <w:sz w:val="22"/>
          <w:szCs w:val="22"/>
        </w:rPr>
        <w:t xml:space="preserve"> (в Präsens).</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Склонение имён существительных в единственном и множественном числе в родительном п</w:t>
      </w:r>
      <w:r w:rsidRPr="00483E82">
        <w:rPr>
          <w:rFonts w:cs="Times New Roman"/>
          <w:sz w:val="22"/>
          <w:szCs w:val="22"/>
        </w:rPr>
        <w:t>а</w:t>
      </w:r>
      <w:r w:rsidRPr="00483E82">
        <w:rPr>
          <w:rFonts w:cs="Times New Roman"/>
          <w:sz w:val="22"/>
          <w:szCs w:val="22"/>
        </w:rPr>
        <w:t>деже.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Личные местоимения в винительном и дательном падежах (в некоторых речевых образцах).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Вопросительное местоимение (</w:t>
      </w:r>
      <w:r w:rsidRPr="00483E82">
        <w:rPr>
          <w:rStyle w:val="aa"/>
          <w:rFonts w:cs="Times New Roman"/>
          <w:sz w:val="22"/>
          <w:szCs w:val="22"/>
        </w:rPr>
        <w:t>welch</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Числительные для обозначения дат и больших чисел (100–1000). </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Предлоги, требующие дательного падежа при ответе на вопрос </w:t>
      </w:r>
      <w:r w:rsidRPr="00483E82">
        <w:rPr>
          <w:rStyle w:val="aa"/>
          <w:rFonts w:cs="Times New Roman"/>
          <w:sz w:val="22"/>
          <w:szCs w:val="22"/>
        </w:rPr>
        <w:t xml:space="preserve">Wo? </w:t>
      </w:r>
      <w:r w:rsidRPr="00483E82">
        <w:rPr>
          <w:rFonts w:cs="Times New Roman"/>
          <w:sz w:val="22"/>
          <w:szCs w:val="22"/>
        </w:rPr>
        <w:t xml:space="preserve">и винительного при ответе на вопрос </w:t>
      </w:r>
      <w:r w:rsidRPr="00483E82">
        <w:rPr>
          <w:rStyle w:val="aa"/>
          <w:rFonts w:cs="Times New Roman"/>
          <w:sz w:val="22"/>
          <w:szCs w:val="22"/>
        </w:rPr>
        <w:t>Wohin?</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Социокультурные знания и умения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и использование отдельных социокультурных элементов речевого поведенческого эт</w:t>
      </w:r>
      <w:r w:rsidRPr="00483E82">
        <w:rPr>
          <w:rFonts w:cs="Times New Roman"/>
          <w:sz w:val="22"/>
          <w:szCs w:val="22"/>
        </w:rPr>
        <w:t>и</w:t>
      </w:r>
      <w:r w:rsidRPr="00483E82">
        <w:rPr>
          <w:rFonts w:cs="Times New Roman"/>
          <w:sz w:val="22"/>
          <w:szCs w:val="22"/>
        </w:rPr>
        <w:t>кета в стране/странах изучаемого языка в рамках тематического содержания речи (в ситуациях о</w:t>
      </w:r>
      <w:r w:rsidRPr="00483E82">
        <w:rPr>
          <w:rFonts w:cs="Times New Roman"/>
          <w:sz w:val="22"/>
          <w:szCs w:val="22"/>
        </w:rPr>
        <w:t>б</w:t>
      </w:r>
      <w:r w:rsidRPr="00483E82">
        <w:rPr>
          <w:rFonts w:cs="Times New Roman"/>
          <w:sz w:val="22"/>
          <w:szCs w:val="22"/>
        </w:rPr>
        <w:t>щения, в том числе «Дома», «В магазине»).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w:t>
      </w:r>
      <w:r w:rsidRPr="00483E82">
        <w:rPr>
          <w:rFonts w:cs="Times New Roman"/>
          <w:spacing w:val="-2"/>
          <w:sz w:val="22"/>
          <w:szCs w:val="22"/>
        </w:rPr>
        <w:t>е</w:t>
      </w:r>
      <w:r w:rsidRPr="00483E82">
        <w:rPr>
          <w:rFonts w:cs="Times New Roman"/>
          <w:spacing w:val="-2"/>
          <w:sz w:val="22"/>
          <w:szCs w:val="22"/>
        </w:rPr>
        <w:t>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w:t>
      </w:r>
      <w:r w:rsidRPr="00483E82">
        <w:rPr>
          <w:rFonts w:cs="Times New Roman"/>
          <w:spacing w:val="-2"/>
          <w:sz w:val="22"/>
          <w:szCs w:val="22"/>
        </w:rPr>
        <w:t>е</w:t>
      </w:r>
      <w:r w:rsidRPr="00483E82">
        <w:rPr>
          <w:rFonts w:cs="Times New Roman"/>
          <w:spacing w:val="-2"/>
          <w:sz w:val="22"/>
          <w:szCs w:val="22"/>
        </w:rPr>
        <w:t xml:space="preserve">которыми выдающимися людьми); с доступными в языковом отношении образцами детской поэзии и прозы на немецком языке.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писать своё имя и фамилию, а также имена и фамилии своих родственников и друзей на н</w:t>
      </w:r>
      <w:r w:rsidRPr="00483E82">
        <w:rPr>
          <w:rFonts w:cs="Times New Roman"/>
          <w:sz w:val="22"/>
          <w:szCs w:val="22"/>
        </w:rPr>
        <w:t>е</w:t>
      </w:r>
      <w:r w:rsidRPr="00483E82">
        <w:rPr>
          <w:rFonts w:cs="Times New Roman"/>
          <w:sz w:val="22"/>
          <w:szCs w:val="22"/>
        </w:rPr>
        <w:t xml:space="preserve">мецком языке;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 оформлять свой адрес на немецком языке (в анкете, формуляре);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кратко представлять Россию и страну/страны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w:t>
      </w:r>
      <w:r w:rsidRPr="00483E82">
        <w:rPr>
          <w:rFonts w:cs="Times New Roman"/>
          <w:sz w:val="22"/>
          <w:szCs w:val="22"/>
        </w:rPr>
        <w:t>з</w:t>
      </w:r>
      <w:r w:rsidRPr="00483E82">
        <w:rPr>
          <w:rFonts w:cs="Times New Roman"/>
          <w:sz w:val="22"/>
          <w:szCs w:val="22"/>
        </w:rPr>
        <w:t>вестные достопримечательности;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рассказывать о выдающихся людях родной страны и страны/стран изучаемого языка (учёных, писателях, поэтах).</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Компенсаторные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Использование при чтении и аудировании языковой догадки, в том числе контекстуальной.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Использование в качестве опоры при составлении собственных высказываний ключевых слов, плана.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 xml:space="preserve">7 </w:t>
      </w:r>
      <w:r w:rsidRPr="00483E82">
        <w:rPr>
          <w:rStyle w:val="a9"/>
          <w:rFonts w:cs="Times New Roman"/>
          <w:b/>
          <w:bCs/>
          <w:caps w:val="0"/>
        </w:rPr>
        <w:t>класс</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Коммуникативные умения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lastRenderedPageBreak/>
        <w:t>Формирование умения общаться в устной и письменной форме, используя рецептивные и пр</w:t>
      </w:r>
      <w:r w:rsidRPr="00483E82">
        <w:rPr>
          <w:rStyle w:val="a9"/>
          <w:rFonts w:cs="Times New Roman"/>
          <w:b w:val="0"/>
          <w:bCs w:val="0"/>
          <w:sz w:val="22"/>
          <w:szCs w:val="22"/>
        </w:rPr>
        <w:t>о</w:t>
      </w:r>
      <w:r w:rsidRPr="00483E82">
        <w:rPr>
          <w:rStyle w:val="a9"/>
          <w:rFonts w:cs="Times New Roman"/>
          <w:b w:val="0"/>
          <w:bCs w:val="0"/>
          <w:sz w:val="22"/>
          <w:szCs w:val="22"/>
        </w:rPr>
        <w:t>дуктивные виды речевой деятельности в рамках тематического содержания речи.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Взаимоотношения в семье и с друзьями. Семейные праздники. Обязанности по дому.</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Внешность и характер человека/литературного персонажа.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Досуг и увлечения/хобби современного подростка (чтение, кино, театр, музей, спорт, музыка).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Здоровый образ жизни: режим труда и отдыха, фитнес, сбалансированное питание. Посещение врача.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Покупки: продукты питания.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Школа, школьная жизнь, изучаемые предметы, любимый предмет, правила поведения в школе. Переписка с зарубежными сверстниками.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Каникулы в различное время года. Виды отдыха. Путешествия по России и зарубежным странам.</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Природа: дикие и домашние животные. Проблемы экологии. Климат, погода.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Жизнь в городе и сельской местности. Описание родного города/села. Транспорт.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Средства массовой информации (телевидение, журналы, Интернет).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Родная страна и страна/страны изучаемого языка. Их географическое положение, столицы, н</w:t>
      </w:r>
      <w:r w:rsidRPr="00483E82">
        <w:rPr>
          <w:rStyle w:val="a9"/>
          <w:rFonts w:cs="Times New Roman"/>
          <w:b w:val="0"/>
          <w:bCs w:val="0"/>
          <w:sz w:val="22"/>
          <w:szCs w:val="22"/>
        </w:rPr>
        <w:t>а</w:t>
      </w:r>
      <w:r w:rsidRPr="00483E82">
        <w:rPr>
          <w:rStyle w:val="a9"/>
          <w:rFonts w:cs="Times New Roman"/>
          <w:b w:val="0"/>
          <w:bCs w:val="0"/>
          <w:sz w:val="22"/>
          <w:szCs w:val="22"/>
        </w:rPr>
        <w:t>селение, официальные языки, достопримечательности, культурные особенности (национальные праздники, традиции, обычаи).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Выдающиеся люди родной страны и страны/стран изучаемого языка: учёные, писатели, поэты, спортсмены.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Говорение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диалогической речи</w:t>
      </w:r>
      <w:r w:rsidRPr="00483E82">
        <w:rPr>
          <w:rFonts w:cs="Times New Roman"/>
          <w:sz w:val="22"/>
          <w:szCs w:val="22"/>
        </w:rPr>
        <w:t>, а именно умений вести диалог эт</w:t>
      </w:r>
      <w:r w:rsidRPr="00483E82">
        <w:rPr>
          <w:rFonts w:cs="Times New Roman"/>
          <w:sz w:val="22"/>
          <w:szCs w:val="22"/>
        </w:rPr>
        <w:t>и</w:t>
      </w:r>
      <w:r w:rsidRPr="00483E82">
        <w:rPr>
          <w:rFonts w:cs="Times New Roman"/>
          <w:sz w:val="22"/>
          <w:szCs w:val="22"/>
        </w:rPr>
        <w:t>кетного характера, диалог-побуждение к действию, диалог-расспрос, комбинированный диалог, включающий различные виды диалогов:</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w:t>
      </w:r>
      <w:r w:rsidRPr="00483E82">
        <w:rPr>
          <w:rFonts w:cs="Times New Roman"/>
          <w:sz w:val="22"/>
          <w:szCs w:val="22"/>
        </w:rPr>
        <w:t xml:space="preserve"> </w:t>
      </w:r>
      <w:r w:rsidRPr="00483E82">
        <w:rPr>
          <w:rStyle w:val="aa"/>
          <w:rFonts w:cs="Times New Roman"/>
          <w:sz w:val="22"/>
          <w:szCs w:val="22"/>
        </w:rPr>
        <w:t xml:space="preserve">этикетного характера — </w:t>
      </w:r>
      <w:r w:rsidRPr="00483E82">
        <w:rPr>
          <w:rFonts w:cs="Times New Roman"/>
          <w:sz w:val="22"/>
          <w:szCs w:val="22"/>
        </w:rPr>
        <w:t>начинать, поддерживать и заканчивать разговор, вежливо п</w:t>
      </w:r>
      <w:r w:rsidRPr="00483E82">
        <w:rPr>
          <w:rFonts w:cs="Times New Roman"/>
          <w:sz w:val="22"/>
          <w:szCs w:val="22"/>
        </w:rPr>
        <w:t>е</w:t>
      </w:r>
      <w:r w:rsidRPr="00483E82">
        <w:rPr>
          <w:rFonts w:cs="Times New Roman"/>
          <w:sz w:val="22"/>
          <w:szCs w:val="22"/>
        </w:rPr>
        <w:t>респрашивать; поздравлять с праздником, выражать пожелания и вежливо реагировать на поздра</w:t>
      </w:r>
      <w:r w:rsidRPr="00483E82">
        <w:rPr>
          <w:rFonts w:cs="Times New Roman"/>
          <w:sz w:val="22"/>
          <w:szCs w:val="22"/>
        </w:rPr>
        <w:t>в</w:t>
      </w:r>
      <w:r w:rsidRPr="00483E82">
        <w:rPr>
          <w:rFonts w:cs="Times New Roman"/>
          <w:sz w:val="22"/>
          <w:szCs w:val="22"/>
        </w:rPr>
        <w:t xml:space="preserve">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диалог-побуждение</w:t>
      </w:r>
      <w:r w:rsidRPr="00483E82">
        <w:rPr>
          <w:rFonts w:cs="Times New Roman"/>
          <w:sz w:val="22"/>
          <w:szCs w:val="22"/>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диалог-расспрос — </w:t>
      </w:r>
      <w:r w:rsidRPr="00483E82">
        <w:rPr>
          <w:rFonts w:cs="Times New Roman"/>
          <w:sz w:val="22"/>
          <w:szCs w:val="22"/>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w:t>
      </w:r>
      <w:r w:rsidRPr="00483E82">
        <w:rPr>
          <w:rFonts w:cs="Times New Roman"/>
          <w:sz w:val="22"/>
          <w:szCs w:val="22"/>
        </w:rPr>
        <w:t>р</w:t>
      </w:r>
      <w:r w:rsidRPr="00483E82">
        <w:rPr>
          <w:rFonts w:cs="Times New Roman"/>
          <w:sz w:val="22"/>
          <w:szCs w:val="22"/>
        </w:rPr>
        <w:t>мацию; переходить с позиции спрашивающего на позицию отвечающего и наоборот.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w:t>
      </w:r>
      <w:r w:rsidRPr="00483E82">
        <w:rPr>
          <w:rFonts w:cs="Times New Roman"/>
          <w:sz w:val="22"/>
          <w:szCs w:val="22"/>
        </w:rPr>
        <w:t>а</w:t>
      </w:r>
      <w:r w:rsidRPr="00483E82">
        <w:rPr>
          <w:rFonts w:cs="Times New Roman"/>
          <w:sz w:val="22"/>
          <w:szCs w:val="22"/>
        </w:rPr>
        <w:t>ций и/или иллюстраций, фотографий, с соблюдением норм речевого этикета, принятых в стр</w:t>
      </w:r>
      <w:r w:rsidRPr="00483E82">
        <w:rPr>
          <w:rFonts w:cs="Times New Roman"/>
          <w:sz w:val="22"/>
          <w:szCs w:val="22"/>
        </w:rPr>
        <w:t>а</w:t>
      </w:r>
      <w:r w:rsidRPr="00483E82">
        <w:rPr>
          <w:rFonts w:cs="Times New Roman"/>
          <w:sz w:val="22"/>
          <w:szCs w:val="22"/>
        </w:rPr>
        <w:t>не/странах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диалога — до шести реплик со стороны каждого собеседника.</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 xml:space="preserve">Развитие коммуникативных умений </w:t>
      </w:r>
      <w:r w:rsidRPr="00483E82">
        <w:rPr>
          <w:rStyle w:val="ab"/>
          <w:rFonts w:cs="Times New Roman"/>
          <w:spacing w:val="2"/>
          <w:sz w:val="22"/>
          <w:szCs w:val="22"/>
        </w:rPr>
        <w:t>монологической речи</w:t>
      </w:r>
      <w:r w:rsidRPr="00483E82">
        <w:rPr>
          <w:rFonts w:cs="Times New Roman"/>
          <w:spacing w:val="2"/>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w:t>
      </w:r>
      <w:r w:rsidRPr="00483E82">
        <w:rPr>
          <w:rFonts w:cs="Times New Roman"/>
          <w:sz w:val="22"/>
          <w:szCs w:val="22"/>
        </w:rPr>
        <w:t>м</w:t>
      </w:r>
      <w:r w:rsidRPr="00483E82">
        <w:rPr>
          <w:rFonts w:cs="Times New Roman"/>
          <w:sz w:val="22"/>
          <w:szCs w:val="22"/>
        </w:rPr>
        <w:t>муникативных типов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изложение (пересказ) основного содержания прочитанного/ прослушанного текста;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краткое изложение результатов выполненной проектной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8—9 фраз. </w:t>
      </w:r>
    </w:p>
    <w:p w:rsidR="00416B7C" w:rsidRPr="00483E82" w:rsidRDefault="00416B7C" w:rsidP="00483E82">
      <w:pPr>
        <w:pStyle w:val="a8"/>
        <w:keepNext/>
        <w:spacing w:line="24" w:lineRule="atLeast"/>
        <w:ind w:firstLine="567"/>
        <w:rPr>
          <w:rStyle w:val="a9"/>
          <w:rFonts w:cs="Times New Roman"/>
          <w:sz w:val="22"/>
          <w:szCs w:val="22"/>
        </w:rPr>
      </w:pPr>
      <w:r w:rsidRPr="00483E82">
        <w:rPr>
          <w:rStyle w:val="a9"/>
          <w:rFonts w:cs="Times New Roman"/>
          <w:sz w:val="22"/>
          <w:szCs w:val="22"/>
        </w:rPr>
        <w:t xml:space="preserve">Аудирование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 xml:space="preserve">бальная/невербальная реакция на услышанное. </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w:t>
      </w:r>
      <w:r w:rsidRPr="00483E82">
        <w:rPr>
          <w:rFonts w:cs="Times New Roman"/>
          <w:spacing w:val="-2"/>
          <w:sz w:val="22"/>
          <w:szCs w:val="22"/>
        </w:rPr>
        <w:t>р</w:t>
      </w:r>
      <w:r w:rsidRPr="00483E82">
        <w:rPr>
          <w:rFonts w:cs="Times New Roman"/>
          <w:spacing w:val="-2"/>
          <w:sz w:val="22"/>
          <w:szCs w:val="22"/>
        </w:rPr>
        <w:t xml:space="preserve">жания; с пониманием запрашиваемой информации.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новную тему/идею и главные факты/события в воспринимаемом на слух тексте; игнорировать незн</w:t>
      </w:r>
      <w:r w:rsidRPr="00483E82">
        <w:rPr>
          <w:rFonts w:cs="Times New Roman"/>
          <w:sz w:val="22"/>
          <w:szCs w:val="22"/>
        </w:rPr>
        <w:t>а</w:t>
      </w:r>
      <w:r w:rsidRPr="00483E82">
        <w:rPr>
          <w:rFonts w:cs="Times New Roman"/>
          <w:sz w:val="22"/>
          <w:szCs w:val="22"/>
        </w:rPr>
        <w:t>комые слова, не существенные для понимания основного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запрашиваемой информации, предполагает умение выделять з</w:t>
      </w:r>
      <w:r w:rsidRPr="00483E82">
        <w:rPr>
          <w:rFonts w:cs="Times New Roman"/>
          <w:sz w:val="22"/>
          <w:szCs w:val="22"/>
        </w:rPr>
        <w:t>а</w:t>
      </w:r>
      <w:r w:rsidRPr="00483E82">
        <w:rPr>
          <w:rFonts w:cs="Times New Roman"/>
          <w:sz w:val="22"/>
          <w:szCs w:val="22"/>
        </w:rPr>
        <w:t>прашиваемую информацию, представленную в эксплицитной (явной) форме, в воспринимаемом на слух тексте.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ного общения, рассказ, сообщение информационного характера.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1,5 минуты.</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Смысловое чтение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w:t>
      </w:r>
      <w:r w:rsidRPr="00483E82">
        <w:rPr>
          <w:rFonts w:cs="Times New Roman"/>
          <w:sz w:val="22"/>
          <w:szCs w:val="22"/>
        </w:rPr>
        <w:t>р</w:t>
      </w:r>
      <w:r w:rsidRPr="00483E82">
        <w:rPr>
          <w:rFonts w:cs="Times New Roman"/>
          <w:sz w:val="22"/>
          <w:szCs w:val="22"/>
        </w:rPr>
        <w:t>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с пониманием основного содержания текста предполагает умение определять т</w:t>
      </w:r>
      <w:r w:rsidRPr="00483E82">
        <w:rPr>
          <w:rFonts w:cs="Times New Roman"/>
          <w:sz w:val="22"/>
          <w:szCs w:val="22"/>
        </w:rPr>
        <w:t>е</w:t>
      </w:r>
      <w:r w:rsidRPr="00483E82">
        <w:rPr>
          <w:rFonts w:cs="Times New Roman"/>
          <w:sz w:val="22"/>
          <w:szCs w:val="22"/>
        </w:rPr>
        <w:t>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w:t>
      </w:r>
      <w:r w:rsidRPr="00483E82">
        <w:rPr>
          <w:rFonts w:cs="Times New Roman"/>
          <w:sz w:val="22"/>
          <w:szCs w:val="22"/>
        </w:rPr>
        <w:t>у</w:t>
      </w:r>
      <w:r w:rsidRPr="00483E82">
        <w:rPr>
          <w:rFonts w:cs="Times New Roman"/>
          <w:sz w:val="22"/>
          <w:szCs w:val="22"/>
        </w:rPr>
        <w:t>щественные для понимания основного содержания; понимать интернациональные слова.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с полным пониманием предполагает полное и точное понимание информации, пре</w:t>
      </w:r>
      <w:r w:rsidRPr="00483E82">
        <w:rPr>
          <w:rFonts w:cs="Times New Roman"/>
          <w:sz w:val="22"/>
          <w:szCs w:val="22"/>
        </w:rPr>
        <w:t>д</w:t>
      </w:r>
      <w:r w:rsidRPr="00483E82">
        <w:rPr>
          <w:rFonts w:cs="Times New Roman"/>
          <w:sz w:val="22"/>
          <w:szCs w:val="22"/>
        </w:rPr>
        <w:t>ставленной в тексте в эксплицитной (явной) форме.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несплошных текстов (таблиц, диаграмм) и понимание представленной в них информ</w:t>
      </w:r>
      <w:r w:rsidRPr="00483E82">
        <w:rPr>
          <w:rFonts w:cs="Times New Roman"/>
          <w:sz w:val="22"/>
          <w:szCs w:val="22"/>
        </w:rPr>
        <w:t>а</w:t>
      </w:r>
      <w:r w:rsidRPr="00483E82">
        <w:rPr>
          <w:rFonts w:cs="Times New Roman"/>
          <w:sz w:val="22"/>
          <w:szCs w:val="22"/>
        </w:rPr>
        <w:t>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w:t>
      </w:r>
      <w:r w:rsidRPr="00483E82">
        <w:rPr>
          <w:rFonts w:cs="Times New Roman"/>
          <w:sz w:val="22"/>
          <w:szCs w:val="22"/>
        </w:rPr>
        <w:t>а</w:t>
      </w:r>
      <w:r w:rsidRPr="00483E82">
        <w:rPr>
          <w:rFonts w:cs="Times New Roman"/>
          <w:sz w:val="22"/>
          <w:szCs w:val="22"/>
        </w:rPr>
        <w:t>рактера; объявление; кулинарный рецепт; сообщение личного характера; стихотворение; несплошной текст (таблица, диаграмма).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текста/текстов для чтения — до 350 слов.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Письменная речь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заполнение анкет и формуляров: сообщать о себе основные сведения (имя, фамилия, пол, во</w:t>
      </w:r>
      <w:r w:rsidRPr="00483E82">
        <w:rPr>
          <w:rFonts w:cs="Times New Roman"/>
          <w:sz w:val="22"/>
          <w:szCs w:val="22"/>
        </w:rPr>
        <w:t>з</w:t>
      </w:r>
      <w:r w:rsidRPr="00483E82">
        <w:rPr>
          <w:rFonts w:cs="Times New Roman"/>
          <w:sz w:val="22"/>
          <w:szCs w:val="22"/>
        </w:rPr>
        <w:t>раст, гражданство, адрес, увлечения) в соответствии с нормами, принятыми в стране/странах изуча</w:t>
      </w:r>
      <w:r w:rsidRPr="00483E82">
        <w:rPr>
          <w:rFonts w:cs="Times New Roman"/>
          <w:sz w:val="22"/>
          <w:szCs w:val="22"/>
        </w:rPr>
        <w:t>е</w:t>
      </w:r>
      <w:r w:rsidRPr="00483E82">
        <w:rPr>
          <w:rFonts w:cs="Times New Roman"/>
          <w:sz w:val="22"/>
          <w:szCs w:val="22"/>
        </w:rPr>
        <w:t xml:space="preserve">мого языка; </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w:t>
      </w:r>
      <w:r w:rsidRPr="00483E82">
        <w:rPr>
          <w:rFonts w:cs="Times New Roman"/>
          <w:spacing w:val="1"/>
          <w:sz w:val="22"/>
          <w:szCs w:val="22"/>
        </w:rPr>
        <w:t>и</w:t>
      </w:r>
      <w:r w:rsidRPr="00483E82">
        <w:rPr>
          <w:rFonts w:cs="Times New Roman"/>
          <w:spacing w:val="1"/>
          <w:sz w:val="22"/>
          <w:szCs w:val="22"/>
        </w:rPr>
        <w:t>циального общения, принятыми в стране/странах изучаемого языка. Объём письма — до 90 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создание небольшого письменного высказывания с опорой на образец, план, таблицу. Объём письменного высказывания — до 90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Фонетическая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текста для чтения вслух — до 100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Орфография и пунктуация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Пунктуационно правильное, в соответствии с нормами речевого этикета, принятыми в стр</w:t>
      </w:r>
      <w:r w:rsidRPr="00483E82">
        <w:rPr>
          <w:rFonts w:cs="Times New Roman"/>
          <w:spacing w:val="-1"/>
          <w:sz w:val="22"/>
          <w:szCs w:val="22"/>
        </w:rPr>
        <w:t>а</w:t>
      </w:r>
      <w:r w:rsidRPr="00483E82">
        <w:rPr>
          <w:rFonts w:cs="Times New Roman"/>
          <w:spacing w:val="-1"/>
          <w:sz w:val="22"/>
          <w:szCs w:val="22"/>
        </w:rPr>
        <w:t>не/странах изучаемого языка, оформление электронного сообщения личного характера.</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w:t>
      </w:r>
      <w:r w:rsidRPr="00483E82">
        <w:rPr>
          <w:rFonts w:cs="Times New Roman"/>
          <w:sz w:val="22"/>
          <w:szCs w:val="22"/>
        </w:rPr>
        <w:t>к</w:t>
      </w:r>
      <w:r w:rsidRPr="00483E82">
        <w:rPr>
          <w:rFonts w:cs="Times New Roman"/>
          <w:sz w:val="22"/>
          <w:szCs w:val="22"/>
        </w:rPr>
        <w:t>сических единиц продуктивного минимума).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способы словообразования: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 аффиксация: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глаголов при помощи суффикса </w:t>
      </w:r>
      <w:r w:rsidRPr="00483E82">
        <w:rPr>
          <w:rStyle w:val="aa"/>
          <w:rFonts w:cs="Times New Roman"/>
          <w:sz w:val="22"/>
          <w:szCs w:val="22"/>
        </w:rPr>
        <w:t xml:space="preserve">-ieren </w:t>
      </w:r>
      <w:r w:rsidRPr="00483E82">
        <w:rPr>
          <w:rFonts w:cs="Times New Roman"/>
          <w:sz w:val="22"/>
          <w:szCs w:val="22"/>
        </w:rPr>
        <w:t>(</w:t>
      </w:r>
      <w:r w:rsidRPr="00483E82">
        <w:rPr>
          <w:rStyle w:val="aa"/>
          <w:rFonts w:cs="Times New Roman"/>
          <w:sz w:val="22"/>
          <w:szCs w:val="22"/>
        </w:rPr>
        <w:t>interessieren</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имен существительных при помощи суффиксов </w:t>
      </w:r>
      <w:r w:rsidRPr="00483E82">
        <w:rPr>
          <w:rStyle w:val="aa"/>
          <w:rFonts w:cs="Times New Roman"/>
          <w:sz w:val="22"/>
          <w:szCs w:val="22"/>
        </w:rPr>
        <w:t xml:space="preserve">-schaft </w:t>
      </w:r>
      <w:r w:rsidRPr="00483E82">
        <w:rPr>
          <w:rFonts w:cs="Times New Roman"/>
          <w:sz w:val="22"/>
          <w:szCs w:val="22"/>
        </w:rPr>
        <w:t>(</w:t>
      </w:r>
      <w:r w:rsidRPr="00483E82">
        <w:rPr>
          <w:rStyle w:val="aa"/>
          <w:rFonts w:cs="Times New Roman"/>
          <w:sz w:val="22"/>
          <w:szCs w:val="22"/>
        </w:rPr>
        <w:t>die Freundschaft</w:t>
      </w:r>
      <w:r w:rsidRPr="00483E82">
        <w:rPr>
          <w:rFonts w:cs="Times New Roman"/>
          <w:sz w:val="22"/>
          <w:szCs w:val="22"/>
        </w:rPr>
        <w:t xml:space="preserve">), </w:t>
      </w:r>
      <w:r w:rsidRPr="00483E82">
        <w:rPr>
          <w:rStyle w:val="aa"/>
          <w:rFonts w:cs="Times New Roman"/>
          <w:sz w:val="22"/>
          <w:szCs w:val="22"/>
        </w:rPr>
        <w:t xml:space="preserve">-tion </w:t>
      </w:r>
      <w:r w:rsidRPr="00483E82">
        <w:rPr>
          <w:rFonts w:cs="Times New Roman"/>
          <w:sz w:val="22"/>
          <w:szCs w:val="22"/>
        </w:rPr>
        <w:t>(</w:t>
      </w:r>
      <w:r w:rsidRPr="00483E82">
        <w:rPr>
          <w:rStyle w:val="aa"/>
          <w:rFonts w:cs="Times New Roman"/>
          <w:sz w:val="22"/>
          <w:szCs w:val="22"/>
        </w:rPr>
        <w:t>die Organisation</w:t>
      </w:r>
      <w:r w:rsidRPr="00483E82">
        <w:rPr>
          <w:rFonts w:cs="Times New Roman"/>
          <w:sz w:val="22"/>
          <w:szCs w:val="22"/>
        </w:rPr>
        <w:t xml:space="preserve">), префикса </w:t>
      </w:r>
      <w:r w:rsidRPr="00483E82">
        <w:rPr>
          <w:rStyle w:val="aa"/>
          <w:rFonts w:cs="Times New Roman"/>
          <w:sz w:val="22"/>
          <w:szCs w:val="22"/>
        </w:rPr>
        <w:t xml:space="preserve">un- </w:t>
      </w:r>
      <w:r w:rsidRPr="00483E82">
        <w:rPr>
          <w:rFonts w:cs="Times New Roman"/>
          <w:sz w:val="22"/>
          <w:szCs w:val="22"/>
        </w:rPr>
        <w:t>(</w:t>
      </w:r>
      <w:r w:rsidRPr="00483E82">
        <w:rPr>
          <w:rStyle w:val="aa"/>
          <w:rFonts w:cs="Times New Roman"/>
          <w:sz w:val="22"/>
          <w:szCs w:val="22"/>
        </w:rPr>
        <w:t>das Unglück</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 конверсия: имён существительных от прилагательных (</w:t>
      </w:r>
      <w:r w:rsidRPr="00483E82">
        <w:rPr>
          <w:rStyle w:val="aa"/>
          <w:rFonts w:cs="Times New Roman"/>
          <w:sz w:val="22"/>
          <w:szCs w:val="22"/>
        </w:rPr>
        <w:t>das Grün</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словосложение: образование сложных существительных</w:t>
      </w:r>
      <w:r w:rsidR="00571787" w:rsidRPr="00483E82">
        <w:rPr>
          <w:rFonts w:cs="Times New Roman"/>
          <w:sz w:val="22"/>
          <w:szCs w:val="22"/>
        </w:rPr>
        <w:t xml:space="preserve"> </w:t>
      </w:r>
      <w:r w:rsidRPr="00483E82">
        <w:rPr>
          <w:rFonts w:cs="Times New Roman"/>
          <w:sz w:val="22"/>
          <w:szCs w:val="22"/>
        </w:rPr>
        <w:t>путём соединения прилагательного и существительного (</w:t>
      </w:r>
      <w:r w:rsidRPr="00483E82">
        <w:rPr>
          <w:rStyle w:val="aa"/>
          <w:rFonts w:cs="Times New Roman"/>
          <w:sz w:val="22"/>
          <w:szCs w:val="22"/>
        </w:rPr>
        <w:t>die Kleinstadt</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Многозначные лексические единицы. Синонимы. Антонимы.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средства связи в тексте для обеспечения его целостности (</w:t>
      </w:r>
      <w:r w:rsidRPr="00483E82">
        <w:rPr>
          <w:rStyle w:val="aa"/>
          <w:rFonts w:cs="Times New Roman"/>
          <w:sz w:val="22"/>
          <w:szCs w:val="22"/>
        </w:rPr>
        <w:t>zuerst, denn, zum Schluss usw.</w:t>
      </w:r>
      <w:r w:rsidRPr="00483E82">
        <w:rPr>
          <w:rFonts w:cs="Times New Roman"/>
          <w:sz w:val="22"/>
          <w:szCs w:val="22"/>
        </w:rPr>
        <w:t xml:space="preserve">).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Грамматическая сторона речи</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коммуникативные типы предложений: повествовательные (утвердительные, отр</w:t>
      </w:r>
      <w:r w:rsidRPr="00483E82">
        <w:rPr>
          <w:rFonts w:cs="Times New Roman"/>
          <w:sz w:val="22"/>
          <w:szCs w:val="22"/>
        </w:rPr>
        <w:t>и</w:t>
      </w:r>
      <w:r w:rsidRPr="00483E82">
        <w:rPr>
          <w:rFonts w:cs="Times New Roman"/>
          <w:sz w:val="22"/>
          <w:szCs w:val="22"/>
        </w:rPr>
        <w:t>цательные), вопросительные (общий, специальный вопросы), побудительные (в утвердительной и отрицательной форме).</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Сложносочинённые предложения с наречием </w:t>
      </w:r>
      <w:r w:rsidRPr="00483E82">
        <w:rPr>
          <w:rStyle w:val="aa"/>
          <w:rFonts w:cs="Times New Roman"/>
          <w:sz w:val="22"/>
          <w:szCs w:val="22"/>
        </w:rPr>
        <w:t>darum.</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Сложноподчинённые предложения: дополнительные (с союзом </w:t>
      </w:r>
      <w:r w:rsidRPr="00483E82">
        <w:rPr>
          <w:rStyle w:val="aa"/>
          <w:rFonts w:cs="Times New Roman"/>
          <w:sz w:val="22"/>
          <w:szCs w:val="22"/>
        </w:rPr>
        <w:t>dass</w:t>
      </w:r>
      <w:r w:rsidRPr="00483E82">
        <w:rPr>
          <w:rFonts w:cs="Times New Roman"/>
          <w:sz w:val="22"/>
          <w:szCs w:val="22"/>
        </w:rPr>
        <w:t xml:space="preserve">), причины (с союзом </w:t>
      </w:r>
      <w:r w:rsidRPr="00483E82">
        <w:rPr>
          <w:rStyle w:val="aa"/>
          <w:rFonts w:cs="Times New Roman"/>
          <w:sz w:val="22"/>
          <w:szCs w:val="22"/>
        </w:rPr>
        <w:t>weil</w:t>
      </w:r>
      <w:r w:rsidRPr="00483E82">
        <w:rPr>
          <w:rFonts w:cs="Times New Roman"/>
          <w:sz w:val="22"/>
          <w:szCs w:val="22"/>
        </w:rPr>
        <w:t xml:space="preserve">), условия (с союзом </w:t>
      </w:r>
      <w:r w:rsidRPr="00483E82">
        <w:rPr>
          <w:rStyle w:val="aa"/>
          <w:rFonts w:cs="Times New Roman"/>
          <w:sz w:val="22"/>
          <w:szCs w:val="22"/>
        </w:rPr>
        <w:t>wenn</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Предложения с глаголами, требующими употребления после них частицы </w:t>
      </w:r>
      <w:r w:rsidRPr="00483E82">
        <w:rPr>
          <w:rStyle w:val="aa"/>
          <w:rFonts w:cs="Times New Roman"/>
          <w:sz w:val="22"/>
          <w:szCs w:val="22"/>
        </w:rPr>
        <w:t xml:space="preserve">zu </w:t>
      </w:r>
      <w:r w:rsidRPr="00483E82">
        <w:rPr>
          <w:rFonts w:cs="Times New Roman"/>
          <w:sz w:val="22"/>
          <w:szCs w:val="22"/>
        </w:rPr>
        <w:t xml:space="preserve">и инфинитива.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Предложения с неопределённо-личным местоимением </w:t>
      </w:r>
      <w:r w:rsidRPr="00483E82">
        <w:rPr>
          <w:rStyle w:val="aa"/>
          <w:rFonts w:cs="Times New Roman"/>
          <w:sz w:val="22"/>
          <w:szCs w:val="22"/>
        </w:rPr>
        <w:t>man</w:t>
      </w:r>
      <w:r w:rsidRPr="00483E82">
        <w:rPr>
          <w:rFonts w:cs="Times New Roman"/>
          <w:sz w:val="22"/>
          <w:szCs w:val="22"/>
        </w:rPr>
        <w:t>, в том числе с модальными глаг</w:t>
      </w:r>
      <w:r w:rsidRPr="00483E82">
        <w:rPr>
          <w:rFonts w:cs="Times New Roman"/>
          <w:sz w:val="22"/>
          <w:szCs w:val="22"/>
        </w:rPr>
        <w:t>о</w:t>
      </w:r>
      <w:r w:rsidRPr="00483E82">
        <w:rPr>
          <w:rFonts w:cs="Times New Roman"/>
          <w:sz w:val="22"/>
          <w:szCs w:val="22"/>
        </w:rPr>
        <w:t>лами (</w:t>
      </w:r>
      <w:r w:rsidRPr="00483E82">
        <w:rPr>
          <w:rStyle w:val="aa"/>
          <w:rFonts w:cs="Times New Roman"/>
          <w:sz w:val="22"/>
          <w:szCs w:val="22"/>
        </w:rPr>
        <w:t>Man spricht Deutsch. Man darf hier Ball spielen.</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Модальные глаголы в Präteritum.</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Oтрицания </w:t>
      </w:r>
      <w:r w:rsidRPr="00483E82">
        <w:rPr>
          <w:rStyle w:val="aa"/>
          <w:rFonts w:cs="Times New Roman"/>
          <w:sz w:val="22"/>
          <w:szCs w:val="22"/>
        </w:rPr>
        <w:t>kein</w:t>
      </w:r>
      <w:r w:rsidRPr="00483E82">
        <w:rPr>
          <w:rFonts w:cs="Times New Roman"/>
          <w:sz w:val="22"/>
          <w:szCs w:val="22"/>
        </w:rPr>
        <w:t xml:space="preserve">, </w:t>
      </w:r>
      <w:r w:rsidRPr="00483E82">
        <w:rPr>
          <w:rStyle w:val="aa"/>
          <w:rFonts w:cs="Times New Roman"/>
          <w:sz w:val="22"/>
          <w:szCs w:val="22"/>
        </w:rPr>
        <w:t>nicht</w:t>
      </w:r>
      <w:r w:rsidRPr="00483E82">
        <w:rPr>
          <w:rFonts w:cs="Times New Roman"/>
          <w:sz w:val="22"/>
          <w:szCs w:val="22"/>
        </w:rPr>
        <w:t xml:space="preserve">, </w:t>
      </w:r>
      <w:r w:rsidRPr="00483E82">
        <w:rPr>
          <w:rStyle w:val="aa"/>
          <w:rFonts w:cs="Times New Roman"/>
          <w:sz w:val="22"/>
          <w:szCs w:val="22"/>
        </w:rPr>
        <w:t xml:space="preserve">doch.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Числительные для обозначения дат и больших чисел (до 1 000 000).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Социокультурные знания и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и использование отдельных социокультурных элементов речевого поведенческого эт</w:t>
      </w:r>
      <w:r w:rsidRPr="00483E82">
        <w:rPr>
          <w:rFonts w:cs="Times New Roman"/>
          <w:sz w:val="22"/>
          <w:szCs w:val="22"/>
        </w:rPr>
        <w:t>и</w:t>
      </w:r>
      <w:r w:rsidRPr="00483E82">
        <w:rPr>
          <w:rFonts w:cs="Times New Roman"/>
          <w:sz w:val="22"/>
          <w:szCs w:val="22"/>
        </w:rPr>
        <w:t>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Социокультурный портрет родной страны и страны/стран изучаемого языка: знакомство с тр</w:t>
      </w:r>
      <w:r w:rsidRPr="00483E82">
        <w:rPr>
          <w:rFonts w:cs="Times New Roman"/>
          <w:sz w:val="22"/>
          <w:szCs w:val="22"/>
        </w:rPr>
        <w:t>а</w:t>
      </w:r>
      <w:r w:rsidRPr="00483E82">
        <w:rPr>
          <w:rFonts w:cs="Times New Roman"/>
          <w:sz w:val="22"/>
          <w:szCs w:val="22"/>
        </w:rPr>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w:t>
      </w:r>
      <w:r w:rsidRPr="00483E82">
        <w:rPr>
          <w:rFonts w:cs="Times New Roman"/>
          <w:sz w:val="22"/>
          <w:szCs w:val="22"/>
        </w:rPr>
        <w:t>с</w:t>
      </w:r>
      <w:r w:rsidRPr="00483E82">
        <w:rPr>
          <w:rFonts w:cs="Times New Roman"/>
          <w:sz w:val="22"/>
          <w:szCs w:val="22"/>
        </w:rPr>
        <w:t xml:space="preserve">топримечательностями; некоторыми выдающимися людьми); с доступными в языковом отношении образцами поэзии и прозы для подростков на немецком языке.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писать своё имя и фамилию, а также имена и фамилии своих родственников и друзей на н</w:t>
      </w:r>
      <w:r w:rsidRPr="00483E82">
        <w:rPr>
          <w:rFonts w:cs="Times New Roman"/>
          <w:sz w:val="22"/>
          <w:szCs w:val="22"/>
        </w:rPr>
        <w:t>е</w:t>
      </w:r>
      <w:r w:rsidRPr="00483E82">
        <w:rPr>
          <w:rFonts w:cs="Times New Roman"/>
          <w:sz w:val="22"/>
          <w:szCs w:val="22"/>
        </w:rPr>
        <w:t xml:space="preserve">мецком языке;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 оформлять свой адрес на немецком языке (в анкете);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представлять Россию и страну/страны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w:t>
      </w:r>
      <w:r w:rsidRPr="00483E82">
        <w:rPr>
          <w:rFonts w:cs="Times New Roman"/>
          <w:sz w:val="22"/>
          <w:szCs w:val="22"/>
        </w:rPr>
        <w:t>з</w:t>
      </w:r>
      <w:r w:rsidRPr="00483E82">
        <w:rPr>
          <w:rFonts w:cs="Times New Roman"/>
          <w:sz w:val="22"/>
          <w:szCs w:val="22"/>
        </w:rPr>
        <w:t>вестные достопримечательности;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рассказывать о выдающихся людях родной страны и страны/стран изучаемого языка (учёных, писателях, поэтах, спортсменах).</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Компенсаторные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Переспрашивание, просьба повторить, уточняя значение незнакомых 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Использование в качестве опоры при составлении собственных высказываний ключевых слов, плана.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 xml:space="preserve">8 </w:t>
      </w:r>
      <w:r w:rsidRPr="00483E82">
        <w:rPr>
          <w:rStyle w:val="a9"/>
          <w:rFonts w:cs="Times New Roman"/>
          <w:b/>
          <w:bCs/>
          <w:caps w:val="0"/>
        </w:rPr>
        <w:t>класс</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Коммуникативные умения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Формирование умения общаться в устной и письменной форме, используя рецептивные и пр</w:t>
      </w:r>
      <w:r w:rsidRPr="00483E82">
        <w:rPr>
          <w:rStyle w:val="a9"/>
          <w:rFonts w:cs="Times New Roman"/>
          <w:b w:val="0"/>
          <w:bCs w:val="0"/>
          <w:sz w:val="22"/>
          <w:szCs w:val="22"/>
        </w:rPr>
        <w:t>о</w:t>
      </w:r>
      <w:r w:rsidRPr="00483E82">
        <w:rPr>
          <w:rStyle w:val="a9"/>
          <w:rFonts w:cs="Times New Roman"/>
          <w:b w:val="0"/>
          <w:bCs w:val="0"/>
          <w:sz w:val="22"/>
          <w:szCs w:val="22"/>
        </w:rPr>
        <w:t>дуктивные виды речевой деятельности в рамках тематического содержания речи.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Взаимоотношения в семье и с друзьями.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Внешность и характер человека/литературного персонажа.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Досуг и увлечения/хобби современного подростка (чтение, кино, театр, музей, спорт, музыка).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Здоровый образ жизни: режим труда и отдыха, фитнес, сбалансированное питание. Посещение врача.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Покупки: одежда, обувь и продукты питания. Карманные деньги.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Виды отдыха в различное время года. Путешествия по России и зарубежным странам.</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 xml:space="preserve">Природа: флора и фауна. Климат, погода. </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Условия проживания в городской/сельской местности. Транспорт.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Средства массовой информации (телевидение, радио, пресса, Интернет).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Родная страна и страна/страны изучаемого языка. Их географическое положение, столицы, н</w:t>
      </w:r>
      <w:r w:rsidRPr="00483E82">
        <w:rPr>
          <w:rStyle w:val="a9"/>
          <w:rFonts w:cs="Times New Roman"/>
          <w:b w:val="0"/>
          <w:bCs w:val="0"/>
          <w:sz w:val="22"/>
          <w:szCs w:val="22"/>
        </w:rPr>
        <w:t>а</w:t>
      </w:r>
      <w:r w:rsidRPr="00483E82">
        <w:rPr>
          <w:rStyle w:val="a9"/>
          <w:rFonts w:cs="Times New Roman"/>
          <w:b w:val="0"/>
          <w:bCs w:val="0"/>
          <w:sz w:val="22"/>
          <w:szCs w:val="22"/>
        </w:rPr>
        <w:t>селение, официальные языки, достопримечательности, культурные особенности (национальные праздники, традиции, обычаи).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Выдающиеся люди родной страны и страны/стран изучаемого языка: писатели, художники, музыканты.</w:t>
      </w:r>
    </w:p>
    <w:p w:rsidR="00416B7C" w:rsidRPr="00483E82" w:rsidRDefault="00416B7C" w:rsidP="00483E82">
      <w:pPr>
        <w:pStyle w:val="a8"/>
        <w:spacing w:line="24" w:lineRule="atLeast"/>
        <w:ind w:firstLine="567"/>
        <w:rPr>
          <w:rStyle w:val="a9"/>
          <w:rFonts w:cs="Times New Roman"/>
          <w:sz w:val="22"/>
          <w:szCs w:val="22"/>
        </w:rPr>
      </w:pP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Говорение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диалогической речи</w:t>
      </w:r>
      <w:r w:rsidRPr="00483E82">
        <w:rPr>
          <w:rFonts w:cs="Times New Roman"/>
          <w:sz w:val="22"/>
          <w:szCs w:val="22"/>
        </w:rPr>
        <w:t>, а именно умений вести разные виды диалогов (диалог этикетного характера, диалог-побуждение к действию, диалог-расспрос; комбин</w:t>
      </w:r>
      <w:r w:rsidRPr="00483E82">
        <w:rPr>
          <w:rFonts w:cs="Times New Roman"/>
          <w:sz w:val="22"/>
          <w:szCs w:val="22"/>
        </w:rPr>
        <w:t>и</w:t>
      </w:r>
      <w:r w:rsidRPr="00483E82">
        <w:rPr>
          <w:rFonts w:cs="Times New Roman"/>
          <w:sz w:val="22"/>
          <w:szCs w:val="22"/>
        </w:rPr>
        <w:t>рованный диалог, включающий различные виды диалогов):</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 этикетного характера</w:t>
      </w:r>
      <w:r w:rsidRPr="00483E82">
        <w:rPr>
          <w:rFonts w:cs="Times New Roman"/>
          <w:sz w:val="22"/>
          <w:szCs w:val="22"/>
        </w:rPr>
        <w:t> — начинать, поддерживать и заканчивать разговор, вежливо переспрашивать; поздравлять с праздником, выражать пожелания и вежливо реагировать на поздра</w:t>
      </w:r>
      <w:r w:rsidRPr="00483E82">
        <w:rPr>
          <w:rFonts w:cs="Times New Roman"/>
          <w:sz w:val="22"/>
          <w:szCs w:val="22"/>
        </w:rPr>
        <w:t>в</w:t>
      </w:r>
      <w:r w:rsidRPr="00483E82">
        <w:rPr>
          <w:rFonts w:cs="Times New Roman"/>
          <w:sz w:val="22"/>
          <w:szCs w:val="22"/>
        </w:rPr>
        <w:t xml:space="preserve">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 — побуждение</w:t>
      </w:r>
      <w:r w:rsidRPr="00483E82">
        <w:rPr>
          <w:rFonts w:cs="Times New Roman"/>
          <w:sz w:val="22"/>
          <w:szCs w:val="22"/>
        </w:rPr>
        <w:t xml:space="preserve"> к действию — обращаться с просьбой, вежливо соглашаться/не согл</w:t>
      </w:r>
      <w:r w:rsidRPr="00483E82">
        <w:rPr>
          <w:rFonts w:cs="Times New Roman"/>
          <w:sz w:val="22"/>
          <w:szCs w:val="22"/>
        </w:rPr>
        <w:t>а</w:t>
      </w:r>
      <w:r w:rsidRPr="00483E82">
        <w:rPr>
          <w:rFonts w:cs="Times New Roman"/>
          <w:sz w:val="22"/>
          <w:szCs w:val="22"/>
        </w:rPr>
        <w:t>шаться выполнить просьбу; приглашать собеседника к совместной деятельности, вежливо согл</w:t>
      </w:r>
      <w:r w:rsidRPr="00483E82">
        <w:rPr>
          <w:rFonts w:cs="Times New Roman"/>
          <w:sz w:val="22"/>
          <w:szCs w:val="22"/>
        </w:rPr>
        <w:t>а</w:t>
      </w:r>
      <w:r w:rsidRPr="00483E82">
        <w:rPr>
          <w:rFonts w:cs="Times New Roman"/>
          <w:sz w:val="22"/>
          <w:szCs w:val="22"/>
        </w:rPr>
        <w:t xml:space="preserve">шаться/не соглашаться на предложение собеседника, объясняя причину своего решения;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Диалог-расспрос — </w:t>
      </w:r>
      <w:r w:rsidRPr="00483E82">
        <w:rPr>
          <w:rFonts w:cs="Times New Roman"/>
          <w:sz w:val="22"/>
          <w:szCs w:val="22"/>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w:t>
      </w:r>
      <w:r w:rsidRPr="00483E82">
        <w:rPr>
          <w:rFonts w:cs="Times New Roman"/>
          <w:sz w:val="22"/>
          <w:szCs w:val="22"/>
        </w:rPr>
        <w:t>р</w:t>
      </w:r>
      <w:r w:rsidRPr="00483E82">
        <w:rPr>
          <w:rFonts w:cs="Times New Roman"/>
          <w:sz w:val="22"/>
          <w:szCs w:val="22"/>
        </w:rPr>
        <w:t>мацию; переходить с позиции спрашивающего на позицию отвечающего и наоборот.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w:t>
      </w:r>
      <w:r w:rsidRPr="00483E82">
        <w:rPr>
          <w:rFonts w:cs="Times New Roman"/>
          <w:sz w:val="22"/>
          <w:szCs w:val="22"/>
        </w:rPr>
        <w:t>а</w:t>
      </w:r>
      <w:r w:rsidRPr="00483E82">
        <w:rPr>
          <w:rFonts w:cs="Times New Roman"/>
          <w:sz w:val="22"/>
          <w:szCs w:val="22"/>
        </w:rPr>
        <w:t>ций и/или иллюстраций, фотографий с соблюдением нормы речевого этикета, принятых в стр</w:t>
      </w:r>
      <w:r w:rsidRPr="00483E82">
        <w:rPr>
          <w:rFonts w:cs="Times New Roman"/>
          <w:sz w:val="22"/>
          <w:szCs w:val="22"/>
        </w:rPr>
        <w:t>а</w:t>
      </w:r>
      <w:r w:rsidRPr="00483E82">
        <w:rPr>
          <w:rFonts w:cs="Times New Roman"/>
          <w:sz w:val="22"/>
          <w:szCs w:val="22"/>
        </w:rPr>
        <w:t>не/странах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диалога — до семи реплик со стороны каждого собеседника.</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 xml:space="preserve">Развитие коммуникативных умений </w:t>
      </w:r>
      <w:r w:rsidRPr="00483E82">
        <w:rPr>
          <w:rStyle w:val="ab"/>
          <w:rFonts w:cs="Times New Roman"/>
          <w:spacing w:val="3"/>
          <w:sz w:val="22"/>
          <w:szCs w:val="22"/>
        </w:rPr>
        <w:t>монологической речи</w:t>
      </w:r>
      <w:r w:rsidRPr="00483E82">
        <w:rPr>
          <w:rFonts w:cs="Times New Roman"/>
          <w:spacing w:val="3"/>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создание устных связных монологических высказываний с использованием основных комм</w:t>
      </w:r>
      <w:r w:rsidRPr="00483E82">
        <w:rPr>
          <w:rFonts w:cs="Times New Roman"/>
          <w:sz w:val="22"/>
          <w:szCs w:val="22"/>
        </w:rPr>
        <w:t>у</w:t>
      </w:r>
      <w:r w:rsidRPr="00483E82">
        <w:rPr>
          <w:rFonts w:cs="Times New Roman"/>
          <w:sz w:val="22"/>
          <w:szCs w:val="22"/>
        </w:rPr>
        <w:t>никативных типов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выражение и аргументирование своего мнения по отношению к услышанному/прочитанному;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изложение (пересказ) основного содержания прочитанного/ прослушанного текста;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составление рассказа по картинкам;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изложение результатов выполненной проектной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9—10 фраз.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Аудирование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непосредственном общении: понимание на слух речи учителя и одноклассников и ве</w:t>
      </w:r>
      <w:r w:rsidRPr="00483E82">
        <w:rPr>
          <w:rFonts w:cs="Times New Roman"/>
          <w:sz w:val="22"/>
          <w:szCs w:val="22"/>
        </w:rPr>
        <w:t>р</w:t>
      </w:r>
      <w:r w:rsidRPr="00483E82">
        <w:rPr>
          <w:rFonts w:cs="Times New Roman"/>
          <w:sz w:val="22"/>
          <w:szCs w:val="22"/>
        </w:rPr>
        <w:t>бальная/невербальная реакция на услышанное; использовать переспрос или просьбу повторить для уточнения отдельных деталей.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опосредованном общении: дальнейшее развитие восприятия и понимания на слух н</w:t>
      </w:r>
      <w:r w:rsidRPr="00483E82">
        <w:rPr>
          <w:rFonts w:cs="Times New Roman"/>
          <w:sz w:val="22"/>
          <w:szCs w:val="22"/>
        </w:rPr>
        <w:t>е</w:t>
      </w:r>
      <w:r w:rsidRPr="00483E82">
        <w:rPr>
          <w:rFonts w:cs="Times New Roman"/>
          <w:sz w:val="22"/>
          <w:szCs w:val="22"/>
        </w:rPr>
        <w:t>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w:t>
      </w:r>
      <w:r w:rsidRPr="00483E82">
        <w:rPr>
          <w:rFonts w:cs="Times New Roman"/>
          <w:sz w:val="22"/>
          <w:szCs w:val="22"/>
        </w:rPr>
        <w:t>а</w:t>
      </w:r>
      <w:r w:rsidRPr="00483E82">
        <w:rPr>
          <w:rFonts w:cs="Times New Roman"/>
          <w:sz w:val="22"/>
          <w:szCs w:val="22"/>
        </w:rPr>
        <w:t xml:space="preserve">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w:t>
      </w:r>
      <w:r w:rsidRPr="00483E82">
        <w:rPr>
          <w:rFonts w:cs="Times New Roman"/>
          <w:sz w:val="22"/>
          <w:szCs w:val="22"/>
        </w:rPr>
        <w:t>и</w:t>
      </w:r>
      <w:r w:rsidRPr="00483E82">
        <w:rPr>
          <w:rFonts w:cs="Times New Roman"/>
          <w:sz w:val="22"/>
          <w:szCs w:val="22"/>
        </w:rPr>
        <w:t>ровать незнакомые слова, не существенные для понимания основного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нужной/интересующей/запрашиваемой информации предполагает умение выделять нужную/ интересующую/запрашиваемую информацию, представленную в экспл</w:t>
      </w:r>
      <w:r w:rsidRPr="00483E82">
        <w:rPr>
          <w:rFonts w:cs="Times New Roman"/>
          <w:sz w:val="22"/>
          <w:szCs w:val="22"/>
        </w:rPr>
        <w:t>и</w:t>
      </w:r>
      <w:r w:rsidRPr="00483E82">
        <w:rPr>
          <w:rFonts w:cs="Times New Roman"/>
          <w:sz w:val="22"/>
          <w:szCs w:val="22"/>
        </w:rPr>
        <w:t>цитной (явной) форме, в воспринимаемом на слух тексте.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ного общения, рассказ, сообщение информационного характера.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2 минут.</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Смысловое чтение</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w:t>
      </w:r>
      <w:r w:rsidRPr="00483E82">
        <w:rPr>
          <w:rFonts w:cs="Times New Roman"/>
          <w:spacing w:val="1"/>
          <w:sz w:val="22"/>
          <w:szCs w:val="22"/>
        </w:rPr>
        <w:t>е</w:t>
      </w:r>
      <w:r w:rsidRPr="00483E82">
        <w:rPr>
          <w:rFonts w:cs="Times New Roman"/>
          <w:spacing w:val="1"/>
          <w:sz w:val="22"/>
          <w:szCs w:val="22"/>
        </w:rPr>
        <w:t>ния в их содержание в зависимости от поставленной коммуникативной задачи: с пониманием о</w:t>
      </w:r>
      <w:r w:rsidRPr="00483E82">
        <w:rPr>
          <w:rFonts w:cs="Times New Roman"/>
          <w:spacing w:val="1"/>
          <w:sz w:val="22"/>
          <w:szCs w:val="22"/>
        </w:rPr>
        <w:t>с</w:t>
      </w:r>
      <w:r w:rsidRPr="00483E82">
        <w:rPr>
          <w:rFonts w:cs="Times New Roman"/>
          <w:spacing w:val="1"/>
          <w:sz w:val="22"/>
          <w:szCs w:val="22"/>
        </w:rPr>
        <w:t>новного содержания; с пониманием нужной/интересующей/запрашиваемой информации; с полным пониманием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Чтение </w:t>
      </w:r>
      <w:r w:rsidRPr="00483E82">
        <w:rPr>
          <w:rStyle w:val="aa"/>
          <w:rFonts w:cs="Times New Roman"/>
          <w:sz w:val="22"/>
          <w:szCs w:val="22"/>
        </w:rPr>
        <w:t>с пониманием основного содержания текста</w:t>
      </w:r>
      <w:r w:rsidRPr="00483E82">
        <w:rPr>
          <w:rFonts w:cs="Times New Roman"/>
          <w:sz w:val="22"/>
          <w:szCs w:val="22"/>
        </w:rPr>
        <w:t xml:space="preserve"> предполагает умения: определять т</w:t>
      </w:r>
      <w:r w:rsidRPr="00483E82">
        <w:rPr>
          <w:rFonts w:cs="Times New Roman"/>
          <w:sz w:val="22"/>
          <w:szCs w:val="22"/>
        </w:rPr>
        <w:t>е</w:t>
      </w:r>
      <w:r w:rsidRPr="00483E82">
        <w:rPr>
          <w:rFonts w:cs="Times New Roman"/>
          <w:sz w:val="22"/>
          <w:szCs w:val="22"/>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w:t>
      </w:r>
      <w:r w:rsidRPr="00483E82">
        <w:rPr>
          <w:rFonts w:cs="Times New Roman"/>
          <w:sz w:val="22"/>
          <w:szCs w:val="22"/>
        </w:rPr>
        <w:t>р</w:t>
      </w:r>
      <w:r w:rsidRPr="00483E82">
        <w:rPr>
          <w:rFonts w:cs="Times New Roman"/>
          <w:sz w:val="22"/>
          <w:szCs w:val="22"/>
        </w:rPr>
        <w:t xml:space="preserve">жания; понимать интернациональные слова.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Чтение </w:t>
      </w:r>
      <w:r w:rsidRPr="00483E82">
        <w:rPr>
          <w:rStyle w:val="aa"/>
          <w:rFonts w:cs="Times New Roman"/>
          <w:sz w:val="22"/>
          <w:szCs w:val="22"/>
        </w:rPr>
        <w:t>с пониманием нужной/интересующей/запрашиваемой</w:t>
      </w:r>
      <w:r w:rsidRPr="00483E82">
        <w:rPr>
          <w:rFonts w:cs="Times New Roman"/>
          <w:sz w:val="22"/>
          <w:szCs w:val="22"/>
        </w:rPr>
        <w:t xml:space="preserve"> информации предполагает умение находить в прочитанном тексте и понимать запрашиваемую информацию, представленную в эк</w:t>
      </w:r>
      <w:r w:rsidRPr="00483E82">
        <w:rPr>
          <w:rFonts w:cs="Times New Roman"/>
          <w:sz w:val="22"/>
          <w:szCs w:val="22"/>
        </w:rPr>
        <w:t>с</w:t>
      </w:r>
      <w:r w:rsidRPr="00483E82">
        <w:rPr>
          <w:rFonts w:cs="Times New Roman"/>
          <w:sz w:val="22"/>
          <w:szCs w:val="22"/>
        </w:rPr>
        <w:t>плицитной (явной) форме; оценивать найденную информацию с точки зрения её значимости для р</w:t>
      </w:r>
      <w:r w:rsidRPr="00483E82">
        <w:rPr>
          <w:rFonts w:cs="Times New Roman"/>
          <w:sz w:val="22"/>
          <w:szCs w:val="22"/>
        </w:rPr>
        <w:t>е</w:t>
      </w:r>
      <w:r w:rsidRPr="00483E82">
        <w:rPr>
          <w:rFonts w:cs="Times New Roman"/>
          <w:sz w:val="22"/>
          <w:szCs w:val="22"/>
        </w:rPr>
        <w:t>шения коммуникативной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несплошных текстов (таблиц, диаграмм, схем) и понимание представленной в них и</w:t>
      </w:r>
      <w:r w:rsidRPr="00483E82">
        <w:rPr>
          <w:rFonts w:cs="Times New Roman"/>
          <w:sz w:val="22"/>
          <w:szCs w:val="22"/>
        </w:rPr>
        <w:t>н</w:t>
      </w:r>
      <w:r w:rsidRPr="00483E82">
        <w:rPr>
          <w:rFonts w:cs="Times New Roman"/>
          <w:sz w:val="22"/>
          <w:szCs w:val="22"/>
        </w:rPr>
        <w:t>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Чтение </w:t>
      </w:r>
      <w:r w:rsidRPr="00483E82">
        <w:rPr>
          <w:rStyle w:val="aa"/>
          <w:rFonts w:cs="Times New Roman"/>
          <w:sz w:val="22"/>
          <w:szCs w:val="22"/>
        </w:rPr>
        <w:t>с полным пониманием содержания</w:t>
      </w:r>
      <w:r w:rsidRPr="00483E82">
        <w:rPr>
          <w:rFonts w:cs="Times New Roman"/>
          <w:sz w:val="22"/>
          <w:szCs w:val="22"/>
        </w:rPr>
        <w:t xml:space="preserve"> несложных аутентичных текстов, содержащих о</w:t>
      </w:r>
      <w:r w:rsidRPr="00483E82">
        <w:rPr>
          <w:rFonts w:cs="Times New Roman"/>
          <w:sz w:val="22"/>
          <w:szCs w:val="22"/>
        </w:rPr>
        <w:t>т</w:t>
      </w:r>
      <w:r w:rsidRPr="00483E82">
        <w:rPr>
          <w:rFonts w:cs="Times New Roman"/>
          <w:sz w:val="22"/>
          <w:szCs w:val="22"/>
        </w:rPr>
        <w:t>дельные неизученные языковые явления. В ходе чтения с полным пониманием формируются и ра</w:t>
      </w:r>
      <w:r w:rsidRPr="00483E82">
        <w:rPr>
          <w:rFonts w:cs="Times New Roman"/>
          <w:sz w:val="22"/>
          <w:szCs w:val="22"/>
        </w:rPr>
        <w:t>з</w:t>
      </w:r>
      <w:r w:rsidRPr="00483E82">
        <w:rPr>
          <w:rFonts w:cs="Times New Roman"/>
          <w:sz w:val="22"/>
          <w:szCs w:val="22"/>
        </w:rPr>
        <w:t>виваются умения полно и точно понимать текст на основе его информационной переработки (см</w:t>
      </w:r>
      <w:r w:rsidRPr="00483E82">
        <w:rPr>
          <w:rFonts w:cs="Times New Roman"/>
          <w:sz w:val="22"/>
          <w:szCs w:val="22"/>
        </w:rPr>
        <w:t>ы</w:t>
      </w:r>
      <w:r w:rsidRPr="00483E82">
        <w:rPr>
          <w:rFonts w:cs="Times New Roman"/>
          <w:sz w:val="22"/>
          <w:szCs w:val="22"/>
        </w:rPr>
        <w:t>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интервью, диалог (беседа), рассказ, отрывок из художественного произв</w:t>
      </w:r>
      <w:r w:rsidRPr="00483E82">
        <w:rPr>
          <w:rFonts w:cs="Times New Roman"/>
          <w:sz w:val="22"/>
          <w:szCs w:val="22"/>
        </w:rPr>
        <w:t>е</w:t>
      </w:r>
      <w:r w:rsidRPr="00483E82">
        <w:rPr>
          <w:rFonts w:cs="Times New Roman"/>
          <w:sz w:val="22"/>
          <w:szCs w:val="22"/>
        </w:rPr>
        <w:t>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текста/текстов для чтения — 350—500 слов.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Письменная речь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составление плана/тезисов устного или письменного сообщения;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заполнение анкет и формуляров: сообщать о себе основные сведения (имя, фамилия, пол, во</w:t>
      </w:r>
      <w:r w:rsidRPr="00483E82">
        <w:rPr>
          <w:rFonts w:cs="Times New Roman"/>
          <w:sz w:val="22"/>
          <w:szCs w:val="22"/>
        </w:rPr>
        <w:t>з</w:t>
      </w:r>
      <w:r w:rsidRPr="00483E82">
        <w:rPr>
          <w:rFonts w:cs="Times New Roman"/>
          <w:sz w:val="22"/>
          <w:szCs w:val="22"/>
        </w:rPr>
        <w:t>раст, гражданство, адрес, увлечения) в соответствии с нормами, принятыми в стране/странах изуча</w:t>
      </w:r>
      <w:r w:rsidRPr="00483E82">
        <w:rPr>
          <w:rFonts w:cs="Times New Roman"/>
          <w:sz w:val="22"/>
          <w:szCs w:val="22"/>
        </w:rPr>
        <w:t>е</w:t>
      </w:r>
      <w:r w:rsidRPr="00483E82">
        <w:rPr>
          <w:rFonts w:cs="Times New Roman"/>
          <w:sz w:val="22"/>
          <w:szCs w:val="22"/>
        </w:rPr>
        <w:t xml:space="preserve">мого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написание электронного сообщения личного характера: сообщать краткие сведения о себе, и</w:t>
      </w:r>
      <w:r w:rsidRPr="00483E82">
        <w:rPr>
          <w:rFonts w:cs="Times New Roman"/>
          <w:sz w:val="22"/>
          <w:szCs w:val="22"/>
        </w:rPr>
        <w:t>з</w:t>
      </w:r>
      <w:r w:rsidRPr="00483E82">
        <w:rPr>
          <w:rFonts w:cs="Times New Roman"/>
          <w:sz w:val="22"/>
          <w:szCs w:val="22"/>
        </w:rPr>
        <w:t>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483E82" w:rsidRDefault="00416B7C" w:rsidP="00483E82">
      <w:pPr>
        <w:pStyle w:val="a8"/>
        <w:keepNext/>
        <w:spacing w:line="24" w:lineRule="atLeast"/>
        <w:ind w:firstLine="567"/>
        <w:rPr>
          <w:rStyle w:val="a9"/>
          <w:rFonts w:cs="Times New Roman"/>
          <w:sz w:val="22"/>
          <w:szCs w:val="22"/>
        </w:rPr>
      </w:pPr>
      <w:r w:rsidRPr="00483E82">
        <w:rPr>
          <w:rStyle w:val="a9"/>
          <w:rFonts w:cs="Times New Roman"/>
          <w:sz w:val="22"/>
          <w:szCs w:val="22"/>
        </w:rPr>
        <w:t>Фонетическая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вслух: сообщение информационного характера, отрывок из статьи нау</w:t>
      </w:r>
      <w:r w:rsidRPr="00483E82">
        <w:rPr>
          <w:rFonts w:cs="Times New Roman"/>
          <w:sz w:val="22"/>
          <w:szCs w:val="22"/>
        </w:rPr>
        <w:t>ч</w:t>
      </w:r>
      <w:r w:rsidRPr="00483E82">
        <w:rPr>
          <w:rFonts w:cs="Times New Roman"/>
          <w:sz w:val="22"/>
          <w:szCs w:val="22"/>
        </w:rPr>
        <w:t>но-популярного характера, рассказ, диалог (беседа).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текста для чтения вслух — до 110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Орфография и пунктуация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Пунктуационно правильно,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оформлять электронное сообщение личного характера.</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способы словообразования: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 аффиксация: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имён существительных при помощи суффикса </w:t>
      </w:r>
      <w:r w:rsidRPr="00483E82">
        <w:rPr>
          <w:rStyle w:val="aa"/>
          <w:rFonts w:cs="Times New Roman"/>
          <w:sz w:val="22"/>
          <w:szCs w:val="22"/>
        </w:rPr>
        <w:t xml:space="preserve">-ik </w:t>
      </w:r>
      <w:r w:rsidRPr="00483E82">
        <w:rPr>
          <w:rFonts w:cs="Times New Roman"/>
          <w:sz w:val="22"/>
          <w:szCs w:val="22"/>
        </w:rPr>
        <w:t>(</w:t>
      </w:r>
      <w:r w:rsidRPr="00483E82">
        <w:rPr>
          <w:rStyle w:val="aa"/>
          <w:rFonts w:cs="Times New Roman"/>
          <w:sz w:val="22"/>
          <w:szCs w:val="22"/>
        </w:rPr>
        <w:t>Grammatik</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имён прилагательных при помощи суффикса </w:t>
      </w:r>
      <w:r w:rsidRPr="00483E82">
        <w:rPr>
          <w:rStyle w:val="aa"/>
          <w:rFonts w:cs="Times New Roman"/>
          <w:sz w:val="22"/>
          <w:szCs w:val="22"/>
        </w:rPr>
        <w:t xml:space="preserve">-los </w:t>
      </w:r>
      <w:r w:rsidRPr="00483E82">
        <w:rPr>
          <w:rFonts w:cs="Times New Roman"/>
          <w:sz w:val="22"/>
          <w:szCs w:val="22"/>
        </w:rPr>
        <w:t>(</w:t>
      </w:r>
      <w:r w:rsidRPr="00483E82">
        <w:rPr>
          <w:rStyle w:val="aa"/>
          <w:rFonts w:cs="Times New Roman"/>
          <w:sz w:val="22"/>
          <w:szCs w:val="22"/>
        </w:rPr>
        <w:t>geschmacklos</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 словосложение: образование сложных прилагательных путём соединения двух прилаг</w:t>
      </w:r>
      <w:r w:rsidRPr="00483E82">
        <w:rPr>
          <w:rFonts w:cs="Times New Roman"/>
          <w:sz w:val="22"/>
          <w:szCs w:val="22"/>
        </w:rPr>
        <w:t>а</w:t>
      </w:r>
      <w:r w:rsidRPr="00483E82">
        <w:rPr>
          <w:rFonts w:cs="Times New Roman"/>
          <w:sz w:val="22"/>
          <w:szCs w:val="22"/>
        </w:rPr>
        <w:t>тельных (</w:t>
      </w:r>
      <w:r w:rsidRPr="00483E82">
        <w:rPr>
          <w:rStyle w:val="aa"/>
          <w:rFonts w:cs="Times New Roman"/>
          <w:sz w:val="22"/>
          <w:szCs w:val="22"/>
        </w:rPr>
        <w:t>dunkelblau</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Многозначные лексические единицы. Синонимы. Антонимы.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средства связи в тексте для обеспечения его целостности (</w:t>
      </w:r>
      <w:r w:rsidRPr="00483E82">
        <w:rPr>
          <w:rStyle w:val="aa"/>
          <w:rFonts w:cs="Times New Roman"/>
          <w:sz w:val="22"/>
          <w:szCs w:val="22"/>
        </w:rPr>
        <w:t>zuerst, denn, zum Schluss usw.</w:t>
      </w:r>
      <w:r w:rsidRPr="00483E82">
        <w:rPr>
          <w:rFonts w:cs="Times New Roman"/>
          <w:sz w:val="22"/>
          <w:szCs w:val="22"/>
        </w:rPr>
        <w:t xml:space="preserve">).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Грамматическая сторона речи</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коммуникативные типы предложений: повествовательные (утвердительные, отр</w:t>
      </w:r>
      <w:r w:rsidRPr="00483E82">
        <w:rPr>
          <w:rFonts w:cs="Times New Roman"/>
          <w:sz w:val="22"/>
          <w:szCs w:val="22"/>
        </w:rPr>
        <w:t>и</w:t>
      </w:r>
      <w:r w:rsidRPr="00483E82">
        <w:rPr>
          <w:rFonts w:cs="Times New Roman"/>
          <w:sz w:val="22"/>
          <w:szCs w:val="22"/>
        </w:rPr>
        <w:t>цательные), вопросительные (общий, специальный вопросы), побудительные (в утвердительной и отрицательной форме).</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Сложноподчинённые предложения времени с союзами </w:t>
      </w:r>
      <w:r w:rsidRPr="00483E82">
        <w:rPr>
          <w:rStyle w:val="aa"/>
          <w:rFonts w:cs="Times New Roman"/>
          <w:sz w:val="22"/>
          <w:szCs w:val="22"/>
        </w:rPr>
        <w:t>wenn</w:t>
      </w:r>
      <w:r w:rsidRPr="00483E82">
        <w:rPr>
          <w:rFonts w:cs="Times New Roman"/>
          <w:sz w:val="22"/>
          <w:szCs w:val="22"/>
        </w:rPr>
        <w:t xml:space="preserve">, </w:t>
      </w:r>
      <w:r w:rsidRPr="00483E82">
        <w:rPr>
          <w:rStyle w:val="aa"/>
          <w:rFonts w:cs="Times New Roman"/>
          <w:sz w:val="22"/>
          <w:szCs w:val="22"/>
        </w:rPr>
        <w:t xml:space="preserve">als.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Глаголы в видовременных формах страдательного наклонения (Präsens, Präteritum).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Наиболее распространённые глаголы с управлением и местоимённые наречия.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Склонение прилагательных.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Предлоги, используемые с дательным падежом.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Предлоги, используемые с винительным падежом.</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Социокультурные знания и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Осуществление межличностного и межкультурного общения с использованием знаний о н</w:t>
      </w:r>
      <w:r w:rsidRPr="00483E82">
        <w:rPr>
          <w:rFonts w:cs="Times New Roman"/>
          <w:sz w:val="22"/>
          <w:szCs w:val="22"/>
        </w:rPr>
        <w:t>а</w:t>
      </w:r>
      <w:r w:rsidRPr="00483E82">
        <w:rPr>
          <w:rFonts w:cs="Times New Roman"/>
          <w:sz w:val="22"/>
          <w:szCs w:val="22"/>
        </w:rPr>
        <w:t>ционально-культурных особенностях своей страны и страны/стран изучаемого языка, основных с</w:t>
      </w:r>
      <w:r w:rsidRPr="00483E82">
        <w:rPr>
          <w:rFonts w:cs="Times New Roman"/>
          <w:sz w:val="22"/>
          <w:szCs w:val="22"/>
        </w:rPr>
        <w:t>о</w:t>
      </w:r>
      <w:r w:rsidRPr="00483E82">
        <w:rPr>
          <w:rFonts w:cs="Times New Roman"/>
          <w:sz w:val="22"/>
          <w:szCs w:val="22"/>
        </w:rPr>
        <w:t>циокультурных элементов речевого поведенческого этикета в немецкоязычной среде; знание и и</w:t>
      </w:r>
      <w:r w:rsidRPr="00483E82">
        <w:rPr>
          <w:rFonts w:cs="Times New Roman"/>
          <w:sz w:val="22"/>
          <w:szCs w:val="22"/>
        </w:rPr>
        <w:t>с</w:t>
      </w:r>
      <w:r w:rsidRPr="00483E82">
        <w:rPr>
          <w:rFonts w:cs="Times New Roman"/>
          <w:sz w:val="22"/>
          <w:szCs w:val="22"/>
        </w:rPr>
        <w:t>пользование в устной и письменной речи наиболее употребительной тематической фоновой лексики и реалий в рамках тематического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w:t>
      </w:r>
      <w:r w:rsidRPr="00483E82">
        <w:rPr>
          <w:rFonts w:cs="Times New Roman"/>
          <w:sz w:val="22"/>
          <w:szCs w:val="22"/>
        </w:rPr>
        <w:t>ё</w:t>
      </w:r>
      <w:r w:rsidRPr="00483E82">
        <w:rPr>
          <w:rFonts w:cs="Times New Roman"/>
          <w:sz w:val="22"/>
          <w:szCs w:val="22"/>
        </w:rPr>
        <w:t xml:space="preserve">том. </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Соблюдение нормы вежливости в межкультурном общении.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социокультурного портрета родной страны и страны/стран изучаемого языка: символ</w:t>
      </w:r>
      <w:r w:rsidRPr="00483E82">
        <w:rPr>
          <w:rFonts w:cs="Times New Roman"/>
          <w:sz w:val="22"/>
          <w:szCs w:val="22"/>
        </w:rPr>
        <w:t>и</w:t>
      </w:r>
      <w:r w:rsidRPr="00483E82">
        <w:rPr>
          <w:rFonts w:cs="Times New Roman"/>
          <w:sz w:val="22"/>
          <w:szCs w:val="22"/>
        </w:rPr>
        <w:t>ки, достопримечательностей, культурных особенностей (национальные праздники, традиции), о</w:t>
      </w:r>
      <w:r w:rsidRPr="00483E82">
        <w:rPr>
          <w:rFonts w:cs="Times New Roman"/>
          <w:sz w:val="22"/>
          <w:szCs w:val="22"/>
        </w:rPr>
        <w:t>б</w:t>
      </w:r>
      <w:r w:rsidRPr="00483E82">
        <w:rPr>
          <w:rFonts w:cs="Times New Roman"/>
          <w:sz w:val="22"/>
          <w:szCs w:val="22"/>
        </w:rPr>
        <w:t xml:space="preserve">разцы поэзии и прозы, доступные в языковом отношении.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кратко представлять Россию и страну/страны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кратко представлять некоторые культурные явления родной страны и страны/стран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оказывать помощь зарубежным гостям в ситуациях повседневного общения (объяснить мест</w:t>
      </w:r>
      <w:r w:rsidRPr="00483E82">
        <w:rPr>
          <w:rFonts w:cs="Times New Roman"/>
          <w:sz w:val="22"/>
          <w:szCs w:val="22"/>
        </w:rPr>
        <w:t>о</w:t>
      </w:r>
      <w:r w:rsidRPr="00483E82">
        <w:rPr>
          <w:rFonts w:cs="Times New Roman"/>
          <w:sz w:val="22"/>
          <w:szCs w:val="22"/>
        </w:rPr>
        <w:t>нахождение объекта, сообщить возможный маршрут и т. д.).</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Компенсаторные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Переспрашивать, просить повторить, уточняя значения незнакомых 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Использование в качестве опоры при составлении собственных высказываний ключевых слов, плана.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 xml:space="preserve">9 </w:t>
      </w:r>
      <w:r w:rsidRPr="00483E82">
        <w:rPr>
          <w:rStyle w:val="a9"/>
          <w:rFonts w:cs="Times New Roman"/>
          <w:b/>
          <w:bCs/>
          <w:caps w:val="0"/>
        </w:rPr>
        <w:t>класс</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Коммуникативные умения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Формирование умения общаться в устной и письменной форме, используя рецептивные и пр</w:t>
      </w:r>
      <w:r w:rsidRPr="00483E82">
        <w:rPr>
          <w:rStyle w:val="a9"/>
          <w:rFonts w:cs="Times New Roman"/>
          <w:b w:val="0"/>
          <w:bCs w:val="0"/>
          <w:sz w:val="22"/>
          <w:szCs w:val="22"/>
        </w:rPr>
        <w:t>о</w:t>
      </w:r>
      <w:r w:rsidRPr="00483E82">
        <w:rPr>
          <w:rStyle w:val="a9"/>
          <w:rFonts w:cs="Times New Roman"/>
          <w:b w:val="0"/>
          <w:bCs w:val="0"/>
          <w:sz w:val="22"/>
          <w:szCs w:val="22"/>
        </w:rPr>
        <w:t>дуктивные виды речевой деятельности в рамках тематического содержания речи.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Взаимоотношения в семье и с друзьями. Конфликты и их решения.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Внешность и характер человека/литературного персонажа.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Здоровый образ жизни: режим труда и отдыха, фитнес, сбалансированное питание. Посещение врача.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Покупки: одежда, обувь и продукты питания. Карманные деньги. Молодёжная мода.</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Виды отдыха в различное время года. Путешествия по России и зарубежным странам. Тран</w:t>
      </w:r>
      <w:r w:rsidRPr="00483E82">
        <w:rPr>
          <w:rStyle w:val="a9"/>
          <w:rFonts w:cs="Times New Roman"/>
          <w:b w:val="0"/>
          <w:bCs w:val="0"/>
          <w:sz w:val="22"/>
          <w:szCs w:val="22"/>
        </w:rPr>
        <w:t>с</w:t>
      </w:r>
      <w:r w:rsidRPr="00483E82">
        <w:rPr>
          <w:rStyle w:val="a9"/>
          <w:rFonts w:cs="Times New Roman"/>
          <w:b w:val="0"/>
          <w:bCs w:val="0"/>
          <w:sz w:val="22"/>
          <w:szCs w:val="22"/>
        </w:rPr>
        <w:t>порт.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Природа: флора и фауна. Проблемы экологии. Защита окружающей среды. Климат, погода. Стихийные бедствия.</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Средства массовой информации (телевидение, радио, пресса, Интернет).</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w:t>
      </w:r>
      <w:r w:rsidRPr="00483E82">
        <w:rPr>
          <w:rStyle w:val="a9"/>
          <w:rFonts w:cs="Times New Roman"/>
          <w:b w:val="0"/>
          <w:bCs w:val="0"/>
          <w:sz w:val="22"/>
          <w:szCs w:val="22"/>
        </w:rPr>
        <w:t>о</w:t>
      </w:r>
      <w:r w:rsidRPr="00483E82">
        <w:rPr>
          <w:rStyle w:val="a9"/>
          <w:rFonts w:cs="Times New Roman"/>
          <w:b w:val="0"/>
          <w:bCs w:val="0"/>
          <w:sz w:val="22"/>
          <w:szCs w:val="22"/>
        </w:rPr>
        <w:t>бенности (национальные праздники, знаменательные даты, традиции, обычаи); страницы истории.</w:t>
      </w:r>
    </w:p>
    <w:p w:rsidR="00416B7C" w:rsidRPr="00483E82" w:rsidRDefault="00416B7C" w:rsidP="00483E82">
      <w:pPr>
        <w:pStyle w:val="a8"/>
        <w:spacing w:line="24" w:lineRule="atLeast"/>
        <w:ind w:firstLine="567"/>
        <w:rPr>
          <w:rStyle w:val="a9"/>
          <w:rFonts w:cs="Times New Roman"/>
          <w:b w:val="0"/>
          <w:bCs w:val="0"/>
          <w:sz w:val="22"/>
          <w:szCs w:val="22"/>
        </w:rPr>
      </w:pPr>
      <w:r w:rsidRPr="00483E82">
        <w:rPr>
          <w:rStyle w:val="a9"/>
          <w:rFonts w:cs="Times New Roman"/>
          <w:b w:val="0"/>
          <w:bCs w:val="0"/>
          <w:sz w:val="22"/>
          <w:szCs w:val="22"/>
        </w:rPr>
        <w:t>Выдающиеся люди родной страны и страны/стран изучаемого языка, их вклад в науку и мир</w:t>
      </w:r>
      <w:r w:rsidRPr="00483E82">
        <w:rPr>
          <w:rStyle w:val="a9"/>
          <w:rFonts w:cs="Times New Roman"/>
          <w:b w:val="0"/>
          <w:bCs w:val="0"/>
          <w:sz w:val="22"/>
          <w:szCs w:val="22"/>
        </w:rPr>
        <w:t>о</w:t>
      </w:r>
      <w:r w:rsidRPr="00483E82">
        <w:rPr>
          <w:rStyle w:val="a9"/>
          <w:rFonts w:cs="Times New Roman"/>
          <w:b w:val="0"/>
          <w:bCs w:val="0"/>
          <w:sz w:val="22"/>
          <w:szCs w:val="22"/>
        </w:rPr>
        <w:t>вую культуру: государственные деятели, учёные, писатели, поэты, художники, музыканты, спор</w:t>
      </w:r>
      <w:r w:rsidRPr="00483E82">
        <w:rPr>
          <w:rStyle w:val="a9"/>
          <w:rFonts w:cs="Times New Roman"/>
          <w:b w:val="0"/>
          <w:bCs w:val="0"/>
          <w:sz w:val="22"/>
          <w:szCs w:val="22"/>
        </w:rPr>
        <w:t>т</w:t>
      </w:r>
      <w:r w:rsidRPr="00483E82">
        <w:rPr>
          <w:rStyle w:val="a9"/>
          <w:rFonts w:cs="Times New Roman"/>
          <w:b w:val="0"/>
          <w:bCs w:val="0"/>
          <w:sz w:val="22"/>
          <w:szCs w:val="22"/>
        </w:rPr>
        <w:t>смены.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Говорение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диалогической речи</w:t>
      </w:r>
      <w:r w:rsidRPr="00483E82">
        <w:rPr>
          <w:rFonts w:cs="Times New Roman"/>
          <w:sz w:val="22"/>
          <w:szCs w:val="22"/>
        </w:rPr>
        <w:t>, а именно умений вести комбинир</w:t>
      </w:r>
      <w:r w:rsidRPr="00483E82">
        <w:rPr>
          <w:rFonts w:cs="Times New Roman"/>
          <w:sz w:val="22"/>
          <w:szCs w:val="22"/>
        </w:rPr>
        <w:t>о</w:t>
      </w:r>
      <w:r w:rsidRPr="00483E82">
        <w:rPr>
          <w:rFonts w:cs="Times New Roman"/>
          <w:sz w:val="22"/>
          <w:szCs w:val="22"/>
        </w:rPr>
        <w:t>ванный диалог, включающий различные виды диалогов (этикетный диалог, диалог-побуждение к действию, диалог-расспрос); диалог-обмен мнениями: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 этикетного характера</w:t>
      </w:r>
      <w:r w:rsidRPr="00483E82">
        <w:rPr>
          <w:rFonts w:cs="Times New Roman"/>
          <w:sz w:val="22"/>
          <w:szCs w:val="22"/>
        </w:rPr>
        <w:t> — начинать, поддерживать и заканчивать разговор, вежливо п</w:t>
      </w:r>
      <w:r w:rsidRPr="00483E82">
        <w:rPr>
          <w:rFonts w:cs="Times New Roman"/>
          <w:sz w:val="22"/>
          <w:szCs w:val="22"/>
        </w:rPr>
        <w:t>е</w:t>
      </w:r>
      <w:r w:rsidRPr="00483E82">
        <w:rPr>
          <w:rFonts w:cs="Times New Roman"/>
          <w:sz w:val="22"/>
          <w:szCs w:val="22"/>
        </w:rPr>
        <w:t>респрашивать; поздравлять с праздником, выражать пожелания и вежливо реагировать на поздра</w:t>
      </w:r>
      <w:r w:rsidRPr="00483E82">
        <w:rPr>
          <w:rFonts w:cs="Times New Roman"/>
          <w:sz w:val="22"/>
          <w:szCs w:val="22"/>
        </w:rPr>
        <w:t>в</w:t>
      </w:r>
      <w:r w:rsidRPr="00483E82">
        <w:rPr>
          <w:rFonts w:cs="Times New Roman"/>
          <w:sz w:val="22"/>
          <w:szCs w:val="22"/>
        </w:rPr>
        <w:t xml:space="preserve">ление; выражать благодарность; вежливо соглашаться на предложение/отказываться от предложения собеседника;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lastRenderedPageBreak/>
        <w:t>диалог — побуждение</w:t>
      </w:r>
      <w:r w:rsidRPr="00483E82">
        <w:rPr>
          <w:rFonts w:cs="Times New Roman"/>
          <w:sz w:val="22"/>
          <w:szCs w:val="22"/>
        </w:rPr>
        <w:t xml:space="preserve"> к действию — обращаться с просьбой, вежливо соглашаться/не согл</w:t>
      </w:r>
      <w:r w:rsidRPr="00483E82">
        <w:rPr>
          <w:rFonts w:cs="Times New Roman"/>
          <w:sz w:val="22"/>
          <w:szCs w:val="22"/>
        </w:rPr>
        <w:t>а</w:t>
      </w:r>
      <w:r w:rsidRPr="00483E82">
        <w:rPr>
          <w:rFonts w:cs="Times New Roman"/>
          <w:sz w:val="22"/>
          <w:szCs w:val="22"/>
        </w:rPr>
        <w:t>шаться выполнить просьбу; приглашать собеседника к совместной деятельности, вежливо согл</w:t>
      </w:r>
      <w:r w:rsidRPr="00483E82">
        <w:rPr>
          <w:rFonts w:cs="Times New Roman"/>
          <w:sz w:val="22"/>
          <w:szCs w:val="22"/>
        </w:rPr>
        <w:t>а</w:t>
      </w:r>
      <w:r w:rsidRPr="00483E82">
        <w:rPr>
          <w:rFonts w:cs="Times New Roman"/>
          <w:sz w:val="22"/>
          <w:szCs w:val="22"/>
        </w:rPr>
        <w:t xml:space="preserve">шаться/не соглашаться на предложение собеседника, объясняя причину своего решения;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диалог-расспрос — </w:t>
      </w:r>
      <w:r w:rsidRPr="00483E82">
        <w:rPr>
          <w:rFonts w:cs="Times New Roman"/>
          <w:sz w:val="22"/>
          <w:szCs w:val="22"/>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w:t>
      </w:r>
      <w:r w:rsidRPr="00483E82">
        <w:rPr>
          <w:rFonts w:cs="Times New Roman"/>
          <w:sz w:val="22"/>
          <w:szCs w:val="22"/>
        </w:rPr>
        <w:t>р</w:t>
      </w:r>
      <w:r w:rsidRPr="00483E82">
        <w:rPr>
          <w:rFonts w:cs="Times New Roman"/>
          <w:sz w:val="22"/>
          <w:szCs w:val="22"/>
        </w:rPr>
        <w:t>мацию; переходить с позиции спрашивающего на позицию отвечающего и наоборот;</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диалог обмен</w:t>
      </w:r>
      <w:r w:rsidRPr="00483E82">
        <w:rPr>
          <w:rFonts w:cs="Times New Roman"/>
          <w:sz w:val="22"/>
          <w:szCs w:val="22"/>
        </w:rPr>
        <w:t xml:space="preserve"> </w:t>
      </w:r>
      <w:r w:rsidRPr="00483E82">
        <w:rPr>
          <w:rStyle w:val="aa"/>
          <w:rFonts w:cs="Times New Roman"/>
          <w:sz w:val="22"/>
          <w:szCs w:val="22"/>
        </w:rPr>
        <w:t>мнениями</w:t>
      </w:r>
      <w:r w:rsidRPr="00483E82">
        <w:rPr>
          <w:rFonts w:cs="Times New Roman"/>
          <w:sz w:val="22"/>
          <w:szCs w:val="22"/>
        </w:rPr>
        <w:t>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w:t>
      </w:r>
      <w:r w:rsidRPr="00483E82">
        <w:rPr>
          <w:rFonts w:cs="Times New Roman"/>
          <w:sz w:val="22"/>
          <w:szCs w:val="22"/>
        </w:rPr>
        <w:t>а</w:t>
      </w:r>
      <w:r w:rsidRPr="00483E82">
        <w:rPr>
          <w:rFonts w:cs="Times New Roman"/>
          <w:sz w:val="22"/>
          <w:szCs w:val="22"/>
        </w:rPr>
        <w:t>ций и/или иллюстраций, фотографий или без опор с соблюдением нормы речевого этикета, принятых в стране/странах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коммуникативных умений </w:t>
      </w:r>
      <w:r w:rsidRPr="00483E82">
        <w:rPr>
          <w:rStyle w:val="ab"/>
          <w:rFonts w:cs="Times New Roman"/>
          <w:sz w:val="22"/>
          <w:szCs w:val="22"/>
        </w:rPr>
        <w:t>монологической речи</w:t>
      </w:r>
      <w:r w:rsidRPr="00483E82">
        <w:rPr>
          <w:rFonts w:cs="Times New Roman"/>
          <w:sz w:val="22"/>
          <w:szCs w:val="22"/>
        </w:rPr>
        <w:t> — создание устных связных мон</w:t>
      </w:r>
      <w:r w:rsidRPr="00483E82">
        <w:rPr>
          <w:rFonts w:cs="Times New Roman"/>
          <w:sz w:val="22"/>
          <w:szCs w:val="22"/>
        </w:rPr>
        <w:t>о</w:t>
      </w:r>
      <w:r w:rsidRPr="00483E82">
        <w:rPr>
          <w:rFonts w:cs="Times New Roman"/>
          <w:sz w:val="22"/>
          <w:szCs w:val="22"/>
        </w:rPr>
        <w:t>логических высказываний с использованием основных коммуникативных типов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повествование/сообщение;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рассуждение;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выражение и краткое аргументирование своего мнения по отношению к услышанн</w:t>
      </w:r>
      <w:r w:rsidRPr="00483E82">
        <w:rPr>
          <w:rFonts w:cs="Times New Roman"/>
          <w:sz w:val="22"/>
          <w:szCs w:val="22"/>
        </w:rPr>
        <w:t>о</w:t>
      </w:r>
      <w:r w:rsidRPr="00483E82">
        <w:rPr>
          <w:rFonts w:cs="Times New Roman"/>
          <w:sz w:val="22"/>
          <w:szCs w:val="22"/>
        </w:rPr>
        <w:t xml:space="preserve">му/прочитанному;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изложение (пересказ) основного содержания прочитанного/ прослушанного текста с выраж</w:t>
      </w:r>
      <w:r w:rsidRPr="00483E82">
        <w:rPr>
          <w:rFonts w:cs="Times New Roman"/>
          <w:sz w:val="22"/>
          <w:szCs w:val="22"/>
        </w:rPr>
        <w:t>е</w:t>
      </w:r>
      <w:r w:rsidRPr="00483E82">
        <w:rPr>
          <w:rFonts w:cs="Times New Roman"/>
          <w:sz w:val="22"/>
          <w:szCs w:val="22"/>
        </w:rPr>
        <w:t xml:space="preserve">нием своего отношения к событиям и фактам, изложенным в тексте;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составление рассказа по картинкам;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изложение результатов выполненной проектной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монологического высказывания — 10—12 фраз.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Аудирование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непосредственном общении: понимать на слух речь учителя и одноклассников и вербал</w:t>
      </w:r>
      <w:r w:rsidRPr="00483E82">
        <w:rPr>
          <w:rFonts w:cs="Times New Roman"/>
          <w:sz w:val="22"/>
          <w:szCs w:val="22"/>
        </w:rPr>
        <w:t>ь</w:t>
      </w:r>
      <w:r w:rsidRPr="00483E82">
        <w:rPr>
          <w:rFonts w:cs="Times New Roman"/>
          <w:sz w:val="22"/>
          <w:szCs w:val="22"/>
        </w:rPr>
        <w:t>но/невербально реагировать на услышанное; использовать переспрос или просьбу повторить для уточнения отдельных деталей.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опосредованном общении: дальнейшее развитие восприятия и понимания на слух н</w:t>
      </w:r>
      <w:r w:rsidRPr="00483E82">
        <w:rPr>
          <w:rFonts w:cs="Times New Roman"/>
          <w:sz w:val="22"/>
          <w:szCs w:val="22"/>
        </w:rPr>
        <w:t>е</w:t>
      </w:r>
      <w:r w:rsidRPr="00483E82">
        <w:rPr>
          <w:rFonts w:cs="Times New Roman"/>
          <w:sz w:val="22"/>
          <w:szCs w:val="22"/>
        </w:rPr>
        <w:t>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w:t>
      </w:r>
      <w:r w:rsidRPr="00483E82">
        <w:rPr>
          <w:rFonts w:cs="Times New Roman"/>
          <w:sz w:val="22"/>
          <w:szCs w:val="22"/>
        </w:rPr>
        <w:t>р</w:t>
      </w:r>
      <w:r w:rsidRPr="00483E82">
        <w:rPr>
          <w:rFonts w:cs="Times New Roman"/>
          <w:sz w:val="22"/>
          <w:szCs w:val="22"/>
        </w:rPr>
        <w:t xml:space="preserve">мации.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основного содержания текста предполагает умение определять о</w:t>
      </w:r>
      <w:r w:rsidRPr="00483E82">
        <w:rPr>
          <w:rFonts w:cs="Times New Roman"/>
          <w:sz w:val="22"/>
          <w:szCs w:val="22"/>
        </w:rPr>
        <w:t>с</w:t>
      </w:r>
      <w:r w:rsidRPr="00483E82">
        <w:rPr>
          <w:rFonts w:cs="Times New Roman"/>
          <w:sz w:val="22"/>
          <w:szCs w:val="22"/>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w:t>
      </w:r>
      <w:r w:rsidRPr="00483E82">
        <w:rPr>
          <w:rFonts w:cs="Times New Roman"/>
          <w:sz w:val="22"/>
          <w:szCs w:val="22"/>
        </w:rPr>
        <w:t>и</w:t>
      </w:r>
      <w:r w:rsidRPr="00483E82">
        <w:rPr>
          <w:rFonts w:cs="Times New Roman"/>
          <w:sz w:val="22"/>
          <w:szCs w:val="22"/>
        </w:rPr>
        <w:t>ровать незнакомые слова, не существенные для понимания основного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w:t>
      </w:r>
      <w:r w:rsidRPr="00483E82">
        <w:rPr>
          <w:rFonts w:cs="Times New Roman"/>
          <w:sz w:val="22"/>
          <w:szCs w:val="22"/>
        </w:rPr>
        <w:t>и</w:t>
      </w:r>
      <w:r w:rsidRPr="00483E82">
        <w:rPr>
          <w:rFonts w:cs="Times New Roman"/>
          <w:sz w:val="22"/>
          <w:szCs w:val="22"/>
        </w:rPr>
        <w:t>цитной (явной) форме в воспринимаемом на слух тексте.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аудирования: диалог (беседа), высказывания собеседников в ситуациях повседне</w:t>
      </w:r>
      <w:r w:rsidRPr="00483E82">
        <w:rPr>
          <w:rFonts w:cs="Times New Roman"/>
          <w:sz w:val="22"/>
          <w:szCs w:val="22"/>
        </w:rPr>
        <w:t>в</w:t>
      </w:r>
      <w:r w:rsidRPr="00483E82">
        <w:rPr>
          <w:rFonts w:cs="Times New Roman"/>
          <w:sz w:val="22"/>
          <w:szCs w:val="22"/>
        </w:rPr>
        <w:t>ного общения, рассказ, сообщение информационного характера.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Время звучания текста/текстов для аудирования — до 2 минут.</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Смысловое чтение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Pr="00483E82">
        <w:rPr>
          <w:rFonts w:cs="Times New Roman"/>
          <w:sz w:val="22"/>
          <w:szCs w:val="22"/>
        </w:rPr>
        <w:t>а</w:t>
      </w:r>
      <w:r w:rsidRPr="00483E82">
        <w:rPr>
          <w:rFonts w:cs="Times New Roman"/>
          <w:sz w:val="22"/>
          <w:szCs w:val="22"/>
        </w:rPr>
        <w:t>нием.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Чтение с пониманием основного содержания текста предполагает умения: определять т</w:t>
      </w:r>
      <w:r w:rsidRPr="00483E82">
        <w:rPr>
          <w:rFonts w:cs="Times New Roman"/>
          <w:sz w:val="22"/>
          <w:szCs w:val="22"/>
        </w:rPr>
        <w:t>е</w:t>
      </w:r>
      <w:r w:rsidRPr="00483E82">
        <w:rPr>
          <w:rFonts w:cs="Times New Roman"/>
          <w:sz w:val="22"/>
          <w:szCs w:val="22"/>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w:t>
      </w:r>
      <w:r w:rsidRPr="00483E82">
        <w:rPr>
          <w:rFonts w:cs="Times New Roman"/>
          <w:sz w:val="22"/>
          <w:szCs w:val="22"/>
        </w:rPr>
        <w:t>в</w:t>
      </w:r>
      <w:r w:rsidRPr="00483E82">
        <w:rPr>
          <w:rFonts w:cs="Times New Roman"/>
          <w:sz w:val="22"/>
          <w:szCs w:val="22"/>
        </w:rPr>
        <w:t>ного содержания; понимать интернациональные слова.</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w:t>
      </w:r>
      <w:r w:rsidRPr="00483E82">
        <w:rPr>
          <w:rFonts w:cs="Times New Roman"/>
          <w:spacing w:val="-2"/>
          <w:sz w:val="22"/>
          <w:szCs w:val="22"/>
        </w:rPr>
        <w:t>и</w:t>
      </w:r>
      <w:r w:rsidRPr="00483E82">
        <w:rPr>
          <w:rFonts w:cs="Times New Roman"/>
          <w:spacing w:val="-2"/>
          <w:sz w:val="22"/>
          <w:szCs w:val="22"/>
        </w:rPr>
        <w:t>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несплошных текстов (таблиц, диаграмм, схем) и понимание представленной в них и</w:t>
      </w:r>
      <w:r w:rsidRPr="00483E82">
        <w:rPr>
          <w:rFonts w:cs="Times New Roman"/>
          <w:sz w:val="22"/>
          <w:szCs w:val="22"/>
        </w:rPr>
        <w:t>н</w:t>
      </w:r>
      <w:r w:rsidRPr="00483E82">
        <w:rPr>
          <w:rFonts w:cs="Times New Roman"/>
          <w:sz w:val="22"/>
          <w:szCs w:val="22"/>
        </w:rPr>
        <w:t>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Чтение </w:t>
      </w:r>
      <w:r w:rsidRPr="00483E82">
        <w:rPr>
          <w:rStyle w:val="aa"/>
          <w:rFonts w:cs="Times New Roman"/>
          <w:sz w:val="22"/>
          <w:szCs w:val="22"/>
        </w:rPr>
        <w:t>с полным пониманием содержания</w:t>
      </w:r>
      <w:r w:rsidRPr="00483E82">
        <w:rPr>
          <w:rFonts w:cs="Times New Roman"/>
          <w:sz w:val="22"/>
          <w:szCs w:val="22"/>
        </w:rPr>
        <w:t xml:space="preserve"> несложных</w:t>
      </w:r>
      <w:r w:rsidR="00571787" w:rsidRPr="00483E82">
        <w:rPr>
          <w:rFonts w:cs="Times New Roman"/>
          <w:sz w:val="22"/>
          <w:szCs w:val="22"/>
        </w:rPr>
        <w:t xml:space="preserve"> </w:t>
      </w:r>
      <w:r w:rsidRPr="00483E82">
        <w:rPr>
          <w:rFonts w:cs="Times New Roman"/>
          <w:sz w:val="22"/>
          <w:szCs w:val="22"/>
        </w:rPr>
        <w:t>аутентичных текстов, содержащих о</w:t>
      </w:r>
      <w:r w:rsidRPr="00483E82">
        <w:rPr>
          <w:rFonts w:cs="Times New Roman"/>
          <w:sz w:val="22"/>
          <w:szCs w:val="22"/>
        </w:rPr>
        <w:t>т</w:t>
      </w:r>
      <w:r w:rsidRPr="00483E82">
        <w:rPr>
          <w:rFonts w:cs="Times New Roman"/>
          <w:sz w:val="22"/>
          <w:szCs w:val="22"/>
        </w:rPr>
        <w:t>дельные неизученные языковые явления. В ходе чтения с полным пониманием формируются и ра</w:t>
      </w:r>
      <w:r w:rsidRPr="00483E82">
        <w:rPr>
          <w:rFonts w:cs="Times New Roman"/>
          <w:sz w:val="22"/>
          <w:szCs w:val="22"/>
        </w:rPr>
        <w:t>з</w:t>
      </w:r>
      <w:r w:rsidRPr="00483E82">
        <w:rPr>
          <w:rFonts w:cs="Times New Roman"/>
          <w:sz w:val="22"/>
          <w:szCs w:val="22"/>
        </w:rPr>
        <w:t>виваются умения полно и точно понимать текст на основе его информационной переработки (см</w:t>
      </w:r>
      <w:r w:rsidRPr="00483E82">
        <w:rPr>
          <w:rFonts w:cs="Times New Roman"/>
          <w:sz w:val="22"/>
          <w:szCs w:val="22"/>
        </w:rPr>
        <w:t>ы</w:t>
      </w:r>
      <w:r w:rsidRPr="00483E82">
        <w:rPr>
          <w:rFonts w:cs="Times New Roman"/>
          <w:sz w:val="22"/>
          <w:szCs w:val="22"/>
        </w:rPr>
        <w:t>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диалог (беседа), интервью, рассказ, отрывок из художественного произв</w:t>
      </w:r>
      <w:r w:rsidRPr="00483E82">
        <w:rPr>
          <w:rFonts w:cs="Times New Roman"/>
          <w:sz w:val="22"/>
          <w:szCs w:val="22"/>
        </w:rPr>
        <w:t>е</w:t>
      </w:r>
      <w:r w:rsidRPr="00483E82">
        <w:rPr>
          <w:rFonts w:cs="Times New Roman"/>
          <w:sz w:val="22"/>
          <w:szCs w:val="22"/>
        </w:rPr>
        <w:t xml:space="preserve">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Языковая сложность текстов для чтения должна соответствовать базовому уровню (А2 — д</w:t>
      </w:r>
      <w:r w:rsidRPr="00483E82">
        <w:rPr>
          <w:rFonts w:cs="Times New Roman"/>
          <w:sz w:val="22"/>
          <w:szCs w:val="22"/>
        </w:rPr>
        <w:t>о</w:t>
      </w:r>
      <w:r w:rsidRPr="00483E82">
        <w:rPr>
          <w:rFonts w:cs="Times New Roman"/>
          <w:sz w:val="22"/>
          <w:szCs w:val="22"/>
        </w:rPr>
        <w:t>пороговому уровню по общеевропейской шкале).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Объём текста/текстов для чтения — 500—600 слов.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Письменная речь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письменной речи: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составление плана/тезисов устного или письменного сообщения;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заполнение анкет и формуляров: сообщать о себе основные сведения (имя, фамилия, пол, во</w:t>
      </w:r>
      <w:r w:rsidRPr="00483E82">
        <w:rPr>
          <w:rFonts w:cs="Times New Roman"/>
          <w:sz w:val="22"/>
          <w:szCs w:val="22"/>
        </w:rPr>
        <w:t>з</w:t>
      </w:r>
      <w:r w:rsidRPr="00483E82">
        <w:rPr>
          <w:rFonts w:cs="Times New Roman"/>
          <w:sz w:val="22"/>
          <w:szCs w:val="22"/>
        </w:rPr>
        <w:t>раст, гражданство, адрес, увлечения) в соответствии с нормами, принятыми в стране/странах изуча</w:t>
      </w:r>
      <w:r w:rsidRPr="00483E82">
        <w:rPr>
          <w:rFonts w:cs="Times New Roman"/>
          <w:sz w:val="22"/>
          <w:szCs w:val="22"/>
        </w:rPr>
        <w:t>е</w:t>
      </w:r>
      <w:r w:rsidRPr="00483E82">
        <w:rPr>
          <w:rFonts w:cs="Times New Roman"/>
          <w:sz w:val="22"/>
          <w:szCs w:val="22"/>
        </w:rPr>
        <w:t xml:space="preserve">мого языка; </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заполнение таблицы с краткой фиксацией содержания прочитанного/прослушанного текста;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преобразование таблицы, схемы в текстовый вариант представления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письменное представление результатов выполненной проектной работы (объём — 100—120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Фонетическая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483E82">
        <w:rPr>
          <w:rFonts w:cs="Times New Roman"/>
          <w:sz w:val="22"/>
          <w:szCs w:val="22"/>
        </w:rPr>
        <w:t>и</w:t>
      </w:r>
      <w:r w:rsidRPr="00483E82">
        <w:rPr>
          <w:rFonts w:cs="Times New Roman"/>
          <w:sz w:val="22"/>
          <w:szCs w:val="22"/>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Выражение модального значения, чувства и эмоции.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Чтение вслух небольших текстов, построенных на изученном языковом материале, с соблюд</w:t>
      </w:r>
      <w:r w:rsidRPr="00483E82">
        <w:rPr>
          <w:rFonts w:cs="Times New Roman"/>
          <w:sz w:val="22"/>
          <w:szCs w:val="22"/>
        </w:rPr>
        <w:t>е</w:t>
      </w:r>
      <w:r w:rsidRPr="00483E82">
        <w:rPr>
          <w:rFonts w:cs="Times New Roman"/>
          <w:sz w:val="22"/>
          <w:szCs w:val="22"/>
        </w:rPr>
        <w:t>нием правил чтения и соответствующей интонации, демонстрирующих понимание текста.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Тексты для чтения вслух: сообщение информационного характера, отрывок из статьи нау</w:t>
      </w:r>
      <w:r w:rsidRPr="00483E82">
        <w:rPr>
          <w:rFonts w:cs="Times New Roman"/>
          <w:sz w:val="22"/>
          <w:szCs w:val="22"/>
        </w:rPr>
        <w:t>ч</w:t>
      </w:r>
      <w:r w:rsidRPr="00483E82">
        <w:rPr>
          <w:rFonts w:cs="Times New Roman"/>
          <w:sz w:val="22"/>
          <w:szCs w:val="22"/>
        </w:rPr>
        <w:t>но-популярного характера, рассказ, диалог (беседа).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текста для чтения вслух — до 110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Орфография и пунктуация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написание изученных слов.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Пунктуационно правильное, в соответствии с нормами речевого этикета, принятыми в стр</w:t>
      </w:r>
      <w:r w:rsidRPr="00483E82">
        <w:rPr>
          <w:rFonts w:cs="Times New Roman"/>
          <w:sz w:val="22"/>
          <w:szCs w:val="22"/>
        </w:rPr>
        <w:t>а</w:t>
      </w:r>
      <w:r w:rsidRPr="00483E82">
        <w:rPr>
          <w:rFonts w:cs="Times New Roman"/>
          <w:sz w:val="22"/>
          <w:szCs w:val="22"/>
        </w:rPr>
        <w:t>не/странах изучаемого языка, оформление электронного сообщения личного характера.</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lastRenderedPageBreak/>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 1200 лексических единиц для продуктивного использования (включая 1050 лексич</w:t>
      </w:r>
      <w:r w:rsidRPr="00483E82">
        <w:rPr>
          <w:rFonts w:cs="Times New Roman"/>
          <w:sz w:val="22"/>
          <w:szCs w:val="22"/>
        </w:rPr>
        <w:t>е</w:t>
      </w:r>
      <w:r w:rsidRPr="00483E82">
        <w:rPr>
          <w:rFonts w:cs="Times New Roman"/>
          <w:sz w:val="22"/>
          <w:szCs w:val="22"/>
        </w:rPr>
        <w:t>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способы словообразования: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 аффиксация: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имён существительных при помощи суффиксов </w:t>
      </w:r>
      <w:r w:rsidRPr="00483E82">
        <w:rPr>
          <w:rStyle w:val="aa"/>
          <w:rFonts w:cs="Times New Roman"/>
          <w:sz w:val="22"/>
          <w:szCs w:val="22"/>
        </w:rPr>
        <w:t xml:space="preserve">-ie </w:t>
      </w:r>
      <w:r w:rsidRPr="00483E82">
        <w:rPr>
          <w:rFonts w:cs="Times New Roman"/>
          <w:sz w:val="22"/>
          <w:szCs w:val="22"/>
        </w:rPr>
        <w:t>(</w:t>
      </w:r>
      <w:r w:rsidRPr="00483E82">
        <w:rPr>
          <w:rStyle w:val="aa"/>
          <w:rFonts w:cs="Times New Roman"/>
          <w:sz w:val="22"/>
          <w:szCs w:val="22"/>
        </w:rPr>
        <w:t>die Biologie</w:t>
      </w:r>
      <w:r w:rsidRPr="00483E82">
        <w:rPr>
          <w:rFonts w:cs="Times New Roman"/>
          <w:sz w:val="22"/>
          <w:szCs w:val="22"/>
        </w:rPr>
        <w:t>),</w:t>
      </w:r>
      <w:r w:rsidRPr="00483E82">
        <w:rPr>
          <w:rStyle w:val="aa"/>
          <w:rFonts w:cs="Times New Roman"/>
          <w:sz w:val="22"/>
          <w:szCs w:val="22"/>
        </w:rPr>
        <w:t xml:space="preserve"> -um </w:t>
      </w:r>
      <w:r w:rsidRPr="00483E82">
        <w:rPr>
          <w:rFonts w:cs="Times New Roman"/>
          <w:sz w:val="22"/>
          <w:szCs w:val="22"/>
        </w:rPr>
        <w:t>(</w:t>
      </w:r>
      <w:r w:rsidRPr="00483E82">
        <w:rPr>
          <w:rStyle w:val="aa"/>
          <w:rFonts w:cs="Times New Roman"/>
          <w:sz w:val="22"/>
          <w:szCs w:val="22"/>
        </w:rPr>
        <w:t>das Museum</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образование имён прилагательных при помощи суффиксов </w:t>
      </w:r>
      <w:r w:rsidRPr="00483E82">
        <w:rPr>
          <w:rStyle w:val="aa"/>
          <w:rFonts w:cs="Times New Roman"/>
          <w:sz w:val="22"/>
          <w:szCs w:val="22"/>
        </w:rPr>
        <w:t xml:space="preserve">-sam </w:t>
      </w:r>
      <w:r w:rsidRPr="00483E82">
        <w:rPr>
          <w:rFonts w:cs="Times New Roman"/>
          <w:sz w:val="22"/>
          <w:szCs w:val="22"/>
        </w:rPr>
        <w:t>(</w:t>
      </w:r>
      <w:r w:rsidRPr="00483E82">
        <w:rPr>
          <w:rStyle w:val="aa"/>
          <w:rFonts w:cs="Times New Roman"/>
          <w:sz w:val="22"/>
          <w:szCs w:val="22"/>
        </w:rPr>
        <w:t>erholsam</w:t>
      </w:r>
      <w:r w:rsidRPr="00483E82">
        <w:rPr>
          <w:rFonts w:cs="Times New Roman"/>
          <w:sz w:val="22"/>
          <w:szCs w:val="22"/>
        </w:rPr>
        <w:t xml:space="preserve">), </w:t>
      </w:r>
      <w:r w:rsidRPr="00483E82">
        <w:rPr>
          <w:rStyle w:val="aa"/>
          <w:rFonts w:cs="Times New Roman"/>
          <w:sz w:val="22"/>
          <w:szCs w:val="22"/>
        </w:rPr>
        <w:t xml:space="preserve">-bar </w:t>
      </w:r>
      <w:r w:rsidRPr="00483E82">
        <w:rPr>
          <w:rFonts w:cs="Times New Roman"/>
          <w:sz w:val="22"/>
          <w:szCs w:val="22"/>
        </w:rPr>
        <w:t>(</w:t>
      </w:r>
      <w:r w:rsidRPr="00483E82">
        <w:rPr>
          <w:rStyle w:val="aa"/>
          <w:rFonts w:cs="Times New Roman"/>
          <w:sz w:val="22"/>
          <w:szCs w:val="22"/>
        </w:rPr>
        <w:t>lesbar</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Многозначность лексических единиц. Синонимы. Антонимы. Сокращения и аббревиатуры.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средства связи в тексте для обеспечения его целостности (</w:t>
      </w:r>
      <w:r w:rsidRPr="00483E82">
        <w:rPr>
          <w:rStyle w:val="aa"/>
          <w:rFonts w:cs="Times New Roman"/>
          <w:sz w:val="22"/>
          <w:szCs w:val="22"/>
        </w:rPr>
        <w:t>zuerst, denn, zum Schluss usw.</w:t>
      </w:r>
      <w:r w:rsidRPr="00483E82">
        <w:rPr>
          <w:rFonts w:cs="Times New Roman"/>
          <w:sz w:val="22"/>
          <w:szCs w:val="22"/>
        </w:rPr>
        <w:t xml:space="preserve">). </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Грамматическая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Различные коммуникативные типы предложений: повествовательные (утвердительные, отр</w:t>
      </w:r>
      <w:r w:rsidRPr="00483E82">
        <w:rPr>
          <w:rFonts w:cs="Times New Roman"/>
          <w:sz w:val="22"/>
          <w:szCs w:val="22"/>
        </w:rPr>
        <w:t>и</w:t>
      </w:r>
      <w:r w:rsidRPr="00483E82">
        <w:rPr>
          <w:rFonts w:cs="Times New Roman"/>
          <w:sz w:val="22"/>
          <w:szCs w:val="22"/>
        </w:rPr>
        <w:t>цательные), вопросительные (общий, специальный вопросы), побудительные (в утвердительной и отрицательной форме).</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Сложносочинённые предложения с наречием </w:t>
      </w:r>
      <w:r w:rsidRPr="00483E82">
        <w:rPr>
          <w:rStyle w:val="aa"/>
          <w:rFonts w:cs="Times New Roman"/>
          <w:sz w:val="22"/>
          <w:szCs w:val="22"/>
        </w:rPr>
        <w:t>deshalb.</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 xml:space="preserve">Сложноподчинённые предложения: времени с союзом </w:t>
      </w:r>
      <w:r w:rsidRPr="00483E82">
        <w:rPr>
          <w:rStyle w:val="aa"/>
          <w:rFonts w:cs="Times New Roman"/>
          <w:sz w:val="22"/>
          <w:szCs w:val="22"/>
        </w:rPr>
        <w:t>nachdem</w:t>
      </w:r>
      <w:r w:rsidRPr="00483E82">
        <w:rPr>
          <w:rFonts w:cs="Times New Roman"/>
          <w:sz w:val="22"/>
          <w:szCs w:val="22"/>
        </w:rPr>
        <w:t xml:space="preserve">, цели с союзом </w:t>
      </w:r>
      <w:r w:rsidRPr="00483E82">
        <w:rPr>
          <w:rStyle w:val="aa"/>
          <w:rFonts w:cs="Times New Roman"/>
          <w:sz w:val="22"/>
          <w:szCs w:val="22"/>
        </w:rPr>
        <w:t xml:space="preserve">damit.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Формы сослагательного наклонения от глаголов </w:t>
      </w:r>
      <w:r w:rsidRPr="00483E82">
        <w:rPr>
          <w:rStyle w:val="aa"/>
          <w:rFonts w:cs="Times New Roman"/>
          <w:sz w:val="22"/>
          <w:szCs w:val="22"/>
        </w:rPr>
        <w:t>haben</w:t>
      </w:r>
      <w:r w:rsidRPr="00483E82">
        <w:rPr>
          <w:rFonts w:cs="Times New Roman"/>
          <w:sz w:val="22"/>
          <w:szCs w:val="22"/>
        </w:rPr>
        <w:t xml:space="preserve">, </w:t>
      </w:r>
      <w:r w:rsidRPr="00483E82">
        <w:rPr>
          <w:rStyle w:val="aa"/>
          <w:rFonts w:cs="Times New Roman"/>
          <w:sz w:val="22"/>
          <w:szCs w:val="22"/>
        </w:rPr>
        <w:t>sein</w:t>
      </w:r>
      <w:r w:rsidRPr="00483E82">
        <w:rPr>
          <w:rFonts w:cs="Times New Roman"/>
          <w:sz w:val="22"/>
          <w:szCs w:val="22"/>
        </w:rPr>
        <w:t xml:space="preserve">, </w:t>
      </w:r>
      <w:r w:rsidRPr="00483E82">
        <w:rPr>
          <w:rStyle w:val="aa"/>
          <w:rFonts w:cs="Times New Roman"/>
          <w:sz w:val="22"/>
          <w:szCs w:val="22"/>
        </w:rPr>
        <w:t>werden</w:t>
      </w:r>
      <w:r w:rsidRPr="00483E82">
        <w:rPr>
          <w:rFonts w:cs="Times New Roman"/>
          <w:sz w:val="22"/>
          <w:szCs w:val="22"/>
        </w:rPr>
        <w:t xml:space="preserve">, </w:t>
      </w:r>
      <w:r w:rsidRPr="00483E82">
        <w:rPr>
          <w:rStyle w:val="aa"/>
          <w:rFonts w:cs="Times New Roman"/>
          <w:sz w:val="22"/>
          <w:szCs w:val="22"/>
        </w:rPr>
        <w:t>können</w:t>
      </w:r>
      <w:r w:rsidRPr="00483E82">
        <w:rPr>
          <w:rFonts w:cs="Times New Roman"/>
          <w:sz w:val="22"/>
          <w:szCs w:val="22"/>
        </w:rPr>
        <w:t xml:space="preserve">, </w:t>
      </w:r>
      <w:r w:rsidRPr="00483E82">
        <w:rPr>
          <w:rStyle w:val="aa"/>
          <w:rFonts w:cs="Times New Roman"/>
          <w:sz w:val="22"/>
          <w:szCs w:val="22"/>
        </w:rPr>
        <w:t>mögen</w:t>
      </w:r>
      <w:r w:rsidRPr="00483E82">
        <w:rPr>
          <w:rFonts w:cs="Times New Roman"/>
          <w:sz w:val="22"/>
          <w:szCs w:val="22"/>
        </w:rPr>
        <w:t xml:space="preserve">, сочетание </w:t>
      </w:r>
      <w:r w:rsidRPr="00483E82">
        <w:rPr>
          <w:rStyle w:val="aa"/>
          <w:rFonts w:cs="Times New Roman"/>
          <w:sz w:val="22"/>
          <w:szCs w:val="22"/>
        </w:rPr>
        <w:t xml:space="preserve">würde </w:t>
      </w:r>
      <w:r w:rsidRPr="00483E82">
        <w:rPr>
          <w:rFonts w:cs="Times New Roman"/>
          <w:sz w:val="22"/>
          <w:szCs w:val="22"/>
        </w:rPr>
        <w:t>+ Infinitiv.</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Социокультурные знания и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Осуществление межличностного и межкультурного общения с использованием знаний о н</w:t>
      </w:r>
      <w:r w:rsidRPr="00483E82">
        <w:rPr>
          <w:rFonts w:cs="Times New Roman"/>
          <w:sz w:val="22"/>
          <w:szCs w:val="22"/>
        </w:rPr>
        <w:t>а</w:t>
      </w:r>
      <w:r w:rsidRPr="00483E82">
        <w:rPr>
          <w:rFonts w:cs="Times New Roman"/>
          <w:sz w:val="22"/>
          <w:szCs w:val="22"/>
        </w:rPr>
        <w:t>ционально-культурных особенностях своей страны и страны/стран изучаемого языка, основных с</w:t>
      </w:r>
      <w:r w:rsidRPr="00483E82">
        <w:rPr>
          <w:rFonts w:cs="Times New Roman"/>
          <w:sz w:val="22"/>
          <w:szCs w:val="22"/>
        </w:rPr>
        <w:t>о</w:t>
      </w:r>
      <w:r w:rsidRPr="00483E82">
        <w:rPr>
          <w:rFonts w:cs="Times New Roman"/>
          <w:sz w:val="22"/>
          <w:szCs w:val="22"/>
        </w:rPr>
        <w:t>циокультурных элементов речевого поведенческого этикета в немецкоязычной среде; знание и и</w:t>
      </w:r>
      <w:r w:rsidRPr="00483E82">
        <w:rPr>
          <w:rFonts w:cs="Times New Roman"/>
          <w:sz w:val="22"/>
          <w:szCs w:val="22"/>
        </w:rPr>
        <w:t>с</w:t>
      </w:r>
      <w:r w:rsidRPr="00483E82">
        <w:rPr>
          <w:rFonts w:cs="Times New Roman"/>
          <w:sz w:val="22"/>
          <w:szCs w:val="22"/>
        </w:rPr>
        <w:t>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Знание социокультурного портрета родной страны и страны/стран изучаемого языка: символ</w:t>
      </w:r>
      <w:r w:rsidRPr="00483E82">
        <w:rPr>
          <w:rFonts w:cs="Times New Roman"/>
          <w:sz w:val="22"/>
          <w:szCs w:val="22"/>
        </w:rPr>
        <w:t>и</w:t>
      </w:r>
      <w:r w:rsidRPr="00483E82">
        <w:rPr>
          <w:rFonts w:cs="Times New Roman"/>
          <w:sz w:val="22"/>
          <w:szCs w:val="22"/>
        </w:rPr>
        <w:t>ки, достопримечательностей, культурных особенностей (национальные праздники, традиции), о</w:t>
      </w:r>
      <w:r w:rsidRPr="00483E82">
        <w:rPr>
          <w:rFonts w:cs="Times New Roman"/>
          <w:sz w:val="22"/>
          <w:szCs w:val="22"/>
        </w:rPr>
        <w:t>б</w:t>
      </w:r>
      <w:r w:rsidRPr="00483E82">
        <w:rPr>
          <w:rFonts w:cs="Times New Roman"/>
          <w:sz w:val="22"/>
          <w:szCs w:val="22"/>
        </w:rPr>
        <w:t xml:space="preserve">разцов поэзии и прозы, доступных в языковом отношении.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Формирование элементарного представления о различных вариантах немецкого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w:t>
      </w:r>
      <w:r w:rsidRPr="00483E82">
        <w:rPr>
          <w:rFonts w:cs="Times New Roman"/>
          <w:sz w:val="22"/>
          <w:szCs w:val="22"/>
        </w:rPr>
        <w:t>ё</w:t>
      </w:r>
      <w:r w:rsidRPr="00483E82">
        <w:rPr>
          <w:rFonts w:cs="Times New Roman"/>
          <w:sz w:val="22"/>
          <w:szCs w:val="22"/>
        </w:rPr>
        <w:t xml:space="preserve">том. </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Соблюдение нормы вежливости в межкультурном общении.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Соблюдение норм вежливости в межкультурном общении.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Развитие умений: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писать своё имя и фамилию, а также имена и фамилии своих родственников и друзей на н</w:t>
      </w:r>
      <w:r w:rsidRPr="00483E82">
        <w:rPr>
          <w:rFonts w:cs="Times New Roman"/>
          <w:sz w:val="22"/>
          <w:szCs w:val="22"/>
        </w:rPr>
        <w:t>е</w:t>
      </w:r>
      <w:r w:rsidRPr="00483E82">
        <w:rPr>
          <w:rFonts w:cs="Times New Roman"/>
          <w:sz w:val="22"/>
          <w:szCs w:val="22"/>
        </w:rPr>
        <w:t xml:space="preserve">мецком языке;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 оформлять свой адрес на немецком языке (в анкете);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кратко представлять Россию и страну/ страны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w:t>
      </w:r>
      <w:r w:rsidRPr="00483E82">
        <w:rPr>
          <w:rFonts w:cs="Times New Roman"/>
          <w:sz w:val="22"/>
          <w:szCs w:val="22"/>
        </w:rPr>
        <w:t>е</w:t>
      </w:r>
      <w:r w:rsidRPr="00483E82">
        <w:rPr>
          <w:rFonts w:cs="Times New Roman"/>
          <w:sz w:val="22"/>
          <w:szCs w:val="22"/>
        </w:rPr>
        <w:t xml:space="preserve">чательности);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оказывать помощь зарубежным гостям в ситуациях повседневного общения (объяснить мест</w:t>
      </w:r>
      <w:r w:rsidRPr="00483E82">
        <w:rPr>
          <w:rFonts w:cs="Times New Roman"/>
          <w:sz w:val="22"/>
          <w:szCs w:val="22"/>
        </w:rPr>
        <w:t>о</w:t>
      </w:r>
      <w:r w:rsidRPr="00483E82">
        <w:rPr>
          <w:rFonts w:cs="Times New Roman"/>
          <w:sz w:val="22"/>
          <w:szCs w:val="22"/>
        </w:rPr>
        <w:t>нахождение объекта, сообщить возможный маршрут, уточнить часы работы и т. д.).</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Компенсаторные умения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w:t>
      </w:r>
      <w:r w:rsidRPr="00483E82">
        <w:rPr>
          <w:rFonts w:cs="Times New Roman"/>
          <w:sz w:val="22"/>
          <w:szCs w:val="22"/>
        </w:rPr>
        <w:t>с</w:t>
      </w:r>
      <w:r w:rsidRPr="00483E82">
        <w:rPr>
          <w:rFonts w:cs="Times New Roman"/>
          <w:sz w:val="22"/>
          <w:szCs w:val="22"/>
        </w:rPr>
        <w:t xml:space="preserve">пользуемых собеседником жестов и мимики.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Переспрашивать, просить повторить, уточняя значение незнакомых 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Использование в качестве опоры при порождении собственных высказываний ключевых слов, плана.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Игнорирование информации, не являющейся необходимой для понимания основного содерж</w:t>
      </w:r>
      <w:r w:rsidRPr="00483E82">
        <w:rPr>
          <w:rFonts w:cs="Times New Roman"/>
          <w:sz w:val="22"/>
          <w:szCs w:val="22"/>
        </w:rPr>
        <w:t>а</w:t>
      </w:r>
      <w:r w:rsidRPr="00483E82">
        <w:rPr>
          <w:rFonts w:cs="Times New Roman"/>
          <w:sz w:val="22"/>
          <w:szCs w:val="22"/>
        </w:rPr>
        <w:t>ния прочитанного/прослушанного текста или для нахождения в тексте запрашиваемой информации.</w:t>
      </w:r>
    </w:p>
    <w:p w:rsidR="00CF6E8E" w:rsidRDefault="00416B7C" w:rsidP="00CF6E8E">
      <w:pPr>
        <w:pStyle w:val="a8"/>
        <w:spacing w:line="24" w:lineRule="atLeast"/>
        <w:ind w:firstLine="567"/>
        <w:rPr>
          <w:rFonts w:cs="Times New Roman"/>
          <w:sz w:val="22"/>
          <w:szCs w:val="22"/>
        </w:rPr>
      </w:pPr>
      <w:r w:rsidRPr="00483E82">
        <w:rPr>
          <w:rFonts w:cs="Times New Roman"/>
          <w:sz w:val="22"/>
          <w:szCs w:val="22"/>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16B7C" w:rsidRPr="00CF6E8E" w:rsidRDefault="00416B7C" w:rsidP="00CF6E8E">
      <w:pPr>
        <w:pStyle w:val="a8"/>
        <w:spacing w:line="24" w:lineRule="atLeast"/>
        <w:ind w:firstLine="567"/>
        <w:rPr>
          <w:rStyle w:val="a9"/>
          <w:rFonts w:cs="Times New Roman"/>
          <w:bCs w:val="0"/>
          <w:sz w:val="22"/>
          <w:szCs w:val="22"/>
        </w:rPr>
      </w:pPr>
      <w:r w:rsidRPr="00CF6E8E">
        <w:rPr>
          <w:rStyle w:val="a9"/>
          <w:rFonts w:cs="Times New Roman"/>
          <w:bCs w:val="0"/>
          <w:sz w:val="22"/>
          <w:szCs w:val="22"/>
        </w:rPr>
        <w:t>ПЛАНИРУЕМЫЕ РЕЗУЛЬТАТЫ ОСВОЕНИЯ УЧЕБНОГО ПРЕДМЕТА «ИН</w:t>
      </w:r>
      <w:r w:rsidRPr="00CF6E8E">
        <w:rPr>
          <w:rStyle w:val="a9"/>
          <w:rFonts w:cs="Times New Roman"/>
          <w:bCs w:val="0"/>
          <w:sz w:val="22"/>
          <w:szCs w:val="22"/>
        </w:rPr>
        <w:t>О</w:t>
      </w:r>
      <w:r w:rsidRPr="00CF6E8E">
        <w:rPr>
          <w:rStyle w:val="a9"/>
          <w:rFonts w:cs="Times New Roman"/>
          <w:bCs w:val="0"/>
          <w:sz w:val="22"/>
          <w:szCs w:val="22"/>
        </w:rPr>
        <w:t>СТРАННЫЙ (НЕМЕЦКИЙ) ЯЗЫК» НА УРОВНЕ ОСНОВНОГО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w:t>
      </w:r>
      <w:r w:rsidRPr="00483E82">
        <w:rPr>
          <w:rFonts w:cs="Times New Roman"/>
          <w:sz w:val="22"/>
          <w:szCs w:val="22"/>
        </w:rPr>
        <w:t>с</w:t>
      </w:r>
      <w:r w:rsidRPr="00483E82">
        <w:rPr>
          <w:rFonts w:cs="Times New Roman"/>
          <w:sz w:val="22"/>
          <w:szCs w:val="22"/>
        </w:rPr>
        <w:t>новного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w:t>
      </w:r>
      <w:r w:rsidRPr="00483E82">
        <w:rPr>
          <w:rFonts w:cs="Times New Roman"/>
          <w:sz w:val="22"/>
          <w:szCs w:val="22"/>
        </w:rPr>
        <w:t>а</w:t>
      </w:r>
      <w:r w:rsidRPr="00483E82">
        <w:rPr>
          <w:rFonts w:cs="Times New Roman"/>
          <w:sz w:val="22"/>
          <w:szCs w:val="22"/>
        </w:rPr>
        <w:t>вилами и нормами поведения и способствуют процессам самопознания, самовоспитания и самора</w:t>
      </w:r>
      <w:r w:rsidRPr="00483E82">
        <w:rPr>
          <w:rFonts w:cs="Times New Roman"/>
          <w:sz w:val="22"/>
          <w:szCs w:val="22"/>
        </w:rPr>
        <w:t>з</w:t>
      </w:r>
      <w:r w:rsidRPr="00483E82">
        <w:rPr>
          <w:rFonts w:cs="Times New Roman"/>
          <w:sz w:val="22"/>
          <w:szCs w:val="22"/>
        </w:rPr>
        <w:t>вития, формирования внутренней позиции личности.</w:t>
      </w:r>
    </w:p>
    <w:p w:rsidR="00416B7C" w:rsidRPr="00483E82" w:rsidRDefault="00416B7C" w:rsidP="00483E82">
      <w:pPr>
        <w:pStyle w:val="3"/>
        <w:spacing w:before="0" w:after="0" w:line="24" w:lineRule="atLeast"/>
        <w:ind w:firstLine="567"/>
        <w:jc w:val="both"/>
        <w:rPr>
          <w:rStyle w:val="a9"/>
          <w:rFonts w:cs="Times New Roman"/>
          <w:b/>
          <w:bCs/>
        </w:rPr>
      </w:pPr>
      <w:r w:rsidRPr="00483E82">
        <w:rPr>
          <w:rStyle w:val="a9"/>
          <w:rFonts w:cs="Times New Roman"/>
          <w:b/>
          <w:bCs/>
        </w:rPr>
        <w:t>Личностные результаты</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Личностные результаты</w:t>
      </w:r>
      <w:r w:rsidRPr="00483E82">
        <w:rPr>
          <w:rFonts w:cs="Times New Roman"/>
          <w:sz w:val="22"/>
          <w:szCs w:val="22"/>
        </w:rPr>
        <w:t xml:space="preserve"> освоения программы основного общего образования должны отр</w:t>
      </w:r>
      <w:r w:rsidRPr="00483E82">
        <w:rPr>
          <w:rFonts w:cs="Times New Roman"/>
          <w:sz w:val="22"/>
          <w:szCs w:val="22"/>
        </w:rPr>
        <w:t>а</w:t>
      </w:r>
      <w:r w:rsidRPr="00483E82">
        <w:rPr>
          <w:rFonts w:cs="Times New Roman"/>
          <w:sz w:val="22"/>
          <w:szCs w:val="22"/>
        </w:rPr>
        <w:t>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w:t>
      </w:r>
      <w:r w:rsidR="00DC2503">
        <w:rPr>
          <w:rFonts w:cs="Times New Roman"/>
          <w:sz w:val="22"/>
          <w:szCs w:val="22"/>
        </w:rPr>
        <w:t xml:space="preserve">    </w:t>
      </w:r>
      <w:r w:rsidRPr="00483E82">
        <w:rPr>
          <w:rFonts w:cs="Times New Roman"/>
          <w:sz w:val="22"/>
          <w:szCs w:val="22"/>
        </w:rPr>
        <w:t xml:space="preserve">ии основных направлений воспитательной деятельности, в том числе в части: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гражданского воспитания</w:t>
      </w:r>
      <w:r w:rsidRPr="00483E82">
        <w:rPr>
          <w:rFonts w:cs="Times New Roman"/>
          <w:sz w:val="22"/>
          <w:szCs w:val="22"/>
        </w:rPr>
        <w:t xml:space="preserve">: готовность к выполнению обязанностей гражданина и реализации его прав, уважение прав, свобод и законных интересов других людей;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активное участие в жизни семьи, Организации, местного сообщества, родного края, страны;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неприятие любых форм экстремизма, дискриминации; понимание роли различных социальных институтов в жизни человека;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w:t>
      </w:r>
      <w:r w:rsidRPr="00483E82">
        <w:rPr>
          <w:rFonts w:cs="Times New Roman"/>
          <w:sz w:val="22"/>
          <w:szCs w:val="22"/>
        </w:rPr>
        <w:t>а</w:t>
      </w:r>
      <w:r w:rsidRPr="00483E82">
        <w:rPr>
          <w:rFonts w:cs="Times New Roman"/>
          <w:sz w:val="22"/>
          <w:szCs w:val="22"/>
        </w:rPr>
        <w:t>моуправлении; готовность к участию в гуманитарной деятельности (волонтёрство, помощь людям, нуждающимся в ней).</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патриотического воспитания</w:t>
      </w:r>
      <w:r w:rsidRPr="00483E82">
        <w:rPr>
          <w:rFonts w:cs="Times New Roman"/>
          <w:sz w:val="22"/>
          <w:szCs w:val="22"/>
        </w:rPr>
        <w:t>: осознание российской гражданской идентичности в поликул</w:t>
      </w:r>
      <w:r w:rsidRPr="00483E82">
        <w:rPr>
          <w:rFonts w:cs="Times New Roman"/>
          <w:sz w:val="22"/>
          <w:szCs w:val="22"/>
        </w:rPr>
        <w:t>ь</w:t>
      </w:r>
      <w:r w:rsidRPr="00483E82">
        <w:rPr>
          <w:rFonts w:cs="Times New Roman"/>
          <w:sz w:val="22"/>
          <w:szCs w:val="22"/>
        </w:rPr>
        <w:t>турном и многоконфессиональном обществе, проявление интереса к познанию родного языка, ист</w:t>
      </w:r>
      <w:r w:rsidRPr="00483E82">
        <w:rPr>
          <w:rFonts w:cs="Times New Roman"/>
          <w:sz w:val="22"/>
          <w:szCs w:val="22"/>
        </w:rPr>
        <w:t>о</w:t>
      </w:r>
      <w:r w:rsidRPr="00483E82">
        <w:rPr>
          <w:rFonts w:cs="Times New Roman"/>
          <w:sz w:val="22"/>
          <w:szCs w:val="22"/>
        </w:rPr>
        <w:t xml:space="preserve">рии, культуры Российской Федерации, своего края, народов России;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уважение к символам России, государственным праздникам, историческому и природному н</w:t>
      </w:r>
      <w:r w:rsidRPr="00483E82">
        <w:rPr>
          <w:rFonts w:cs="Times New Roman"/>
          <w:sz w:val="22"/>
          <w:szCs w:val="22"/>
        </w:rPr>
        <w:t>а</w:t>
      </w:r>
      <w:r w:rsidRPr="00483E82">
        <w:rPr>
          <w:rFonts w:cs="Times New Roman"/>
          <w:sz w:val="22"/>
          <w:szCs w:val="22"/>
        </w:rPr>
        <w:t>следию и памятникам, традициям разных народов, проживающих в родной стране.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духовно-нравственного воспитания</w:t>
      </w:r>
      <w:r w:rsidRPr="00483E82">
        <w:rPr>
          <w:rFonts w:cs="Times New Roman"/>
          <w:sz w:val="22"/>
          <w:szCs w:val="22"/>
        </w:rPr>
        <w:t xml:space="preserve">: ориентация на моральные ценности и нормы в ситуациях нравственного выбора;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эстетического воспитания</w:t>
      </w:r>
      <w:r w:rsidRPr="00483E82">
        <w:rPr>
          <w:rFonts w:cs="Times New Roman"/>
          <w:sz w:val="22"/>
          <w:szCs w:val="22"/>
        </w:rPr>
        <w:t>: восприимчивость к разным видам искусства, традициям и творч</w:t>
      </w:r>
      <w:r w:rsidRPr="00483E82">
        <w:rPr>
          <w:rFonts w:cs="Times New Roman"/>
          <w:sz w:val="22"/>
          <w:szCs w:val="22"/>
        </w:rPr>
        <w:t>е</w:t>
      </w:r>
      <w:r w:rsidRPr="00483E82">
        <w:rPr>
          <w:rFonts w:cs="Times New Roman"/>
          <w:sz w:val="22"/>
          <w:szCs w:val="22"/>
        </w:rPr>
        <w:t xml:space="preserve">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понимание ценности отечественного и мирового искусства, роли этнических культурных тр</w:t>
      </w:r>
      <w:r w:rsidRPr="00483E82">
        <w:rPr>
          <w:rFonts w:cs="Times New Roman"/>
          <w:sz w:val="22"/>
          <w:szCs w:val="22"/>
        </w:rPr>
        <w:t>а</w:t>
      </w:r>
      <w:r w:rsidRPr="00483E82">
        <w:rPr>
          <w:rFonts w:cs="Times New Roman"/>
          <w:sz w:val="22"/>
          <w:szCs w:val="22"/>
        </w:rPr>
        <w:t>диций и народного творчества; стремление к самовыражению в разных видах искусства.</w:t>
      </w:r>
    </w:p>
    <w:p w:rsidR="00416B7C" w:rsidRPr="00483E82" w:rsidRDefault="00416B7C" w:rsidP="00483E82">
      <w:pPr>
        <w:pStyle w:val="a8"/>
        <w:spacing w:line="24" w:lineRule="atLeast"/>
        <w:ind w:firstLine="567"/>
        <w:rPr>
          <w:rFonts w:cs="Times New Roman"/>
          <w:spacing w:val="-3"/>
          <w:sz w:val="22"/>
          <w:szCs w:val="22"/>
        </w:rPr>
      </w:pPr>
      <w:r w:rsidRPr="00483E82">
        <w:rPr>
          <w:rStyle w:val="aa"/>
          <w:rFonts w:cs="Times New Roman"/>
          <w:spacing w:val="-3"/>
          <w:sz w:val="22"/>
          <w:szCs w:val="22"/>
        </w:rPr>
        <w:t>физического воспитания, формирования культуры здоровья и эмоционального благополучия</w:t>
      </w:r>
      <w:r w:rsidRPr="00483E82">
        <w:rPr>
          <w:rFonts w:cs="Times New Roman"/>
          <w:spacing w:val="-3"/>
          <w:sz w:val="22"/>
          <w:szCs w:val="22"/>
        </w:rPr>
        <w:t xml:space="preserve">: осознание ценности жизни;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соблюдение правил безопасности, в том числе навыков безопасного поведения в интернет-среде;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способность адаптироваться к стрессовым ситуациям и меняющимся социальным, информ</w:t>
      </w:r>
      <w:r w:rsidRPr="00483E82">
        <w:rPr>
          <w:rFonts w:cs="Times New Roman"/>
          <w:sz w:val="22"/>
          <w:szCs w:val="22"/>
        </w:rPr>
        <w:t>а</w:t>
      </w:r>
      <w:r w:rsidRPr="00483E82">
        <w:rPr>
          <w:rFonts w:cs="Times New Roman"/>
          <w:sz w:val="22"/>
          <w:szCs w:val="22"/>
        </w:rPr>
        <w:t>ционным и природным условиям, в том числе осмысляя собственный опыт и выстраивая дальнейшие цели;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умение принимать себя и других, не осуждая;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умение осознавать эмоциональное состояние себя и других, умение управлять собственным эмоциональным состоянием;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сформированность навыка рефлексии, признание своего права на ошибку и такого же права другого человека.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трудового воспитания</w:t>
      </w:r>
      <w:r w:rsidRPr="00483E82">
        <w:rPr>
          <w:rFonts w:cs="Times New Roman"/>
          <w:sz w:val="22"/>
          <w:szCs w:val="22"/>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w:t>
      </w:r>
      <w:r w:rsidRPr="00483E82">
        <w:rPr>
          <w:rFonts w:cs="Times New Roman"/>
          <w:sz w:val="22"/>
          <w:szCs w:val="22"/>
        </w:rPr>
        <w:t>и</w:t>
      </w:r>
      <w:r w:rsidRPr="00483E82">
        <w:rPr>
          <w:rFonts w:cs="Times New Roman"/>
          <w:sz w:val="22"/>
          <w:szCs w:val="22"/>
        </w:rPr>
        <w:t xml:space="preserve">циировать, планировать и самостоятельно выполнять такого рода деятельность;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экологического воспитания</w:t>
      </w:r>
      <w:r w:rsidRPr="00483E82">
        <w:rPr>
          <w:rFonts w:cs="Times New Roman"/>
          <w:sz w:val="22"/>
          <w:szCs w:val="22"/>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w:t>
      </w:r>
      <w:r w:rsidRPr="00483E82">
        <w:rPr>
          <w:rFonts w:cs="Times New Roman"/>
          <w:sz w:val="22"/>
          <w:szCs w:val="22"/>
        </w:rPr>
        <w:t>з</w:t>
      </w:r>
      <w:r w:rsidRPr="00483E82">
        <w:rPr>
          <w:rFonts w:cs="Times New Roman"/>
          <w:sz w:val="22"/>
          <w:szCs w:val="22"/>
        </w:rPr>
        <w:t xml:space="preserve">можных последствий для окружающей среды;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повышение уровня экологической культуры, осознание глобального характера экологических проблем и путей их решения;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активное неприятие действий, приносящих вред окружающей среде;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осознание своей роли как гражданина и потребителя в условиях взаимосвязи природной, те</w:t>
      </w:r>
      <w:r w:rsidRPr="00483E82">
        <w:rPr>
          <w:rFonts w:cs="Times New Roman"/>
          <w:sz w:val="22"/>
          <w:szCs w:val="22"/>
        </w:rPr>
        <w:t>х</w:t>
      </w:r>
      <w:r w:rsidRPr="00483E82">
        <w:rPr>
          <w:rFonts w:cs="Times New Roman"/>
          <w:sz w:val="22"/>
          <w:szCs w:val="22"/>
        </w:rPr>
        <w:t xml:space="preserve">нологической и социальной сред; готовность к участию в практической деятельности экологической направленности. </w:t>
      </w:r>
    </w:p>
    <w:p w:rsidR="00416B7C" w:rsidRPr="00483E82" w:rsidRDefault="00416B7C" w:rsidP="00483E82">
      <w:pPr>
        <w:pStyle w:val="a8"/>
        <w:spacing w:line="24" w:lineRule="atLeast"/>
        <w:ind w:firstLine="567"/>
        <w:rPr>
          <w:rFonts w:cs="Times New Roman"/>
          <w:spacing w:val="-1"/>
          <w:sz w:val="22"/>
          <w:szCs w:val="22"/>
        </w:rPr>
      </w:pPr>
      <w:r w:rsidRPr="00483E82">
        <w:rPr>
          <w:rStyle w:val="aa"/>
          <w:rFonts w:cs="Times New Roman"/>
          <w:spacing w:val="-1"/>
          <w:sz w:val="22"/>
          <w:szCs w:val="22"/>
        </w:rPr>
        <w:t>ценности научного познания</w:t>
      </w:r>
      <w:r w:rsidRPr="00483E82">
        <w:rPr>
          <w:rFonts w:cs="Times New Roman"/>
          <w:spacing w:val="-1"/>
          <w:sz w:val="22"/>
          <w:szCs w:val="22"/>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овладение языковой и читательской культурой как средством познания мира;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Личностные результаты, обеспечивающие адаптацию обучающегося к изменяющимся усл</w:t>
      </w:r>
      <w:r w:rsidRPr="00483E82">
        <w:rPr>
          <w:rStyle w:val="aa"/>
          <w:rFonts w:cs="Times New Roman"/>
          <w:sz w:val="22"/>
          <w:szCs w:val="22"/>
        </w:rPr>
        <w:t>о</w:t>
      </w:r>
      <w:r w:rsidRPr="00483E82">
        <w:rPr>
          <w:rStyle w:val="aa"/>
          <w:rFonts w:cs="Times New Roman"/>
          <w:sz w:val="22"/>
          <w:szCs w:val="22"/>
        </w:rPr>
        <w:t>виям социальной и природной среды, включают</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w:t>
      </w:r>
      <w:r w:rsidRPr="00483E82">
        <w:rPr>
          <w:rFonts w:cs="Times New Roman"/>
          <w:sz w:val="22"/>
          <w:szCs w:val="22"/>
        </w:rPr>
        <w:t>о</w:t>
      </w:r>
      <w:r w:rsidRPr="00483E82">
        <w:rPr>
          <w:rFonts w:cs="Times New Roman"/>
          <w:sz w:val="22"/>
          <w:szCs w:val="22"/>
        </w:rPr>
        <w:t>сти, а также в рамках социального взаимодействия с людьми из другой культурной среды;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способность обучающихся во взаимодействии в условиях неопределенности, открытость опыту и знаниям других;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способность действовать в условиях неопределенности, повышать уровень своей компетентн</w:t>
      </w:r>
      <w:r w:rsidRPr="00483E82">
        <w:rPr>
          <w:rFonts w:cs="Times New Roman"/>
          <w:sz w:val="22"/>
          <w:szCs w:val="22"/>
        </w:rPr>
        <w:t>о</w:t>
      </w:r>
      <w:r w:rsidRPr="00483E82">
        <w:rPr>
          <w:rFonts w:cs="Times New Roman"/>
          <w:sz w:val="22"/>
          <w:szCs w:val="22"/>
        </w:rPr>
        <w:t>сти через практическую деятельность, в том числе умение учиться у других людей, осознавать в с</w:t>
      </w:r>
      <w:r w:rsidRPr="00483E82">
        <w:rPr>
          <w:rFonts w:cs="Times New Roman"/>
          <w:sz w:val="22"/>
          <w:szCs w:val="22"/>
        </w:rPr>
        <w:t>о</w:t>
      </w:r>
      <w:r w:rsidRPr="00483E82">
        <w:rPr>
          <w:rFonts w:cs="Times New Roman"/>
          <w:sz w:val="22"/>
          <w:szCs w:val="22"/>
        </w:rPr>
        <w:t xml:space="preserve">вместной деятельности новые знания, навыки и компетенции из опыта других;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w:t>
      </w:r>
      <w:r w:rsidRPr="00483E82">
        <w:rPr>
          <w:rFonts w:cs="Times New Roman"/>
          <w:sz w:val="22"/>
          <w:szCs w:val="22"/>
        </w:rPr>
        <w:t>о</w:t>
      </w:r>
      <w:r w:rsidRPr="00483E82">
        <w:rPr>
          <w:rFonts w:cs="Times New Roman"/>
          <w:sz w:val="22"/>
          <w:szCs w:val="22"/>
        </w:rPr>
        <w:t xml:space="preserve">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умение анализировать и выявлять взаимосвязи природы, общества и экономики;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способность обучающихся осознавать стрессовую ситуацию,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оценивать происходящие изменения и их последствия;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воспринимать стрессовую ситуацию как вызов, требующий контрмер;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 xml:space="preserve">оценивать ситуацию стресса, корректировать принимаемые решения и действия;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формулировать и оценивать риски и последствия, формировать опыт, уметь находить позити</w:t>
      </w:r>
      <w:r w:rsidRPr="00483E82">
        <w:rPr>
          <w:rFonts w:cs="Times New Roman"/>
          <w:sz w:val="22"/>
          <w:szCs w:val="22"/>
        </w:rPr>
        <w:t>в</w:t>
      </w:r>
      <w:r w:rsidRPr="00483E82">
        <w:rPr>
          <w:rFonts w:cs="Times New Roman"/>
          <w:sz w:val="22"/>
          <w:szCs w:val="22"/>
        </w:rPr>
        <w:t>ное в произошедшей ситуации; быть готовым действовать в отсутствие гарантий успеха.</w:t>
      </w:r>
    </w:p>
    <w:p w:rsidR="00416B7C" w:rsidRPr="00483E82" w:rsidRDefault="00416B7C" w:rsidP="00483E82">
      <w:pPr>
        <w:pStyle w:val="3"/>
        <w:spacing w:before="0" w:after="0" w:line="24" w:lineRule="atLeast"/>
        <w:ind w:firstLine="567"/>
        <w:jc w:val="both"/>
        <w:rPr>
          <w:rStyle w:val="a9"/>
          <w:rFonts w:cs="Times New Roman"/>
          <w:b/>
          <w:bCs/>
        </w:rPr>
      </w:pPr>
      <w:r w:rsidRPr="00483E82">
        <w:rPr>
          <w:rStyle w:val="a9"/>
          <w:rFonts w:cs="Times New Roman"/>
          <w:b/>
          <w:bCs/>
        </w:rPr>
        <w:t>Метапредметные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Метапредметные результаты освоения программы основного общего образования, в том числе адаптированной, должны отражать:</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Овладение универсальными учебными познавательными действиями</w:t>
      </w:r>
      <w:r w:rsidRPr="00483E82">
        <w:rPr>
          <w:rStyle w:val="a9"/>
          <w:rFonts w:cs="Times New Roman"/>
          <w:sz w:val="22"/>
          <w:szCs w:val="22"/>
        </w:rPr>
        <w:t>:</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1) базовые логические действия: выявлять и характеризовать существенные признаки объе</w:t>
      </w:r>
      <w:r w:rsidRPr="00483E82">
        <w:rPr>
          <w:rStyle w:val="aa"/>
          <w:rFonts w:cs="Times New Roman"/>
          <w:sz w:val="22"/>
          <w:szCs w:val="22"/>
        </w:rPr>
        <w:t>к</w:t>
      </w:r>
      <w:r w:rsidRPr="00483E82">
        <w:rPr>
          <w:rStyle w:val="aa"/>
          <w:rFonts w:cs="Times New Roman"/>
          <w:sz w:val="22"/>
          <w:szCs w:val="22"/>
        </w:rPr>
        <w:t xml:space="preserve">тов (явлений);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устанавливать существенный признак классификации, основания для обобщения и сравнения, критерии проводимого анализа;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 учётом предложенной задачи выявлять закономерности и противоречия в рассматриваемых фактах, данных и наблюдениях;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предлагать критерии для выявления закономерностей и противоречий;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дефициты информации, данных, необходимых для решения поставленной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выявлять причинно-следственные связи при изучении явлений и процессов;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2) базовые исследовательские действия: использовать вопросы как исследовательский инс</w:t>
      </w:r>
      <w:r w:rsidRPr="00483E82">
        <w:rPr>
          <w:rStyle w:val="aa"/>
          <w:rFonts w:cs="Times New Roman"/>
          <w:sz w:val="22"/>
          <w:szCs w:val="22"/>
        </w:rPr>
        <w:t>т</w:t>
      </w:r>
      <w:r w:rsidRPr="00483E82">
        <w:rPr>
          <w:rStyle w:val="aa"/>
          <w:rFonts w:cs="Times New Roman"/>
          <w:sz w:val="22"/>
          <w:szCs w:val="22"/>
        </w:rPr>
        <w:t>румент познания;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формулировать гипотезу об истинности собственных суждений и суждений других, аргуме</w:t>
      </w:r>
      <w:r w:rsidRPr="00483E82">
        <w:rPr>
          <w:rFonts w:cs="Times New Roman"/>
          <w:sz w:val="22"/>
          <w:szCs w:val="22"/>
        </w:rPr>
        <w:t>н</w:t>
      </w:r>
      <w:r w:rsidRPr="00483E82">
        <w:rPr>
          <w:rFonts w:cs="Times New Roman"/>
          <w:sz w:val="22"/>
          <w:szCs w:val="22"/>
        </w:rPr>
        <w:t>тировать свою позицию, мнение;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оценивать на применимость и достоверность информации, полученной в ходе исследования (эксперимента);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w:t>
      </w:r>
      <w:r w:rsidRPr="00483E82">
        <w:rPr>
          <w:rFonts w:cs="Times New Roman"/>
          <w:sz w:val="22"/>
          <w:szCs w:val="22"/>
        </w:rPr>
        <w:t>е</w:t>
      </w:r>
      <w:r w:rsidRPr="00483E82">
        <w:rPr>
          <w:rFonts w:cs="Times New Roman"/>
          <w:sz w:val="22"/>
          <w:szCs w:val="22"/>
        </w:rPr>
        <w:t>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прогнозировать возможное дальнейшее развитие процессов, событий и их последствия в ан</w:t>
      </w:r>
      <w:r w:rsidRPr="00483E82">
        <w:rPr>
          <w:rFonts w:cs="Times New Roman"/>
          <w:sz w:val="22"/>
          <w:szCs w:val="22"/>
        </w:rPr>
        <w:t>а</w:t>
      </w:r>
      <w:r w:rsidRPr="00483E82">
        <w:rPr>
          <w:rFonts w:cs="Times New Roman"/>
          <w:sz w:val="22"/>
          <w:szCs w:val="22"/>
        </w:rPr>
        <w:t>логичных или сходных ситуациях, выдвигать предположения об их развитии в новых условиях и контекстах;</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3) работа с информацией:</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оценивать надежность информации по критериям, предложенным педагогическим работником или сформулированным самостоятельно;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эффективно запоминать и систематизировать информацию.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познавательных действий обеспечивает сформ</w:t>
      </w:r>
      <w:r w:rsidRPr="00483E82">
        <w:rPr>
          <w:rFonts w:cs="Times New Roman"/>
          <w:sz w:val="22"/>
          <w:szCs w:val="22"/>
        </w:rPr>
        <w:t>и</w:t>
      </w:r>
      <w:r w:rsidRPr="00483E82">
        <w:rPr>
          <w:rFonts w:cs="Times New Roman"/>
          <w:sz w:val="22"/>
          <w:szCs w:val="22"/>
        </w:rPr>
        <w:t>рованность когнитивных навыков у обучающихся.</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Овладение универсальными учебными коммуникативными действиями</w:t>
      </w:r>
      <w:r w:rsidRPr="00483E82">
        <w:rPr>
          <w:rStyle w:val="a9"/>
          <w:rFonts w:cs="Times New Roman"/>
          <w:sz w:val="22"/>
          <w:szCs w:val="22"/>
        </w:rPr>
        <w:t xml:space="preserve">: </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1) общение: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воспринимать и формулировать суждения, выражать эмоции в соответствии с целями и усл</w:t>
      </w:r>
      <w:r w:rsidRPr="00483E82">
        <w:rPr>
          <w:rFonts w:cs="Times New Roman"/>
          <w:sz w:val="22"/>
          <w:szCs w:val="22"/>
        </w:rPr>
        <w:t>о</w:t>
      </w:r>
      <w:r w:rsidRPr="00483E82">
        <w:rPr>
          <w:rFonts w:cs="Times New Roman"/>
          <w:sz w:val="22"/>
          <w:szCs w:val="22"/>
        </w:rPr>
        <w:t>виями общения;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выражать себя (свою точку зрения) в устных и письменных текстах;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в ходе диалога и (или) дискуссии задавать вопросы по существу обсуждаемой темы и высказ</w:t>
      </w:r>
      <w:r w:rsidRPr="00483E82">
        <w:rPr>
          <w:rFonts w:cs="Times New Roman"/>
          <w:sz w:val="22"/>
          <w:szCs w:val="22"/>
        </w:rPr>
        <w:t>ы</w:t>
      </w:r>
      <w:r w:rsidRPr="00483E82">
        <w:rPr>
          <w:rFonts w:cs="Times New Roman"/>
          <w:sz w:val="22"/>
          <w:szCs w:val="22"/>
        </w:rPr>
        <w:t>вать идеи, нацеленные на решение задачи и поддержание благожелательности общения;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w:t>
      </w:r>
      <w:r w:rsidRPr="00483E82">
        <w:rPr>
          <w:rFonts w:cs="Times New Roman"/>
          <w:sz w:val="22"/>
          <w:szCs w:val="22"/>
        </w:rPr>
        <w:t>е</w:t>
      </w:r>
      <w:r w:rsidRPr="00483E82">
        <w:rPr>
          <w:rFonts w:cs="Times New Roman"/>
          <w:sz w:val="22"/>
          <w:szCs w:val="22"/>
        </w:rPr>
        <w:t xml:space="preserve">дования, проекта);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выбирать формат выступления с учетом задач презентации и особенностей а</w:t>
      </w:r>
      <w:r w:rsidRPr="00483E82">
        <w:rPr>
          <w:rFonts w:cs="Times New Roman"/>
          <w:sz w:val="22"/>
          <w:szCs w:val="22"/>
        </w:rPr>
        <w:t>у</w:t>
      </w:r>
      <w:r w:rsidRPr="00483E82">
        <w:rPr>
          <w:rFonts w:cs="Times New Roman"/>
          <w:sz w:val="22"/>
          <w:szCs w:val="22"/>
        </w:rPr>
        <w:t>дитории и в соответствии с ним составлять устные и письменные тексты с использованием иллюс</w:t>
      </w:r>
      <w:r w:rsidRPr="00483E82">
        <w:rPr>
          <w:rFonts w:cs="Times New Roman"/>
          <w:sz w:val="22"/>
          <w:szCs w:val="22"/>
        </w:rPr>
        <w:t>т</w:t>
      </w:r>
      <w:r w:rsidRPr="00483E82">
        <w:rPr>
          <w:rFonts w:cs="Times New Roman"/>
          <w:sz w:val="22"/>
          <w:szCs w:val="22"/>
        </w:rPr>
        <w:t xml:space="preserve">ративных материалов; </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 xml:space="preserve">2) совместная деятельность: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уметь обобщать мнения нескольких людей, проявлять готовность руководить, выполнять п</w:t>
      </w:r>
      <w:r w:rsidRPr="00483E82">
        <w:rPr>
          <w:rFonts w:cs="Times New Roman"/>
          <w:sz w:val="22"/>
          <w:szCs w:val="22"/>
        </w:rPr>
        <w:t>о</w:t>
      </w:r>
      <w:r w:rsidRPr="00483E82">
        <w:rPr>
          <w:rFonts w:cs="Times New Roman"/>
          <w:sz w:val="22"/>
          <w:szCs w:val="22"/>
        </w:rPr>
        <w:t>ручения, подчиняться;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w:t>
      </w:r>
      <w:r w:rsidRPr="00483E82">
        <w:rPr>
          <w:rFonts w:cs="Times New Roman"/>
          <w:sz w:val="22"/>
          <w:szCs w:val="22"/>
        </w:rPr>
        <w:t>а</w:t>
      </w:r>
      <w:r w:rsidRPr="00483E82">
        <w:rPr>
          <w:rFonts w:cs="Times New Roman"/>
          <w:sz w:val="22"/>
          <w:szCs w:val="22"/>
        </w:rPr>
        <w:t>ствовать в групповых формах работы (обсуждения, обмен мнений, «мозговые штурмы» и иные);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оценивать качество своего вклада в общий продукт по критериям, самостоятельно сформул</w:t>
      </w:r>
      <w:r w:rsidRPr="00483E82">
        <w:rPr>
          <w:rFonts w:cs="Times New Roman"/>
          <w:sz w:val="22"/>
          <w:szCs w:val="22"/>
        </w:rPr>
        <w:t>и</w:t>
      </w:r>
      <w:r w:rsidRPr="00483E82">
        <w:rPr>
          <w:rFonts w:cs="Times New Roman"/>
          <w:sz w:val="22"/>
          <w:szCs w:val="22"/>
        </w:rPr>
        <w:t xml:space="preserve">рованным участниками взаимодействия; </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сравнивать результаты с исходной задачей и вклад каждого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члена команды в достижение результатов, разделять сферу ответственности и проявлять г</w:t>
      </w:r>
      <w:r w:rsidRPr="00483E82">
        <w:rPr>
          <w:rFonts w:cs="Times New Roman"/>
          <w:sz w:val="22"/>
          <w:szCs w:val="22"/>
        </w:rPr>
        <w:t>о</w:t>
      </w:r>
      <w:r w:rsidRPr="00483E82">
        <w:rPr>
          <w:rFonts w:cs="Times New Roman"/>
          <w:sz w:val="22"/>
          <w:szCs w:val="22"/>
        </w:rPr>
        <w:t>товность к предоставлению отчета перед группой.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коммуникативных действий обеспечивает сфо</w:t>
      </w:r>
      <w:r w:rsidRPr="00483E82">
        <w:rPr>
          <w:rFonts w:cs="Times New Roman"/>
          <w:sz w:val="22"/>
          <w:szCs w:val="22"/>
        </w:rPr>
        <w:t>р</w:t>
      </w:r>
      <w:r w:rsidRPr="00483E82">
        <w:rPr>
          <w:rFonts w:cs="Times New Roman"/>
          <w:sz w:val="22"/>
          <w:szCs w:val="22"/>
        </w:rPr>
        <w:t>мированность социальных навыков и эмоционального интеллекта обучающихся.</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Овладение универсальными учебными регулятивными действиями</w:t>
      </w:r>
      <w:r w:rsidRPr="00483E82">
        <w:rPr>
          <w:rStyle w:val="a9"/>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1) самоорганизация:</w:t>
      </w:r>
      <w:r w:rsidRPr="00483E82">
        <w:rPr>
          <w:rFonts w:cs="Times New Roman"/>
          <w:sz w:val="22"/>
          <w:szCs w:val="22"/>
        </w:rPr>
        <w:t xml:space="preserve"> выявлять проблемы для решения в жизненных и учебных ситуациях;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ориентироваться в различных подходах принятия решений (индивидуальное, принятие решения в группе, принятие решений группой);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w:t>
      </w:r>
      <w:r w:rsidRPr="00483E82">
        <w:rPr>
          <w:rFonts w:cs="Times New Roman"/>
          <w:sz w:val="22"/>
          <w:szCs w:val="22"/>
        </w:rPr>
        <w:t>д</w:t>
      </w:r>
      <w:r w:rsidRPr="00483E82">
        <w:rPr>
          <w:rFonts w:cs="Times New Roman"/>
          <w:sz w:val="22"/>
          <w:szCs w:val="22"/>
        </w:rPr>
        <w:t>лагаемые варианты решений;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2) самоконтроль:</w:t>
      </w:r>
      <w:r w:rsidRPr="00483E82">
        <w:rPr>
          <w:rFonts w:cs="Times New Roman"/>
          <w:sz w:val="22"/>
          <w:szCs w:val="22"/>
        </w:rPr>
        <w:t xml:space="preserve"> владеть способами самоконтроля, самомотивации и рефлексии;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давать оценку пр</w:t>
      </w:r>
      <w:r w:rsidRPr="00483E82">
        <w:rPr>
          <w:rFonts w:cs="Times New Roman"/>
          <w:sz w:val="22"/>
          <w:szCs w:val="22"/>
        </w:rPr>
        <w:t>и</w:t>
      </w:r>
      <w:r w:rsidRPr="00483E82">
        <w:rPr>
          <w:rFonts w:cs="Times New Roman"/>
          <w:sz w:val="22"/>
          <w:szCs w:val="22"/>
        </w:rPr>
        <w:t>обретенному опыту, уметь находить позитивное в произошедшей ситуации;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3) эмоциональный интеллект:</w:t>
      </w:r>
      <w:r w:rsidRPr="00483E82">
        <w:rPr>
          <w:rFonts w:cs="Times New Roman"/>
          <w:sz w:val="22"/>
          <w:szCs w:val="22"/>
        </w:rPr>
        <w:t xml:space="preserve"> различать, называть и управлять собственными эмоциями и эмоциями других;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и анализировать причины эмоций;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ставить себя на место другого человека, понимать мотивы и намерения другого; регулировать способ выражения эмоций;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4) принятие себя и других:</w:t>
      </w:r>
      <w:r w:rsidRPr="00483E82">
        <w:rPr>
          <w:rFonts w:cs="Times New Roman"/>
          <w:sz w:val="22"/>
          <w:szCs w:val="22"/>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регулятивных действий обеспечивает формир</w:t>
      </w:r>
      <w:r w:rsidRPr="00483E82">
        <w:rPr>
          <w:rFonts w:cs="Times New Roman"/>
          <w:sz w:val="22"/>
          <w:szCs w:val="22"/>
        </w:rPr>
        <w:t>о</w:t>
      </w:r>
      <w:r w:rsidRPr="00483E82">
        <w:rPr>
          <w:rFonts w:cs="Times New Roman"/>
          <w:sz w:val="22"/>
          <w:szCs w:val="22"/>
        </w:rPr>
        <w:t>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483E82" w:rsidRDefault="00416B7C" w:rsidP="00483E82">
      <w:pPr>
        <w:pStyle w:val="3"/>
        <w:spacing w:before="0" w:after="0" w:line="24" w:lineRule="atLeast"/>
        <w:ind w:firstLine="567"/>
        <w:jc w:val="both"/>
        <w:rPr>
          <w:rStyle w:val="a9"/>
          <w:rFonts w:cs="Times New Roman"/>
          <w:b/>
          <w:bCs/>
        </w:rPr>
      </w:pPr>
      <w:r w:rsidRPr="00483E82">
        <w:rPr>
          <w:rStyle w:val="a9"/>
          <w:rFonts w:cs="Times New Roman"/>
          <w:b/>
          <w:bCs/>
        </w:rPr>
        <w:t>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lastRenderedPageBreak/>
        <w:t>Предметные результаты</w:t>
      </w:r>
      <w:r w:rsidRPr="00483E82">
        <w:rPr>
          <w:rFonts w:cs="Times New Roman"/>
          <w:sz w:val="22"/>
          <w:szCs w:val="22"/>
        </w:rPr>
        <w:t xml:space="preserve"> освоения основной образовательной программы по иностранному (немецкому) языку для основного общего образования (5—9 классы) с учётом уровня владения н</w:t>
      </w:r>
      <w:r w:rsidRPr="00483E82">
        <w:rPr>
          <w:rFonts w:cs="Times New Roman"/>
          <w:sz w:val="22"/>
          <w:szCs w:val="22"/>
        </w:rPr>
        <w:t>е</w:t>
      </w:r>
      <w:r w:rsidRPr="00483E82">
        <w:rPr>
          <w:rFonts w:cs="Times New Roman"/>
          <w:sz w:val="22"/>
          <w:szCs w:val="22"/>
        </w:rPr>
        <w:t xml:space="preserve">мецким языком, достигнутого в начальных классах (2—4 классы). </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5 класс</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Коммуникативные умения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Говорение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вести разные виды диалогов</w:t>
      </w:r>
      <w:r w:rsidRPr="00483E82">
        <w:rPr>
          <w:rFonts w:cs="Times New Roman"/>
          <w:sz w:val="22"/>
          <w:szCs w:val="22"/>
        </w:rPr>
        <w:t xml:space="preserve"> (диалог этикетного характера, диалог побуждения к действию, диалог-расспрос) в рамках тематического содержания речи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w:t>
      </w:r>
      <w:r w:rsidRPr="00483E82">
        <w:rPr>
          <w:rFonts w:cs="Times New Roman"/>
          <w:sz w:val="22"/>
          <w:szCs w:val="22"/>
        </w:rPr>
        <w:t>д</w:t>
      </w:r>
      <w:r w:rsidRPr="00483E82">
        <w:rPr>
          <w:rFonts w:cs="Times New Roman"/>
          <w:sz w:val="22"/>
          <w:szCs w:val="22"/>
        </w:rPr>
        <w:t xml:space="preserve">ника); </w:t>
      </w:r>
    </w:p>
    <w:p w:rsidR="00416B7C" w:rsidRPr="00483E82" w:rsidRDefault="00416B7C" w:rsidP="00483E82">
      <w:pPr>
        <w:pStyle w:val="a8"/>
        <w:spacing w:line="24" w:lineRule="atLeast"/>
        <w:ind w:firstLine="567"/>
        <w:rPr>
          <w:rFonts w:cs="Times New Roman"/>
          <w:spacing w:val="-3"/>
          <w:sz w:val="22"/>
          <w:szCs w:val="22"/>
        </w:rPr>
      </w:pPr>
      <w:r w:rsidRPr="00483E82">
        <w:rPr>
          <w:rStyle w:val="aa"/>
          <w:rFonts w:cs="Times New Roman"/>
          <w:spacing w:val="-3"/>
          <w:sz w:val="22"/>
          <w:szCs w:val="22"/>
        </w:rPr>
        <w:t>создавать разные виды монологических высказываний</w:t>
      </w:r>
      <w:r w:rsidRPr="00483E82">
        <w:rPr>
          <w:rFonts w:cs="Times New Roman"/>
          <w:spacing w:val="-3"/>
          <w:sz w:val="22"/>
          <w:szCs w:val="22"/>
        </w:rPr>
        <w:t xml:space="preserve"> (описание, в том числе характеристика; п</w:t>
      </w:r>
      <w:r w:rsidRPr="00483E82">
        <w:rPr>
          <w:rFonts w:cs="Times New Roman"/>
          <w:spacing w:val="-3"/>
          <w:sz w:val="22"/>
          <w:szCs w:val="22"/>
        </w:rPr>
        <w:t>о</w:t>
      </w:r>
      <w:r w:rsidRPr="00483E82">
        <w:rPr>
          <w:rFonts w:cs="Times New Roman"/>
          <w:spacing w:val="-3"/>
          <w:sz w:val="22"/>
          <w:szCs w:val="22"/>
        </w:rPr>
        <w:t>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16B7C" w:rsidRPr="00483E82" w:rsidRDefault="00416B7C" w:rsidP="00483E82">
      <w:pPr>
        <w:pStyle w:val="5"/>
        <w:keepNext/>
        <w:spacing w:before="0" w:line="24" w:lineRule="atLeast"/>
        <w:ind w:firstLine="567"/>
        <w:rPr>
          <w:rFonts w:cs="Times New Roman"/>
          <w:sz w:val="22"/>
          <w:szCs w:val="22"/>
        </w:rPr>
      </w:pPr>
      <w:r w:rsidRPr="00483E82">
        <w:rPr>
          <w:rStyle w:val="ab"/>
          <w:rFonts w:cs="Times New Roman"/>
          <w:b/>
          <w:bCs/>
          <w:i w:val="0"/>
          <w:iCs/>
          <w:sz w:val="22"/>
          <w:szCs w:val="22"/>
        </w:rPr>
        <w:t>Аудирование</w:t>
      </w:r>
      <w:r w:rsidR="008B19D3" w:rsidRPr="00483E82">
        <w:rPr>
          <w:rStyle w:val="ab"/>
          <w:rFonts w:cs="Times New Roman"/>
          <w:b/>
          <w:bCs/>
          <w:i w:val="0"/>
          <w:iCs/>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воспринимать на слух и понимать</w:t>
      </w:r>
      <w:r w:rsidRPr="00483E82">
        <w:rPr>
          <w:rFonts w:cs="Times New Roman"/>
          <w:sz w:val="22"/>
          <w:szCs w:val="22"/>
        </w:rPr>
        <w:t xml:space="preserve"> несложные адаптированные аутентичные тексты, содерж</w:t>
      </w:r>
      <w:r w:rsidRPr="00483E82">
        <w:rPr>
          <w:rFonts w:cs="Times New Roman"/>
          <w:sz w:val="22"/>
          <w:szCs w:val="22"/>
        </w:rPr>
        <w:t>а</w:t>
      </w:r>
      <w:r w:rsidRPr="00483E82">
        <w:rPr>
          <w:rFonts w:cs="Times New Roman"/>
          <w:sz w:val="22"/>
          <w:szCs w:val="22"/>
        </w:rPr>
        <w:t>щие отдельные незнакомые слова, со зрительными опорами или без опоры с разной глубиной пр</w:t>
      </w:r>
      <w:r w:rsidRPr="00483E82">
        <w:rPr>
          <w:rFonts w:cs="Times New Roman"/>
          <w:sz w:val="22"/>
          <w:szCs w:val="22"/>
        </w:rPr>
        <w:t>о</w:t>
      </w:r>
      <w:r w:rsidRPr="00483E82">
        <w:rPr>
          <w:rFonts w:cs="Times New Roman"/>
          <w:sz w:val="22"/>
          <w:szCs w:val="22"/>
        </w:rPr>
        <w:t xml:space="preserve">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Смысловое чтение</w:t>
      </w:r>
      <w:r w:rsidRPr="00483E82">
        <w:rPr>
          <w:rStyle w:val="a9"/>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читать про себя и понимать </w:t>
      </w:r>
      <w:r w:rsidRPr="00483E82">
        <w:rPr>
          <w:rFonts w:cs="Times New Roman"/>
          <w:sz w:val="22"/>
          <w:szCs w:val="22"/>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w:t>
      </w:r>
      <w:r w:rsidRPr="00483E82">
        <w:rPr>
          <w:rFonts w:cs="Times New Roman"/>
          <w:sz w:val="22"/>
          <w:szCs w:val="22"/>
        </w:rPr>
        <w:t>а</w:t>
      </w:r>
      <w:r w:rsidRPr="00483E82">
        <w:rPr>
          <w:rFonts w:cs="Times New Roman"/>
          <w:sz w:val="22"/>
          <w:szCs w:val="22"/>
        </w:rPr>
        <w:t>шиваемой информации (объём текста/текстов для чтения — 180—200 слов); читать про себя н</w:t>
      </w:r>
      <w:r w:rsidRPr="00483E82">
        <w:rPr>
          <w:rFonts w:cs="Times New Roman"/>
          <w:sz w:val="22"/>
          <w:szCs w:val="22"/>
        </w:rPr>
        <w:t>е</w:t>
      </w:r>
      <w:r w:rsidRPr="00483E82">
        <w:rPr>
          <w:rFonts w:cs="Times New Roman"/>
          <w:sz w:val="22"/>
          <w:szCs w:val="22"/>
        </w:rPr>
        <w:t>сплошные тексты (таблицы) и понимать представленную в них информацию;</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Письменная речь</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писать </w:t>
      </w:r>
      <w:r w:rsidRPr="00483E82">
        <w:rPr>
          <w:rFonts w:cs="Times New Roman"/>
          <w:sz w:val="22"/>
          <w:szCs w:val="22"/>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Языковые знания и умения</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Фонетическая сторона речи</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различать на слух и адекватно,</w:t>
      </w:r>
      <w:r w:rsidRPr="00483E82">
        <w:rPr>
          <w:rFonts w:cs="Times New Roman"/>
          <w:sz w:val="22"/>
          <w:szCs w:val="22"/>
        </w:rPr>
        <w:t xml:space="preserve"> без ошибок, ведущих к сбою коммуникации, </w:t>
      </w:r>
      <w:r w:rsidRPr="00483E82">
        <w:rPr>
          <w:rStyle w:val="aa"/>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483E82">
        <w:rPr>
          <w:rStyle w:val="aa"/>
          <w:rFonts w:cs="Times New Roman"/>
          <w:sz w:val="22"/>
          <w:szCs w:val="22"/>
        </w:rPr>
        <w:t>выразительно читать вслух</w:t>
      </w:r>
      <w:r w:rsidRPr="00483E82">
        <w:rPr>
          <w:rFonts w:cs="Times New Roman"/>
          <w:sz w:val="22"/>
          <w:szCs w:val="22"/>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Графика, орфография и пунктуация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 </w:t>
      </w:r>
      <w:r w:rsidRPr="00483E82">
        <w:rPr>
          <w:rStyle w:val="aa"/>
          <w:rFonts w:cs="Times New Roman"/>
          <w:sz w:val="22"/>
          <w:szCs w:val="22"/>
        </w:rPr>
        <w:t>писать</w:t>
      </w:r>
      <w:r w:rsidRPr="00483E82">
        <w:rPr>
          <w:rFonts w:cs="Times New Roman"/>
          <w:sz w:val="22"/>
          <w:szCs w:val="22"/>
        </w:rPr>
        <w:t xml:space="preserve"> изученные слова;</w:t>
      </w:r>
      <w:r w:rsidRPr="00483E82">
        <w:rPr>
          <w:rStyle w:val="ab"/>
          <w:rFonts w:cs="Times New Roman"/>
          <w:sz w:val="22"/>
          <w:szCs w:val="22"/>
        </w:rPr>
        <w:t xml:space="preserve"> </w:t>
      </w:r>
      <w:r w:rsidRPr="00483E82">
        <w:rPr>
          <w:rStyle w:val="aa"/>
          <w:rFonts w:cs="Times New Roman"/>
          <w:sz w:val="22"/>
          <w:szCs w:val="22"/>
        </w:rPr>
        <w:t>использовать</w:t>
      </w:r>
      <w:r w:rsidRPr="00483E82">
        <w:rPr>
          <w:rFonts w:cs="Times New Roman"/>
          <w:sz w:val="22"/>
          <w:szCs w:val="22"/>
        </w:rPr>
        <w:t xml:space="preserve"> точку, вопросительный и восклицательный знаки в конце предложения, запятую при перечислении; пунктуационно правильно </w:t>
      </w:r>
      <w:r w:rsidRPr="00483E82">
        <w:rPr>
          <w:rStyle w:val="aa"/>
          <w:rFonts w:cs="Times New Roman"/>
          <w:sz w:val="22"/>
          <w:szCs w:val="22"/>
        </w:rPr>
        <w:t>оформлять</w:t>
      </w:r>
      <w:r w:rsidRPr="00483E82">
        <w:rPr>
          <w:rFonts w:cs="Times New Roman"/>
          <w:sz w:val="22"/>
          <w:szCs w:val="22"/>
        </w:rPr>
        <w:t xml:space="preserve"> эле</w:t>
      </w:r>
      <w:r w:rsidRPr="00483E82">
        <w:rPr>
          <w:rFonts w:cs="Times New Roman"/>
          <w:sz w:val="22"/>
          <w:szCs w:val="22"/>
        </w:rPr>
        <w:t>к</w:t>
      </w:r>
      <w:r w:rsidRPr="00483E82">
        <w:rPr>
          <w:rFonts w:cs="Times New Roman"/>
          <w:sz w:val="22"/>
          <w:szCs w:val="22"/>
        </w:rPr>
        <w:t xml:space="preserve">тронное сообщение личного характера; </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в звучащем и письменном</w:t>
      </w:r>
      <w:r w:rsidRPr="00483E82">
        <w:rPr>
          <w:rFonts w:cs="Times New Roman"/>
          <w:sz w:val="22"/>
          <w:szCs w:val="22"/>
        </w:rPr>
        <w:t xml:space="preserve"> тексте 675 лексических единиц (слов, словосочетаний, речевых клише) и </w:t>
      </w:r>
      <w:r w:rsidRPr="00483E82">
        <w:rPr>
          <w:rStyle w:val="aa"/>
          <w:rFonts w:cs="Times New Roman"/>
          <w:sz w:val="22"/>
          <w:szCs w:val="22"/>
        </w:rPr>
        <w:t>правильно употреблять</w:t>
      </w:r>
      <w:r w:rsidRPr="00483E82">
        <w:rPr>
          <w:rFonts w:cs="Times New Roman"/>
          <w:sz w:val="22"/>
          <w:szCs w:val="22"/>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w:t>
      </w:r>
      <w:r w:rsidRPr="00483E82">
        <w:rPr>
          <w:rFonts w:cs="Times New Roman"/>
          <w:sz w:val="22"/>
          <w:szCs w:val="22"/>
        </w:rPr>
        <w:t>о</w:t>
      </w:r>
      <w:r w:rsidRPr="00483E82">
        <w:rPr>
          <w:rFonts w:cs="Times New Roman"/>
          <w:sz w:val="22"/>
          <w:szCs w:val="22"/>
        </w:rPr>
        <w:t xml:space="preserve">ванные с использованием аффиксации: имена существительные с суффиксами </w:t>
      </w:r>
      <w:r w:rsidRPr="00483E82">
        <w:rPr>
          <w:rStyle w:val="aa"/>
          <w:rFonts w:cs="Times New Roman"/>
          <w:sz w:val="22"/>
          <w:szCs w:val="22"/>
        </w:rPr>
        <w:t>-er</w:t>
      </w:r>
      <w:r w:rsidRPr="00483E82">
        <w:rPr>
          <w:rFonts w:cs="Times New Roman"/>
          <w:sz w:val="22"/>
          <w:szCs w:val="22"/>
        </w:rPr>
        <w:t xml:space="preserve">, </w:t>
      </w:r>
      <w:r w:rsidRPr="00483E82">
        <w:rPr>
          <w:rStyle w:val="aa"/>
          <w:rFonts w:cs="Times New Roman"/>
          <w:sz w:val="22"/>
          <w:szCs w:val="22"/>
        </w:rPr>
        <w:t>-ler</w:t>
      </w:r>
      <w:r w:rsidRPr="00483E82">
        <w:rPr>
          <w:rFonts w:cs="Times New Roman"/>
          <w:sz w:val="22"/>
          <w:szCs w:val="22"/>
        </w:rPr>
        <w:t xml:space="preserve">, </w:t>
      </w:r>
      <w:r w:rsidRPr="00483E82">
        <w:rPr>
          <w:rStyle w:val="aa"/>
          <w:rFonts w:cs="Times New Roman"/>
          <w:sz w:val="22"/>
          <w:szCs w:val="22"/>
        </w:rPr>
        <w:t>-in</w:t>
      </w:r>
      <w:r w:rsidRPr="00483E82">
        <w:rPr>
          <w:rFonts w:cs="Times New Roman"/>
          <w:sz w:val="22"/>
          <w:szCs w:val="22"/>
        </w:rPr>
        <w:t xml:space="preserve">, </w:t>
      </w:r>
      <w:r w:rsidRPr="00483E82">
        <w:rPr>
          <w:rStyle w:val="aa"/>
          <w:rFonts w:cs="Times New Roman"/>
          <w:sz w:val="22"/>
          <w:szCs w:val="22"/>
        </w:rPr>
        <w:t>-chen</w:t>
      </w:r>
      <w:r w:rsidRPr="00483E82">
        <w:rPr>
          <w:rFonts w:cs="Times New Roman"/>
          <w:sz w:val="22"/>
          <w:szCs w:val="22"/>
        </w:rPr>
        <w:t>; имена прилагательные с суффиксами -</w:t>
      </w:r>
      <w:r w:rsidRPr="00483E82">
        <w:rPr>
          <w:rStyle w:val="aa"/>
          <w:rFonts w:cs="Times New Roman"/>
          <w:sz w:val="22"/>
          <w:szCs w:val="22"/>
        </w:rPr>
        <w:t>ig</w:t>
      </w:r>
      <w:r w:rsidRPr="00483E82">
        <w:rPr>
          <w:rFonts w:cs="Times New Roman"/>
          <w:sz w:val="22"/>
          <w:szCs w:val="22"/>
        </w:rPr>
        <w:t xml:space="preserve">, </w:t>
      </w:r>
      <w:r w:rsidRPr="00483E82">
        <w:rPr>
          <w:rStyle w:val="aa"/>
          <w:rFonts w:cs="Times New Roman"/>
          <w:sz w:val="22"/>
          <w:szCs w:val="22"/>
        </w:rPr>
        <w:t>-lich</w:t>
      </w:r>
      <w:r w:rsidRPr="00483E82">
        <w:rPr>
          <w:rFonts w:cs="Times New Roman"/>
          <w:sz w:val="22"/>
          <w:szCs w:val="22"/>
        </w:rPr>
        <w:t xml:space="preserve">; числительные образованные при помощи суффиксов </w:t>
      </w:r>
      <w:r w:rsidRPr="00483E82">
        <w:rPr>
          <w:rStyle w:val="aa"/>
          <w:rFonts w:cs="Times New Roman"/>
          <w:sz w:val="22"/>
          <w:szCs w:val="22"/>
        </w:rPr>
        <w:t>-zehn</w:t>
      </w:r>
      <w:r w:rsidRPr="00483E82">
        <w:rPr>
          <w:rFonts w:cs="Times New Roman"/>
          <w:sz w:val="22"/>
          <w:szCs w:val="22"/>
        </w:rPr>
        <w:t xml:space="preserve">, </w:t>
      </w:r>
      <w:r w:rsidRPr="00483E82">
        <w:rPr>
          <w:rStyle w:val="aa"/>
          <w:rFonts w:cs="Times New Roman"/>
          <w:sz w:val="22"/>
          <w:szCs w:val="22"/>
        </w:rPr>
        <w:t>-zig</w:t>
      </w:r>
      <w:r w:rsidRPr="00483E82">
        <w:rPr>
          <w:rFonts w:cs="Times New Roman"/>
          <w:sz w:val="22"/>
          <w:szCs w:val="22"/>
        </w:rPr>
        <w:t xml:space="preserve">, </w:t>
      </w:r>
      <w:r w:rsidRPr="00483E82">
        <w:rPr>
          <w:rStyle w:val="aa"/>
          <w:rFonts w:cs="Times New Roman"/>
          <w:sz w:val="22"/>
          <w:szCs w:val="22"/>
        </w:rPr>
        <w:t>-te</w:t>
      </w:r>
      <w:r w:rsidRPr="00483E82">
        <w:rPr>
          <w:rFonts w:cs="Times New Roman"/>
          <w:sz w:val="22"/>
          <w:szCs w:val="22"/>
        </w:rPr>
        <w:t xml:space="preserve">, </w:t>
      </w:r>
      <w:r w:rsidRPr="00483E82">
        <w:rPr>
          <w:rStyle w:val="aa"/>
          <w:rFonts w:cs="Times New Roman"/>
          <w:sz w:val="22"/>
          <w:szCs w:val="22"/>
        </w:rPr>
        <w:t>-ste</w:t>
      </w:r>
      <w:r w:rsidRPr="00483E82">
        <w:rPr>
          <w:rFonts w:cs="Times New Roman"/>
          <w:sz w:val="22"/>
          <w:szCs w:val="22"/>
        </w:rPr>
        <w:t>;</w:t>
      </w:r>
      <w:r w:rsidRPr="00483E82">
        <w:rPr>
          <w:rStyle w:val="aa"/>
          <w:rFonts w:cs="Times New Roman"/>
          <w:sz w:val="22"/>
          <w:szCs w:val="22"/>
        </w:rPr>
        <w:t xml:space="preserve"> </w:t>
      </w:r>
      <w:r w:rsidRPr="00483E82">
        <w:rPr>
          <w:rFonts w:cs="Times New Roman"/>
          <w:sz w:val="22"/>
          <w:szCs w:val="22"/>
        </w:rPr>
        <w:t>имена существительные, образованные путём соединения основ существительных (</w:t>
      </w:r>
      <w:r w:rsidRPr="00483E82">
        <w:rPr>
          <w:rStyle w:val="aa"/>
          <w:rFonts w:cs="Times New Roman"/>
          <w:sz w:val="22"/>
          <w:szCs w:val="22"/>
        </w:rPr>
        <w:t>das Klassenzimmer</w:t>
      </w:r>
      <w:r w:rsidRPr="00483E82">
        <w:rPr>
          <w:rFonts w:cs="Times New Roman"/>
          <w:sz w:val="22"/>
          <w:szCs w:val="22"/>
        </w:rPr>
        <w:t xml:space="preserve">), </w:t>
      </w: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изученные синонимы и интернациональные слова.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Грамматическая сторона речи</w:t>
      </w:r>
      <w:r w:rsidRPr="00483E82">
        <w:rPr>
          <w:rFonts w:cs="Times New Roman"/>
          <w:sz w:val="22"/>
          <w:szCs w:val="22"/>
        </w:rPr>
        <w:t>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lastRenderedPageBreak/>
        <w:t>распознавать</w:t>
      </w:r>
      <w:r w:rsidRPr="00483E82">
        <w:rPr>
          <w:rFonts w:cs="Times New Roman"/>
          <w:sz w:val="22"/>
          <w:szCs w:val="22"/>
        </w:rPr>
        <w:t xml:space="preserve"> в письменном и звучащем тексте и употреблять</w:t>
      </w:r>
      <w:r w:rsidRPr="00483E82">
        <w:rPr>
          <w:rStyle w:val="a9"/>
          <w:rFonts w:cs="Times New Roman"/>
          <w:sz w:val="22"/>
          <w:szCs w:val="22"/>
        </w:rPr>
        <w:t xml:space="preserve"> </w:t>
      </w:r>
      <w:r w:rsidRPr="00483E82">
        <w:rPr>
          <w:rFonts w:cs="Times New Roman"/>
          <w:sz w:val="22"/>
          <w:szCs w:val="22"/>
        </w:rPr>
        <w:t xml:space="preserve">в устной и письменной речи: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нераспространённые и распространённые простые предложения (с простым и составным гл</w:t>
      </w:r>
      <w:r w:rsidRPr="00483E82">
        <w:rPr>
          <w:rFonts w:cs="Times New Roman"/>
          <w:sz w:val="22"/>
          <w:szCs w:val="22"/>
        </w:rPr>
        <w:t>а</w:t>
      </w:r>
      <w:r w:rsidRPr="00483E82">
        <w:rPr>
          <w:rFonts w:cs="Times New Roman"/>
          <w:sz w:val="22"/>
          <w:szCs w:val="22"/>
        </w:rPr>
        <w:t>гольным сказуемым, с составным именным сказуемым), в том числе с дополнениями в дательном и винительном падежах;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побудительные предложения (в том числе в отрицательной форме);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Futur I;</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модальный глагол </w:t>
      </w:r>
      <w:r w:rsidRPr="00483E82">
        <w:rPr>
          <w:rStyle w:val="aa"/>
          <w:rFonts w:cs="Times New Roman"/>
          <w:sz w:val="22"/>
          <w:szCs w:val="22"/>
        </w:rPr>
        <w:t xml:space="preserve">dürfen </w:t>
      </w:r>
      <w:r w:rsidRPr="00483E82">
        <w:rPr>
          <w:rFonts w:cs="Times New Roman"/>
          <w:sz w:val="22"/>
          <w:szCs w:val="22"/>
        </w:rPr>
        <w:t>(в Präsens);</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наречия в положительной, сравнительной и превосходной степенях сравнения, образованные по правилу и исключения;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указательное местоимение </w:t>
      </w:r>
      <w:r w:rsidRPr="00483E82">
        <w:rPr>
          <w:rStyle w:val="aa"/>
          <w:rFonts w:cs="Times New Roman"/>
          <w:sz w:val="22"/>
          <w:szCs w:val="22"/>
        </w:rPr>
        <w:t>jener</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вопросительные местоимения (</w:t>
      </w:r>
      <w:r w:rsidRPr="00483E82">
        <w:rPr>
          <w:rStyle w:val="aa"/>
          <w:rFonts w:cs="Times New Roman"/>
          <w:sz w:val="22"/>
          <w:szCs w:val="22"/>
        </w:rPr>
        <w:t>wer</w:t>
      </w:r>
      <w:r w:rsidRPr="00483E82">
        <w:rPr>
          <w:rFonts w:cs="Times New Roman"/>
          <w:sz w:val="22"/>
          <w:szCs w:val="22"/>
        </w:rPr>
        <w:t xml:space="preserve">, </w:t>
      </w:r>
      <w:r w:rsidRPr="00483E82">
        <w:rPr>
          <w:rStyle w:val="aa"/>
          <w:rFonts w:cs="Times New Roman"/>
          <w:sz w:val="22"/>
          <w:szCs w:val="22"/>
        </w:rPr>
        <w:t>was</w:t>
      </w:r>
      <w:r w:rsidRPr="00483E82">
        <w:rPr>
          <w:rFonts w:cs="Times New Roman"/>
          <w:sz w:val="22"/>
          <w:szCs w:val="22"/>
        </w:rPr>
        <w:t xml:space="preserve">, </w:t>
      </w:r>
      <w:r w:rsidRPr="00483E82">
        <w:rPr>
          <w:rStyle w:val="aa"/>
          <w:rFonts w:cs="Times New Roman"/>
          <w:sz w:val="22"/>
          <w:szCs w:val="22"/>
        </w:rPr>
        <w:t>wohin</w:t>
      </w:r>
      <w:r w:rsidRPr="00483E82">
        <w:rPr>
          <w:rFonts w:cs="Times New Roman"/>
          <w:sz w:val="22"/>
          <w:szCs w:val="22"/>
        </w:rPr>
        <w:t xml:space="preserve">, </w:t>
      </w:r>
      <w:r w:rsidRPr="00483E82">
        <w:rPr>
          <w:rStyle w:val="aa"/>
          <w:rFonts w:cs="Times New Roman"/>
          <w:sz w:val="22"/>
          <w:szCs w:val="22"/>
        </w:rPr>
        <w:t>wo</w:t>
      </w:r>
      <w:r w:rsidRPr="00483E82">
        <w:rPr>
          <w:rFonts w:cs="Times New Roman"/>
          <w:sz w:val="22"/>
          <w:szCs w:val="22"/>
        </w:rPr>
        <w:t xml:space="preserve">, </w:t>
      </w:r>
      <w:r w:rsidRPr="00483E82">
        <w:rPr>
          <w:rStyle w:val="aa"/>
          <w:rFonts w:cs="Times New Roman"/>
          <w:sz w:val="22"/>
          <w:szCs w:val="22"/>
        </w:rPr>
        <w:t>warum</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количественные и порядковые числительные (до 100).</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Социокультурные знания и умения</w:t>
      </w:r>
    </w:p>
    <w:p w:rsidR="00416B7C" w:rsidRPr="00483E82" w:rsidRDefault="00416B7C" w:rsidP="00483E82">
      <w:pPr>
        <w:pStyle w:val="list-bullet"/>
        <w:spacing w:line="24" w:lineRule="atLeast"/>
        <w:ind w:left="0" w:firstLine="567"/>
        <w:rPr>
          <w:rFonts w:cs="Times New Roman"/>
          <w:sz w:val="22"/>
          <w:szCs w:val="22"/>
        </w:rPr>
      </w:pPr>
      <w:r w:rsidRPr="00483E82">
        <w:rPr>
          <w:rStyle w:val="aa"/>
          <w:rFonts w:cs="Times New Roman"/>
          <w:sz w:val="22"/>
          <w:szCs w:val="22"/>
        </w:rPr>
        <w:t xml:space="preserve">использовать </w:t>
      </w:r>
      <w:r w:rsidRPr="00483E82">
        <w:rPr>
          <w:rFonts w:cs="Times New Roman"/>
          <w:sz w:val="22"/>
          <w:szCs w:val="22"/>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483E82" w:rsidRDefault="00416B7C" w:rsidP="00483E82">
      <w:pPr>
        <w:pStyle w:val="list-bullet"/>
        <w:spacing w:line="24" w:lineRule="atLeast"/>
        <w:ind w:left="0" w:firstLine="567"/>
        <w:rPr>
          <w:rFonts w:cs="Times New Roman"/>
          <w:sz w:val="22"/>
          <w:szCs w:val="22"/>
        </w:rPr>
      </w:pPr>
      <w:r w:rsidRPr="00483E82">
        <w:rPr>
          <w:rStyle w:val="aa"/>
          <w:rFonts w:cs="Times New Roman"/>
          <w:sz w:val="22"/>
          <w:szCs w:val="22"/>
        </w:rPr>
        <w:t>знать/понимать и использовать</w:t>
      </w:r>
      <w:r w:rsidRPr="00483E82">
        <w:rPr>
          <w:rFonts w:cs="Times New Roman"/>
          <w:sz w:val="22"/>
          <w:szCs w:val="22"/>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w:t>
      </w:r>
      <w:r w:rsidRPr="00483E82">
        <w:rPr>
          <w:rFonts w:cs="Times New Roman"/>
          <w:sz w:val="22"/>
          <w:szCs w:val="22"/>
        </w:rPr>
        <w:t>а</w:t>
      </w:r>
      <w:r w:rsidRPr="00483E82">
        <w:rPr>
          <w:rFonts w:cs="Times New Roman"/>
          <w:sz w:val="22"/>
          <w:szCs w:val="22"/>
        </w:rPr>
        <w:t>тического содержания речи;</w:t>
      </w:r>
    </w:p>
    <w:p w:rsidR="00416B7C" w:rsidRPr="00483E82" w:rsidRDefault="00416B7C" w:rsidP="00483E82">
      <w:pPr>
        <w:pStyle w:val="list-bullet"/>
        <w:spacing w:line="24" w:lineRule="atLeast"/>
        <w:ind w:left="0" w:firstLine="567"/>
        <w:rPr>
          <w:rFonts w:cs="Times New Roman"/>
          <w:sz w:val="22"/>
          <w:szCs w:val="22"/>
        </w:rPr>
      </w:pPr>
      <w:r w:rsidRPr="00483E82">
        <w:rPr>
          <w:rStyle w:val="aa"/>
          <w:rFonts w:cs="Times New Roman"/>
          <w:sz w:val="22"/>
          <w:szCs w:val="22"/>
        </w:rPr>
        <w:t>правильно</w:t>
      </w:r>
      <w:r w:rsidRPr="00483E82">
        <w:rPr>
          <w:rFonts w:cs="Times New Roman"/>
          <w:sz w:val="22"/>
          <w:szCs w:val="22"/>
        </w:rPr>
        <w:t xml:space="preserve"> </w:t>
      </w:r>
      <w:r w:rsidRPr="00483E82">
        <w:rPr>
          <w:rStyle w:val="aa"/>
          <w:rFonts w:cs="Times New Roman"/>
          <w:sz w:val="22"/>
          <w:szCs w:val="22"/>
        </w:rPr>
        <w:t>оформлять</w:t>
      </w:r>
      <w:r w:rsidRPr="00483E82">
        <w:rPr>
          <w:rFonts w:cs="Times New Roman"/>
          <w:sz w:val="22"/>
          <w:szCs w:val="22"/>
        </w:rPr>
        <w:t xml:space="preserve"> адрес, писать фамилии и имена (свои, родственников и друзей) на н</w:t>
      </w:r>
      <w:r w:rsidRPr="00483E82">
        <w:rPr>
          <w:rFonts w:cs="Times New Roman"/>
          <w:sz w:val="22"/>
          <w:szCs w:val="22"/>
        </w:rPr>
        <w:t>е</w:t>
      </w:r>
      <w:r w:rsidRPr="00483E82">
        <w:rPr>
          <w:rFonts w:cs="Times New Roman"/>
          <w:sz w:val="22"/>
          <w:szCs w:val="22"/>
        </w:rPr>
        <w:t xml:space="preserve">мецком языке (в анкете, формуляре); </w:t>
      </w:r>
    </w:p>
    <w:p w:rsidR="00416B7C" w:rsidRPr="00483E82" w:rsidRDefault="00416B7C" w:rsidP="00483E82">
      <w:pPr>
        <w:pStyle w:val="list-bullet"/>
        <w:spacing w:line="24" w:lineRule="atLeast"/>
        <w:ind w:left="0" w:firstLine="567"/>
        <w:rPr>
          <w:rFonts w:cs="Times New Roman"/>
          <w:sz w:val="22"/>
          <w:szCs w:val="22"/>
        </w:rPr>
      </w:pPr>
      <w:r w:rsidRPr="00483E82">
        <w:rPr>
          <w:rStyle w:val="aa"/>
          <w:rFonts w:cs="Times New Roman"/>
          <w:sz w:val="22"/>
          <w:szCs w:val="22"/>
        </w:rPr>
        <w:t>обладать базовыми знаниями</w:t>
      </w:r>
      <w:r w:rsidRPr="00483E82">
        <w:rPr>
          <w:rFonts w:cs="Times New Roman"/>
          <w:sz w:val="22"/>
          <w:szCs w:val="22"/>
        </w:rPr>
        <w:t xml:space="preserve"> о социокультурном портрете родной страны и страны/стран изучаемого языка; </w:t>
      </w:r>
    </w:p>
    <w:p w:rsidR="00416B7C" w:rsidRPr="00483E82" w:rsidRDefault="00416B7C" w:rsidP="00483E82">
      <w:pPr>
        <w:pStyle w:val="list-bullet"/>
        <w:spacing w:line="24" w:lineRule="atLeast"/>
        <w:ind w:left="0" w:firstLine="567"/>
        <w:rPr>
          <w:rFonts w:cs="Times New Roman"/>
          <w:sz w:val="22"/>
          <w:szCs w:val="22"/>
        </w:rPr>
      </w:pPr>
      <w:r w:rsidRPr="00483E82">
        <w:rPr>
          <w:rStyle w:val="aa"/>
          <w:rFonts w:cs="Times New Roman"/>
          <w:sz w:val="22"/>
          <w:szCs w:val="22"/>
        </w:rPr>
        <w:t>кратко представлять</w:t>
      </w:r>
      <w:r w:rsidRPr="00483E82">
        <w:rPr>
          <w:rFonts w:cs="Times New Roman"/>
          <w:sz w:val="22"/>
          <w:szCs w:val="22"/>
        </w:rPr>
        <w:t xml:space="preserve"> Россию и страны/страну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Компенсаторные умения</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при чтении и аудировании языковую догадку, в том числе контекстуальную; и</w:t>
      </w:r>
      <w:r w:rsidRPr="00483E82">
        <w:rPr>
          <w:rFonts w:cs="Times New Roman"/>
          <w:sz w:val="22"/>
          <w:szCs w:val="22"/>
        </w:rPr>
        <w:t>г</w:t>
      </w:r>
      <w:r w:rsidRPr="00483E82">
        <w:rPr>
          <w:rFonts w:cs="Times New Roman"/>
          <w:sz w:val="22"/>
          <w:szCs w:val="22"/>
        </w:rPr>
        <w:t>норировать информацию, не являющуюся необходимой для понимания основного содержания пр</w:t>
      </w:r>
      <w:r w:rsidRPr="00483E82">
        <w:rPr>
          <w:rFonts w:cs="Times New Roman"/>
          <w:sz w:val="22"/>
          <w:szCs w:val="22"/>
        </w:rPr>
        <w:t>о</w:t>
      </w:r>
      <w:r w:rsidRPr="00483E82">
        <w:rPr>
          <w:rFonts w:cs="Times New Roman"/>
          <w:sz w:val="22"/>
          <w:szCs w:val="22"/>
        </w:rPr>
        <w:t>читанного/прослушанного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Владеть</w:t>
      </w:r>
      <w:r w:rsidRPr="00483E82">
        <w:rPr>
          <w:rFonts w:cs="Times New Roman"/>
          <w:sz w:val="22"/>
          <w:szCs w:val="22"/>
        </w:rPr>
        <w:t xml:space="preserve"> начальными умениями классифицировать лексические единицы по темам в рамках тематического содержания речи.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Участвовать</w:t>
      </w:r>
      <w:r w:rsidRPr="00483E82">
        <w:rPr>
          <w:rFonts w:cs="Times New Roman"/>
          <w:sz w:val="22"/>
          <w:szCs w:val="22"/>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иноязычные словари и справочники, в том числе информационно-справочные системы в электронной форме.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6 класс</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Коммуникативные умения</w:t>
      </w:r>
      <w:r w:rsidRPr="00483E82">
        <w:rPr>
          <w:rFonts w:cs="Times New Roman"/>
          <w:sz w:val="22"/>
          <w:szCs w:val="22"/>
        </w:rPr>
        <w:t xml:space="preserve"> </w:t>
      </w:r>
    </w:p>
    <w:p w:rsidR="00416B7C" w:rsidRPr="00483E82" w:rsidRDefault="00416B7C" w:rsidP="00483E82">
      <w:pPr>
        <w:pStyle w:val="5"/>
        <w:spacing w:before="0" w:line="24" w:lineRule="atLeast"/>
        <w:ind w:firstLine="567"/>
        <w:rPr>
          <w:rFonts w:cs="Times New Roman"/>
          <w:sz w:val="22"/>
          <w:szCs w:val="22"/>
        </w:rPr>
      </w:pPr>
      <w:r w:rsidRPr="00483E82">
        <w:rPr>
          <w:rStyle w:val="ab"/>
          <w:rFonts w:cs="Times New Roman"/>
          <w:b/>
          <w:bCs/>
          <w:i w:val="0"/>
          <w:iCs/>
          <w:sz w:val="22"/>
          <w:szCs w:val="22"/>
        </w:rPr>
        <w:t>Говорение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вести</w:t>
      </w:r>
      <w:r w:rsidRPr="00483E82">
        <w:rPr>
          <w:rFonts w:cs="Times New Roman"/>
          <w:sz w:val="22"/>
          <w:szCs w:val="22"/>
        </w:rPr>
        <w:t xml:space="preserve"> </w:t>
      </w:r>
      <w:r w:rsidRPr="00483E82">
        <w:rPr>
          <w:rStyle w:val="aa"/>
          <w:rFonts w:cs="Times New Roman"/>
          <w:sz w:val="22"/>
          <w:szCs w:val="22"/>
        </w:rPr>
        <w:t>разные виды диалогов</w:t>
      </w:r>
      <w:r w:rsidRPr="00483E82">
        <w:rPr>
          <w:rFonts w:cs="Times New Roman"/>
          <w:sz w:val="22"/>
          <w:szCs w:val="22"/>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w:t>
      </w:r>
      <w:r w:rsidRPr="00483E82">
        <w:rPr>
          <w:rFonts w:cs="Times New Roman"/>
          <w:sz w:val="22"/>
          <w:szCs w:val="22"/>
        </w:rPr>
        <w:t>е</w:t>
      </w:r>
      <w:r w:rsidRPr="00483E82">
        <w:rPr>
          <w:rFonts w:cs="Times New Roman"/>
          <w:sz w:val="22"/>
          <w:szCs w:val="22"/>
        </w:rPr>
        <w:t xml:space="preserve">чевого этикета, принятого в стране/странах изучаемого языка (до пяти реплик со стороны каждого собеседника);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создавать разные виды монологических высказываний</w:t>
      </w:r>
      <w:r w:rsidRPr="00483E82">
        <w:rPr>
          <w:rFonts w:cs="Times New Roman"/>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w:t>
      </w:r>
      <w:r w:rsidRPr="00483E82">
        <w:rPr>
          <w:rFonts w:cs="Times New Roman"/>
          <w:sz w:val="22"/>
          <w:szCs w:val="22"/>
        </w:rPr>
        <w:t>о</w:t>
      </w:r>
      <w:r w:rsidRPr="00483E82">
        <w:rPr>
          <w:rFonts w:cs="Times New Roman"/>
          <w:sz w:val="22"/>
          <w:szCs w:val="22"/>
        </w:rPr>
        <w:t xml:space="preserve">держания речи (объём монологического высказывания — 7—8 фраз); </w:t>
      </w:r>
      <w:r w:rsidRPr="00483E82">
        <w:rPr>
          <w:rStyle w:val="aa"/>
          <w:rFonts w:cs="Times New Roman"/>
          <w:sz w:val="22"/>
          <w:szCs w:val="22"/>
        </w:rPr>
        <w:t>излагать</w:t>
      </w:r>
      <w:r w:rsidRPr="00483E82">
        <w:rPr>
          <w:rFonts w:cs="Times New Roman"/>
          <w:sz w:val="22"/>
          <w:szCs w:val="22"/>
        </w:rPr>
        <w:t xml:space="preserve"> основное содержание прочитанного текста с вербальными и/или зрительными опорами (объём — 7—8 фраз); кратко </w:t>
      </w:r>
      <w:r w:rsidRPr="00483E82">
        <w:rPr>
          <w:rStyle w:val="aa"/>
          <w:rFonts w:cs="Times New Roman"/>
          <w:sz w:val="22"/>
          <w:szCs w:val="22"/>
        </w:rPr>
        <w:t>изл</w:t>
      </w:r>
      <w:r w:rsidRPr="00483E82">
        <w:rPr>
          <w:rStyle w:val="aa"/>
          <w:rFonts w:cs="Times New Roman"/>
          <w:sz w:val="22"/>
          <w:szCs w:val="22"/>
        </w:rPr>
        <w:t>а</w:t>
      </w:r>
      <w:r w:rsidRPr="00483E82">
        <w:rPr>
          <w:rStyle w:val="aa"/>
          <w:rFonts w:cs="Times New Roman"/>
          <w:sz w:val="22"/>
          <w:szCs w:val="22"/>
        </w:rPr>
        <w:t>гать</w:t>
      </w:r>
      <w:r w:rsidRPr="00483E82">
        <w:rPr>
          <w:rFonts w:cs="Times New Roman"/>
          <w:sz w:val="22"/>
          <w:szCs w:val="22"/>
        </w:rPr>
        <w:t xml:space="preserve"> результаты выполненной проектной работы (объём — 7—8 фраз);</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Аудирование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воспринимать на слух и понимать</w:t>
      </w:r>
      <w:r w:rsidRPr="00483E82">
        <w:rPr>
          <w:rFonts w:cs="Times New Roman"/>
          <w:sz w:val="22"/>
          <w:szCs w:val="22"/>
        </w:rPr>
        <w:t xml:space="preserve"> несложные адаптированные аутентичные тексты, содерж</w:t>
      </w:r>
      <w:r w:rsidRPr="00483E82">
        <w:rPr>
          <w:rFonts w:cs="Times New Roman"/>
          <w:sz w:val="22"/>
          <w:szCs w:val="22"/>
        </w:rPr>
        <w:t>а</w:t>
      </w:r>
      <w:r w:rsidRPr="00483E82">
        <w:rPr>
          <w:rFonts w:cs="Times New Roman"/>
          <w:sz w:val="22"/>
          <w:szCs w:val="22"/>
        </w:rPr>
        <w:t>щие отдельные незнакомые слова, со зрительными опорами или без опоры в зависимости от поста</w:t>
      </w:r>
      <w:r w:rsidRPr="00483E82">
        <w:rPr>
          <w:rFonts w:cs="Times New Roman"/>
          <w:sz w:val="22"/>
          <w:szCs w:val="22"/>
        </w:rPr>
        <w:t>в</w:t>
      </w:r>
      <w:r w:rsidRPr="00483E82">
        <w:rPr>
          <w:rFonts w:cs="Times New Roman"/>
          <w:sz w:val="22"/>
          <w:szCs w:val="22"/>
        </w:rPr>
        <w:t>ленной коммуникативной задачи: с по</w:t>
      </w:r>
      <w:r w:rsidRPr="00483E82">
        <w:rPr>
          <w:rFonts w:cs="Times New Roman"/>
          <w:spacing w:val="-4"/>
          <w:sz w:val="22"/>
          <w:szCs w:val="22"/>
        </w:rPr>
        <w:t xml:space="preserve">ниманием основного содержания, с пониманием запрашиваемой </w:t>
      </w:r>
      <w:r w:rsidRPr="00483E82">
        <w:rPr>
          <w:rFonts w:cs="Times New Roman"/>
          <w:sz w:val="22"/>
          <w:szCs w:val="22"/>
        </w:rPr>
        <w:t>информации (время звучания текста/текстов для аудирования — до 1 минуты);</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Смысловое чтение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читать про себя и понимать</w:t>
      </w:r>
      <w:r w:rsidRPr="00483E82">
        <w:rPr>
          <w:rFonts w:cs="Times New Roman"/>
          <w:sz w:val="22"/>
          <w:szCs w:val="22"/>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w:t>
      </w:r>
      <w:r w:rsidRPr="00483E82">
        <w:rPr>
          <w:rFonts w:cs="Times New Roman"/>
          <w:sz w:val="22"/>
          <w:szCs w:val="22"/>
        </w:rPr>
        <w:t>а</w:t>
      </w:r>
      <w:r w:rsidRPr="00483E82">
        <w:rPr>
          <w:rFonts w:cs="Times New Roman"/>
          <w:sz w:val="22"/>
          <w:szCs w:val="22"/>
        </w:rPr>
        <w:lastRenderedPageBreak/>
        <w:t>шиваемой информации (объём текста/ текстов для чтения — 250—300 слов); читать про себя н</w:t>
      </w:r>
      <w:r w:rsidRPr="00483E82">
        <w:rPr>
          <w:rFonts w:cs="Times New Roman"/>
          <w:sz w:val="22"/>
          <w:szCs w:val="22"/>
        </w:rPr>
        <w:t>е</w:t>
      </w:r>
      <w:r w:rsidRPr="00483E82">
        <w:rPr>
          <w:rFonts w:cs="Times New Roman"/>
          <w:sz w:val="22"/>
          <w:szCs w:val="22"/>
        </w:rPr>
        <w:t>сплошные тексты (таблицы) и понимать представленную в них информацию;</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Письменная речь</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заполнять</w:t>
      </w:r>
      <w:r w:rsidRPr="00483E82">
        <w:rPr>
          <w:rFonts w:cs="Times New Roman"/>
          <w:sz w:val="22"/>
          <w:szCs w:val="22"/>
        </w:rPr>
        <w:t xml:space="preserve"> анкеты и формуляры, сообщая о себе основные сведения, в соответствии с нормами, принятыми в стране/странах изучаемого языка; </w:t>
      </w:r>
      <w:r w:rsidRPr="00483E82">
        <w:rPr>
          <w:rStyle w:val="aa"/>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483E82">
        <w:rPr>
          <w:rStyle w:val="aa"/>
          <w:rFonts w:cs="Times New Roman"/>
          <w:sz w:val="22"/>
          <w:szCs w:val="22"/>
        </w:rPr>
        <w:t xml:space="preserve">создавать </w:t>
      </w:r>
      <w:r w:rsidRPr="00483E82">
        <w:rPr>
          <w:rFonts w:cs="Times New Roman"/>
          <w:sz w:val="22"/>
          <w:szCs w:val="22"/>
        </w:rPr>
        <w:t>небольшое письменное высказывание с опорой на образец, план, ключевые слова, картинку (объём высказывания — до 70 слов);</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Языковые знания и умения</w:t>
      </w:r>
      <w:r w:rsidRPr="00483E82">
        <w:rPr>
          <w:rFonts w:cs="Times New Roman"/>
          <w:sz w:val="22"/>
          <w:szCs w:val="22"/>
        </w:rPr>
        <w:t xml:space="preserve"> </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Фонетическая сторона речи</w:t>
      </w:r>
      <w:r w:rsidRPr="00483E82">
        <w:rPr>
          <w:rStyle w:val="a9"/>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различать на слух</w:t>
      </w:r>
      <w:r w:rsidRPr="00483E82">
        <w:rPr>
          <w:rFonts w:cs="Times New Roman"/>
          <w:sz w:val="22"/>
          <w:szCs w:val="22"/>
        </w:rPr>
        <w:t xml:space="preserve"> и адекватно, без ошибок, ведущих к сбою коммуникации, </w:t>
      </w:r>
      <w:r w:rsidRPr="00483E82">
        <w:rPr>
          <w:rStyle w:val="aa"/>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ритмико-интонационных особенностей, в том числе </w:t>
      </w:r>
      <w:r w:rsidRPr="00483E82">
        <w:rPr>
          <w:rStyle w:val="aa"/>
          <w:rFonts w:cs="Times New Roman"/>
          <w:sz w:val="22"/>
          <w:szCs w:val="22"/>
        </w:rPr>
        <w:t>применять правила</w:t>
      </w:r>
      <w:r w:rsidRPr="00483E82">
        <w:rPr>
          <w:rFonts w:cs="Times New Roman"/>
          <w:sz w:val="22"/>
          <w:szCs w:val="22"/>
        </w:rPr>
        <w:t xml:space="preserve"> отсутствия фразового ударения на служебных словах; </w:t>
      </w:r>
      <w:r w:rsidRPr="00483E82">
        <w:rPr>
          <w:rStyle w:val="aa"/>
          <w:rFonts w:cs="Times New Roman"/>
          <w:sz w:val="22"/>
          <w:szCs w:val="22"/>
        </w:rPr>
        <w:t>выразительно читать вслух</w:t>
      </w:r>
      <w:r w:rsidRPr="00483E82">
        <w:rPr>
          <w:rFonts w:cs="Times New Roman"/>
          <w:sz w:val="22"/>
          <w:szCs w:val="22"/>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rsidR="00416B7C" w:rsidRPr="00483E82" w:rsidRDefault="00416B7C" w:rsidP="00483E82">
      <w:pPr>
        <w:pStyle w:val="a8"/>
        <w:spacing w:line="24" w:lineRule="atLeast"/>
        <w:ind w:firstLine="567"/>
        <w:rPr>
          <w:rStyle w:val="aa"/>
          <w:rFonts w:cs="Times New Roman"/>
          <w:sz w:val="22"/>
          <w:szCs w:val="22"/>
        </w:rPr>
      </w:pPr>
      <w:r w:rsidRPr="00483E82">
        <w:rPr>
          <w:rStyle w:val="ab"/>
          <w:rFonts w:cs="Times New Roman"/>
          <w:sz w:val="22"/>
          <w:szCs w:val="22"/>
        </w:rPr>
        <w:t>Графика, орфография и пунктуация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 </w:t>
      </w:r>
      <w:r w:rsidRPr="00483E82">
        <w:rPr>
          <w:rStyle w:val="aa"/>
          <w:rFonts w:cs="Times New Roman"/>
          <w:sz w:val="22"/>
          <w:szCs w:val="22"/>
        </w:rPr>
        <w:t>писать</w:t>
      </w:r>
      <w:r w:rsidRPr="00483E82">
        <w:rPr>
          <w:rFonts w:cs="Times New Roman"/>
          <w:sz w:val="22"/>
          <w:szCs w:val="22"/>
        </w:rPr>
        <w:t xml:space="preserve"> изученные слова;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pacing w:val="-2"/>
          <w:sz w:val="22"/>
          <w:szCs w:val="22"/>
        </w:rPr>
        <w:t>использовать</w:t>
      </w:r>
      <w:r w:rsidRPr="00483E82">
        <w:rPr>
          <w:rFonts w:cs="Times New Roman"/>
          <w:spacing w:val="-2"/>
          <w:sz w:val="22"/>
          <w:szCs w:val="22"/>
        </w:rPr>
        <w:t xml:space="preserve"> точку, вопросительный и восклицательный знаки в конце предложения, запятую при перечислении; пунктуационно правильно </w:t>
      </w:r>
      <w:r w:rsidRPr="00483E82">
        <w:rPr>
          <w:rStyle w:val="aa"/>
          <w:rFonts w:cs="Times New Roman"/>
          <w:spacing w:val="-2"/>
          <w:sz w:val="22"/>
          <w:szCs w:val="22"/>
        </w:rPr>
        <w:t xml:space="preserve">оформлять </w:t>
      </w:r>
      <w:r w:rsidRPr="00483E82">
        <w:rPr>
          <w:rFonts w:cs="Times New Roman"/>
          <w:spacing w:val="-2"/>
          <w:sz w:val="22"/>
          <w:szCs w:val="22"/>
        </w:rPr>
        <w:t>электронное сообщение личного характера;</w:t>
      </w:r>
      <w:r w:rsidRPr="00483E82">
        <w:rPr>
          <w:rFonts w:cs="Times New Roman"/>
          <w:sz w:val="22"/>
          <w:szCs w:val="22"/>
        </w:rPr>
        <w:t xml:space="preserve"> </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распознавать </w:t>
      </w:r>
      <w:r w:rsidRPr="00483E82">
        <w:rPr>
          <w:rFonts w:cs="Times New Roman"/>
          <w:sz w:val="22"/>
          <w:szCs w:val="22"/>
        </w:rPr>
        <w:t xml:space="preserve">в звучащем и письменном тексте 800 лексических единиц (слов, словосочетаний, речевых клише) и правильно </w:t>
      </w:r>
      <w:r w:rsidRPr="00483E82">
        <w:rPr>
          <w:rStyle w:val="aa"/>
          <w:rFonts w:cs="Times New Roman"/>
          <w:sz w:val="22"/>
          <w:szCs w:val="22"/>
        </w:rPr>
        <w:t>употреблять</w:t>
      </w:r>
      <w:r w:rsidRPr="00483E82">
        <w:rPr>
          <w:rFonts w:cs="Times New Roman"/>
          <w:sz w:val="22"/>
          <w:szCs w:val="2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483E82">
        <w:rPr>
          <w:rStyle w:val="aa"/>
          <w:rFonts w:cs="Times New Roman"/>
          <w:sz w:val="22"/>
          <w:szCs w:val="22"/>
        </w:rPr>
        <w:t>-keit</w:t>
      </w:r>
      <w:r w:rsidRPr="00483E82">
        <w:rPr>
          <w:rFonts w:cs="Times New Roman"/>
          <w:sz w:val="22"/>
          <w:szCs w:val="22"/>
        </w:rPr>
        <w:t xml:space="preserve">, </w:t>
      </w:r>
      <w:r w:rsidRPr="00483E82">
        <w:rPr>
          <w:rStyle w:val="aa"/>
          <w:rFonts w:cs="Times New Roman"/>
          <w:sz w:val="22"/>
          <w:szCs w:val="22"/>
        </w:rPr>
        <w:t>-heit</w:t>
      </w:r>
      <w:r w:rsidRPr="00483E82">
        <w:rPr>
          <w:rFonts w:cs="Times New Roman"/>
          <w:sz w:val="22"/>
          <w:szCs w:val="22"/>
        </w:rPr>
        <w:t xml:space="preserve">, </w:t>
      </w:r>
      <w:r w:rsidRPr="00483E82">
        <w:rPr>
          <w:rStyle w:val="aa"/>
          <w:rFonts w:cs="Times New Roman"/>
          <w:sz w:val="22"/>
          <w:szCs w:val="22"/>
        </w:rPr>
        <w:t>-ung</w:t>
      </w:r>
      <w:r w:rsidRPr="00483E82">
        <w:rPr>
          <w:rFonts w:cs="Times New Roman"/>
          <w:sz w:val="22"/>
          <w:szCs w:val="22"/>
        </w:rPr>
        <w:t xml:space="preserve">; имена прилагательные при помощи суффикса </w:t>
      </w:r>
      <w:r w:rsidRPr="00483E82">
        <w:rPr>
          <w:rStyle w:val="aa"/>
          <w:rFonts w:cs="Times New Roman"/>
          <w:sz w:val="22"/>
          <w:szCs w:val="22"/>
        </w:rPr>
        <w:t>-isch</w:t>
      </w:r>
      <w:r w:rsidRPr="00483E82">
        <w:rPr>
          <w:rFonts w:cs="Times New Roman"/>
          <w:sz w:val="22"/>
          <w:szCs w:val="22"/>
        </w:rPr>
        <w:t>; имена</w:t>
      </w:r>
      <w:r w:rsidRPr="00483E82">
        <w:rPr>
          <w:rStyle w:val="aa"/>
          <w:rFonts w:cs="Times New Roman"/>
          <w:sz w:val="22"/>
          <w:szCs w:val="22"/>
        </w:rPr>
        <w:t xml:space="preserve"> </w:t>
      </w:r>
      <w:r w:rsidRPr="00483E82">
        <w:rPr>
          <w:rFonts w:cs="Times New Roman"/>
          <w:sz w:val="22"/>
          <w:szCs w:val="22"/>
        </w:rPr>
        <w:t>прилагательные и наречия при помощи отриц</w:t>
      </w:r>
      <w:r w:rsidRPr="00483E82">
        <w:rPr>
          <w:rFonts w:cs="Times New Roman"/>
          <w:sz w:val="22"/>
          <w:szCs w:val="22"/>
        </w:rPr>
        <w:t>а</w:t>
      </w:r>
      <w:r w:rsidRPr="00483E82">
        <w:rPr>
          <w:rFonts w:cs="Times New Roman"/>
          <w:sz w:val="22"/>
          <w:szCs w:val="22"/>
        </w:rPr>
        <w:t xml:space="preserve">тельного префикса </w:t>
      </w:r>
      <w:r w:rsidRPr="00483E82">
        <w:rPr>
          <w:rStyle w:val="aa"/>
          <w:rFonts w:cs="Times New Roman"/>
          <w:sz w:val="22"/>
          <w:szCs w:val="22"/>
        </w:rPr>
        <w:t>un-</w:t>
      </w:r>
      <w:r w:rsidRPr="00483E82">
        <w:rPr>
          <w:rFonts w:cs="Times New Roman"/>
          <w:sz w:val="22"/>
          <w:szCs w:val="22"/>
        </w:rPr>
        <w:t>;</w:t>
      </w:r>
      <w:r w:rsidRPr="00483E82">
        <w:rPr>
          <w:rStyle w:val="aa"/>
          <w:rFonts w:cs="Times New Roman"/>
          <w:sz w:val="22"/>
          <w:szCs w:val="22"/>
        </w:rPr>
        <w:t xml:space="preserve"> </w:t>
      </w:r>
      <w:r w:rsidRPr="00483E82">
        <w:rPr>
          <w:rFonts w:cs="Times New Roman"/>
          <w:sz w:val="22"/>
          <w:szCs w:val="22"/>
        </w:rPr>
        <w:t>при помощи конверсии: имена существительные от глагола (</w:t>
      </w:r>
      <w:r w:rsidRPr="00483E82">
        <w:rPr>
          <w:rStyle w:val="aa"/>
          <w:rFonts w:cs="Times New Roman"/>
          <w:sz w:val="22"/>
          <w:szCs w:val="22"/>
        </w:rPr>
        <w:t>das Lesen</w:t>
      </w:r>
      <w:r w:rsidRPr="00483E82">
        <w:rPr>
          <w:rFonts w:cs="Times New Roman"/>
          <w:sz w:val="22"/>
          <w:szCs w:val="22"/>
        </w:rPr>
        <w:t>); при помощи словосложения: соединения глагола и существительного (</w:t>
      </w:r>
      <w:r w:rsidRPr="00483E82">
        <w:rPr>
          <w:rStyle w:val="aa"/>
          <w:rFonts w:cs="Times New Roman"/>
          <w:sz w:val="22"/>
          <w:szCs w:val="22"/>
        </w:rPr>
        <w:t>der Schreibtisch</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изученные синонимы, антонимы и интернациональные слова;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различные средства связи для обе</w:t>
      </w:r>
      <w:r w:rsidRPr="00483E82">
        <w:rPr>
          <w:rFonts w:cs="Times New Roman"/>
          <w:sz w:val="22"/>
          <w:szCs w:val="22"/>
        </w:rPr>
        <w:t>с</w:t>
      </w:r>
      <w:r w:rsidRPr="00483E82">
        <w:rPr>
          <w:rFonts w:cs="Times New Roman"/>
          <w:sz w:val="22"/>
          <w:szCs w:val="22"/>
        </w:rPr>
        <w:t>печения целостности высказывания.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Грамматическая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aa"/>
          <w:rFonts w:cs="Times New Roman"/>
          <w:sz w:val="22"/>
          <w:szCs w:val="22"/>
        </w:rPr>
        <w:t>употреблять</w:t>
      </w:r>
      <w:r w:rsidRPr="00483E82">
        <w:rPr>
          <w:rStyle w:val="ab"/>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сложносочинённые предложения с союзом </w:t>
      </w:r>
      <w:r w:rsidRPr="00483E82">
        <w:rPr>
          <w:rStyle w:val="aa"/>
          <w:rFonts w:cs="Times New Roman"/>
          <w:sz w:val="22"/>
          <w:szCs w:val="22"/>
        </w:rPr>
        <w:t>denn</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глаголы в видовременных формах действительного залога в изъявительном наклонении в Präteritum;</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глаголы с отделяемыми и неотделяемыми приставками;</w:t>
      </w:r>
    </w:p>
    <w:p w:rsidR="00416B7C" w:rsidRPr="00483E82" w:rsidRDefault="00416B7C" w:rsidP="00483E82">
      <w:pPr>
        <w:pStyle w:val="list-bullet"/>
        <w:spacing w:line="24" w:lineRule="atLeast"/>
        <w:ind w:left="0" w:firstLine="567"/>
        <w:rPr>
          <w:rStyle w:val="aa"/>
          <w:rFonts w:cs="Times New Roman"/>
          <w:sz w:val="22"/>
          <w:szCs w:val="22"/>
        </w:rPr>
      </w:pPr>
      <w:r w:rsidRPr="00483E82">
        <w:rPr>
          <w:rFonts w:cs="Times New Roman"/>
          <w:sz w:val="22"/>
          <w:szCs w:val="22"/>
        </w:rPr>
        <w:t xml:space="preserve">глаголы с возвратным местоимением </w:t>
      </w:r>
      <w:r w:rsidRPr="00483E82">
        <w:rPr>
          <w:rStyle w:val="aa"/>
          <w:rFonts w:cs="Times New Roman"/>
          <w:sz w:val="22"/>
          <w:szCs w:val="22"/>
        </w:rPr>
        <w:t>sich</w:t>
      </w:r>
      <w:r w:rsidRPr="00483E82">
        <w:rPr>
          <w:rFonts w:cs="Times New Roman"/>
          <w:sz w:val="22"/>
          <w:szCs w:val="22"/>
        </w:rPr>
        <w:t>;</w:t>
      </w:r>
      <w:r w:rsidRPr="00483E82">
        <w:rPr>
          <w:rStyle w:val="aa"/>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lang w:val="en-US"/>
        </w:rPr>
      </w:pPr>
      <w:r w:rsidRPr="00483E82">
        <w:rPr>
          <w:rFonts w:cs="Times New Roman"/>
          <w:sz w:val="22"/>
          <w:szCs w:val="22"/>
        </w:rPr>
        <w:t>глаголы</w:t>
      </w:r>
      <w:r w:rsidRPr="00483E82">
        <w:rPr>
          <w:rFonts w:cs="Times New Roman"/>
          <w:sz w:val="22"/>
          <w:szCs w:val="22"/>
          <w:lang w:val="en-US"/>
        </w:rPr>
        <w:t xml:space="preserve"> </w:t>
      </w:r>
      <w:r w:rsidRPr="00483E82">
        <w:rPr>
          <w:rStyle w:val="aa"/>
          <w:rFonts w:cs="Times New Roman"/>
          <w:sz w:val="22"/>
          <w:szCs w:val="22"/>
          <w:lang w:val="en-US"/>
        </w:rPr>
        <w:t>sitzen — setzen</w:t>
      </w:r>
      <w:r w:rsidRPr="00483E82">
        <w:rPr>
          <w:rFonts w:cs="Times New Roman"/>
          <w:sz w:val="22"/>
          <w:szCs w:val="22"/>
          <w:lang w:val="en-US"/>
        </w:rPr>
        <w:t xml:space="preserve">, </w:t>
      </w:r>
      <w:r w:rsidRPr="00483E82">
        <w:rPr>
          <w:rStyle w:val="aa"/>
          <w:rFonts w:cs="Times New Roman"/>
          <w:sz w:val="22"/>
          <w:szCs w:val="22"/>
          <w:lang w:val="en-US"/>
        </w:rPr>
        <w:t>liegen — legen</w:t>
      </w:r>
      <w:r w:rsidRPr="00483E82">
        <w:rPr>
          <w:rFonts w:cs="Times New Roman"/>
          <w:sz w:val="22"/>
          <w:szCs w:val="22"/>
          <w:lang w:val="en-US"/>
        </w:rPr>
        <w:t xml:space="preserve">, </w:t>
      </w:r>
      <w:r w:rsidRPr="00483E82">
        <w:rPr>
          <w:rStyle w:val="aa"/>
          <w:rFonts w:cs="Times New Roman"/>
          <w:sz w:val="22"/>
          <w:szCs w:val="22"/>
          <w:lang w:val="en-US"/>
        </w:rPr>
        <w:t>stehen — stellen</w:t>
      </w:r>
      <w:r w:rsidRPr="00483E82">
        <w:rPr>
          <w:rFonts w:cs="Times New Roman"/>
          <w:sz w:val="22"/>
          <w:szCs w:val="22"/>
          <w:lang w:val="en-US"/>
        </w:rPr>
        <w:t xml:space="preserve">, </w:t>
      </w:r>
      <w:r w:rsidRPr="00483E82">
        <w:rPr>
          <w:rStyle w:val="aa"/>
          <w:rFonts w:cs="Times New Roman"/>
          <w:sz w:val="22"/>
          <w:szCs w:val="22"/>
          <w:lang w:val="en-US"/>
        </w:rPr>
        <w:t>hängen</w:t>
      </w:r>
      <w:r w:rsidRPr="00483E82">
        <w:rPr>
          <w:rFonts w:cs="Times New Roman"/>
          <w:sz w:val="22"/>
          <w:szCs w:val="22"/>
          <w:lang w:val="en-US"/>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модальный глагол </w:t>
      </w:r>
      <w:r w:rsidRPr="00483E82">
        <w:rPr>
          <w:rStyle w:val="aa"/>
          <w:rFonts w:cs="Times New Roman"/>
          <w:sz w:val="22"/>
          <w:szCs w:val="22"/>
        </w:rPr>
        <w:t xml:space="preserve">sollen </w:t>
      </w:r>
      <w:r w:rsidRPr="00483E82">
        <w:rPr>
          <w:rFonts w:cs="Times New Roman"/>
          <w:sz w:val="22"/>
          <w:szCs w:val="22"/>
        </w:rPr>
        <w:t>(в Präsens);</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склонение имён существительных в единственном и множественном числе в родительном падеже;</w:t>
      </w:r>
    </w:p>
    <w:p w:rsidR="00416B7C" w:rsidRPr="00483E82" w:rsidRDefault="00416B7C" w:rsidP="00483E82">
      <w:pPr>
        <w:pStyle w:val="list-bullet"/>
        <w:spacing w:line="24" w:lineRule="atLeast"/>
        <w:ind w:left="0" w:firstLine="567"/>
        <w:rPr>
          <w:rFonts w:cs="Times New Roman"/>
          <w:spacing w:val="3"/>
          <w:sz w:val="22"/>
          <w:szCs w:val="22"/>
        </w:rPr>
      </w:pPr>
      <w:r w:rsidRPr="00483E82">
        <w:rPr>
          <w:rFonts w:cs="Times New Roman"/>
          <w:spacing w:val="3"/>
          <w:sz w:val="22"/>
          <w:szCs w:val="22"/>
        </w:rPr>
        <w:t>личные местоимения в винительном и дательном падежах;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вопросительное местоимение </w:t>
      </w:r>
      <w:r w:rsidRPr="00483E82">
        <w:rPr>
          <w:rStyle w:val="aa"/>
          <w:rFonts w:cs="Times New Roman"/>
          <w:sz w:val="22"/>
          <w:szCs w:val="22"/>
        </w:rPr>
        <w:t>welch</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числительные для обозначения дат и больших чисел (100—1000);</w:t>
      </w:r>
    </w:p>
    <w:p w:rsidR="00416B7C" w:rsidRPr="00483E82" w:rsidRDefault="00416B7C" w:rsidP="00483E82">
      <w:pPr>
        <w:pStyle w:val="list-bullet"/>
        <w:spacing w:line="24" w:lineRule="atLeast"/>
        <w:ind w:left="0" w:firstLine="567"/>
        <w:rPr>
          <w:rStyle w:val="aa"/>
          <w:rFonts w:cs="Times New Roman"/>
          <w:sz w:val="22"/>
          <w:szCs w:val="22"/>
        </w:rPr>
      </w:pPr>
      <w:r w:rsidRPr="00483E82">
        <w:rPr>
          <w:rFonts w:cs="Times New Roman"/>
          <w:sz w:val="22"/>
          <w:szCs w:val="22"/>
        </w:rPr>
        <w:t xml:space="preserve">предлоги, требующие дательного падежа при ответе на вопрос </w:t>
      </w:r>
      <w:r w:rsidRPr="00483E82">
        <w:rPr>
          <w:rStyle w:val="aa"/>
          <w:rFonts w:cs="Times New Roman"/>
          <w:sz w:val="22"/>
          <w:szCs w:val="22"/>
        </w:rPr>
        <w:t>Wo?</w:t>
      </w:r>
      <w:r w:rsidRPr="00483E82">
        <w:rPr>
          <w:rFonts w:cs="Times New Roman"/>
          <w:sz w:val="22"/>
          <w:szCs w:val="22"/>
        </w:rPr>
        <w:t xml:space="preserve"> и винительного при ответе на вопрос </w:t>
      </w:r>
      <w:r w:rsidRPr="00483E82">
        <w:rPr>
          <w:rStyle w:val="aa"/>
          <w:rFonts w:cs="Times New Roman"/>
          <w:sz w:val="22"/>
          <w:szCs w:val="22"/>
        </w:rPr>
        <w:t>Wohin?</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Социокультурные знания и умения</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отдельные социокультурные элементы речевого поведенческого этикета в стр</w:t>
      </w:r>
      <w:r w:rsidRPr="00483E82">
        <w:rPr>
          <w:rFonts w:cs="Times New Roman"/>
          <w:sz w:val="22"/>
          <w:szCs w:val="22"/>
        </w:rPr>
        <w:t>а</w:t>
      </w:r>
      <w:r w:rsidRPr="00483E82">
        <w:rPr>
          <w:rFonts w:cs="Times New Roman"/>
          <w:sz w:val="22"/>
          <w:szCs w:val="22"/>
        </w:rPr>
        <w:t>не/странах изучаемого языка в рамках тематического содержания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 понимать и использовать</w:t>
      </w:r>
      <w:r w:rsidRPr="00483E82">
        <w:rPr>
          <w:rFonts w:cs="Times New Roman"/>
          <w:sz w:val="22"/>
          <w:szCs w:val="22"/>
        </w:rPr>
        <w:t xml:space="preserve"> в устной и письменной речи наиболее употребительную ле</w:t>
      </w:r>
      <w:r w:rsidRPr="00483E82">
        <w:rPr>
          <w:rFonts w:cs="Times New Roman"/>
          <w:sz w:val="22"/>
          <w:szCs w:val="22"/>
        </w:rPr>
        <w:t>к</w:t>
      </w:r>
      <w:r w:rsidRPr="00483E82">
        <w:rPr>
          <w:rFonts w:cs="Times New Roman"/>
          <w:sz w:val="22"/>
          <w:szCs w:val="22"/>
        </w:rPr>
        <w:t xml:space="preserve">сику, обозначающую реалии страны/стран изучаемого языка в рамках тематического содержания речи;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обладать базовыми знаниями</w:t>
      </w:r>
      <w:r w:rsidRPr="00483E82">
        <w:rPr>
          <w:rFonts w:cs="Times New Roman"/>
          <w:sz w:val="22"/>
          <w:szCs w:val="22"/>
        </w:rPr>
        <w:t xml:space="preserve"> о социокультурном портрете родной страны и страны/стран из</w:t>
      </w:r>
      <w:r w:rsidRPr="00483E82">
        <w:rPr>
          <w:rFonts w:cs="Times New Roman"/>
          <w:sz w:val="22"/>
          <w:szCs w:val="22"/>
        </w:rPr>
        <w:t>у</w:t>
      </w:r>
      <w:r w:rsidRPr="00483E82">
        <w:rPr>
          <w:rFonts w:cs="Times New Roman"/>
          <w:sz w:val="22"/>
          <w:szCs w:val="22"/>
        </w:rPr>
        <w:t xml:space="preserve">чаемого языка;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lastRenderedPageBreak/>
        <w:t>кратко представлять</w:t>
      </w:r>
      <w:r w:rsidRPr="00483E82">
        <w:rPr>
          <w:rFonts w:cs="Times New Roman"/>
          <w:sz w:val="22"/>
          <w:szCs w:val="22"/>
        </w:rPr>
        <w:t xml:space="preserve"> Россию и страну/страны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Компенсаторные умения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Владеть</w:t>
      </w:r>
      <w:r w:rsidRPr="00483E82">
        <w:rPr>
          <w:rFonts w:cs="Times New Roman"/>
          <w:sz w:val="22"/>
          <w:szCs w:val="22"/>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Участвовать</w:t>
      </w:r>
      <w:r w:rsidRPr="00483E82">
        <w:rPr>
          <w:rFonts w:cs="Times New Roman"/>
          <w:sz w:val="22"/>
          <w:szCs w:val="22"/>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иноязычные словари и справочники, в том числе информационно-справочные системы в электронной форме.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Достигать</w:t>
      </w:r>
      <w:r w:rsidRPr="00483E82">
        <w:rPr>
          <w:rFonts w:cs="Times New Roman"/>
          <w:sz w:val="22"/>
          <w:szCs w:val="22"/>
        </w:rPr>
        <w:t xml:space="preserve"> взаимопонимания в процессе устного и письменного общения с носителями ин</w:t>
      </w:r>
      <w:r w:rsidRPr="00483E82">
        <w:rPr>
          <w:rFonts w:cs="Times New Roman"/>
          <w:sz w:val="22"/>
          <w:szCs w:val="22"/>
        </w:rPr>
        <w:t>о</w:t>
      </w:r>
      <w:r w:rsidRPr="00483E82">
        <w:rPr>
          <w:rFonts w:cs="Times New Roman"/>
          <w:sz w:val="22"/>
          <w:szCs w:val="22"/>
        </w:rPr>
        <w:t>странного языка, с людьми другой культуры.</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7 класс</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Коммуникативные умения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Говорение</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вести разные виды диалогов</w:t>
      </w:r>
      <w:r w:rsidRPr="00483E82">
        <w:rPr>
          <w:rFonts w:cs="Times New Roman"/>
          <w:sz w:val="22"/>
          <w:szCs w:val="22"/>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w:t>
      </w:r>
      <w:r w:rsidRPr="00483E82">
        <w:rPr>
          <w:rFonts w:cs="Times New Roman"/>
          <w:sz w:val="22"/>
          <w:szCs w:val="22"/>
        </w:rPr>
        <w:t>а</w:t>
      </w:r>
      <w:r w:rsidRPr="00483E82">
        <w:rPr>
          <w:rFonts w:cs="Times New Roman"/>
          <w:sz w:val="22"/>
          <w:szCs w:val="22"/>
        </w:rPr>
        <w:t xml:space="preserve">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создавать разные виды монологических высказываний</w:t>
      </w:r>
      <w:r w:rsidRPr="00483E82">
        <w:rPr>
          <w:rFonts w:cs="Times New Roman"/>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w:t>
      </w:r>
      <w:r w:rsidRPr="00483E82">
        <w:rPr>
          <w:rFonts w:cs="Times New Roman"/>
          <w:sz w:val="22"/>
          <w:szCs w:val="22"/>
        </w:rPr>
        <w:t>о</w:t>
      </w:r>
      <w:r w:rsidRPr="00483E82">
        <w:rPr>
          <w:rFonts w:cs="Times New Roman"/>
          <w:sz w:val="22"/>
          <w:szCs w:val="22"/>
        </w:rPr>
        <w:t xml:space="preserve">держания речи (объём монологического высказывания — 8—9 фраз); </w:t>
      </w:r>
      <w:r w:rsidRPr="00483E82">
        <w:rPr>
          <w:rStyle w:val="aa"/>
          <w:rFonts w:cs="Times New Roman"/>
          <w:sz w:val="22"/>
          <w:szCs w:val="22"/>
        </w:rPr>
        <w:t xml:space="preserve">излагать </w:t>
      </w:r>
      <w:r w:rsidRPr="00483E82">
        <w:rPr>
          <w:rFonts w:cs="Times New Roman"/>
          <w:sz w:val="22"/>
          <w:szCs w:val="22"/>
        </w:rPr>
        <w:t xml:space="preserve">основное содержание прочитанного/прослушанного текста с вербальными и /или зрительными опорами (объём — 8—9 фраз); </w:t>
      </w:r>
      <w:r w:rsidRPr="00483E82">
        <w:rPr>
          <w:rStyle w:val="aa"/>
          <w:rFonts w:cs="Times New Roman"/>
          <w:sz w:val="22"/>
          <w:szCs w:val="22"/>
        </w:rPr>
        <w:t>кратко излагать</w:t>
      </w:r>
      <w:r w:rsidRPr="00483E82">
        <w:rPr>
          <w:rFonts w:cs="Times New Roman"/>
          <w:sz w:val="22"/>
          <w:szCs w:val="22"/>
        </w:rPr>
        <w:t xml:space="preserve"> результаты выполненной проектной работы (объём — 8—9 фраз);</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Аудирование</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воспринимать на слух и понимать</w:t>
      </w:r>
      <w:r w:rsidRPr="00483E82">
        <w:rPr>
          <w:rFonts w:cs="Times New Roman"/>
          <w:sz w:val="22"/>
          <w:szCs w:val="22"/>
        </w:rPr>
        <w:t xml:space="preserve"> несложные аутентичные тексты, содержащие отдельные н</w:t>
      </w:r>
      <w:r w:rsidRPr="00483E82">
        <w:rPr>
          <w:rFonts w:cs="Times New Roman"/>
          <w:sz w:val="22"/>
          <w:szCs w:val="22"/>
        </w:rPr>
        <w:t>е</w:t>
      </w:r>
      <w:r w:rsidRPr="00483E82">
        <w:rPr>
          <w:rFonts w:cs="Times New Roman"/>
          <w:sz w:val="22"/>
          <w:szCs w:val="22"/>
        </w:rPr>
        <w:t>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w:t>
      </w:r>
      <w:r w:rsidRPr="00483E82">
        <w:rPr>
          <w:rFonts w:cs="Times New Roman"/>
          <w:sz w:val="22"/>
          <w:szCs w:val="22"/>
        </w:rPr>
        <w:t>о</w:t>
      </w:r>
      <w:r w:rsidRPr="00483E82">
        <w:rPr>
          <w:rFonts w:cs="Times New Roman"/>
          <w:sz w:val="22"/>
          <w:szCs w:val="22"/>
        </w:rPr>
        <w:t>вания — до 1,5 минут);</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Смысловое чтение</w:t>
      </w:r>
      <w:r w:rsidRPr="00483E82">
        <w:rPr>
          <w:rStyle w:val="a9"/>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читать про себя и понимать</w:t>
      </w:r>
      <w:r w:rsidRPr="00483E82">
        <w:rPr>
          <w:rFonts w:cs="Times New Roman"/>
          <w:sz w:val="22"/>
          <w:szCs w:val="22"/>
        </w:rPr>
        <w:t xml:space="preserve"> несложные аутентичные тексты, содержащие отдельные незн</w:t>
      </w:r>
      <w:r w:rsidRPr="00483E82">
        <w:rPr>
          <w:rFonts w:cs="Times New Roman"/>
          <w:sz w:val="22"/>
          <w:szCs w:val="22"/>
        </w:rPr>
        <w:t>а</w:t>
      </w:r>
      <w:r w:rsidRPr="00483E82">
        <w:rPr>
          <w:rFonts w:cs="Times New Roman"/>
          <w:sz w:val="22"/>
          <w:szCs w:val="22"/>
        </w:rPr>
        <w:t>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483E82">
        <w:rPr>
          <w:rFonts w:cs="Times New Roman"/>
          <w:sz w:val="22"/>
          <w:szCs w:val="22"/>
        </w:rPr>
        <w:t>ж</w:t>
      </w:r>
      <w:r w:rsidRPr="00483E82">
        <w:rPr>
          <w:rFonts w:cs="Times New Roman"/>
          <w:sz w:val="22"/>
          <w:szCs w:val="22"/>
        </w:rPr>
        <w:t xml:space="preserve">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sidRPr="00483E82">
        <w:rPr>
          <w:rStyle w:val="aa"/>
          <w:rFonts w:cs="Times New Roman"/>
          <w:sz w:val="22"/>
          <w:szCs w:val="22"/>
        </w:rPr>
        <w:t>читать про себя</w:t>
      </w:r>
      <w:r w:rsidRPr="00483E82">
        <w:rPr>
          <w:rFonts w:cs="Times New Roman"/>
          <w:sz w:val="22"/>
          <w:szCs w:val="22"/>
        </w:rPr>
        <w:t xml:space="preserve"> н</w:t>
      </w:r>
      <w:r w:rsidRPr="00483E82">
        <w:rPr>
          <w:rFonts w:cs="Times New Roman"/>
          <w:sz w:val="22"/>
          <w:szCs w:val="22"/>
        </w:rPr>
        <w:t>е</w:t>
      </w:r>
      <w:r w:rsidRPr="00483E82">
        <w:rPr>
          <w:rFonts w:cs="Times New Roman"/>
          <w:sz w:val="22"/>
          <w:szCs w:val="22"/>
        </w:rPr>
        <w:t xml:space="preserve">сплошные тексты (таблицы, диаграммы) и </w:t>
      </w:r>
      <w:r w:rsidRPr="00483E82">
        <w:rPr>
          <w:rStyle w:val="aa"/>
          <w:rFonts w:cs="Times New Roman"/>
          <w:sz w:val="22"/>
          <w:szCs w:val="22"/>
        </w:rPr>
        <w:t>понимать</w:t>
      </w:r>
      <w:r w:rsidRPr="00483E82">
        <w:rPr>
          <w:rFonts w:cs="Times New Roman"/>
          <w:sz w:val="22"/>
          <w:szCs w:val="22"/>
        </w:rPr>
        <w:t xml:space="preserve"> представленную в них информацию;</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Письменная речь</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483E82">
        <w:rPr>
          <w:rStyle w:val="aa"/>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483E82">
        <w:rPr>
          <w:rStyle w:val="aa"/>
          <w:rFonts w:cs="Times New Roman"/>
          <w:sz w:val="22"/>
          <w:szCs w:val="22"/>
        </w:rPr>
        <w:t>создавать</w:t>
      </w:r>
      <w:r w:rsidRPr="00483E82">
        <w:rPr>
          <w:rFonts w:cs="Times New Roman"/>
          <w:sz w:val="22"/>
          <w:szCs w:val="22"/>
        </w:rPr>
        <w:t xml:space="preserve"> небольшое письменное высказывание с опорой на образец, план, ключевые слова, таблицу (объём высказывания — до 90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Языковые знания и умения </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 xml:space="preserve">Фонетическая сторона речи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различать на слух</w:t>
      </w:r>
      <w:r w:rsidRPr="00483E82">
        <w:rPr>
          <w:rFonts w:cs="Times New Roman"/>
          <w:sz w:val="22"/>
          <w:szCs w:val="22"/>
        </w:rPr>
        <w:t xml:space="preserve"> и адекватно, без ошибок, ведущих к сбою коммуникации, </w:t>
      </w:r>
      <w:r w:rsidRPr="00483E82">
        <w:rPr>
          <w:rStyle w:val="aa"/>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483E82">
        <w:rPr>
          <w:rStyle w:val="aa"/>
          <w:rFonts w:cs="Times New Roman"/>
          <w:sz w:val="22"/>
          <w:szCs w:val="22"/>
        </w:rPr>
        <w:t>читать вслух</w:t>
      </w:r>
      <w:r w:rsidRPr="00483E82">
        <w:rPr>
          <w:rFonts w:cs="Times New Roman"/>
          <w:sz w:val="22"/>
          <w:szCs w:val="22"/>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Графика, орфография и пунктуация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правильно писать изученные слова;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Лексическая сторона речи</w:t>
      </w:r>
      <w:r w:rsidRPr="00483E82">
        <w:rPr>
          <w:rFonts w:cs="Times New Roman"/>
          <w:sz w:val="22"/>
          <w:szCs w:val="22"/>
        </w:rPr>
        <w:t>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lastRenderedPageBreak/>
        <w:t xml:space="preserve">распознавать </w:t>
      </w:r>
      <w:r w:rsidRPr="00483E82">
        <w:rPr>
          <w:rFonts w:cs="Times New Roman"/>
          <w:sz w:val="22"/>
          <w:szCs w:val="22"/>
        </w:rPr>
        <w:t xml:space="preserve">в звучащем и письменном тексте 1000 лексических единиц (слов, словосочетаний, речевых клише) и правильно </w:t>
      </w:r>
      <w:r w:rsidRPr="00483E82">
        <w:rPr>
          <w:rStyle w:val="aa"/>
          <w:rFonts w:cs="Times New Roman"/>
          <w:sz w:val="22"/>
          <w:szCs w:val="22"/>
        </w:rPr>
        <w:t>употреблять</w:t>
      </w:r>
      <w:r w:rsidRPr="00483E82">
        <w:rPr>
          <w:rFonts w:cs="Times New Roman"/>
          <w:sz w:val="22"/>
          <w:szCs w:val="22"/>
        </w:rPr>
        <w:t xml:space="preserve"> в устной и письменной речи 900 лексических единиц о</w:t>
      </w:r>
      <w:r w:rsidRPr="00483E82">
        <w:rPr>
          <w:rFonts w:cs="Times New Roman"/>
          <w:sz w:val="22"/>
          <w:szCs w:val="22"/>
        </w:rPr>
        <w:t>б</w:t>
      </w:r>
      <w:r w:rsidRPr="00483E82">
        <w:rPr>
          <w:rFonts w:cs="Times New Roman"/>
          <w:sz w:val="22"/>
          <w:szCs w:val="22"/>
        </w:rPr>
        <w:t>служивающих ситуации общения в рамках тематического содержания, с соблюдением существующей нормы лексической сочетаемости;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глаголы при помощи суффикса </w:t>
      </w:r>
      <w:r w:rsidRPr="00483E82">
        <w:rPr>
          <w:rStyle w:val="aa"/>
          <w:rFonts w:cs="Times New Roman"/>
          <w:sz w:val="22"/>
          <w:szCs w:val="22"/>
        </w:rPr>
        <w:t>-ieren</w:t>
      </w:r>
      <w:r w:rsidRPr="00483E82">
        <w:rPr>
          <w:rFonts w:cs="Times New Roman"/>
          <w:sz w:val="22"/>
          <w:szCs w:val="22"/>
        </w:rPr>
        <w:t>;</w:t>
      </w:r>
      <w:r w:rsidRPr="00483E82">
        <w:rPr>
          <w:rStyle w:val="aa"/>
          <w:rFonts w:cs="Times New Roman"/>
          <w:sz w:val="22"/>
          <w:szCs w:val="22"/>
        </w:rPr>
        <w:t xml:space="preserve"> </w:t>
      </w:r>
      <w:r w:rsidRPr="00483E82">
        <w:rPr>
          <w:rFonts w:cs="Times New Roman"/>
          <w:sz w:val="22"/>
          <w:szCs w:val="22"/>
        </w:rPr>
        <w:t>имена существительные при п</w:t>
      </w:r>
      <w:r w:rsidRPr="00483E82">
        <w:rPr>
          <w:rFonts w:cs="Times New Roman"/>
          <w:sz w:val="22"/>
          <w:szCs w:val="22"/>
        </w:rPr>
        <w:t>о</w:t>
      </w:r>
      <w:r w:rsidRPr="00483E82">
        <w:rPr>
          <w:rFonts w:cs="Times New Roman"/>
          <w:sz w:val="22"/>
          <w:szCs w:val="22"/>
        </w:rPr>
        <w:t xml:space="preserve">мощи суффиксов </w:t>
      </w:r>
      <w:r w:rsidRPr="00483E82">
        <w:rPr>
          <w:rStyle w:val="aa"/>
          <w:rFonts w:cs="Times New Roman"/>
          <w:sz w:val="22"/>
          <w:szCs w:val="22"/>
        </w:rPr>
        <w:t>-schaft</w:t>
      </w:r>
      <w:r w:rsidRPr="00483E82">
        <w:rPr>
          <w:rFonts w:cs="Times New Roman"/>
          <w:sz w:val="22"/>
          <w:szCs w:val="22"/>
        </w:rPr>
        <w:t xml:space="preserve">, </w:t>
      </w:r>
      <w:r w:rsidRPr="00483E82">
        <w:rPr>
          <w:rStyle w:val="aa"/>
          <w:rFonts w:cs="Times New Roman"/>
          <w:sz w:val="22"/>
          <w:szCs w:val="22"/>
        </w:rPr>
        <w:t>-tion</w:t>
      </w:r>
      <w:r w:rsidRPr="00483E82">
        <w:rPr>
          <w:rFonts w:cs="Times New Roman"/>
          <w:sz w:val="22"/>
          <w:szCs w:val="22"/>
        </w:rPr>
        <w:t xml:space="preserve">, префикса </w:t>
      </w:r>
      <w:r w:rsidRPr="00483E82">
        <w:rPr>
          <w:rStyle w:val="aa"/>
          <w:rFonts w:cs="Times New Roman"/>
          <w:sz w:val="22"/>
          <w:szCs w:val="22"/>
        </w:rPr>
        <w:t>un-</w:t>
      </w:r>
      <w:r w:rsidRPr="00483E82">
        <w:rPr>
          <w:rFonts w:cs="Times New Roman"/>
          <w:sz w:val="22"/>
          <w:szCs w:val="22"/>
        </w:rPr>
        <w:t>;</w:t>
      </w:r>
      <w:r w:rsidRPr="00483E82">
        <w:rPr>
          <w:rStyle w:val="aa"/>
          <w:rFonts w:cs="Times New Roman"/>
          <w:sz w:val="22"/>
          <w:szCs w:val="22"/>
        </w:rPr>
        <w:t xml:space="preserve"> </w:t>
      </w:r>
      <w:r w:rsidRPr="00483E82">
        <w:rPr>
          <w:rFonts w:cs="Times New Roman"/>
          <w:sz w:val="22"/>
          <w:szCs w:val="22"/>
        </w:rPr>
        <w:t>при помощи конверсии: имена существительные от прилагательных (</w:t>
      </w:r>
      <w:r w:rsidRPr="00483E82">
        <w:rPr>
          <w:rStyle w:val="aa"/>
          <w:rFonts w:cs="Times New Roman"/>
          <w:sz w:val="22"/>
          <w:szCs w:val="22"/>
        </w:rPr>
        <w:t>das Grün</w:t>
      </w:r>
      <w:r w:rsidRPr="00483E82">
        <w:rPr>
          <w:rFonts w:cs="Times New Roman"/>
          <w:sz w:val="22"/>
          <w:szCs w:val="22"/>
        </w:rPr>
        <w:t>); при помощи словосложения: соединения прилагательного и существ</w:t>
      </w:r>
      <w:r w:rsidRPr="00483E82">
        <w:rPr>
          <w:rFonts w:cs="Times New Roman"/>
          <w:sz w:val="22"/>
          <w:szCs w:val="22"/>
        </w:rPr>
        <w:t>и</w:t>
      </w:r>
      <w:r w:rsidRPr="00483E82">
        <w:rPr>
          <w:rFonts w:cs="Times New Roman"/>
          <w:sz w:val="22"/>
          <w:szCs w:val="22"/>
        </w:rPr>
        <w:t>тельного (</w:t>
      </w:r>
      <w:r w:rsidRPr="00483E82">
        <w:rPr>
          <w:rStyle w:val="aa"/>
          <w:rFonts w:cs="Times New Roman"/>
          <w:sz w:val="22"/>
          <w:szCs w:val="22"/>
        </w:rPr>
        <w:t>die Kleinstadt</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изученные синонимы, антонимы;</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различные средства связи в тексте для обеспечения логичности и целостности высказывания.</w:t>
      </w:r>
    </w:p>
    <w:p w:rsidR="00416B7C" w:rsidRPr="00483E82" w:rsidRDefault="00416B7C" w:rsidP="00483E82">
      <w:pPr>
        <w:pStyle w:val="a8"/>
        <w:spacing w:line="24" w:lineRule="atLeast"/>
        <w:ind w:firstLine="567"/>
        <w:rPr>
          <w:rStyle w:val="aa"/>
          <w:rFonts w:cs="Times New Roman"/>
          <w:sz w:val="22"/>
          <w:szCs w:val="22"/>
        </w:rPr>
      </w:pPr>
      <w:r w:rsidRPr="00483E82">
        <w:rPr>
          <w:rStyle w:val="ab"/>
          <w:rFonts w:cs="Times New Roman"/>
          <w:sz w:val="22"/>
          <w:szCs w:val="22"/>
        </w:rPr>
        <w:t>Грамматическая сторона речи</w:t>
      </w:r>
      <w:r w:rsidRPr="00483E82">
        <w:rPr>
          <w:rFonts w:cs="Times New Roman"/>
          <w:sz w:val="22"/>
          <w:szCs w:val="22"/>
        </w:rPr>
        <w:t>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и различных ко</w:t>
      </w:r>
      <w:r w:rsidRPr="00483E82">
        <w:rPr>
          <w:rFonts w:cs="Times New Roman"/>
          <w:sz w:val="22"/>
          <w:szCs w:val="22"/>
        </w:rPr>
        <w:t>м</w:t>
      </w:r>
      <w:r w:rsidRPr="00483E82">
        <w:rPr>
          <w:rFonts w:cs="Times New Roman"/>
          <w:sz w:val="22"/>
          <w:szCs w:val="22"/>
        </w:rPr>
        <w:t>муникативных типов предложений немецкого языка;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aa"/>
          <w:rFonts w:cs="Times New Roman"/>
          <w:sz w:val="22"/>
          <w:szCs w:val="22"/>
        </w:rPr>
        <w:t>употреблять</w:t>
      </w:r>
      <w:r w:rsidRPr="00483E82">
        <w:rPr>
          <w:rStyle w:val="a9"/>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сложносочинённые предложения с наречием </w:t>
      </w:r>
      <w:r w:rsidRPr="00483E82">
        <w:rPr>
          <w:rStyle w:val="aa"/>
          <w:rFonts w:cs="Times New Roman"/>
          <w:sz w:val="22"/>
          <w:szCs w:val="22"/>
        </w:rPr>
        <w:t>darum</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сложноподчинённые предложения: дополнительные (с союзом </w:t>
      </w:r>
      <w:r w:rsidRPr="00483E82">
        <w:rPr>
          <w:rStyle w:val="aa"/>
          <w:rFonts w:cs="Times New Roman"/>
          <w:sz w:val="22"/>
          <w:szCs w:val="22"/>
        </w:rPr>
        <w:t>dass</w:t>
      </w:r>
      <w:r w:rsidRPr="00483E82">
        <w:rPr>
          <w:rFonts w:cs="Times New Roman"/>
          <w:sz w:val="22"/>
          <w:szCs w:val="22"/>
        </w:rPr>
        <w:t xml:space="preserve">), причины (с союзом </w:t>
      </w:r>
      <w:r w:rsidRPr="00483E82">
        <w:rPr>
          <w:rStyle w:val="aa"/>
          <w:rFonts w:cs="Times New Roman"/>
          <w:sz w:val="22"/>
          <w:szCs w:val="22"/>
        </w:rPr>
        <w:t>weil</w:t>
      </w:r>
      <w:r w:rsidRPr="00483E82">
        <w:rPr>
          <w:rFonts w:cs="Times New Roman"/>
          <w:sz w:val="22"/>
          <w:szCs w:val="22"/>
        </w:rPr>
        <w:t xml:space="preserve">), условия (с союзом </w:t>
      </w:r>
      <w:r w:rsidRPr="00483E82">
        <w:rPr>
          <w:rStyle w:val="aa"/>
          <w:rFonts w:cs="Times New Roman"/>
          <w:sz w:val="22"/>
          <w:szCs w:val="22"/>
        </w:rPr>
        <w:t>wenn</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предложения с глаголами, требующими употребления после них частицы </w:t>
      </w:r>
      <w:r w:rsidRPr="00483E82">
        <w:rPr>
          <w:rStyle w:val="aa"/>
          <w:rFonts w:cs="Times New Roman"/>
          <w:sz w:val="22"/>
          <w:szCs w:val="22"/>
        </w:rPr>
        <w:t xml:space="preserve">zu </w:t>
      </w:r>
      <w:r w:rsidRPr="00483E82">
        <w:rPr>
          <w:rFonts w:cs="Times New Roman"/>
          <w:sz w:val="22"/>
          <w:szCs w:val="22"/>
        </w:rPr>
        <w:t>и инфинитива;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предложения с неопределённо-личным местоимением </w:t>
      </w:r>
      <w:r w:rsidRPr="00483E82">
        <w:rPr>
          <w:rStyle w:val="aa"/>
          <w:rFonts w:cs="Times New Roman"/>
          <w:sz w:val="22"/>
          <w:szCs w:val="22"/>
        </w:rPr>
        <w:t>man</w:t>
      </w:r>
      <w:r w:rsidRPr="00483E82">
        <w:rPr>
          <w:rFonts w:cs="Times New Roman"/>
          <w:sz w:val="22"/>
          <w:szCs w:val="22"/>
        </w:rPr>
        <w:t>, в том числе с модальными глаг</w:t>
      </w:r>
      <w:r w:rsidRPr="00483E82">
        <w:rPr>
          <w:rFonts w:cs="Times New Roman"/>
          <w:sz w:val="22"/>
          <w:szCs w:val="22"/>
        </w:rPr>
        <w:t>о</w:t>
      </w:r>
      <w:r w:rsidRPr="00483E82">
        <w:rPr>
          <w:rFonts w:cs="Times New Roman"/>
          <w:sz w:val="22"/>
          <w:szCs w:val="22"/>
        </w:rPr>
        <w:t>лами;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модальные глаголы</w:t>
      </w:r>
      <w:r w:rsidRPr="00483E82">
        <w:rPr>
          <w:rStyle w:val="aa"/>
          <w:rFonts w:cs="Times New Roman"/>
          <w:sz w:val="22"/>
          <w:szCs w:val="22"/>
        </w:rPr>
        <w:t xml:space="preserve"> </w:t>
      </w:r>
      <w:r w:rsidRPr="00483E82">
        <w:rPr>
          <w:rFonts w:cs="Times New Roman"/>
          <w:sz w:val="22"/>
          <w:szCs w:val="22"/>
        </w:rPr>
        <w:t>в Präteritum;</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отрицания </w:t>
      </w:r>
      <w:r w:rsidRPr="00483E82">
        <w:rPr>
          <w:rStyle w:val="aa"/>
          <w:rFonts w:cs="Times New Roman"/>
          <w:sz w:val="22"/>
          <w:szCs w:val="22"/>
        </w:rPr>
        <w:t>kein</w:t>
      </w:r>
      <w:r w:rsidRPr="00483E82">
        <w:rPr>
          <w:rFonts w:cs="Times New Roman"/>
          <w:sz w:val="22"/>
          <w:szCs w:val="22"/>
        </w:rPr>
        <w:t xml:space="preserve">, </w:t>
      </w:r>
      <w:r w:rsidRPr="00483E82">
        <w:rPr>
          <w:rStyle w:val="aa"/>
          <w:rFonts w:cs="Times New Roman"/>
          <w:sz w:val="22"/>
          <w:szCs w:val="22"/>
        </w:rPr>
        <w:t>nicht</w:t>
      </w:r>
      <w:r w:rsidRPr="00483E82">
        <w:rPr>
          <w:rFonts w:cs="Times New Roman"/>
          <w:sz w:val="22"/>
          <w:szCs w:val="22"/>
        </w:rPr>
        <w:t xml:space="preserve">, </w:t>
      </w:r>
      <w:r w:rsidRPr="00483E82">
        <w:rPr>
          <w:rStyle w:val="aa"/>
          <w:rFonts w:cs="Times New Roman"/>
          <w:sz w:val="22"/>
          <w:szCs w:val="22"/>
        </w:rPr>
        <w:t>doch</w:t>
      </w:r>
      <w:r w:rsidRPr="00483E82">
        <w:rPr>
          <w:rFonts w:cs="Times New Roman"/>
          <w:sz w:val="22"/>
          <w:szCs w:val="22"/>
        </w:rPr>
        <w:t>;</w:t>
      </w:r>
    </w:p>
    <w:p w:rsidR="00416B7C" w:rsidRPr="00483E82" w:rsidRDefault="00416B7C" w:rsidP="00483E82">
      <w:pPr>
        <w:pStyle w:val="list-bullet"/>
        <w:spacing w:line="24" w:lineRule="atLeast"/>
        <w:ind w:left="0" w:firstLine="567"/>
        <w:rPr>
          <w:rStyle w:val="aa"/>
          <w:rFonts w:cs="Times New Roman"/>
          <w:sz w:val="22"/>
          <w:szCs w:val="22"/>
        </w:rPr>
      </w:pPr>
      <w:r w:rsidRPr="00483E82">
        <w:rPr>
          <w:rFonts w:cs="Times New Roman"/>
          <w:sz w:val="22"/>
          <w:szCs w:val="22"/>
        </w:rPr>
        <w:t>числительные для обозначения дат и больших чисел (до 1 000 000).</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Социокультурные знания и умения</w:t>
      </w:r>
      <w:r w:rsidRPr="00483E82">
        <w:rPr>
          <w:rFonts w:cs="Times New Roman"/>
          <w:sz w:val="22"/>
          <w:szCs w:val="22"/>
        </w:rPr>
        <w:t>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отдельные социокультурные элементы речевого поведенческого этикета, прин</w:t>
      </w:r>
      <w:r w:rsidRPr="00483E82">
        <w:rPr>
          <w:rFonts w:cs="Times New Roman"/>
          <w:sz w:val="22"/>
          <w:szCs w:val="22"/>
        </w:rPr>
        <w:t>я</w:t>
      </w:r>
      <w:r w:rsidRPr="00483E82">
        <w:rPr>
          <w:rFonts w:cs="Times New Roman"/>
          <w:sz w:val="22"/>
          <w:szCs w:val="22"/>
        </w:rPr>
        <w:t>тые в стране/странах изучаемого языка в рамках тематического содержания;</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знать/понимать и использовать</w:t>
      </w:r>
      <w:r w:rsidRPr="00483E82">
        <w:rPr>
          <w:rFonts w:cs="Times New Roman"/>
          <w:sz w:val="22"/>
          <w:szCs w:val="22"/>
        </w:rPr>
        <w:t xml:space="preserve"> в устной и письменной речи наиболее употребительную т</w:t>
      </w:r>
      <w:r w:rsidRPr="00483E82">
        <w:rPr>
          <w:rFonts w:cs="Times New Roman"/>
          <w:sz w:val="22"/>
          <w:szCs w:val="22"/>
        </w:rPr>
        <w:t>е</w:t>
      </w:r>
      <w:r w:rsidRPr="00483E82">
        <w:rPr>
          <w:rFonts w:cs="Times New Roman"/>
          <w:sz w:val="22"/>
          <w:szCs w:val="22"/>
        </w:rPr>
        <w:t>матическую фоновую лексику и реалии страны/стран изучаемого языка в рамках тематического с</w:t>
      </w:r>
      <w:r w:rsidRPr="00483E82">
        <w:rPr>
          <w:rFonts w:cs="Times New Roman"/>
          <w:sz w:val="22"/>
          <w:szCs w:val="22"/>
        </w:rPr>
        <w:t>о</w:t>
      </w:r>
      <w:r w:rsidRPr="00483E82">
        <w:rPr>
          <w:rFonts w:cs="Times New Roman"/>
          <w:sz w:val="22"/>
          <w:szCs w:val="22"/>
        </w:rPr>
        <w:t xml:space="preserve">держания речи;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обладать базовыми знаниями</w:t>
      </w:r>
      <w:r w:rsidRPr="00483E82">
        <w:rPr>
          <w:rFonts w:cs="Times New Roman"/>
          <w:sz w:val="22"/>
          <w:szCs w:val="22"/>
        </w:rPr>
        <w:t xml:space="preserve"> о социокультурном портрете и культурном наследии родной страны и страны/стран изучаемого языка;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кратко представлять</w:t>
      </w:r>
      <w:r w:rsidRPr="00483E82">
        <w:rPr>
          <w:rFonts w:cs="Times New Roman"/>
          <w:sz w:val="22"/>
          <w:szCs w:val="22"/>
        </w:rPr>
        <w:t xml:space="preserve"> Россию и страну/страны изучаемого языка.</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Компенсаторные умения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Владеть </w:t>
      </w:r>
      <w:r w:rsidRPr="00483E82">
        <w:rPr>
          <w:rFonts w:cs="Times New Roman"/>
          <w:sz w:val="22"/>
          <w:szCs w:val="22"/>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Участвовать </w:t>
      </w:r>
      <w:r w:rsidRPr="00483E82">
        <w:rPr>
          <w:rFonts w:cs="Times New Roman"/>
          <w:sz w:val="22"/>
          <w:szCs w:val="22"/>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Использовать </w:t>
      </w:r>
      <w:r w:rsidRPr="00483E82">
        <w:rPr>
          <w:rFonts w:cs="Times New Roman"/>
          <w:sz w:val="22"/>
          <w:szCs w:val="22"/>
        </w:rPr>
        <w:t>иноязычные словари и справочники, в том числе информационно-справочные системы в электронной форме.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Достигать</w:t>
      </w:r>
      <w:r w:rsidRPr="00483E82">
        <w:rPr>
          <w:rFonts w:cs="Times New Roman"/>
          <w:sz w:val="22"/>
          <w:szCs w:val="22"/>
        </w:rPr>
        <w:t xml:space="preserve"> взаимопонимания в процессе устного и письменного общения с носителями ин</w:t>
      </w:r>
      <w:r w:rsidRPr="00483E82">
        <w:rPr>
          <w:rFonts w:cs="Times New Roman"/>
          <w:sz w:val="22"/>
          <w:szCs w:val="22"/>
        </w:rPr>
        <w:t>о</w:t>
      </w:r>
      <w:r w:rsidRPr="00483E82">
        <w:rPr>
          <w:rFonts w:cs="Times New Roman"/>
          <w:sz w:val="22"/>
          <w:szCs w:val="22"/>
        </w:rPr>
        <w:t>странного языка, с людьми другой культуры.</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 xml:space="preserve">8 класс </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Коммуникативные умения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Говорение</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вести разные виды диалогов</w:t>
      </w:r>
      <w:r w:rsidRPr="00483E82">
        <w:rPr>
          <w:rFonts w:cs="Times New Roman"/>
          <w:sz w:val="22"/>
          <w:szCs w:val="22"/>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w:t>
      </w:r>
      <w:r w:rsidRPr="00483E82">
        <w:rPr>
          <w:rFonts w:cs="Times New Roman"/>
          <w:sz w:val="22"/>
          <w:szCs w:val="22"/>
        </w:rPr>
        <w:t>а</w:t>
      </w:r>
      <w:r w:rsidRPr="00483E82">
        <w:rPr>
          <w:rFonts w:cs="Times New Roman"/>
          <w:sz w:val="22"/>
          <w:szCs w:val="22"/>
        </w:rPr>
        <w:t>тического содержания речи для 8 класса в стандартных ситуациях неофициального общения, с ве</w:t>
      </w:r>
      <w:r w:rsidRPr="00483E82">
        <w:rPr>
          <w:rFonts w:cs="Times New Roman"/>
          <w:sz w:val="22"/>
          <w:szCs w:val="22"/>
        </w:rPr>
        <w:t>р</w:t>
      </w:r>
      <w:r w:rsidRPr="00483E82">
        <w:rPr>
          <w:rFonts w:cs="Times New Roman"/>
          <w:sz w:val="22"/>
          <w:szCs w:val="22"/>
        </w:rPr>
        <w:t>бальными и/или зрительными опорами, с соблюдением норм речевого этикета, принятого в стр</w:t>
      </w:r>
      <w:r w:rsidRPr="00483E82">
        <w:rPr>
          <w:rFonts w:cs="Times New Roman"/>
          <w:sz w:val="22"/>
          <w:szCs w:val="22"/>
        </w:rPr>
        <w:t>а</w:t>
      </w:r>
      <w:r w:rsidRPr="00483E82">
        <w:rPr>
          <w:rFonts w:cs="Times New Roman"/>
          <w:sz w:val="22"/>
          <w:szCs w:val="22"/>
        </w:rPr>
        <w:t xml:space="preserve">не/странах изучаемого языка (до семи реплик со стороны каждого собеседника);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создавать разные виды монологических высказываний</w:t>
      </w:r>
      <w:r w:rsidRPr="00483E82">
        <w:rPr>
          <w:rFonts w:cs="Times New Roman"/>
          <w:sz w:val="22"/>
          <w:szCs w:val="22"/>
        </w:rPr>
        <w:t xml:space="preserve"> (описание, в том числе характеристика; повествование/сообщение) с вербальными и/или зрительными опорами в рамках тематического с</w:t>
      </w:r>
      <w:r w:rsidRPr="00483E82">
        <w:rPr>
          <w:rFonts w:cs="Times New Roman"/>
          <w:sz w:val="22"/>
          <w:szCs w:val="22"/>
        </w:rPr>
        <w:t>о</w:t>
      </w:r>
      <w:r w:rsidRPr="00483E82">
        <w:rPr>
          <w:rFonts w:cs="Times New Roman"/>
          <w:sz w:val="22"/>
          <w:szCs w:val="22"/>
        </w:rPr>
        <w:lastRenderedPageBreak/>
        <w:t xml:space="preserve">держания речи (объём монологического высказывания — до 9—10 фраз); </w:t>
      </w:r>
      <w:r w:rsidRPr="00483E82">
        <w:rPr>
          <w:rStyle w:val="aa"/>
          <w:rFonts w:cs="Times New Roman"/>
          <w:sz w:val="22"/>
          <w:szCs w:val="22"/>
        </w:rPr>
        <w:t>выражать и кратко арг</w:t>
      </w:r>
      <w:r w:rsidRPr="00483E82">
        <w:rPr>
          <w:rStyle w:val="aa"/>
          <w:rFonts w:cs="Times New Roman"/>
          <w:sz w:val="22"/>
          <w:szCs w:val="22"/>
        </w:rPr>
        <w:t>у</w:t>
      </w:r>
      <w:r w:rsidRPr="00483E82">
        <w:rPr>
          <w:rStyle w:val="aa"/>
          <w:rFonts w:cs="Times New Roman"/>
          <w:sz w:val="22"/>
          <w:szCs w:val="22"/>
        </w:rPr>
        <w:t>ментировать</w:t>
      </w:r>
      <w:r w:rsidRPr="00483E82">
        <w:rPr>
          <w:rFonts w:cs="Times New Roman"/>
          <w:sz w:val="22"/>
          <w:szCs w:val="22"/>
        </w:rPr>
        <w:t xml:space="preserve"> своё мнение, </w:t>
      </w:r>
      <w:r w:rsidRPr="00483E82">
        <w:rPr>
          <w:rStyle w:val="aa"/>
          <w:rFonts w:cs="Times New Roman"/>
          <w:sz w:val="22"/>
          <w:szCs w:val="22"/>
        </w:rPr>
        <w:t>излагать</w:t>
      </w:r>
      <w:r w:rsidRPr="00483E82">
        <w:rPr>
          <w:rFonts w:cs="Times New Roman"/>
          <w:sz w:val="22"/>
          <w:szCs w:val="22"/>
        </w:rPr>
        <w:t xml:space="preserve"> основное содержание прочитанного/прослушанного текста с вербальными и/или зрительными опорами (объём — 9—10 фраз); </w:t>
      </w:r>
      <w:r w:rsidRPr="00483E82">
        <w:rPr>
          <w:rStyle w:val="aa"/>
          <w:rFonts w:cs="Times New Roman"/>
          <w:sz w:val="22"/>
          <w:szCs w:val="22"/>
        </w:rPr>
        <w:t xml:space="preserve">излагать </w:t>
      </w:r>
      <w:r w:rsidRPr="00483E82">
        <w:rPr>
          <w:rFonts w:cs="Times New Roman"/>
          <w:sz w:val="22"/>
          <w:szCs w:val="22"/>
        </w:rPr>
        <w:t>результаты выполненной проектной работы (объём — 9—10 фраз);</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Аудирование</w:t>
      </w:r>
    </w:p>
    <w:p w:rsidR="00416B7C" w:rsidRPr="00483E82" w:rsidRDefault="00416B7C" w:rsidP="00483E82">
      <w:pPr>
        <w:pStyle w:val="a8"/>
        <w:spacing w:line="24" w:lineRule="atLeast"/>
        <w:ind w:firstLine="567"/>
        <w:rPr>
          <w:rFonts w:cs="Times New Roman"/>
          <w:spacing w:val="3"/>
          <w:sz w:val="22"/>
          <w:szCs w:val="22"/>
        </w:rPr>
      </w:pPr>
      <w:r w:rsidRPr="00483E82">
        <w:rPr>
          <w:rStyle w:val="aa"/>
          <w:rFonts w:cs="Times New Roman"/>
          <w:spacing w:val="3"/>
          <w:sz w:val="22"/>
          <w:szCs w:val="22"/>
        </w:rPr>
        <w:t>воспринимать на слух и понимать</w:t>
      </w:r>
      <w:r w:rsidRPr="00483E82">
        <w:rPr>
          <w:rFonts w:cs="Times New Roman"/>
          <w:spacing w:val="3"/>
          <w:sz w:val="22"/>
          <w:szCs w:val="2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w:t>
      </w:r>
      <w:r w:rsidRPr="00483E82">
        <w:rPr>
          <w:rFonts w:cs="Times New Roman"/>
          <w:spacing w:val="3"/>
          <w:sz w:val="22"/>
          <w:szCs w:val="22"/>
        </w:rPr>
        <w:t>о</w:t>
      </w:r>
      <w:r w:rsidRPr="00483E82">
        <w:rPr>
          <w:rFonts w:cs="Times New Roman"/>
          <w:spacing w:val="3"/>
          <w:sz w:val="22"/>
          <w:szCs w:val="22"/>
        </w:rPr>
        <w:t>ниманием основного содержания, с пониманием нужной/интересующей/запрашиваемой инфо</w:t>
      </w:r>
      <w:r w:rsidRPr="00483E82">
        <w:rPr>
          <w:rFonts w:cs="Times New Roman"/>
          <w:spacing w:val="3"/>
          <w:sz w:val="22"/>
          <w:szCs w:val="22"/>
        </w:rPr>
        <w:t>р</w:t>
      </w:r>
      <w:r w:rsidRPr="00483E82">
        <w:rPr>
          <w:rFonts w:cs="Times New Roman"/>
          <w:spacing w:val="3"/>
          <w:sz w:val="22"/>
          <w:szCs w:val="22"/>
        </w:rPr>
        <w:t>мации (время звучания текста/текстов для аудирования — до 2 минут);</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Смысловое чтение</w:t>
      </w:r>
      <w:r w:rsidRPr="00483E82">
        <w:rPr>
          <w:rStyle w:val="a9"/>
          <w:rFonts w:cs="Times New Roman"/>
          <w:sz w:val="22"/>
          <w:szCs w:val="22"/>
        </w:rPr>
        <w:t xml:space="preserve"> </w:t>
      </w:r>
    </w:p>
    <w:p w:rsidR="00416B7C" w:rsidRPr="00483E82" w:rsidRDefault="00416B7C" w:rsidP="00483E82">
      <w:pPr>
        <w:pStyle w:val="a8"/>
        <w:spacing w:line="24" w:lineRule="atLeast"/>
        <w:ind w:firstLine="567"/>
        <w:rPr>
          <w:rFonts w:cs="Times New Roman"/>
          <w:spacing w:val="1"/>
          <w:sz w:val="22"/>
          <w:szCs w:val="22"/>
        </w:rPr>
      </w:pPr>
      <w:r w:rsidRPr="00483E82">
        <w:rPr>
          <w:rStyle w:val="aa"/>
          <w:rFonts w:cs="Times New Roman"/>
          <w:spacing w:val="1"/>
          <w:sz w:val="22"/>
          <w:szCs w:val="22"/>
        </w:rPr>
        <w:t>читать про себя и понимать</w:t>
      </w:r>
      <w:r w:rsidRPr="00483E82">
        <w:rPr>
          <w:rFonts w:cs="Times New Roman"/>
          <w:spacing w:val="1"/>
          <w:sz w:val="22"/>
          <w:szCs w:val="22"/>
        </w:rPr>
        <w:t xml:space="preserve"> несложные аутентичные тексты, содержащие отдельные неиз</w:t>
      </w:r>
      <w:r w:rsidRPr="00483E82">
        <w:rPr>
          <w:rFonts w:cs="Times New Roman"/>
          <w:spacing w:val="1"/>
          <w:sz w:val="22"/>
          <w:szCs w:val="22"/>
        </w:rPr>
        <w:t>у</w:t>
      </w:r>
      <w:r w:rsidRPr="00483E82">
        <w:rPr>
          <w:rFonts w:cs="Times New Roman"/>
          <w:spacing w:val="1"/>
          <w:sz w:val="22"/>
          <w:szCs w:val="22"/>
        </w:rPr>
        <w:t>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483E82">
        <w:rPr>
          <w:rFonts w:cs="Times New Roman"/>
          <w:spacing w:val="1"/>
          <w:sz w:val="22"/>
          <w:szCs w:val="22"/>
        </w:rPr>
        <w:t>ж</w:t>
      </w:r>
      <w:r w:rsidRPr="00483E82">
        <w:rPr>
          <w:rFonts w:cs="Times New Roman"/>
          <w:spacing w:val="1"/>
          <w:sz w:val="22"/>
          <w:szCs w:val="22"/>
        </w:rPr>
        <w:t>ной/интересующей/запрашиваемой информации, с полным пониманием содержания (объём те</w:t>
      </w:r>
      <w:r w:rsidRPr="00483E82">
        <w:rPr>
          <w:rFonts w:cs="Times New Roman"/>
          <w:spacing w:val="1"/>
          <w:sz w:val="22"/>
          <w:szCs w:val="22"/>
        </w:rPr>
        <w:t>к</w:t>
      </w:r>
      <w:r w:rsidRPr="00483E82">
        <w:rPr>
          <w:rFonts w:cs="Times New Roman"/>
          <w:spacing w:val="1"/>
          <w:sz w:val="22"/>
          <w:szCs w:val="22"/>
        </w:rPr>
        <w:t xml:space="preserve">ста/текстов для чтения — 350—500 слов); </w:t>
      </w:r>
      <w:r w:rsidRPr="00483E82">
        <w:rPr>
          <w:rStyle w:val="aa"/>
          <w:rFonts w:cs="Times New Roman"/>
          <w:spacing w:val="1"/>
          <w:sz w:val="22"/>
          <w:szCs w:val="22"/>
        </w:rPr>
        <w:t>читать несплошные тексты</w:t>
      </w:r>
      <w:r w:rsidRPr="00483E82">
        <w:rPr>
          <w:rFonts w:cs="Times New Roman"/>
          <w:spacing w:val="1"/>
          <w:sz w:val="22"/>
          <w:szCs w:val="22"/>
        </w:rPr>
        <w:t xml:space="preserve"> (таблицы, диаграммы) и </w:t>
      </w:r>
      <w:r w:rsidRPr="00483E82">
        <w:rPr>
          <w:rStyle w:val="aa"/>
          <w:rFonts w:cs="Times New Roman"/>
          <w:spacing w:val="1"/>
          <w:sz w:val="22"/>
          <w:szCs w:val="22"/>
        </w:rPr>
        <w:t>п</w:t>
      </w:r>
      <w:r w:rsidRPr="00483E82">
        <w:rPr>
          <w:rStyle w:val="aa"/>
          <w:rFonts w:cs="Times New Roman"/>
          <w:spacing w:val="1"/>
          <w:sz w:val="22"/>
          <w:szCs w:val="22"/>
        </w:rPr>
        <w:t>о</w:t>
      </w:r>
      <w:r w:rsidRPr="00483E82">
        <w:rPr>
          <w:rStyle w:val="aa"/>
          <w:rFonts w:cs="Times New Roman"/>
          <w:spacing w:val="1"/>
          <w:sz w:val="22"/>
          <w:szCs w:val="22"/>
        </w:rPr>
        <w:t>нимать</w:t>
      </w:r>
      <w:r w:rsidRPr="00483E82">
        <w:rPr>
          <w:rFonts w:cs="Times New Roman"/>
          <w:spacing w:val="1"/>
          <w:sz w:val="22"/>
          <w:szCs w:val="22"/>
        </w:rPr>
        <w:t xml:space="preserve"> представленную в них информацию;</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Письменная речь</w:t>
      </w:r>
    </w:p>
    <w:p w:rsidR="00416B7C" w:rsidRPr="00483E82" w:rsidRDefault="00416B7C" w:rsidP="00483E82">
      <w:pPr>
        <w:pStyle w:val="a8"/>
        <w:spacing w:line="24" w:lineRule="atLeast"/>
        <w:ind w:firstLine="567"/>
        <w:rPr>
          <w:rFonts w:cs="Times New Roman"/>
          <w:spacing w:val="1"/>
          <w:sz w:val="22"/>
          <w:szCs w:val="22"/>
        </w:rPr>
      </w:pPr>
      <w:r w:rsidRPr="00483E82">
        <w:rPr>
          <w:rStyle w:val="aa"/>
          <w:rFonts w:cs="Times New Roman"/>
          <w:spacing w:val="1"/>
          <w:sz w:val="22"/>
          <w:szCs w:val="22"/>
        </w:rPr>
        <w:t>заполнять</w:t>
      </w:r>
      <w:r w:rsidRPr="00483E82">
        <w:rPr>
          <w:rFonts w:cs="Times New Roman"/>
          <w:spacing w:val="1"/>
          <w:sz w:val="22"/>
          <w:szCs w:val="22"/>
        </w:rPr>
        <w:t xml:space="preserve"> анкеты и формуляры, сообщая о себе основные сведения, в соответствии с нормами, принятыми в стране/странах изучаемого языка; </w:t>
      </w:r>
      <w:r w:rsidRPr="00483E82">
        <w:rPr>
          <w:rStyle w:val="aa"/>
          <w:rFonts w:cs="Times New Roman"/>
          <w:spacing w:val="1"/>
          <w:sz w:val="22"/>
          <w:szCs w:val="22"/>
        </w:rPr>
        <w:t>писать</w:t>
      </w:r>
      <w:r w:rsidRPr="00483E82">
        <w:rPr>
          <w:rFonts w:cs="Times New Roman"/>
          <w:spacing w:val="1"/>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483E82">
        <w:rPr>
          <w:rStyle w:val="aa"/>
          <w:rFonts w:cs="Times New Roman"/>
          <w:spacing w:val="1"/>
          <w:sz w:val="22"/>
          <w:szCs w:val="22"/>
        </w:rPr>
        <w:t>создавать</w:t>
      </w:r>
      <w:r w:rsidRPr="00483E82">
        <w:rPr>
          <w:rFonts w:cs="Times New Roman"/>
          <w:spacing w:val="1"/>
          <w:sz w:val="22"/>
          <w:szCs w:val="22"/>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Языковые знания и умения </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Фонетическая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w:t>
      </w:r>
      <w:r w:rsidRPr="00483E82">
        <w:rPr>
          <w:rFonts w:cs="Times New Roman"/>
          <w:sz w:val="22"/>
          <w:szCs w:val="22"/>
        </w:rPr>
        <w:t>ы</w:t>
      </w:r>
      <w:r w:rsidRPr="00483E82">
        <w:rPr>
          <w:rFonts w:cs="Times New Roman"/>
          <w:sz w:val="22"/>
          <w:szCs w:val="22"/>
        </w:rPr>
        <w:t>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Графика, орфография и пунктуация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правильно </w:t>
      </w:r>
      <w:r w:rsidRPr="00483E82">
        <w:rPr>
          <w:rStyle w:val="aa"/>
          <w:rFonts w:cs="Times New Roman"/>
          <w:sz w:val="22"/>
          <w:szCs w:val="22"/>
        </w:rPr>
        <w:t>писать</w:t>
      </w:r>
      <w:r w:rsidRPr="00483E82">
        <w:rPr>
          <w:rFonts w:cs="Times New Roman"/>
          <w:sz w:val="22"/>
          <w:szCs w:val="22"/>
        </w:rPr>
        <w:t xml:space="preserve"> изученные слова;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w:t>
      </w:r>
      <w:r w:rsidRPr="00483E82">
        <w:rPr>
          <w:rFonts w:cs="Times New Roman"/>
          <w:sz w:val="22"/>
          <w:szCs w:val="22"/>
        </w:rPr>
        <w:t xml:space="preserve"> в звучащем и письменном тексте 1250 лексических единиц (слов, словосочетаний, речевых клише) и правильно </w:t>
      </w:r>
      <w:r w:rsidRPr="00483E82">
        <w:rPr>
          <w:rStyle w:val="aa"/>
          <w:rFonts w:cs="Times New Roman"/>
          <w:sz w:val="22"/>
          <w:szCs w:val="22"/>
        </w:rPr>
        <w:t>употреблять</w:t>
      </w:r>
      <w:r w:rsidRPr="00483E82">
        <w:rPr>
          <w:rFonts w:cs="Times New Roman"/>
          <w:sz w:val="22"/>
          <w:szCs w:val="22"/>
        </w:rPr>
        <w:t xml:space="preserve"> в устной и письменной речи 1050 лексических единиц о</w:t>
      </w:r>
      <w:r w:rsidRPr="00483E82">
        <w:rPr>
          <w:rFonts w:cs="Times New Roman"/>
          <w:sz w:val="22"/>
          <w:szCs w:val="22"/>
        </w:rPr>
        <w:t>б</w:t>
      </w:r>
      <w:r w:rsidRPr="00483E82">
        <w:rPr>
          <w:rFonts w:cs="Times New Roman"/>
          <w:sz w:val="22"/>
          <w:szCs w:val="22"/>
        </w:rPr>
        <w:t>служивающих ситуации общения в рамках тематического содержания, с соблюдением существующих норм лексической сочетаемости;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483E82">
        <w:rPr>
          <w:rStyle w:val="aa"/>
          <w:rFonts w:cs="Times New Roman"/>
          <w:sz w:val="22"/>
          <w:szCs w:val="22"/>
        </w:rPr>
        <w:t>-ik</w:t>
      </w:r>
      <w:r w:rsidRPr="00483E82">
        <w:rPr>
          <w:rFonts w:cs="Times New Roman"/>
          <w:sz w:val="22"/>
          <w:szCs w:val="22"/>
        </w:rPr>
        <w:t>; имена прилаг</w:t>
      </w:r>
      <w:r w:rsidRPr="00483E82">
        <w:rPr>
          <w:rFonts w:cs="Times New Roman"/>
          <w:sz w:val="22"/>
          <w:szCs w:val="22"/>
        </w:rPr>
        <w:t>а</w:t>
      </w:r>
      <w:r w:rsidRPr="00483E82">
        <w:rPr>
          <w:rFonts w:cs="Times New Roman"/>
          <w:sz w:val="22"/>
          <w:szCs w:val="22"/>
        </w:rPr>
        <w:t xml:space="preserve">тельные при помощи суффикса </w:t>
      </w:r>
      <w:r w:rsidRPr="00483E82">
        <w:rPr>
          <w:rStyle w:val="aa"/>
          <w:rFonts w:cs="Times New Roman"/>
          <w:sz w:val="22"/>
          <w:szCs w:val="22"/>
        </w:rPr>
        <w:t>-los</w:t>
      </w:r>
      <w:r w:rsidRPr="00483E82">
        <w:rPr>
          <w:rFonts w:cs="Times New Roman"/>
          <w:sz w:val="22"/>
          <w:szCs w:val="22"/>
        </w:rPr>
        <w:t>; имена прилагательные путём соединения двух прилагательных (</w:t>
      </w:r>
      <w:r w:rsidRPr="00483E82">
        <w:rPr>
          <w:rStyle w:val="aa"/>
          <w:rFonts w:cs="Times New Roman"/>
          <w:sz w:val="22"/>
          <w:szCs w:val="22"/>
        </w:rPr>
        <w:t>dunkelblau</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изученные многозначные слова, с</w:t>
      </w:r>
      <w:r w:rsidRPr="00483E82">
        <w:rPr>
          <w:rFonts w:cs="Times New Roman"/>
          <w:sz w:val="22"/>
          <w:szCs w:val="22"/>
        </w:rPr>
        <w:t>и</w:t>
      </w:r>
      <w:r w:rsidRPr="00483E82">
        <w:rPr>
          <w:rFonts w:cs="Times New Roman"/>
          <w:sz w:val="22"/>
          <w:szCs w:val="22"/>
        </w:rPr>
        <w:t>нонимы, антонимы, сокращения и аббревиатуры;</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различные средства связи в тексте для обеспечения логичности и целостности высказывания.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Грамматическая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aa"/>
          <w:rFonts w:cs="Times New Roman"/>
          <w:sz w:val="22"/>
          <w:szCs w:val="22"/>
        </w:rPr>
        <w:t>употреблять</w:t>
      </w:r>
      <w:r w:rsidRPr="00483E82">
        <w:rPr>
          <w:rStyle w:val="a9"/>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сложноподчинённые предложения времени с союзами </w:t>
      </w:r>
      <w:r w:rsidRPr="00483E82">
        <w:rPr>
          <w:rStyle w:val="aa"/>
          <w:rFonts w:cs="Times New Roman"/>
          <w:sz w:val="22"/>
          <w:szCs w:val="22"/>
        </w:rPr>
        <w:t>wenn</w:t>
      </w:r>
      <w:r w:rsidRPr="00483E82">
        <w:rPr>
          <w:rFonts w:cs="Times New Roman"/>
          <w:sz w:val="22"/>
          <w:szCs w:val="22"/>
        </w:rPr>
        <w:t xml:space="preserve">, </w:t>
      </w:r>
      <w:r w:rsidRPr="00483E82">
        <w:rPr>
          <w:rStyle w:val="aa"/>
          <w:rFonts w:cs="Times New Roman"/>
          <w:sz w:val="22"/>
          <w:szCs w:val="22"/>
        </w:rPr>
        <w:t>als</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глаголы в видовременных формах страдательного залога (Präsens, Prästeritum);</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наиболее распространённые глаголы с управлением и местоимённые наречия;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склонение прилагательных;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предлоги, используемые с дательным падежом;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предлоги, используемые с винительным падежом.</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Социокультурные знания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lastRenderedPageBreak/>
        <w:t>осуществлять</w:t>
      </w:r>
      <w:r w:rsidRPr="00483E82">
        <w:rPr>
          <w:rFonts w:cs="Times New Roman"/>
          <w:sz w:val="22"/>
          <w:szCs w:val="22"/>
        </w:rPr>
        <w:t xml:space="preserve"> межличностное и межкультурное общение, используя знания о национал</w:t>
      </w:r>
      <w:r w:rsidRPr="00483E82">
        <w:rPr>
          <w:rFonts w:cs="Times New Roman"/>
          <w:sz w:val="22"/>
          <w:szCs w:val="22"/>
        </w:rPr>
        <w:t>ь</w:t>
      </w:r>
      <w:r w:rsidRPr="00483E82">
        <w:rPr>
          <w:rFonts w:cs="Times New Roman"/>
          <w:sz w:val="22"/>
          <w:szCs w:val="22"/>
        </w:rPr>
        <w:t>но-культурных особенностях своей страны и страны/стран изучаемого языка и освоив основные с</w:t>
      </w:r>
      <w:r w:rsidRPr="00483E82">
        <w:rPr>
          <w:rFonts w:cs="Times New Roman"/>
          <w:sz w:val="22"/>
          <w:szCs w:val="22"/>
        </w:rPr>
        <w:t>о</w:t>
      </w:r>
      <w:r w:rsidRPr="00483E82">
        <w:rPr>
          <w:rFonts w:cs="Times New Roman"/>
          <w:sz w:val="22"/>
          <w:szCs w:val="22"/>
        </w:rPr>
        <w:t>циокультурные элементы речевого поведенческого этикета в стране/странах изучаемого языка в рамках тематического содержания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кратко представлять</w:t>
      </w:r>
      <w:r w:rsidRPr="00483E82">
        <w:rPr>
          <w:rFonts w:cs="Times New Roman"/>
          <w:sz w:val="22"/>
          <w:szCs w:val="22"/>
        </w:rPr>
        <w:t xml:space="preserve"> родную страну/малую родину и страну/страны изучаемого языка (кул</w:t>
      </w:r>
      <w:r w:rsidRPr="00483E82">
        <w:rPr>
          <w:rFonts w:cs="Times New Roman"/>
          <w:sz w:val="22"/>
          <w:szCs w:val="22"/>
        </w:rPr>
        <w:t>ь</w:t>
      </w:r>
      <w:r w:rsidRPr="00483E82">
        <w:rPr>
          <w:rFonts w:cs="Times New Roman"/>
          <w:sz w:val="22"/>
          <w:szCs w:val="22"/>
        </w:rPr>
        <w:t xml:space="preserve">турные явления и события; достопримечательности, выдающиеся люди);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оказывать </w:t>
      </w:r>
      <w:r w:rsidRPr="00483E82">
        <w:rPr>
          <w:rFonts w:cs="Times New Roman"/>
          <w:sz w:val="22"/>
          <w:szCs w:val="22"/>
        </w:rPr>
        <w:t>помощь зарубежным гостям в ситуациях повседневного общения (</w:t>
      </w:r>
      <w:r w:rsidRPr="00483E82">
        <w:rPr>
          <w:rStyle w:val="aa"/>
          <w:rFonts w:cs="Times New Roman"/>
          <w:sz w:val="22"/>
          <w:szCs w:val="22"/>
        </w:rPr>
        <w:t xml:space="preserve">объяснить </w:t>
      </w:r>
      <w:r w:rsidRPr="00483E82">
        <w:rPr>
          <w:rFonts w:cs="Times New Roman"/>
          <w:sz w:val="22"/>
          <w:szCs w:val="22"/>
        </w:rPr>
        <w:t>м</w:t>
      </w:r>
      <w:r w:rsidRPr="00483E82">
        <w:rPr>
          <w:rFonts w:cs="Times New Roman"/>
          <w:sz w:val="22"/>
          <w:szCs w:val="22"/>
        </w:rPr>
        <w:t>е</w:t>
      </w:r>
      <w:r w:rsidRPr="00483E82">
        <w:rPr>
          <w:rFonts w:cs="Times New Roman"/>
          <w:sz w:val="22"/>
          <w:szCs w:val="22"/>
        </w:rPr>
        <w:t xml:space="preserve">стонахождение объекта, </w:t>
      </w:r>
      <w:r w:rsidRPr="00483E82">
        <w:rPr>
          <w:rStyle w:val="aa"/>
          <w:rFonts w:cs="Times New Roman"/>
          <w:sz w:val="22"/>
          <w:szCs w:val="22"/>
        </w:rPr>
        <w:t>сообщить</w:t>
      </w:r>
      <w:r w:rsidRPr="00483E82">
        <w:rPr>
          <w:rFonts w:cs="Times New Roman"/>
          <w:sz w:val="22"/>
          <w:szCs w:val="22"/>
        </w:rPr>
        <w:t xml:space="preserve"> возможный маршрут и т. д.).</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 xml:space="preserve">Компенсаторные умения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Использовать </w:t>
      </w:r>
      <w:r w:rsidRPr="00483E82">
        <w:rPr>
          <w:rFonts w:cs="Times New Roman"/>
          <w:sz w:val="22"/>
          <w:szCs w:val="22"/>
        </w:rPr>
        <w:t>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Владеть</w:t>
      </w:r>
      <w:r w:rsidRPr="00483E82">
        <w:rPr>
          <w:rFonts w:cs="Times New Roman"/>
          <w:sz w:val="22"/>
          <w:szCs w:val="22"/>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Уметь</w:t>
      </w:r>
      <w:r w:rsidRPr="00483E82">
        <w:rPr>
          <w:rFonts w:cs="Times New Roman"/>
          <w:sz w:val="22"/>
          <w:szCs w:val="22"/>
        </w:rPr>
        <w:t xml:space="preserve"> </w:t>
      </w:r>
      <w:r w:rsidRPr="00483E82">
        <w:rPr>
          <w:rStyle w:val="aa"/>
          <w:rFonts w:cs="Times New Roman"/>
          <w:sz w:val="22"/>
          <w:szCs w:val="22"/>
        </w:rPr>
        <w:t xml:space="preserve">рассматривать </w:t>
      </w:r>
      <w:r w:rsidRPr="00483E82">
        <w:rPr>
          <w:rFonts w:cs="Times New Roman"/>
          <w:sz w:val="22"/>
          <w:szCs w:val="22"/>
        </w:rPr>
        <w:t>несколько вариантов решения коммуникативной задачи в продуктивных видах речевой деятельности (говорении и письменной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Участвовать </w:t>
      </w:r>
      <w:r w:rsidRPr="00483E82">
        <w:rPr>
          <w:rFonts w:cs="Times New Roman"/>
          <w:sz w:val="22"/>
          <w:szCs w:val="22"/>
        </w:rP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иноязычные словари и справочники, в том числе информационно-справочные системы в электронной форме.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Достигать</w:t>
      </w:r>
      <w:r w:rsidRPr="00483E82">
        <w:rPr>
          <w:rFonts w:cs="Times New Roman"/>
          <w:sz w:val="22"/>
          <w:szCs w:val="22"/>
        </w:rPr>
        <w:t xml:space="preserve"> взаимопонимания в процессе устного и письменного общения с носителями ин</w:t>
      </w:r>
      <w:r w:rsidRPr="00483E82">
        <w:rPr>
          <w:rFonts w:cs="Times New Roman"/>
          <w:sz w:val="22"/>
          <w:szCs w:val="22"/>
        </w:rPr>
        <w:t>о</w:t>
      </w:r>
      <w:r w:rsidRPr="00483E82">
        <w:rPr>
          <w:rFonts w:cs="Times New Roman"/>
          <w:sz w:val="22"/>
          <w:szCs w:val="22"/>
        </w:rPr>
        <w:t>странного языка, людьми другой культуры.</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 xml:space="preserve">9 </w:t>
      </w:r>
      <w:r w:rsidRPr="00483E82">
        <w:rPr>
          <w:rStyle w:val="a9"/>
          <w:rFonts w:cs="Times New Roman"/>
          <w:b/>
          <w:bCs/>
          <w:caps w:val="0"/>
        </w:rPr>
        <w:t>класс</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Коммуникативные умения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Говорение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вести</w:t>
      </w:r>
      <w:r w:rsidRPr="00483E82">
        <w:rPr>
          <w:rFonts w:cs="Times New Roman"/>
          <w:sz w:val="22"/>
          <w:szCs w:val="22"/>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w:t>
      </w:r>
      <w:r w:rsidRPr="00483E82">
        <w:rPr>
          <w:rFonts w:cs="Times New Roman"/>
          <w:sz w:val="22"/>
          <w:szCs w:val="22"/>
        </w:rPr>
        <w:t>е</w:t>
      </w:r>
      <w:r w:rsidRPr="00483E82">
        <w:rPr>
          <w:rFonts w:cs="Times New Roman"/>
          <w:sz w:val="22"/>
          <w:szCs w:val="22"/>
        </w:rPr>
        <w:t>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w:t>
      </w:r>
      <w:r w:rsidRPr="00483E82">
        <w:rPr>
          <w:rFonts w:cs="Times New Roman"/>
          <w:sz w:val="22"/>
          <w:szCs w:val="22"/>
        </w:rPr>
        <w:t>а</w:t>
      </w:r>
      <w:r w:rsidRPr="00483E82">
        <w:rPr>
          <w:rFonts w:cs="Times New Roman"/>
          <w:sz w:val="22"/>
          <w:szCs w:val="22"/>
        </w:rPr>
        <w:t xml:space="preserve">не/странах изучаемого языка (до 6—8 реплик со стороны каждого собеседника);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создавать</w:t>
      </w:r>
      <w:r w:rsidRPr="00483E82">
        <w:rPr>
          <w:rFonts w:cs="Times New Roman"/>
          <w:sz w:val="22"/>
          <w:szCs w:val="22"/>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483E82">
        <w:rPr>
          <w:rStyle w:val="aa"/>
          <w:rFonts w:cs="Times New Roman"/>
          <w:sz w:val="22"/>
          <w:szCs w:val="22"/>
        </w:rPr>
        <w:t xml:space="preserve">излагать </w:t>
      </w:r>
      <w:r w:rsidRPr="00483E82">
        <w:rPr>
          <w:rFonts w:cs="Times New Roman"/>
          <w:sz w:val="22"/>
          <w:szCs w:val="22"/>
        </w:rPr>
        <w:t>основное содержание прочитанного/прослушанного текста со зрительными и/или вербал</w:t>
      </w:r>
      <w:r w:rsidRPr="00483E82">
        <w:rPr>
          <w:rFonts w:cs="Times New Roman"/>
          <w:sz w:val="22"/>
          <w:szCs w:val="22"/>
        </w:rPr>
        <w:t>ь</w:t>
      </w:r>
      <w:r w:rsidRPr="00483E82">
        <w:rPr>
          <w:rFonts w:cs="Times New Roman"/>
          <w:sz w:val="22"/>
          <w:szCs w:val="22"/>
        </w:rPr>
        <w:t xml:space="preserve">ными опорами (объём — 10—12 фраз); </w:t>
      </w:r>
      <w:r w:rsidRPr="00483E82">
        <w:rPr>
          <w:rStyle w:val="aa"/>
          <w:rFonts w:cs="Times New Roman"/>
          <w:sz w:val="22"/>
          <w:szCs w:val="22"/>
        </w:rPr>
        <w:t>излагать</w:t>
      </w:r>
      <w:r w:rsidRPr="00483E82">
        <w:rPr>
          <w:rFonts w:cs="Times New Roman"/>
          <w:sz w:val="22"/>
          <w:szCs w:val="22"/>
        </w:rPr>
        <w:t xml:space="preserve"> результаты выполненной проектной работы; (об</w:t>
      </w:r>
      <w:r w:rsidRPr="00483E82">
        <w:rPr>
          <w:rFonts w:cs="Times New Roman"/>
          <w:sz w:val="22"/>
          <w:szCs w:val="22"/>
        </w:rPr>
        <w:t>ъ</w:t>
      </w:r>
      <w:r w:rsidRPr="00483E82">
        <w:rPr>
          <w:rFonts w:cs="Times New Roman"/>
          <w:sz w:val="22"/>
          <w:szCs w:val="22"/>
        </w:rPr>
        <w:t xml:space="preserve">ём — 10—12 фраз); </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Аудирование</w:t>
      </w:r>
    </w:p>
    <w:p w:rsidR="00416B7C" w:rsidRPr="00483E82" w:rsidRDefault="00416B7C" w:rsidP="00483E82">
      <w:pPr>
        <w:pStyle w:val="a8"/>
        <w:spacing w:line="24" w:lineRule="atLeast"/>
        <w:ind w:firstLine="567"/>
        <w:rPr>
          <w:rFonts w:cs="Times New Roman"/>
          <w:spacing w:val="1"/>
          <w:sz w:val="22"/>
          <w:szCs w:val="22"/>
        </w:rPr>
      </w:pPr>
      <w:r w:rsidRPr="00483E82">
        <w:rPr>
          <w:rStyle w:val="aa"/>
          <w:rFonts w:cs="Times New Roman"/>
          <w:spacing w:val="1"/>
          <w:sz w:val="22"/>
          <w:szCs w:val="22"/>
        </w:rPr>
        <w:t>воспринимать на слух и понимать</w:t>
      </w:r>
      <w:r w:rsidRPr="00483E82">
        <w:rPr>
          <w:rFonts w:cs="Times New Roman"/>
          <w:spacing w:val="1"/>
          <w:sz w:val="22"/>
          <w:szCs w:val="2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w:t>
      </w:r>
      <w:r w:rsidRPr="00483E82">
        <w:rPr>
          <w:rFonts w:cs="Times New Roman"/>
          <w:spacing w:val="1"/>
          <w:sz w:val="22"/>
          <w:szCs w:val="22"/>
        </w:rPr>
        <w:t>и</w:t>
      </w:r>
      <w:r w:rsidRPr="00483E82">
        <w:rPr>
          <w:rFonts w:cs="Times New Roman"/>
          <w:spacing w:val="1"/>
          <w:sz w:val="22"/>
          <w:szCs w:val="22"/>
        </w:rPr>
        <w:t>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Смысловое чтение</w:t>
      </w:r>
      <w:r w:rsidRPr="00483E82">
        <w:rPr>
          <w:rStyle w:val="a9"/>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читать про себя </w:t>
      </w:r>
      <w:r w:rsidRPr="00483E82">
        <w:rPr>
          <w:rFonts w:cs="Times New Roman"/>
          <w:sz w:val="22"/>
          <w:szCs w:val="22"/>
        </w:rPr>
        <w:t>и</w:t>
      </w:r>
      <w:r w:rsidRPr="00483E82">
        <w:rPr>
          <w:rStyle w:val="aa"/>
          <w:rFonts w:cs="Times New Roman"/>
          <w:sz w:val="22"/>
          <w:szCs w:val="22"/>
        </w:rPr>
        <w:t xml:space="preserve"> понимать</w:t>
      </w:r>
      <w:r w:rsidRPr="00483E82">
        <w:rPr>
          <w:rFonts w:cs="Times New Roman"/>
          <w:sz w:val="22"/>
          <w:szCs w:val="22"/>
        </w:rPr>
        <w:t xml:space="preserve"> несложные аутентичные тексты, содержащие отдельные неиз</w:t>
      </w:r>
      <w:r w:rsidRPr="00483E82">
        <w:rPr>
          <w:rFonts w:cs="Times New Roman"/>
          <w:sz w:val="22"/>
          <w:szCs w:val="22"/>
        </w:rPr>
        <w:t>у</w:t>
      </w:r>
      <w:r w:rsidRPr="00483E82">
        <w:rPr>
          <w:rFonts w:cs="Times New Roman"/>
          <w:sz w:val="22"/>
          <w:szCs w:val="22"/>
        </w:rPr>
        <w:t>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w:t>
      </w:r>
      <w:r w:rsidRPr="00483E82">
        <w:rPr>
          <w:rFonts w:cs="Times New Roman"/>
          <w:sz w:val="22"/>
          <w:szCs w:val="22"/>
        </w:rPr>
        <w:t>ж</w:t>
      </w:r>
      <w:r w:rsidRPr="00483E82">
        <w:rPr>
          <w:rFonts w:cs="Times New Roman"/>
          <w:sz w:val="22"/>
          <w:szCs w:val="22"/>
        </w:rPr>
        <w:t>ной/интересующей/запрашиваемой информации, с полным пониманием содержания (объём те</w:t>
      </w:r>
      <w:r w:rsidRPr="00483E82">
        <w:rPr>
          <w:rFonts w:cs="Times New Roman"/>
          <w:sz w:val="22"/>
          <w:szCs w:val="22"/>
        </w:rPr>
        <w:t>к</w:t>
      </w:r>
      <w:r w:rsidRPr="00483E82">
        <w:rPr>
          <w:rFonts w:cs="Times New Roman"/>
          <w:sz w:val="22"/>
          <w:szCs w:val="22"/>
        </w:rPr>
        <w:t xml:space="preserve">ста/текстов для чтения — 500–600 слов); </w:t>
      </w:r>
      <w:r w:rsidRPr="00483E82">
        <w:rPr>
          <w:rStyle w:val="aa"/>
          <w:rFonts w:cs="Times New Roman"/>
          <w:sz w:val="22"/>
          <w:szCs w:val="22"/>
        </w:rPr>
        <w:t>читать про себя несплошные тексты</w:t>
      </w:r>
      <w:r w:rsidRPr="00483E82">
        <w:rPr>
          <w:rFonts w:cs="Times New Roman"/>
          <w:sz w:val="22"/>
          <w:szCs w:val="22"/>
        </w:rPr>
        <w:t xml:space="preserve"> (таблицы, диаграммы) и </w:t>
      </w:r>
      <w:r w:rsidRPr="00483E82">
        <w:rPr>
          <w:rStyle w:val="aa"/>
          <w:rFonts w:cs="Times New Roman"/>
          <w:sz w:val="22"/>
          <w:szCs w:val="22"/>
        </w:rPr>
        <w:t>понимать</w:t>
      </w:r>
      <w:r w:rsidRPr="00483E82">
        <w:rPr>
          <w:rFonts w:cs="Times New Roman"/>
          <w:sz w:val="22"/>
          <w:szCs w:val="22"/>
        </w:rPr>
        <w:t xml:space="preserve"> представленную в них информацию;</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Письменная речь</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заполнять</w:t>
      </w:r>
      <w:r w:rsidRPr="00483E82">
        <w:rPr>
          <w:rFonts w:cs="Times New Roman"/>
          <w:sz w:val="22"/>
          <w:szCs w:val="22"/>
        </w:rPr>
        <w:t xml:space="preserve"> анкеты и формуляры, сообщая о себе основные сведения, в соответствии с нормами, принятыми в стране/странах изучаемого языка; </w:t>
      </w:r>
      <w:r w:rsidRPr="00483E82">
        <w:rPr>
          <w:rStyle w:val="aa"/>
          <w:rFonts w:cs="Times New Roman"/>
          <w:sz w:val="22"/>
          <w:szCs w:val="22"/>
        </w:rPr>
        <w:t>писать</w:t>
      </w:r>
      <w:r w:rsidRPr="00483E82">
        <w:rPr>
          <w:rFonts w:cs="Times New Roman"/>
          <w:sz w:val="22"/>
          <w:szCs w:val="22"/>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483E82">
        <w:rPr>
          <w:rStyle w:val="aa"/>
          <w:rFonts w:cs="Times New Roman"/>
          <w:sz w:val="22"/>
          <w:szCs w:val="22"/>
        </w:rPr>
        <w:t>создавать</w:t>
      </w:r>
      <w:r w:rsidRPr="00483E82">
        <w:rPr>
          <w:rFonts w:cs="Times New Roman"/>
          <w:sz w:val="22"/>
          <w:szCs w:val="22"/>
        </w:rPr>
        <w:t xml:space="preserve"> небольшое письменное высказывание с опорой на образец, план, таблицу, проч</w:t>
      </w:r>
      <w:r w:rsidRPr="00483E82">
        <w:rPr>
          <w:rFonts w:cs="Times New Roman"/>
          <w:sz w:val="22"/>
          <w:szCs w:val="22"/>
        </w:rPr>
        <w:t>и</w:t>
      </w:r>
      <w:r w:rsidRPr="00483E82">
        <w:rPr>
          <w:rFonts w:cs="Times New Roman"/>
          <w:sz w:val="22"/>
          <w:szCs w:val="22"/>
        </w:rPr>
        <w:t xml:space="preserve">танный/прослушанный текст (объём высказывания — до 120 слов); </w:t>
      </w:r>
      <w:r w:rsidRPr="00483E82">
        <w:rPr>
          <w:rStyle w:val="aa"/>
          <w:rFonts w:cs="Times New Roman"/>
          <w:sz w:val="22"/>
          <w:szCs w:val="22"/>
        </w:rPr>
        <w:t>заполнять</w:t>
      </w:r>
      <w:r w:rsidRPr="00483E82">
        <w:rPr>
          <w:rFonts w:cs="Times New Roman"/>
          <w:sz w:val="22"/>
          <w:szCs w:val="22"/>
        </w:rPr>
        <w:t xml:space="preserve"> таблицу, кратко фи</w:t>
      </w:r>
      <w:r w:rsidRPr="00483E82">
        <w:rPr>
          <w:rFonts w:cs="Times New Roman"/>
          <w:sz w:val="22"/>
          <w:szCs w:val="22"/>
        </w:rPr>
        <w:t>к</w:t>
      </w:r>
      <w:r w:rsidRPr="00483E82">
        <w:rPr>
          <w:rFonts w:cs="Times New Roman"/>
          <w:sz w:val="22"/>
          <w:szCs w:val="22"/>
        </w:rPr>
        <w:t xml:space="preserve">сируя содержание прочитанного/прослушанного текста; </w:t>
      </w:r>
      <w:r w:rsidRPr="00483E82">
        <w:rPr>
          <w:rStyle w:val="aa"/>
          <w:rFonts w:cs="Times New Roman"/>
          <w:sz w:val="22"/>
          <w:szCs w:val="22"/>
        </w:rPr>
        <w:t>письменно представлять</w:t>
      </w:r>
      <w:r w:rsidRPr="00483E82">
        <w:rPr>
          <w:rFonts w:cs="Times New Roman"/>
          <w:sz w:val="22"/>
          <w:szCs w:val="22"/>
        </w:rPr>
        <w:t xml:space="preserve"> результаты в</w:t>
      </w:r>
      <w:r w:rsidRPr="00483E82">
        <w:rPr>
          <w:rFonts w:cs="Times New Roman"/>
          <w:sz w:val="22"/>
          <w:szCs w:val="22"/>
        </w:rPr>
        <w:t>ы</w:t>
      </w:r>
      <w:r w:rsidRPr="00483E82">
        <w:rPr>
          <w:rFonts w:cs="Times New Roman"/>
          <w:sz w:val="22"/>
          <w:szCs w:val="22"/>
        </w:rPr>
        <w:t>полненной проектной работы (объём 100—120 слов);</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lastRenderedPageBreak/>
        <w:t>Языковые знания и умения</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Фонетическая сторона речи</w:t>
      </w:r>
      <w:r w:rsidRPr="00483E82">
        <w:rPr>
          <w:rStyle w:val="a9"/>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различать на слух</w:t>
      </w:r>
      <w:r w:rsidRPr="00483E82">
        <w:rPr>
          <w:rFonts w:cs="Times New Roman"/>
          <w:sz w:val="22"/>
          <w:szCs w:val="22"/>
        </w:rPr>
        <w:t xml:space="preserve"> и адекватно, без ошибок, ведущих к сбою коммуникации, </w:t>
      </w:r>
      <w:r w:rsidRPr="00483E82">
        <w:rPr>
          <w:rStyle w:val="aa"/>
          <w:rFonts w:cs="Times New Roman"/>
          <w:sz w:val="22"/>
          <w:szCs w:val="22"/>
        </w:rPr>
        <w:t>произносить</w:t>
      </w:r>
      <w:r w:rsidRPr="00483E82">
        <w:rPr>
          <w:rFonts w:cs="Times New Roman"/>
          <w:sz w:val="22"/>
          <w:szCs w:val="22"/>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483E82">
        <w:rPr>
          <w:rStyle w:val="aa"/>
          <w:rFonts w:cs="Times New Roman"/>
          <w:sz w:val="22"/>
          <w:szCs w:val="22"/>
        </w:rPr>
        <w:t xml:space="preserve">владеть </w:t>
      </w:r>
      <w:r w:rsidRPr="00483E82">
        <w:rPr>
          <w:rFonts w:cs="Times New Roman"/>
          <w:sz w:val="22"/>
          <w:szCs w:val="22"/>
        </w:rPr>
        <w:t xml:space="preserve">правилами чтения и </w:t>
      </w:r>
      <w:r w:rsidRPr="00483E82">
        <w:rPr>
          <w:rStyle w:val="aa"/>
          <w:rFonts w:cs="Times New Roman"/>
          <w:sz w:val="22"/>
          <w:szCs w:val="22"/>
        </w:rPr>
        <w:t>выразительно читать вслух</w:t>
      </w:r>
      <w:r w:rsidRPr="00483E82">
        <w:rPr>
          <w:rFonts w:cs="Times New Roman"/>
          <w:sz w:val="22"/>
          <w:szCs w:val="22"/>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483E82">
        <w:rPr>
          <w:rStyle w:val="aa"/>
          <w:rFonts w:cs="Times New Roman"/>
          <w:sz w:val="22"/>
          <w:szCs w:val="22"/>
        </w:rPr>
        <w:t>читать</w:t>
      </w:r>
      <w:r w:rsidRPr="00483E82">
        <w:rPr>
          <w:rFonts w:cs="Times New Roman"/>
          <w:sz w:val="22"/>
          <w:szCs w:val="22"/>
        </w:rPr>
        <w:t xml:space="preserve"> новые слова согласно основным правилам чтения.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Графика, орфография и пунктуация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правильно писать изученные слова;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Лексическая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распознавать </w:t>
      </w:r>
      <w:r w:rsidRPr="00483E82">
        <w:rPr>
          <w:rFonts w:cs="Times New Roman"/>
          <w:sz w:val="22"/>
          <w:szCs w:val="22"/>
        </w:rPr>
        <w:t xml:space="preserve">в звучащем и письменном тексте 1350 лексических единиц (слов, словосочетаний, речевых клише) и правильно </w:t>
      </w:r>
      <w:r w:rsidRPr="00483E82">
        <w:rPr>
          <w:rStyle w:val="aa"/>
          <w:rFonts w:cs="Times New Roman"/>
          <w:sz w:val="22"/>
          <w:szCs w:val="22"/>
        </w:rPr>
        <w:t>употреблять</w:t>
      </w:r>
      <w:r w:rsidRPr="00483E82">
        <w:rPr>
          <w:rFonts w:cs="Times New Roman"/>
          <w:sz w:val="22"/>
          <w:szCs w:val="22"/>
        </w:rPr>
        <w:t xml:space="preserve"> в устной и письменной речи 1200 лексических единиц, обслуживающих ситуации общения в рамках тематического содержания, с соблюдением сущес</w:t>
      </w:r>
      <w:r w:rsidRPr="00483E82">
        <w:rPr>
          <w:rFonts w:cs="Times New Roman"/>
          <w:sz w:val="22"/>
          <w:szCs w:val="22"/>
        </w:rPr>
        <w:t>т</w:t>
      </w:r>
      <w:r w:rsidRPr="00483E82">
        <w:rPr>
          <w:rFonts w:cs="Times New Roman"/>
          <w:sz w:val="22"/>
          <w:szCs w:val="22"/>
        </w:rPr>
        <w:t>вующей нормы лексической сочетаемости;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483E82">
        <w:rPr>
          <w:rStyle w:val="aa"/>
          <w:rFonts w:cs="Times New Roman"/>
          <w:sz w:val="22"/>
          <w:szCs w:val="22"/>
        </w:rPr>
        <w:t>-ie</w:t>
      </w:r>
      <w:r w:rsidRPr="00483E82">
        <w:rPr>
          <w:rFonts w:cs="Times New Roman"/>
          <w:sz w:val="22"/>
          <w:szCs w:val="22"/>
        </w:rPr>
        <w:t xml:space="preserve">, </w:t>
      </w:r>
      <w:r w:rsidRPr="00483E82">
        <w:rPr>
          <w:rStyle w:val="aa"/>
          <w:rFonts w:cs="Times New Roman"/>
          <w:sz w:val="22"/>
          <w:szCs w:val="22"/>
        </w:rPr>
        <w:t>-um</w:t>
      </w:r>
      <w:r w:rsidRPr="00483E82">
        <w:rPr>
          <w:rFonts w:cs="Times New Roman"/>
          <w:sz w:val="22"/>
          <w:szCs w:val="22"/>
        </w:rPr>
        <w:t>; имена прил</w:t>
      </w:r>
      <w:r w:rsidRPr="00483E82">
        <w:rPr>
          <w:rFonts w:cs="Times New Roman"/>
          <w:sz w:val="22"/>
          <w:szCs w:val="22"/>
        </w:rPr>
        <w:t>а</w:t>
      </w:r>
      <w:r w:rsidRPr="00483E82">
        <w:rPr>
          <w:rFonts w:cs="Times New Roman"/>
          <w:sz w:val="22"/>
          <w:szCs w:val="22"/>
        </w:rPr>
        <w:t xml:space="preserve">гательные при помощи суффиксов </w:t>
      </w:r>
      <w:r w:rsidRPr="00483E82">
        <w:rPr>
          <w:rStyle w:val="aa"/>
          <w:rFonts w:cs="Times New Roman"/>
          <w:sz w:val="22"/>
          <w:szCs w:val="22"/>
        </w:rPr>
        <w:t>-sam</w:t>
      </w:r>
      <w:r w:rsidRPr="00483E82">
        <w:rPr>
          <w:rFonts w:cs="Times New Roman"/>
          <w:sz w:val="22"/>
          <w:szCs w:val="22"/>
        </w:rPr>
        <w:t xml:space="preserve">, </w:t>
      </w:r>
      <w:r w:rsidRPr="00483E82">
        <w:rPr>
          <w:rStyle w:val="aa"/>
          <w:rFonts w:cs="Times New Roman"/>
          <w:sz w:val="22"/>
          <w:szCs w:val="22"/>
        </w:rPr>
        <w:t>-bar</w:t>
      </w:r>
      <w:r w:rsidRPr="00483E82">
        <w:rPr>
          <w:rFonts w:cs="Times New Roman"/>
          <w:sz w:val="22"/>
          <w:szCs w:val="22"/>
        </w:rPr>
        <w:t>;</w:t>
      </w:r>
    </w:p>
    <w:p w:rsidR="00416B7C" w:rsidRPr="00483E82" w:rsidRDefault="00416B7C" w:rsidP="00483E82">
      <w:pPr>
        <w:pStyle w:val="a8"/>
        <w:spacing w:line="24" w:lineRule="atLeast"/>
        <w:ind w:firstLine="567"/>
        <w:rPr>
          <w:rFonts w:cs="Times New Roman"/>
          <w:spacing w:val="-3"/>
          <w:sz w:val="22"/>
          <w:szCs w:val="22"/>
        </w:rPr>
      </w:pPr>
      <w:r w:rsidRPr="00483E82">
        <w:rPr>
          <w:rStyle w:val="aa"/>
          <w:rFonts w:cs="Times New Roman"/>
          <w:spacing w:val="-3"/>
          <w:sz w:val="22"/>
          <w:szCs w:val="22"/>
        </w:rPr>
        <w:t>распознавать и употреблять</w:t>
      </w:r>
      <w:r w:rsidRPr="00483E82">
        <w:rPr>
          <w:rFonts w:cs="Times New Roman"/>
          <w:spacing w:val="-3"/>
          <w:sz w:val="22"/>
          <w:szCs w:val="22"/>
        </w:rPr>
        <w:t xml:space="preserve"> в устной и письменной речи изученные синонимы, антонимы, с</w:t>
      </w:r>
      <w:r w:rsidRPr="00483E82">
        <w:rPr>
          <w:rFonts w:cs="Times New Roman"/>
          <w:spacing w:val="-3"/>
          <w:sz w:val="22"/>
          <w:szCs w:val="22"/>
        </w:rPr>
        <w:t>о</w:t>
      </w:r>
      <w:r w:rsidRPr="00483E82">
        <w:rPr>
          <w:rFonts w:cs="Times New Roman"/>
          <w:spacing w:val="-3"/>
          <w:sz w:val="22"/>
          <w:szCs w:val="22"/>
        </w:rPr>
        <w:t>кращения и аббревиатуры;</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 и употреблять</w:t>
      </w:r>
      <w:r w:rsidRPr="00483E82">
        <w:rPr>
          <w:rFonts w:cs="Times New Roman"/>
          <w:sz w:val="22"/>
          <w:szCs w:val="22"/>
        </w:rPr>
        <w:t xml:space="preserve"> в устной и письменной речи различные средства связи в тексте для обеспечения логичности и целостности высказывания.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Грамматическая сторона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 и понимать</w:t>
      </w:r>
      <w:r w:rsidRPr="00483E82">
        <w:rPr>
          <w:rFonts w:cs="Times New Roman"/>
          <w:sz w:val="22"/>
          <w:szCs w:val="22"/>
        </w:rPr>
        <w:t xml:space="preserve"> особенности структуры простых и сложных предложений и различных ко</w:t>
      </w:r>
      <w:r w:rsidRPr="00483E82">
        <w:rPr>
          <w:rFonts w:cs="Times New Roman"/>
          <w:sz w:val="22"/>
          <w:szCs w:val="22"/>
        </w:rPr>
        <w:t>м</w:t>
      </w:r>
      <w:r w:rsidRPr="00483E82">
        <w:rPr>
          <w:rFonts w:cs="Times New Roman"/>
          <w:sz w:val="22"/>
          <w:szCs w:val="22"/>
        </w:rPr>
        <w:t>муникативных типов предложений немецкого языка;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распознавать</w:t>
      </w:r>
      <w:r w:rsidRPr="00483E82">
        <w:rPr>
          <w:rFonts w:cs="Times New Roman"/>
          <w:sz w:val="22"/>
          <w:szCs w:val="22"/>
        </w:rPr>
        <w:t xml:space="preserve"> в письменном и звучащем тексте и </w:t>
      </w:r>
      <w:r w:rsidRPr="00483E82">
        <w:rPr>
          <w:rStyle w:val="aa"/>
          <w:rFonts w:cs="Times New Roman"/>
          <w:sz w:val="22"/>
          <w:szCs w:val="22"/>
        </w:rPr>
        <w:t>употреблять</w:t>
      </w:r>
      <w:r w:rsidRPr="00483E82">
        <w:rPr>
          <w:rStyle w:val="ab"/>
          <w:rFonts w:cs="Times New Roman"/>
          <w:sz w:val="22"/>
          <w:szCs w:val="22"/>
        </w:rPr>
        <w:t xml:space="preserve"> </w:t>
      </w:r>
      <w:r w:rsidRPr="00483E82">
        <w:rPr>
          <w:rFonts w:cs="Times New Roman"/>
          <w:sz w:val="22"/>
          <w:szCs w:val="22"/>
        </w:rPr>
        <w:t>в устной и письменной речи: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сложносочинённые предложения с наречием </w:t>
      </w:r>
      <w:r w:rsidRPr="00483E82">
        <w:rPr>
          <w:rStyle w:val="aa"/>
          <w:rFonts w:cs="Times New Roman"/>
          <w:sz w:val="22"/>
          <w:szCs w:val="22"/>
        </w:rPr>
        <w:t>deshalb</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сложноподчинённые предложения: времени с союзом </w:t>
      </w:r>
      <w:r w:rsidRPr="00483E82">
        <w:rPr>
          <w:rStyle w:val="aa"/>
          <w:rFonts w:cs="Times New Roman"/>
          <w:sz w:val="22"/>
          <w:szCs w:val="22"/>
        </w:rPr>
        <w:t>nachdem</w:t>
      </w:r>
      <w:r w:rsidRPr="00483E82">
        <w:rPr>
          <w:rFonts w:cs="Times New Roman"/>
          <w:sz w:val="22"/>
          <w:szCs w:val="22"/>
        </w:rPr>
        <w:t xml:space="preserve">, цели с союзом </w:t>
      </w:r>
      <w:r w:rsidRPr="00483E82">
        <w:rPr>
          <w:rStyle w:val="aa"/>
          <w:rFonts w:cs="Times New Roman"/>
          <w:sz w:val="22"/>
          <w:szCs w:val="22"/>
        </w:rPr>
        <w:t>damit</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формы сослагательного наклонения от глаголов </w:t>
      </w:r>
      <w:r w:rsidRPr="00483E82">
        <w:rPr>
          <w:rStyle w:val="aa"/>
          <w:rFonts w:cs="Times New Roman"/>
          <w:sz w:val="22"/>
          <w:szCs w:val="22"/>
        </w:rPr>
        <w:t>haben</w:t>
      </w:r>
      <w:r w:rsidRPr="00483E82">
        <w:rPr>
          <w:rFonts w:cs="Times New Roman"/>
          <w:sz w:val="22"/>
          <w:szCs w:val="22"/>
        </w:rPr>
        <w:t xml:space="preserve">, </w:t>
      </w:r>
      <w:r w:rsidRPr="00483E82">
        <w:rPr>
          <w:rStyle w:val="aa"/>
          <w:rFonts w:cs="Times New Roman"/>
          <w:sz w:val="22"/>
          <w:szCs w:val="22"/>
        </w:rPr>
        <w:t>sein</w:t>
      </w:r>
      <w:r w:rsidRPr="00483E82">
        <w:rPr>
          <w:rFonts w:cs="Times New Roman"/>
          <w:sz w:val="22"/>
          <w:szCs w:val="22"/>
        </w:rPr>
        <w:t xml:space="preserve">, </w:t>
      </w:r>
      <w:r w:rsidRPr="00483E82">
        <w:rPr>
          <w:rStyle w:val="aa"/>
          <w:rFonts w:cs="Times New Roman"/>
          <w:sz w:val="22"/>
          <w:szCs w:val="22"/>
        </w:rPr>
        <w:t>werden</w:t>
      </w:r>
      <w:r w:rsidRPr="00483E82">
        <w:rPr>
          <w:rFonts w:cs="Times New Roman"/>
          <w:sz w:val="22"/>
          <w:szCs w:val="22"/>
        </w:rPr>
        <w:t xml:space="preserve">, </w:t>
      </w:r>
      <w:r w:rsidRPr="00483E82">
        <w:rPr>
          <w:rStyle w:val="aa"/>
          <w:rFonts w:cs="Times New Roman"/>
          <w:sz w:val="22"/>
          <w:szCs w:val="22"/>
        </w:rPr>
        <w:t>können</w:t>
      </w:r>
      <w:r w:rsidRPr="00483E82">
        <w:rPr>
          <w:rFonts w:cs="Times New Roman"/>
          <w:sz w:val="22"/>
          <w:szCs w:val="22"/>
        </w:rPr>
        <w:t xml:space="preserve">, </w:t>
      </w:r>
      <w:r w:rsidRPr="00483E82">
        <w:rPr>
          <w:rStyle w:val="aa"/>
          <w:rFonts w:cs="Times New Roman"/>
          <w:sz w:val="22"/>
          <w:szCs w:val="22"/>
        </w:rPr>
        <w:t>mögen</w:t>
      </w:r>
      <w:r w:rsidRPr="00483E82">
        <w:rPr>
          <w:rFonts w:cs="Times New Roman"/>
          <w:sz w:val="22"/>
          <w:szCs w:val="22"/>
        </w:rPr>
        <w:t xml:space="preserve">, сочетание </w:t>
      </w:r>
      <w:r w:rsidRPr="00483E82">
        <w:rPr>
          <w:rStyle w:val="aa"/>
          <w:rFonts w:cs="Times New Roman"/>
          <w:sz w:val="22"/>
          <w:szCs w:val="22"/>
        </w:rPr>
        <w:t xml:space="preserve">würde </w:t>
      </w:r>
      <w:r w:rsidRPr="00483E82">
        <w:rPr>
          <w:rFonts w:cs="Times New Roman"/>
          <w:sz w:val="22"/>
          <w:szCs w:val="22"/>
        </w:rPr>
        <w:t>+ Infinitiv;</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Социокультурные знания и умения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знать/понимать и использовать</w:t>
      </w:r>
      <w:r w:rsidRPr="00483E82">
        <w:rPr>
          <w:rFonts w:cs="Times New Roman"/>
          <w:sz w:val="22"/>
          <w:szCs w:val="22"/>
        </w:rPr>
        <w:t xml:space="preserve"> в устной и письменной речи наиболее употребительную т</w:t>
      </w:r>
      <w:r w:rsidRPr="00483E82">
        <w:rPr>
          <w:rFonts w:cs="Times New Roman"/>
          <w:sz w:val="22"/>
          <w:szCs w:val="22"/>
        </w:rPr>
        <w:t>е</w:t>
      </w:r>
      <w:r w:rsidRPr="00483E82">
        <w:rPr>
          <w:rFonts w:cs="Times New Roman"/>
          <w:sz w:val="22"/>
          <w:szCs w:val="22"/>
        </w:rPr>
        <w:t>матическую фоновую лексику и реалии страны/стран изучаемого языка в рамках тематического с</w:t>
      </w:r>
      <w:r w:rsidRPr="00483E82">
        <w:rPr>
          <w:rFonts w:cs="Times New Roman"/>
          <w:sz w:val="22"/>
          <w:szCs w:val="22"/>
        </w:rPr>
        <w:t>о</w:t>
      </w:r>
      <w:r w:rsidRPr="00483E82">
        <w:rPr>
          <w:rFonts w:cs="Times New Roman"/>
          <w:sz w:val="22"/>
          <w:szCs w:val="22"/>
        </w:rPr>
        <w:t xml:space="preserve">держания речи (основные национальные праздники, обычаи, традиции); </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иметь</w:t>
      </w:r>
      <w:r w:rsidRPr="00483E82">
        <w:rPr>
          <w:rFonts w:cs="Times New Roman"/>
          <w:sz w:val="22"/>
          <w:szCs w:val="22"/>
        </w:rPr>
        <w:t xml:space="preserve"> элементарные представления о различных вариантах немецкого языка;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обладать</w:t>
      </w:r>
      <w:r w:rsidRPr="00483E82">
        <w:rPr>
          <w:rFonts w:cs="Times New Roman"/>
          <w:sz w:val="22"/>
          <w:szCs w:val="22"/>
        </w:rPr>
        <w:t xml:space="preserve"> базовыми знаниями о социокультурном портрете и культурном наследии родной страны и страны/стран изучаемого языка; </w:t>
      </w:r>
      <w:r w:rsidRPr="00483E82">
        <w:rPr>
          <w:rStyle w:val="aa"/>
          <w:rFonts w:cs="Times New Roman"/>
          <w:sz w:val="22"/>
          <w:szCs w:val="22"/>
        </w:rPr>
        <w:t xml:space="preserve">уметь представлять </w:t>
      </w:r>
      <w:r w:rsidRPr="00483E82">
        <w:rPr>
          <w:rFonts w:cs="Times New Roman"/>
          <w:sz w:val="22"/>
          <w:szCs w:val="22"/>
        </w:rPr>
        <w:t xml:space="preserve">Россию и страну/страны изучаемого языка; </w:t>
      </w:r>
      <w:r w:rsidRPr="00483E82">
        <w:rPr>
          <w:rStyle w:val="aa"/>
          <w:rFonts w:cs="Times New Roman"/>
          <w:sz w:val="22"/>
          <w:szCs w:val="22"/>
        </w:rPr>
        <w:t>оказывать помощь</w:t>
      </w:r>
      <w:r w:rsidRPr="00483E82">
        <w:rPr>
          <w:rFonts w:cs="Times New Roman"/>
          <w:sz w:val="22"/>
          <w:szCs w:val="22"/>
        </w:rPr>
        <w:t xml:space="preserve"> зарубежным гостям в ситуациях повседневного общения.</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Компенсаторные умения</w:t>
      </w:r>
      <w:r w:rsidRPr="00483E82">
        <w:rPr>
          <w:rFonts w:cs="Times New Roman"/>
          <w:sz w:val="22"/>
          <w:szCs w:val="22"/>
        </w:rPr>
        <w:t xml:space="preserve">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использовать при говорении переспрос; использовать при говорении и письме пер</w:t>
      </w:r>
      <w:r w:rsidRPr="00483E82">
        <w:rPr>
          <w:rFonts w:cs="Times New Roman"/>
          <w:sz w:val="22"/>
          <w:szCs w:val="22"/>
        </w:rPr>
        <w:t>и</w:t>
      </w:r>
      <w:r w:rsidRPr="00483E82">
        <w:rPr>
          <w:rFonts w:cs="Times New Roman"/>
          <w:sz w:val="22"/>
          <w:szCs w:val="22"/>
        </w:rPr>
        <w:t>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w:t>
      </w:r>
      <w:r w:rsidRPr="00483E82">
        <w:rPr>
          <w:rFonts w:cs="Times New Roman"/>
          <w:sz w:val="22"/>
          <w:szCs w:val="22"/>
        </w:rPr>
        <w:t>в</w:t>
      </w:r>
      <w:r w:rsidRPr="00483E82">
        <w:rPr>
          <w:rFonts w:cs="Times New Roman"/>
          <w:sz w:val="22"/>
          <w:szCs w:val="22"/>
        </w:rPr>
        <w:t>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Владеть </w:t>
      </w:r>
      <w:r w:rsidRPr="00483E82">
        <w:rPr>
          <w:rFonts w:cs="Times New Roman"/>
          <w:sz w:val="22"/>
          <w:szCs w:val="22"/>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Уметь рассматривать</w:t>
      </w:r>
      <w:r w:rsidRPr="00483E82">
        <w:rPr>
          <w:rFonts w:cs="Times New Roman"/>
          <w:sz w:val="22"/>
          <w:szCs w:val="22"/>
        </w:rPr>
        <w:t xml:space="preserve"> несколько вариантов решения коммуникативной задачи в продуктивных видах речевой деятельности (говорении и письменной речи).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Участвовать</w:t>
      </w:r>
      <w:r w:rsidRPr="00483E82">
        <w:rPr>
          <w:rFonts w:cs="Times New Roman"/>
          <w:sz w:val="22"/>
          <w:szCs w:val="22"/>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w:t>
      </w:r>
      <w:r w:rsidRPr="00483E82">
        <w:rPr>
          <w:rFonts w:cs="Times New Roman"/>
          <w:sz w:val="22"/>
          <w:szCs w:val="22"/>
        </w:rPr>
        <w:t>н</w:t>
      </w:r>
      <w:r w:rsidRPr="00483E82">
        <w:rPr>
          <w:rFonts w:cs="Times New Roman"/>
          <w:sz w:val="22"/>
          <w:szCs w:val="22"/>
        </w:rPr>
        <w:t>тернет.</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Использовать</w:t>
      </w:r>
      <w:r w:rsidRPr="00483E82">
        <w:rPr>
          <w:rFonts w:cs="Times New Roman"/>
          <w:sz w:val="22"/>
          <w:szCs w:val="22"/>
        </w:rPr>
        <w:t xml:space="preserve"> иноязычные словари и справочники, в том числе информационно-справочные системы в электронной форме.</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Достигать взаимопонимания</w:t>
      </w:r>
      <w:r w:rsidRPr="00483E82">
        <w:rPr>
          <w:rFonts w:cs="Times New Roman"/>
          <w:sz w:val="22"/>
          <w:szCs w:val="22"/>
        </w:rPr>
        <w:t xml:space="preserve"> в процессе устного и письменного общения с носителями ин</w:t>
      </w:r>
      <w:r w:rsidRPr="00483E82">
        <w:rPr>
          <w:rFonts w:cs="Times New Roman"/>
          <w:sz w:val="22"/>
          <w:szCs w:val="22"/>
        </w:rPr>
        <w:t>о</w:t>
      </w:r>
      <w:r w:rsidRPr="00483E82">
        <w:rPr>
          <w:rFonts w:cs="Times New Roman"/>
          <w:sz w:val="22"/>
          <w:szCs w:val="22"/>
        </w:rPr>
        <w:t>странного языка, людьми другой культуры.</w:t>
      </w:r>
    </w:p>
    <w:p w:rsidR="00CF6E8E" w:rsidRDefault="00416B7C" w:rsidP="00CF6E8E">
      <w:pPr>
        <w:pStyle w:val="a8"/>
        <w:spacing w:line="24" w:lineRule="atLeast"/>
        <w:ind w:firstLine="567"/>
        <w:rPr>
          <w:rFonts w:cs="Times New Roman"/>
          <w:sz w:val="22"/>
          <w:szCs w:val="22"/>
        </w:rPr>
      </w:pPr>
      <w:r w:rsidRPr="00483E82">
        <w:rPr>
          <w:rStyle w:val="aa"/>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r w:rsidR="00CF6E8E">
        <w:rPr>
          <w:rFonts w:cs="Times New Roman"/>
          <w:sz w:val="22"/>
          <w:szCs w:val="22"/>
        </w:rPr>
        <w:t xml:space="preserve"> </w:t>
      </w:r>
    </w:p>
    <w:p w:rsidR="00CF6E8E" w:rsidRDefault="00CF6E8E" w:rsidP="00CF6E8E">
      <w:pPr>
        <w:pStyle w:val="a8"/>
        <w:spacing w:line="24" w:lineRule="atLeast"/>
        <w:ind w:firstLine="567"/>
        <w:rPr>
          <w:rFonts w:cs="Times New Roman"/>
          <w:b/>
          <w:sz w:val="22"/>
          <w:szCs w:val="22"/>
        </w:rPr>
      </w:pPr>
    </w:p>
    <w:p w:rsidR="00416B7C" w:rsidRPr="00CF6E8E" w:rsidRDefault="00416B7C" w:rsidP="00CF6E8E">
      <w:pPr>
        <w:pStyle w:val="a8"/>
        <w:spacing w:line="24" w:lineRule="atLeast"/>
        <w:ind w:firstLine="567"/>
        <w:rPr>
          <w:rFonts w:cs="Times New Roman"/>
          <w:b/>
          <w:sz w:val="22"/>
          <w:szCs w:val="22"/>
        </w:rPr>
      </w:pPr>
      <w:r w:rsidRPr="00CF6E8E">
        <w:rPr>
          <w:rFonts w:cs="Times New Roman"/>
          <w:b/>
          <w:sz w:val="22"/>
          <w:szCs w:val="22"/>
        </w:rPr>
        <w:t>ИСТОРИЯ</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Согласно своему назначению рабочая программа является ориентиром для составления рабочих авторских</w:t>
      </w:r>
      <w:r w:rsidR="00571787" w:rsidRPr="00483E82">
        <w:rPr>
          <w:rFonts w:cs="Times New Roman"/>
          <w:sz w:val="22"/>
          <w:szCs w:val="22"/>
        </w:rPr>
        <w:t xml:space="preserve"> </w:t>
      </w:r>
      <w:r w:rsidRPr="00483E82">
        <w:rPr>
          <w:rFonts w:cs="Times New Roman"/>
          <w:sz w:val="22"/>
          <w:szCs w:val="22"/>
        </w:rPr>
        <w:t>программ: она дает представление о целях, общей стратегии обучения, воспитания и ра</w:t>
      </w:r>
      <w:r w:rsidRPr="00483E82">
        <w:rPr>
          <w:rFonts w:cs="Times New Roman"/>
          <w:sz w:val="22"/>
          <w:szCs w:val="22"/>
        </w:rPr>
        <w:t>з</w:t>
      </w:r>
      <w:r w:rsidRPr="00483E82">
        <w:rPr>
          <w:rFonts w:cs="Times New Roman"/>
          <w:sz w:val="22"/>
          <w:szCs w:val="22"/>
        </w:rPr>
        <w:t>вития обучающихся средствами учебного предмета «История»; устанавливает обязательное пре</w:t>
      </w:r>
      <w:r w:rsidRPr="00483E82">
        <w:rPr>
          <w:rFonts w:cs="Times New Roman"/>
          <w:sz w:val="22"/>
          <w:szCs w:val="22"/>
        </w:rPr>
        <w:t>д</w:t>
      </w:r>
      <w:r w:rsidRPr="00483E82">
        <w:rPr>
          <w:rFonts w:cs="Times New Roman"/>
          <w:sz w:val="22"/>
          <w:szCs w:val="22"/>
        </w:rPr>
        <w:t>метное содержание, предусматривает распределение его по классам и структурирование его по ра</w:t>
      </w:r>
      <w:r w:rsidRPr="00483E82">
        <w:rPr>
          <w:rFonts w:cs="Times New Roman"/>
          <w:sz w:val="22"/>
          <w:szCs w:val="22"/>
        </w:rPr>
        <w:t>з</w:t>
      </w:r>
      <w:r w:rsidRPr="00483E82">
        <w:rPr>
          <w:rFonts w:cs="Times New Roman"/>
          <w:sz w:val="22"/>
          <w:szCs w:val="22"/>
        </w:rPr>
        <w:t>делам и темам курса.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ОБЩАЯ ХАРАКТЕРИСТИКА УЧЕБНОГО ПРЕДМЕТА «ИСТОРИЯ»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w:t>
      </w:r>
      <w:r w:rsidRPr="00483E82">
        <w:rPr>
          <w:rFonts w:cs="Times New Roman"/>
          <w:sz w:val="22"/>
          <w:szCs w:val="22"/>
        </w:rPr>
        <w:t>о</w:t>
      </w:r>
      <w:r w:rsidRPr="00483E82">
        <w:rPr>
          <w:rFonts w:cs="Times New Roman"/>
          <w:sz w:val="22"/>
          <w:szCs w:val="22"/>
        </w:rPr>
        <w:t>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w:t>
      </w:r>
      <w:r w:rsidRPr="00483E82">
        <w:rPr>
          <w:rFonts w:cs="Times New Roman"/>
          <w:sz w:val="22"/>
          <w:szCs w:val="22"/>
        </w:rPr>
        <w:t>а</w:t>
      </w:r>
      <w:r w:rsidRPr="00483E82">
        <w:rPr>
          <w:rFonts w:cs="Times New Roman"/>
          <w:sz w:val="22"/>
          <w:szCs w:val="22"/>
        </w:rPr>
        <w:t xml:space="preserve">стоящего и будущего.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ЦЕЛИ ИЗУЧЕНИЯ учебного ПРЕДМЕТА «ИСТОРИЯ»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w:t>
      </w:r>
      <w:r w:rsidRPr="00483E82">
        <w:rPr>
          <w:rFonts w:cs="Times New Roman"/>
          <w:sz w:val="22"/>
          <w:szCs w:val="22"/>
        </w:rPr>
        <w:t>р</w:t>
      </w:r>
      <w:r w:rsidRPr="00483E82">
        <w:rPr>
          <w:rFonts w:cs="Times New Roman"/>
          <w:sz w:val="22"/>
          <w:szCs w:val="22"/>
        </w:rPr>
        <w:t>чески</w:t>
      </w:r>
      <w:r w:rsidR="00571787" w:rsidRPr="00483E82">
        <w:rPr>
          <w:rFonts w:cs="Times New Roman"/>
          <w:sz w:val="22"/>
          <w:szCs w:val="22"/>
        </w:rPr>
        <w:t xml:space="preserve"> </w:t>
      </w:r>
      <w:r w:rsidRPr="00483E82">
        <w:rPr>
          <w:rFonts w:cs="Times New Roman"/>
          <w:sz w:val="22"/>
          <w:szCs w:val="22"/>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w:t>
      </w:r>
      <w:r w:rsidRPr="00483E82">
        <w:rPr>
          <w:rFonts w:cs="Times New Roman"/>
          <w:sz w:val="22"/>
          <w:szCs w:val="22"/>
        </w:rPr>
        <w:t>т</w:t>
      </w:r>
      <w:r w:rsidRPr="00483E82">
        <w:rPr>
          <w:rFonts w:cs="Times New Roman"/>
          <w:sz w:val="22"/>
          <w:szCs w:val="22"/>
        </w:rPr>
        <w:t>ношению к прошлому и настоящему Отечества.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основной школе ключевыми задачами являются: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воспитание учащихся в духе патриотизма, уважения к своему Отечеству — многон</w:t>
      </w:r>
      <w:r w:rsidRPr="00483E82">
        <w:rPr>
          <w:rFonts w:cs="Times New Roman"/>
          <w:sz w:val="22"/>
          <w:szCs w:val="22"/>
        </w:rPr>
        <w:t>а</w:t>
      </w:r>
      <w:r w:rsidRPr="00483E82">
        <w:rPr>
          <w:rFonts w:cs="Times New Roman"/>
          <w:sz w:val="22"/>
          <w:szCs w:val="22"/>
        </w:rPr>
        <w:t>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развитие способностей учащихся анализировать содержащуюся в различных исто</w:t>
      </w:r>
      <w:r w:rsidRPr="00483E82">
        <w:rPr>
          <w:rFonts w:cs="Times New Roman"/>
          <w:sz w:val="22"/>
          <w:szCs w:val="22"/>
        </w:rPr>
        <w:t>ч</w:t>
      </w:r>
      <w:r w:rsidRPr="00483E82">
        <w:rPr>
          <w:rFonts w:cs="Times New Roman"/>
          <w:sz w:val="22"/>
          <w:szCs w:val="22"/>
        </w:rPr>
        <w:t>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w:t>
      </w:r>
      <w:r w:rsidRPr="00483E82">
        <w:rPr>
          <w:rFonts w:cs="Times New Roman"/>
          <w:sz w:val="22"/>
          <w:szCs w:val="22"/>
        </w:rPr>
        <w:t>ь</w:t>
      </w:r>
      <w:r w:rsidRPr="00483E82">
        <w:rPr>
          <w:rFonts w:cs="Times New Roman"/>
          <w:sz w:val="22"/>
          <w:szCs w:val="22"/>
        </w:rPr>
        <w:t>ном обществе.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УЧЕБНОГО ПРЕДМЕТА «ИСТОРИЯ» В УЧЕБНОМ ПЛАНЕ</w:t>
      </w:r>
    </w:p>
    <w:p w:rsidR="00195F3A" w:rsidRDefault="00416B7C" w:rsidP="00195F3A">
      <w:pPr>
        <w:pStyle w:val="body"/>
        <w:spacing w:line="24" w:lineRule="atLeast"/>
        <w:ind w:firstLine="567"/>
        <w:rPr>
          <w:rFonts w:cs="Times New Roman"/>
          <w:sz w:val="22"/>
          <w:szCs w:val="22"/>
        </w:rPr>
      </w:pPr>
      <w:r w:rsidRPr="00483E82">
        <w:rPr>
          <w:rFonts w:cs="Times New Roman"/>
          <w:sz w:val="22"/>
          <w:szCs w:val="22"/>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195F3A" w:rsidRDefault="00416B7C" w:rsidP="00195F3A">
      <w:pPr>
        <w:pStyle w:val="body"/>
        <w:spacing w:line="24" w:lineRule="atLeast"/>
        <w:ind w:firstLine="567"/>
        <w:rPr>
          <w:rFonts w:cs="Times New Roman"/>
          <w:b/>
          <w:sz w:val="22"/>
          <w:szCs w:val="22"/>
        </w:rPr>
      </w:pPr>
      <w:r w:rsidRPr="00195F3A">
        <w:rPr>
          <w:rFonts w:cs="Times New Roman"/>
          <w:b/>
          <w:sz w:val="22"/>
          <w:szCs w:val="22"/>
        </w:rPr>
        <w:t>СОДЕРЖАНИЕ УЧЕБНОГО ПРЕДМЕТА «ИСТОРИЯ»</w:t>
      </w:r>
    </w:p>
    <w:p w:rsidR="00416B7C" w:rsidRPr="00483E82" w:rsidRDefault="00416B7C" w:rsidP="00483E82">
      <w:pPr>
        <w:pStyle w:val="h5"/>
        <w:spacing w:line="24" w:lineRule="atLeast"/>
        <w:ind w:firstLine="567"/>
        <w:rPr>
          <w:rStyle w:val="BoldItalic"/>
          <w:rFonts w:cs="Times New Roman"/>
          <w:b/>
          <w:bCs/>
          <w:i/>
          <w:iCs/>
          <w:sz w:val="22"/>
          <w:szCs w:val="22"/>
        </w:rPr>
      </w:pPr>
      <w:r w:rsidRPr="00483E82">
        <w:rPr>
          <w:rStyle w:val="BoldItalic"/>
          <w:rFonts w:cs="Times New Roman"/>
          <w:b/>
          <w:bCs/>
          <w:i/>
          <w:iCs/>
          <w:sz w:val="22"/>
          <w:szCs w:val="22"/>
        </w:rPr>
        <w:t>Структура и последовательность изучения курсов</w:t>
      </w:r>
    </w:p>
    <w:tbl>
      <w:tblPr>
        <w:tblW w:w="9696" w:type="dxa"/>
        <w:tblInd w:w="113" w:type="dxa"/>
        <w:tblLayout w:type="fixed"/>
        <w:tblCellMar>
          <w:left w:w="0" w:type="dxa"/>
          <w:right w:w="0" w:type="dxa"/>
        </w:tblCellMar>
        <w:tblLook w:val="0000"/>
      </w:tblPr>
      <w:tblGrid>
        <w:gridCol w:w="851"/>
        <w:gridCol w:w="7570"/>
        <w:gridCol w:w="1275"/>
      </w:tblGrid>
      <w:tr w:rsidR="00416B7C" w:rsidRPr="00483E82" w:rsidTr="00195F3A">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483E82" w:rsidRDefault="00416B7C" w:rsidP="00195F3A">
            <w:pPr>
              <w:pStyle w:val="table-head"/>
              <w:spacing w:after="0" w:line="240" w:lineRule="auto"/>
              <w:ind w:firstLine="28"/>
              <w:rPr>
                <w:rFonts w:cs="Times New Roman"/>
                <w:sz w:val="22"/>
                <w:szCs w:val="22"/>
              </w:rPr>
            </w:pPr>
            <w:r w:rsidRPr="00483E82">
              <w:rPr>
                <w:rFonts w:cs="Times New Roman"/>
                <w:sz w:val="22"/>
                <w:szCs w:val="22"/>
              </w:rPr>
              <w:t>Класс</w:t>
            </w:r>
          </w:p>
        </w:tc>
        <w:tc>
          <w:tcPr>
            <w:tcW w:w="757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483E82" w:rsidRDefault="00416B7C" w:rsidP="00195F3A">
            <w:pPr>
              <w:pStyle w:val="table-head"/>
              <w:spacing w:after="0" w:line="240" w:lineRule="auto"/>
              <w:ind w:firstLine="28"/>
              <w:rPr>
                <w:rFonts w:cs="Times New Roman"/>
                <w:sz w:val="22"/>
                <w:szCs w:val="22"/>
              </w:rPr>
            </w:pPr>
            <w:r w:rsidRPr="00483E82">
              <w:rPr>
                <w:rFonts w:cs="Times New Roman"/>
                <w:sz w:val="22"/>
                <w:szCs w:val="22"/>
              </w:rPr>
              <w:t>Разделы курсов</w:t>
            </w:r>
          </w:p>
        </w:tc>
        <w:tc>
          <w:tcPr>
            <w:tcW w:w="12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483E82" w:rsidRDefault="00416B7C" w:rsidP="00195F3A">
            <w:pPr>
              <w:pStyle w:val="table-head"/>
              <w:spacing w:after="0" w:line="240" w:lineRule="auto"/>
              <w:ind w:firstLine="28"/>
              <w:rPr>
                <w:rFonts w:cs="Times New Roman"/>
                <w:sz w:val="22"/>
                <w:szCs w:val="22"/>
              </w:rPr>
            </w:pPr>
            <w:r w:rsidRPr="00483E82">
              <w:rPr>
                <w:rFonts w:cs="Times New Roman"/>
                <w:sz w:val="22"/>
                <w:szCs w:val="22"/>
              </w:rPr>
              <w:t>Колич</w:t>
            </w:r>
            <w:r w:rsidRPr="00483E82">
              <w:rPr>
                <w:rFonts w:cs="Times New Roman"/>
                <w:sz w:val="22"/>
                <w:szCs w:val="22"/>
              </w:rPr>
              <w:t>е</w:t>
            </w:r>
            <w:r w:rsidRPr="00483E82">
              <w:rPr>
                <w:rFonts w:cs="Times New Roman"/>
                <w:sz w:val="22"/>
                <w:szCs w:val="22"/>
              </w:rPr>
              <w:t>ство учебных часов</w:t>
            </w:r>
          </w:p>
        </w:tc>
      </w:tr>
      <w:tr w:rsidR="00416B7C" w:rsidRPr="00483E82" w:rsidTr="00195F3A">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5</w:t>
            </w:r>
          </w:p>
        </w:tc>
        <w:tc>
          <w:tcPr>
            <w:tcW w:w="757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Всеобщая история. История Древнего мира</w:t>
            </w:r>
          </w:p>
        </w:tc>
        <w:tc>
          <w:tcPr>
            <w:tcW w:w="12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68</w:t>
            </w:r>
          </w:p>
        </w:tc>
      </w:tr>
      <w:tr w:rsidR="00416B7C" w:rsidRPr="00483E82" w:rsidTr="00195F3A">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6</w:t>
            </w:r>
          </w:p>
        </w:tc>
        <w:tc>
          <w:tcPr>
            <w:tcW w:w="757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Всеобщая история. История Средних веков</w:t>
            </w:r>
          </w:p>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История России. От Руси к Российскому государству</w:t>
            </w:r>
          </w:p>
        </w:tc>
        <w:tc>
          <w:tcPr>
            <w:tcW w:w="12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23</w:t>
            </w:r>
          </w:p>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45</w:t>
            </w:r>
          </w:p>
        </w:tc>
      </w:tr>
      <w:tr w:rsidR="00416B7C" w:rsidRPr="00483E82" w:rsidTr="00195F3A">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7</w:t>
            </w:r>
          </w:p>
        </w:tc>
        <w:tc>
          <w:tcPr>
            <w:tcW w:w="757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Всеобщая история. Новая история.</w:t>
            </w:r>
            <w:r w:rsidR="00571787" w:rsidRPr="00483E82">
              <w:rPr>
                <w:rFonts w:cs="Times New Roman"/>
                <w:sz w:val="22"/>
                <w:szCs w:val="22"/>
              </w:rPr>
              <w:t xml:space="preserve"> </w:t>
            </w:r>
            <w:r w:rsidRPr="00483E82">
              <w:rPr>
                <w:rFonts w:cs="Times New Roman"/>
                <w:sz w:val="22"/>
                <w:szCs w:val="22"/>
              </w:rPr>
              <w:t>XVI—XVII вв.</w:t>
            </w:r>
          </w:p>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История России. Россия в XVI—XVII вв.: от великого княжества к царству</w:t>
            </w:r>
          </w:p>
        </w:tc>
        <w:tc>
          <w:tcPr>
            <w:tcW w:w="12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23</w:t>
            </w:r>
          </w:p>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45</w:t>
            </w:r>
          </w:p>
        </w:tc>
      </w:tr>
      <w:tr w:rsidR="00416B7C" w:rsidRPr="00483E82" w:rsidTr="00195F3A">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lastRenderedPageBreak/>
              <w:t>8</w:t>
            </w:r>
          </w:p>
        </w:tc>
        <w:tc>
          <w:tcPr>
            <w:tcW w:w="757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Всеобщая история. Новая история. XVIII в.</w:t>
            </w:r>
          </w:p>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История России. Россия в конце XVII—XVIII вв.: от царства к империи</w:t>
            </w:r>
          </w:p>
        </w:tc>
        <w:tc>
          <w:tcPr>
            <w:tcW w:w="12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23</w:t>
            </w:r>
          </w:p>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45</w:t>
            </w:r>
          </w:p>
        </w:tc>
      </w:tr>
      <w:tr w:rsidR="00416B7C" w:rsidRPr="00483E82" w:rsidTr="00195F3A">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9</w:t>
            </w:r>
          </w:p>
        </w:tc>
        <w:tc>
          <w:tcPr>
            <w:tcW w:w="757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Всеобщая история. Новая история.</w:t>
            </w:r>
            <w:r w:rsidR="00571787" w:rsidRPr="00483E82">
              <w:rPr>
                <w:rFonts w:cs="Times New Roman"/>
                <w:sz w:val="22"/>
                <w:szCs w:val="22"/>
              </w:rPr>
              <w:t xml:space="preserve"> </w:t>
            </w:r>
            <w:r w:rsidRPr="00483E82">
              <w:rPr>
                <w:rFonts w:cs="Times New Roman"/>
                <w:sz w:val="22"/>
                <w:szCs w:val="22"/>
              </w:rPr>
              <w:t xml:space="preserve">XIX — начало ХХ в. </w:t>
            </w:r>
          </w:p>
          <w:p w:rsidR="00416B7C" w:rsidRPr="00483E82" w:rsidRDefault="00416B7C" w:rsidP="00195F3A">
            <w:pPr>
              <w:pStyle w:val="table-body0mm"/>
              <w:spacing w:line="240" w:lineRule="auto"/>
              <w:ind w:firstLine="28"/>
              <w:jc w:val="both"/>
              <w:rPr>
                <w:rFonts w:cs="Times New Roman"/>
                <w:sz w:val="22"/>
                <w:szCs w:val="22"/>
              </w:rPr>
            </w:pPr>
            <w:r w:rsidRPr="00483E82">
              <w:rPr>
                <w:rFonts w:cs="Times New Roman"/>
                <w:sz w:val="22"/>
                <w:szCs w:val="22"/>
              </w:rPr>
              <w:t>История России. Российская империя в XIX — начале ХХ в.</w:t>
            </w:r>
          </w:p>
        </w:tc>
        <w:tc>
          <w:tcPr>
            <w:tcW w:w="12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23</w:t>
            </w:r>
          </w:p>
          <w:p w:rsidR="00416B7C" w:rsidRPr="00483E82" w:rsidRDefault="00416B7C" w:rsidP="00195F3A">
            <w:pPr>
              <w:pStyle w:val="table-bodycentre"/>
              <w:spacing w:after="0" w:line="240" w:lineRule="auto"/>
              <w:ind w:firstLine="28"/>
              <w:jc w:val="both"/>
              <w:rPr>
                <w:rFonts w:cs="Times New Roman"/>
                <w:sz w:val="22"/>
                <w:szCs w:val="22"/>
              </w:rPr>
            </w:pPr>
            <w:r w:rsidRPr="00483E82">
              <w:rPr>
                <w:rFonts w:cs="Times New Roman"/>
                <w:sz w:val="22"/>
                <w:szCs w:val="22"/>
              </w:rPr>
              <w:t>45</w:t>
            </w:r>
          </w:p>
        </w:tc>
      </w:tr>
    </w:tbl>
    <w:p w:rsidR="00416B7C" w:rsidRPr="00483E82" w:rsidRDefault="00416B7C" w:rsidP="00483E82">
      <w:pPr>
        <w:pStyle w:val="body"/>
        <w:spacing w:line="24" w:lineRule="atLeast"/>
        <w:ind w:firstLine="567"/>
        <w:rPr>
          <w:rFonts w:cs="Times New Roman"/>
          <w:sz w:val="22"/>
          <w:szCs w:val="22"/>
        </w:rPr>
      </w:pP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ИСТОРИЯ ДРЕВНЕГО МИРА </w:t>
      </w:r>
      <w:r w:rsidRPr="00483E82">
        <w:rPr>
          <w:rStyle w:val="Book"/>
          <w:rFonts w:cs="Times New Roman"/>
          <w:b w:val="0"/>
          <w:bCs w:val="0"/>
        </w:rPr>
        <w:t>(68 ч)</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(2 ч). Что изучает история. Источники исторических знаний. Специальные (вспом</w:t>
      </w:r>
      <w:r w:rsidRPr="00483E82">
        <w:rPr>
          <w:rFonts w:cs="Times New Roman"/>
          <w:sz w:val="22"/>
          <w:szCs w:val="22"/>
        </w:rPr>
        <w:t>о</w:t>
      </w:r>
      <w:r w:rsidRPr="00483E82">
        <w:rPr>
          <w:rFonts w:cs="Times New Roman"/>
          <w:sz w:val="22"/>
          <w:szCs w:val="22"/>
        </w:rPr>
        <w:t>гательные) исторические дисциплины. Историческая хронология (счет лет «до н. э.» и «н. э.»). Ист</w:t>
      </w:r>
      <w:r w:rsidRPr="00483E82">
        <w:rPr>
          <w:rFonts w:cs="Times New Roman"/>
          <w:sz w:val="22"/>
          <w:szCs w:val="22"/>
        </w:rPr>
        <w:t>о</w:t>
      </w:r>
      <w:r w:rsidRPr="00483E82">
        <w:rPr>
          <w:rFonts w:cs="Times New Roman"/>
          <w:sz w:val="22"/>
          <w:szCs w:val="22"/>
        </w:rPr>
        <w:t xml:space="preserve">рическая карта.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ПЕРВОБЫТНОСТЬ </w:t>
      </w:r>
      <w:r w:rsidRPr="00483E82">
        <w:rPr>
          <w:rStyle w:val="Book"/>
          <w:rFonts w:cs="Times New Roman"/>
          <w:b w:val="0"/>
          <w:bCs w:val="0"/>
        </w:rPr>
        <w:t>(4 ч)</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w:t>
      </w:r>
      <w:r w:rsidR="00571787" w:rsidRPr="00483E82">
        <w:rPr>
          <w:rFonts w:cs="Times New Roman"/>
          <w:spacing w:val="2"/>
          <w:sz w:val="22"/>
          <w:szCs w:val="22"/>
        </w:rPr>
        <w:t xml:space="preserve"> </w:t>
      </w:r>
      <w:r w:rsidRPr="00483E82">
        <w:rPr>
          <w:rFonts w:cs="Times New Roman"/>
          <w:spacing w:val="2"/>
          <w:sz w:val="22"/>
          <w:szCs w:val="22"/>
        </w:rPr>
        <w:t>отношения.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Древнейшие земледельцы и скотоводы: трудовая деятельность, изобретения. Появление рем</w:t>
      </w:r>
      <w:r w:rsidRPr="00483E82">
        <w:rPr>
          <w:rFonts w:cs="Times New Roman"/>
          <w:sz w:val="22"/>
          <w:szCs w:val="22"/>
        </w:rPr>
        <w:t>е</w:t>
      </w:r>
      <w:r w:rsidRPr="00483E82">
        <w:rPr>
          <w:rFonts w:cs="Times New Roman"/>
          <w:sz w:val="22"/>
          <w:szCs w:val="22"/>
        </w:rPr>
        <w:t>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Разложение первобытнообщинных отношений. На пороге цивилизации.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ДРЕВНИЙ МИР </w:t>
      </w:r>
      <w:r w:rsidRPr="00483E82">
        <w:rPr>
          <w:rStyle w:val="Book"/>
          <w:rFonts w:cs="Times New Roman"/>
          <w:b w:val="0"/>
          <w:bCs w:val="0"/>
        </w:rPr>
        <w:t>(62 ч)</w:t>
      </w:r>
      <w:r w:rsidRPr="00483E82">
        <w:rPr>
          <w:rFonts w:cs="Times New Roman"/>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и хронологические рамки истории Древнего мира. Карта Древнего мира. </w:t>
      </w:r>
    </w:p>
    <w:p w:rsidR="00416B7C" w:rsidRPr="00483E82" w:rsidRDefault="00416B7C" w:rsidP="00483E82">
      <w:pPr>
        <w:pStyle w:val="h3"/>
        <w:spacing w:before="0" w:after="0" w:line="24" w:lineRule="atLeast"/>
        <w:ind w:firstLine="567"/>
        <w:jc w:val="both"/>
        <w:rPr>
          <w:rFonts w:cs="Times New Roman"/>
        </w:rPr>
      </w:pPr>
      <w:r w:rsidRPr="00483E82">
        <w:rPr>
          <w:rStyle w:val="h3tracking"/>
          <w:rFonts w:cs="Times New Roman"/>
          <w:b/>
          <w:bCs/>
          <w:spacing w:val="22"/>
        </w:rPr>
        <w:t>Древний Восто</w:t>
      </w:r>
      <w:r w:rsidRPr="00483E82">
        <w:rPr>
          <w:rFonts w:cs="Times New Roman"/>
        </w:rPr>
        <w:t>к</w:t>
      </w:r>
      <w:r w:rsidRPr="00483E82">
        <w:rPr>
          <w:rStyle w:val="BoldItalic"/>
          <w:rFonts w:cs="Times New Roman"/>
          <w:b/>
          <w:bCs/>
        </w:rPr>
        <w:t xml:space="preserve"> </w:t>
      </w:r>
      <w:r w:rsidRPr="00483E82">
        <w:rPr>
          <w:rStyle w:val="Book"/>
          <w:rFonts w:cs="Times New Roman"/>
          <w:b w:val="0"/>
          <w:bCs w:val="0"/>
        </w:rPr>
        <w:t>(20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«Древний Восток». Карта Древневосточного мира.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Древний Египет</w:t>
      </w:r>
      <w:r w:rsidRPr="00483E82">
        <w:rPr>
          <w:rStyle w:val="BoldItalic"/>
          <w:rFonts w:cs="Times New Roman"/>
          <w:b/>
          <w:bCs/>
        </w:rPr>
        <w:t xml:space="preserve"> </w:t>
      </w:r>
      <w:r w:rsidRPr="00483E82">
        <w:rPr>
          <w:rStyle w:val="Book"/>
          <w:rFonts w:cs="Times New Roman"/>
          <w:b w:val="0"/>
          <w:bCs w:val="0"/>
        </w:rPr>
        <w:t>(7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Отношения Египта с соседними народами. Египетское войско. Завоевательные походы фара</w:t>
      </w:r>
      <w:r w:rsidRPr="00483E82">
        <w:rPr>
          <w:rFonts w:cs="Times New Roman"/>
          <w:sz w:val="22"/>
          <w:szCs w:val="22"/>
        </w:rPr>
        <w:t>о</w:t>
      </w:r>
      <w:r w:rsidRPr="00483E82">
        <w:rPr>
          <w:rFonts w:cs="Times New Roman"/>
          <w:sz w:val="22"/>
          <w:szCs w:val="22"/>
        </w:rPr>
        <w:t xml:space="preserve">нов; Тутмос III. Могущество Египта при Рамсесе II.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w:t>
      </w:r>
      <w:r w:rsidRPr="00483E82">
        <w:rPr>
          <w:rFonts w:cs="Times New Roman"/>
          <w:sz w:val="22"/>
          <w:szCs w:val="22"/>
        </w:rPr>
        <w:t>р</w:t>
      </w:r>
      <w:r w:rsidRPr="00483E82">
        <w:rPr>
          <w:rFonts w:cs="Times New Roman"/>
          <w:sz w:val="22"/>
          <w:szCs w:val="22"/>
        </w:rPr>
        <w:t xml:space="preserve">хитектура, рельефы, фрески).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Древние цивилизации Месопотамии </w:t>
      </w:r>
      <w:r w:rsidRPr="00483E82">
        <w:rPr>
          <w:rStyle w:val="Book"/>
          <w:rFonts w:cs="Times New Roman"/>
          <w:b w:val="0"/>
          <w:bCs w:val="0"/>
        </w:rPr>
        <w:t>(4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Природные условия Месопотамии (Междуречья). Занятия населения. Древнейшие гор</w:t>
      </w:r>
      <w:r w:rsidRPr="00483E82">
        <w:rPr>
          <w:rFonts w:cs="Times New Roman"/>
          <w:sz w:val="22"/>
          <w:szCs w:val="22"/>
        </w:rPr>
        <w:t>о</w:t>
      </w:r>
      <w:r w:rsidRPr="00483E82">
        <w:rPr>
          <w:rFonts w:cs="Times New Roman"/>
          <w:sz w:val="22"/>
          <w:szCs w:val="22"/>
        </w:rPr>
        <w:t xml:space="preserve">да-государства. Создание единого государства. Письменность. Мифы и сказания.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Древний Вавилон. Царь Хаммурапи и его законы.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Ассирия. Завоевания ассирийцев. Создание сильной державы. Культурные сокровища Ниневии. Гибель империи.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Усиление Нововавилонского царства. Легендарные памятники города Вавилона.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Восточное Средиземноморье в древности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w:t>
      </w:r>
      <w:r w:rsidRPr="00483E82">
        <w:rPr>
          <w:rFonts w:cs="Times New Roman"/>
          <w:spacing w:val="1"/>
          <w:sz w:val="22"/>
          <w:szCs w:val="22"/>
        </w:rPr>
        <w:t>е</w:t>
      </w:r>
      <w:r w:rsidRPr="00483E82">
        <w:rPr>
          <w:rFonts w:cs="Times New Roman"/>
          <w:spacing w:val="1"/>
          <w:sz w:val="22"/>
          <w:szCs w:val="22"/>
        </w:rPr>
        <w:t>стина и ее население. Возникновение Израильского государства. Царь Соломон. Религиозные вер</w:t>
      </w:r>
      <w:r w:rsidRPr="00483E82">
        <w:rPr>
          <w:rFonts w:cs="Times New Roman"/>
          <w:spacing w:val="1"/>
          <w:sz w:val="22"/>
          <w:szCs w:val="22"/>
        </w:rPr>
        <w:t>о</w:t>
      </w:r>
      <w:r w:rsidRPr="00483E82">
        <w:rPr>
          <w:rFonts w:cs="Times New Roman"/>
          <w:spacing w:val="1"/>
          <w:sz w:val="22"/>
          <w:szCs w:val="22"/>
        </w:rPr>
        <w:t xml:space="preserve">вания. Ветхозаветные предания.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Персидская держава </w:t>
      </w:r>
      <w:r w:rsidRPr="00483E82">
        <w:rPr>
          <w:rStyle w:val="Book"/>
          <w:rFonts w:cs="Times New Roman"/>
          <w:b w:val="0"/>
          <w:bCs w:val="0"/>
        </w:rPr>
        <w:t>(2 ч)</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Завоевания персов. Государство Ахеменидов. Великие цари: Кир II Великий, Дарий I. Расш</w:t>
      </w:r>
      <w:r w:rsidRPr="00483E82">
        <w:rPr>
          <w:rFonts w:cs="Times New Roman"/>
          <w:sz w:val="22"/>
          <w:szCs w:val="22"/>
        </w:rPr>
        <w:t>и</w:t>
      </w:r>
      <w:r w:rsidRPr="00483E82">
        <w:rPr>
          <w:rFonts w:cs="Times New Roman"/>
          <w:sz w:val="22"/>
          <w:szCs w:val="22"/>
        </w:rPr>
        <w:t>рение территории державы. Государственное устройство. Центр и сатрапии, управление империей. Религия персов.</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Древняя Индия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w:t>
      </w:r>
      <w:r w:rsidRPr="00483E82">
        <w:rPr>
          <w:rFonts w:cs="Times New Roman"/>
          <w:sz w:val="22"/>
          <w:szCs w:val="22"/>
        </w:rPr>
        <w:t>о</w:t>
      </w:r>
      <w:r w:rsidRPr="00483E82">
        <w:rPr>
          <w:rFonts w:cs="Times New Roman"/>
          <w:sz w:val="22"/>
          <w:szCs w:val="22"/>
        </w:rPr>
        <w:t>странение буддизма. Культурное наследие Древней Индии (эпос и литература, художественная кул</w:t>
      </w:r>
      <w:r w:rsidRPr="00483E82">
        <w:rPr>
          <w:rFonts w:cs="Times New Roman"/>
          <w:sz w:val="22"/>
          <w:szCs w:val="22"/>
        </w:rPr>
        <w:t>ь</w:t>
      </w:r>
      <w:r w:rsidRPr="00483E82">
        <w:rPr>
          <w:rFonts w:cs="Times New Roman"/>
          <w:sz w:val="22"/>
          <w:szCs w:val="22"/>
        </w:rPr>
        <w:t>тура, научное познание).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Древний Китай </w:t>
      </w:r>
      <w:r w:rsidRPr="00483E82">
        <w:rPr>
          <w:rStyle w:val="Book"/>
          <w:rFonts w:cs="Times New Roman"/>
          <w:b w:val="0"/>
          <w:bCs w:val="0"/>
        </w:rPr>
        <w:t>(3 ч)</w:t>
      </w:r>
    </w:p>
    <w:p w:rsidR="00416B7C" w:rsidRPr="00483E82" w:rsidRDefault="00416B7C" w:rsidP="00483E82">
      <w:pPr>
        <w:pStyle w:val="BasicParagraph"/>
        <w:spacing w:line="24" w:lineRule="atLeast"/>
        <w:ind w:firstLine="567"/>
        <w:rPr>
          <w:rFonts w:ascii="Times New Roman" w:hAnsi="Times New Roman" w:cs="Times New Roman"/>
          <w:sz w:val="22"/>
          <w:szCs w:val="22"/>
        </w:rPr>
      </w:pPr>
      <w:r w:rsidRPr="00483E82">
        <w:rPr>
          <w:rFonts w:ascii="Times New Roman" w:hAnsi="Times New Roman" w:cs="Times New Roman"/>
          <w:sz w:val="22"/>
          <w:szCs w:val="22"/>
        </w:rPr>
        <w:t xml:space="preserve">Природные условия Древнего Китая. Хозяйственная деятельность и условия жизни населения. </w:t>
      </w:r>
      <w:r w:rsidRPr="00483E82">
        <w:rPr>
          <w:rFonts w:ascii="Times New Roman" w:hAnsi="Times New Roman" w:cs="Times New Roman"/>
          <w:sz w:val="22"/>
          <w:szCs w:val="22"/>
        </w:rPr>
        <w:lastRenderedPageBreak/>
        <w:t>Древнейшие царства. Создание объединенной империи. Цинь Шихуанди. Возведение Великой К</w:t>
      </w:r>
      <w:r w:rsidRPr="00483E82">
        <w:rPr>
          <w:rFonts w:ascii="Times New Roman" w:hAnsi="Times New Roman" w:cs="Times New Roman"/>
          <w:sz w:val="22"/>
          <w:szCs w:val="22"/>
        </w:rPr>
        <w:t>и</w:t>
      </w:r>
      <w:r w:rsidRPr="00483E82">
        <w:rPr>
          <w:rFonts w:ascii="Times New Roman" w:hAnsi="Times New Roman" w:cs="Times New Roman"/>
          <w:sz w:val="22"/>
          <w:szCs w:val="22"/>
        </w:rPr>
        <w:t>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w:t>
      </w:r>
      <w:r w:rsidRPr="00483E82">
        <w:rPr>
          <w:rFonts w:ascii="Times New Roman" w:hAnsi="Times New Roman" w:cs="Times New Roman"/>
          <w:sz w:val="22"/>
          <w:szCs w:val="22"/>
        </w:rPr>
        <w:t>з</w:t>
      </w:r>
      <w:r w:rsidRPr="00483E82">
        <w:rPr>
          <w:rFonts w:ascii="Times New Roman" w:hAnsi="Times New Roman" w:cs="Times New Roman"/>
          <w:sz w:val="22"/>
          <w:szCs w:val="22"/>
        </w:rPr>
        <w:t xml:space="preserve">но-философские учения. Конфуций. Научные знания и изобретения древних китайцев. Храмы. </w:t>
      </w:r>
    </w:p>
    <w:p w:rsidR="00416B7C" w:rsidRPr="00483E82" w:rsidRDefault="00416B7C" w:rsidP="00483E82">
      <w:pPr>
        <w:pStyle w:val="h3"/>
        <w:spacing w:before="0" w:after="0" w:line="24" w:lineRule="atLeast"/>
        <w:ind w:firstLine="567"/>
        <w:jc w:val="both"/>
        <w:rPr>
          <w:rFonts w:cs="Times New Roman"/>
        </w:rPr>
      </w:pPr>
      <w:r w:rsidRPr="00483E82">
        <w:rPr>
          <w:rStyle w:val="h3tracking"/>
          <w:rFonts w:cs="Times New Roman"/>
          <w:b/>
          <w:bCs/>
          <w:spacing w:val="22"/>
        </w:rPr>
        <w:t>Древняя Греция. Эллиниз</w:t>
      </w:r>
      <w:r w:rsidRPr="00483E82">
        <w:rPr>
          <w:rFonts w:cs="Times New Roman"/>
        </w:rPr>
        <w:t xml:space="preserve">м </w:t>
      </w:r>
      <w:r w:rsidRPr="00483E82">
        <w:rPr>
          <w:rStyle w:val="Book"/>
          <w:rFonts w:cs="Times New Roman"/>
          <w:b w:val="0"/>
          <w:bCs w:val="0"/>
        </w:rPr>
        <w:t>(20 ч)</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Древнейшая Греция </w:t>
      </w:r>
      <w:r w:rsidRPr="00483E82">
        <w:rPr>
          <w:rStyle w:val="Book"/>
          <w:rFonts w:cs="Times New Roman"/>
          <w:b w:val="0"/>
          <w:bCs w:val="0"/>
        </w:rPr>
        <w:t>(4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w:t>
      </w:r>
      <w:r w:rsidRPr="00483E82">
        <w:rPr>
          <w:rFonts w:cs="Times New Roman"/>
          <w:sz w:val="22"/>
          <w:szCs w:val="22"/>
        </w:rPr>
        <w:t>о</w:t>
      </w:r>
      <w:r w:rsidRPr="00483E82">
        <w:rPr>
          <w:rFonts w:cs="Times New Roman"/>
          <w:sz w:val="22"/>
          <w:szCs w:val="22"/>
        </w:rPr>
        <w:t xml:space="preserve">янская война. Вторжение дорийских племен. Поэмы Гомера «Илиада», «Одиссея».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Греческие полисы </w:t>
      </w:r>
      <w:r w:rsidRPr="00483E82">
        <w:rPr>
          <w:rStyle w:val="Book"/>
          <w:rFonts w:cs="Times New Roman"/>
          <w:b w:val="0"/>
          <w:bCs w:val="0"/>
        </w:rPr>
        <w:t>(10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Подъем хозяйственной жизни после «темных веков». Развитие земледелия и ремесла. Стано</w:t>
      </w:r>
      <w:r w:rsidRPr="00483E82">
        <w:rPr>
          <w:rFonts w:cs="Times New Roman"/>
          <w:sz w:val="22"/>
          <w:szCs w:val="22"/>
        </w:rPr>
        <w:t>в</w:t>
      </w:r>
      <w:r w:rsidRPr="00483E82">
        <w:rPr>
          <w:rFonts w:cs="Times New Roman"/>
          <w:sz w:val="22"/>
          <w:szCs w:val="22"/>
        </w:rPr>
        <w:t>ление полисов, их политическое устройство. Аристократия и демос. Великая греческая колонизация. Метрополии и колонии.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w:t>
      </w:r>
      <w:r w:rsidRPr="00483E82">
        <w:rPr>
          <w:rFonts w:cs="Times New Roman"/>
          <w:sz w:val="22"/>
          <w:szCs w:val="22"/>
        </w:rPr>
        <w:t>т</w:t>
      </w:r>
      <w:r w:rsidRPr="00483E82">
        <w:rPr>
          <w:rFonts w:cs="Times New Roman"/>
          <w:sz w:val="22"/>
          <w:szCs w:val="22"/>
        </w:rPr>
        <w:t xml:space="preserve">тики. Победы греков в Саламинском сражении, при Платеях и Микале. Итоги греко-персидских войн.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Возвышение Афинского государства. Афины при Перикле. Хозяйственная жизнь. Развитие р</w:t>
      </w:r>
      <w:r w:rsidRPr="00483E82">
        <w:rPr>
          <w:rFonts w:cs="Times New Roman"/>
          <w:sz w:val="22"/>
          <w:szCs w:val="22"/>
        </w:rPr>
        <w:t>а</w:t>
      </w:r>
      <w:r w:rsidRPr="00483E82">
        <w:rPr>
          <w:rFonts w:cs="Times New Roman"/>
          <w:sz w:val="22"/>
          <w:szCs w:val="22"/>
        </w:rPr>
        <w:t xml:space="preserve">бовладения. Пелопоннесская война: причины, участники, итоги. Упадок Эллады.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Культура Древней Греции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Религия древних греков; пантеон богов. Храмы и жрецы.</w:t>
      </w:r>
      <w:r w:rsidRPr="00483E82">
        <w:rPr>
          <w:rStyle w:val="Italic"/>
          <w:rFonts w:cs="Times New Roman"/>
          <w:sz w:val="22"/>
          <w:szCs w:val="22"/>
        </w:rPr>
        <w:t xml:space="preserve"> </w:t>
      </w:r>
      <w:r w:rsidRPr="00483E82">
        <w:rPr>
          <w:rFonts w:cs="Times New Roman"/>
          <w:sz w:val="22"/>
          <w:szCs w:val="22"/>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Македонские завоевания. Эллинизм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Возвышение Македонии. Политика Филиппа II. Главенство Македонии над греческими пол</w:t>
      </w:r>
      <w:r w:rsidRPr="00483E82">
        <w:rPr>
          <w:rFonts w:cs="Times New Roman"/>
          <w:sz w:val="22"/>
          <w:szCs w:val="22"/>
        </w:rPr>
        <w:t>и</w:t>
      </w:r>
      <w:r w:rsidRPr="00483E82">
        <w:rPr>
          <w:rFonts w:cs="Times New Roman"/>
          <w:sz w:val="22"/>
          <w:szCs w:val="22"/>
        </w:rPr>
        <w:t>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16B7C" w:rsidRPr="00483E82" w:rsidRDefault="00416B7C" w:rsidP="00483E82">
      <w:pPr>
        <w:pStyle w:val="h3"/>
        <w:spacing w:before="0" w:after="0" w:line="24" w:lineRule="atLeast"/>
        <w:ind w:firstLine="567"/>
        <w:jc w:val="both"/>
        <w:rPr>
          <w:rFonts w:cs="Times New Roman"/>
        </w:rPr>
      </w:pPr>
      <w:r w:rsidRPr="00483E82">
        <w:rPr>
          <w:rStyle w:val="h3tracking"/>
          <w:rFonts w:cs="Times New Roman"/>
          <w:b/>
          <w:bCs/>
          <w:spacing w:val="22"/>
        </w:rPr>
        <w:t>Древний Ри</w:t>
      </w:r>
      <w:r w:rsidRPr="00483E82">
        <w:rPr>
          <w:rFonts w:cs="Times New Roman"/>
        </w:rPr>
        <w:t xml:space="preserve">м </w:t>
      </w:r>
      <w:r w:rsidRPr="00483E82">
        <w:rPr>
          <w:rStyle w:val="Book"/>
          <w:rFonts w:cs="Times New Roman"/>
          <w:b w:val="0"/>
          <w:bCs w:val="0"/>
        </w:rPr>
        <w:t>(20 ч)</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Возникновение Римского государства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Римские завоевания в Средиземноморье</w:t>
      </w:r>
      <w:r w:rsidRPr="00483E82">
        <w:rPr>
          <w:rStyle w:val="BoldItalic"/>
          <w:rFonts w:cs="Times New Roman"/>
          <w:b/>
          <w:bCs/>
        </w:rPr>
        <w:t xml:space="preserve">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Поздняя Римская республика. Гражданские войны</w:t>
      </w:r>
      <w:r w:rsidRPr="00483E82">
        <w:rPr>
          <w:rStyle w:val="BoldItalic"/>
          <w:rFonts w:cs="Times New Roman"/>
          <w:b/>
          <w:bCs/>
        </w:rPr>
        <w:t xml:space="preserve"> </w:t>
      </w:r>
      <w:r w:rsidRPr="00483E82">
        <w:rPr>
          <w:rStyle w:val="Book"/>
          <w:rFonts w:cs="Times New Roman"/>
          <w:b w:val="0"/>
          <w:bCs w:val="0"/>
        </w:rPr>
        <w:t>(5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Расцвет и падение Римской империи </w:t>
      </w:r>
      <w:r w:rsidRPr="00483E82">
        <w:rPr>
          <w:rStyle w:val="Book"/>
          <w:rFonts w:cs="Times New Roman"/>
          <w:b w:val="0"/>
          <w:bCs w:val="0"/>
        </w:rPr>
        <w:t>(6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Установление императорской власти. Октавиан Август. Императоры Рима: завоеватели и пр</w:t>
      </w:r>
      <w:r w:rsidRPr="00483E82">
        <w:rPr>
          <w:rFonts w:cs="Times New Roman"/>
          <w:sz w:val="22"/>
          <w:szCs w:val="22"/>
        </w:rPr>
        <w:t>а</w:t>
      </w:r>
      <w:r w:rsidRPr="00483E82">
        <w:rPr>
          <w:rFonts w:cs="Times New Roman"/>
          <w:sz w:val="22"/>
          <w:szCs w:val="22"/>
        </w:rPr>
        <w:t xml:space="preserve">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Начало Великого переселения народов. Рим и варвары. Падение Западной Римской империи.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Культура Древнего Рима</w:t>
      </w:r>
      <w:r w:rsidRPr="00483E82">
        <w:rPr>
          <w:rStyle w:val="BoldItalic"/>
          <w:rFonts w:cs="Times New Roman"/>
          <w:b/>
          <w:bCs/>
        </w:rPr>
        <w:t xml:space="preserve">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Римская литература, золотой век поэзии. Ораторское искусство; Цицерон. Развитие наук. Ри</w:t>
      </w:r>
      <w:r w:rsidRPr="00483E82">
        <w:rPr>
          <w:rFonts w:cs="Times New Roman"/>
          <w:sz w:val="22"/>
          <w:szCs w:val="22"/>
        </w:rPr>
        <w:t>м</w:t>
      </w:r>
      <w:r w:rsidRPr="00483E82">
        <w:rPr>
          <w:rFonts w:cs="Times New Roman"/>
          <w:sz w:val="22"/>
          <w:szCs w:val="22"/>
        </w:rPr>
        <w:t xml:space="preserve">ские историки. Искусство Древнего Рима: архитектура, скульптура. Пантеон.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(2 ч). Историческое и культурное наследие цивилизаций Древнего мира.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ВСЕОБЩАЯ ИСТОРИЯ. ИСТОРИЯ СРЕДНИХ ВЕКОВ </w:t>
      </w:r>
      <w:r w:rsidRPr="00483E82">
        <w:rPr>
          <w:rStyle w:val="Book"/>
          <w:rFonts w:cs="Times New Roman"/>
          <w:b w:val="0"/>
          <w:bCs w:val="0"/>
        </w:rPr>
        <w:t>(23</w:t>
      </w:r>
      <w:r w:rsidR="00DE4580" w:rsidRPr="00483E82">
        <w:rPr>
          <w:rStyle w:val="Book"/>
          <w:rFonts w:cs="Times New Roman"/>
          <w:b w:val="0"/>
          <w:bCs w:val="0"/>
        </w:rPr>
        <w:t> </w:t>
      </w:r>
      <w:r w:rsidRPr="00483E82">
        <w:rPr>
          <w:rStyle w:val="Book"/>
          <w:rFonts w:cs="Times New Roman"/>
          <w:b w:val="0"/>
          <w:bCs w:val="0"/>
        </w:rPr>
        <w:t>ч)</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(1 ч). Средние века: понятие, хронологические рамки и периодизация Средневековья.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Народы Европы в раннее Средневековье </w:t>
      </w:r>
      <w:r w:rsidRPr="00483E82">
        <w:rPr>
          <w:rStyle w:val="Book"/>
          <w:rFonts w:cs="Times New Roman"/>
          <w:b w:val="0"/>
          <w:bCs w:val="0"/>
        </w:rPr>
        <w:t>(4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Падение Западной Римской империи и образование варварских королевств. Завоевание фра</w:t>
      </w:r>
      <w:r w:rsidRPr="00483E82">
        <w:rPr>
          <w:rFonts w:cs="Times New Roman"/>
          <w:sz w:val="22"/>
          <w:szCs w:val="22"/>
        </w:rPr>
        <w:t>н</w:t>
      </w:r>
      <w:r w:rsidRPr="00483E82">
        <w:rPr>
          <w:rFonts w:cs="Times New Roman"/>
          <w:sz w:val="22"/>
          <w:szCs w:val="22"/>
        </w:rPr>
        <w:t>ками Галлии. Хлодвиг. Усиление королевской власти. Салическая правда. Принятие франками хр</w:t>
      </w:r>
      <w:r w:rsidRPr="00483E82">
        <w:rPr>
          <w:rFonts w:cs="Times New Roman"/>
          <w:sz w:val="22"/>
          <w:szCs w:val="22"/>
        </w:rPr>
        <w:t>и</w:t>
      </w:r>
      <w:r w:rsidRPr="00483E82">
        <w:rPr>
          <w:rFonts w:cs="Times New Roman"/>
          <w:sz w:val="22"/>
          <w:szCs w:val="22"/>
        </w:rPr>
        <w:t xml:space="preserve">стианства.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w:t>
      </w:r>
      <w:r w:rsidRPr="00483E82">
        <w:rPr>
          <w:rFonts w:cs="Times New Roman"/>
          <w:sz w:val="22"/>
          <w:szCs w:val="22"/>
        </w:rPr>
        <w:t>н</w:t>
      </w:r>
      <w:r w:rsidRPr="00483E82">
        <w:rPr>
          <w:rFonts w:cs="Times New Roman"/>
          <w:sz w:val="22"/>
          <w:szCs w:val="22"/>
        </w:rPr>
        <w:t xml:space="preserve">ский раздел, его причины и значение.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государств</w:t>
      </w:r>
      <w:r w:rsidRPr="00483E82">
        <w:rPr>
          <w:rStyle w:val="Italic"/>
          <w:rFonts w:cs="Times New Roman"/>
          <w:sz w:val="22"/>
          <w:szCs w:val="22"/>
        </w:rPr>
        <w:t xml:space="preserve"> </w:t>
      </w:r>
      <w:r w:rsidRPr="00483E82">
        <w:rPr>
          <w:rFonts w:cs="Times New Roman"/>
          <w:sz w:val="22"/>
          <w:szCs w:val="22"/>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Византийская империя в VI—ХI вв.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Арабы в VI—ХI вв.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Природные условия Аравийского полуострова. Основные занятия арабов. Традиционные вер</w:t>
      </w:r>
      <w:r w:rsidRPr="00483E82">
        <w:rPr>
          <w:rFonts w:cs="Times New Roman"/>
          <w:sz w:val="22"/>
          <w:szCs w:val="22"/>
        </w:rPr>
        <w:t>о</w:t>
      </w:r>
      <w:r w:rsidRPr="00483E82">
        <w:rPr>
          <w:rFonts w:cs="Times New Roman"/>
          <w:sz w:val="22"/>
          <w:szCs w:val="22"/>
        </w:rPr>
        <w:t>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Средневековое европейское общество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w:t>
      </w:r>
      <w:r w:rsidRPr="00483E82">
        <w:rPr>
          <w:rFonts w:cs="Times New Roman"/>
          <w:sz w:val="22"/>
          <w:szCs w:val="22"/>
        </w:rPr>
        <w:t>р</w:t>
      </w:r>
      <w:r w:rsidRPr="00483E82">
        <w:rPr>
          <w:rFonts w:cs="Times New Roman"/>
          <w:sz w:val="22"/>
          <w:szCs w:val="22"/>
        </w:rPr>
        <w:t>говли. Ярмарки. Торговые пути в Средиземноморье и на Балтике. Ганза. Облик средневековых гор</w:t>
      </w:r>
      <w:r w:rsidRPr="00483E82">
        <w:rPr>
          <w:rFonts w:cs="Times New Roman"/>
          <w:sz w:val="22"/>
          <w:szCs w:val="22"/>
        </w:rPr>
        <w:t>о</w:t>
      </w:r>
      <w:r w:rsidRPr="00483E82">
        <w:rPr>
          <w:rFonts w:cs="Times New Roman"/>
          <w:sz w:val="22"/>
          <w:szCs w:val="22"/>
        </w:rPr>
        <w:t xml:space="preserve">дов. Образ жизни и быт горожан.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w:t>
      </w:r>
      <w:r w:rsidRPr="00483E82">
        <w:rPr>
          <w:rFonts w:cs="Times New Roman"/>
          <w:sz w:val="22"/>
          <w:szCs w:val="22"/>
        </w:rPr>
        <w:t>в</w:t>
      </w:r>
      <w:r w:rsidRPr="00483E82">
        <w:rPr>
          <w:rFonts w:cs="Times New Roman"/>
          <w:sz w:val="22"/>
          <w:szCs w:val="22"/>
        </w:rPr>
        <w:t>но-рыцарские ордены. Ереси: причины возникновения и распространения. Преследование еретиков.</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Государства Европы в ХII—ХV вв. </w:t>
      </w:r>
      <w:r w:rsidRPr="00483E82">
        <w:rPr>
          <w:rStyle w:val="Book"/>
          <w:rFonts w:cs="Times New Roman"/>
          <w:b w:val="0"/>
          <w:bCs w:val="0"/>
        </w:rPr>
        <w:t>(4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Усиление королевской власти в странах Западной Европы. Сословно-представительная мона</w:t>
      </w:r>
      <w:r w:rsidRPr="00483E82">
        <w:rPr>
          <w:rFonts w:cs="Times New Roman"/>
          <w:sz w:val="22"/>
          <w:szCs w:val="22"/>
        </w:rPr>
        <w:t>р</w:t>
      </w:r>
      <w:r w:rsidRPr="00483E82">
        <w:rPr>
          <w:rFonts w:cs="Times New Roman"/>
          <w:sz w:val="22"/>
          <w:szCs w:val="22"/>
        </w:rPr>
        <w:t>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w:t>
      </w:r>
      <w:r w:rsidRPr="00483E82">
        <w:rPr>
          <w:rFonts w:cs="Times New Roman"/>
          <w:sz w:val="22"/>
          <w:szCs w:val="22"/>
        </w:rPr>
        <w:t>и</w:t>
      </w:r>
      <w:r w:rsidRPr="00483E82">
        <w:rPr>
          <w:rFonts w:cs="Times New Roman"/>
          <w:sz w:val="22"/>
          <w:szCs w:val="22"/>
        </w:rPr>
        <w:t>ста и образование централизованных государств на Пиренейском полуострове. Итальянские госуда</w:t>
      </w:r>
      <w:r w:rsidRPr="00483E82">
        <w:rPr>
          <w:rFonts w:cs="Times New Roman"/>
          <w:sz w:val="22"/>
          <w:szCs w:val="22"/>
        </w:rPr>
        <w:t>р</w:t>
      </w:r>
      <w:r w:rsidRPr="00483E82">
        <w:rPr>
          <w:rFonts w:cs="Times New Roman"/>
          <w:sz w:val="22"/>
          <w:szCs w:val="22"/>
        </w:rPr>
        <w:t>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w:t>
      </w:r>
      <w:r w:rsidRPr="00483E82">
        <w:rPr>
          <w:rFonts w:cs="Times New Roman"/>
          <w:sz w:val="22"/>
          <w:szCs w:val="22"/>
        </w:rPr>
        <w:t>и</w:t>
      </w:r>
      <w:r w:rsidRPr="00483E82">
        <w:rPr>
          <w:rFonts w:cs="Times New Roman"/>
          <w:sz w:val="22"/>
          <w:szCs w:val="22"/>
        </w:rPr>
        <w:t xml:space="preserve">жение в Чехии.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Византийская империя и славянские государства в ХII—ХV вв. Экспансия турок-османов. О</w:t>
      </w:r>
      <w:r w:rsidRPr="00483E82">
        <w:rPr>
          <w:rFonts w:cs="Times New Roman"/>
          <w:sz w:val="22"/>
          <w:szCs w:val="22"/>
        </w:rPr>
        <w:t>с</w:t>
      </w:r>
      <w:r w:rsidRPr="00483E82">
        <w:rPr>
          <w:rFonts w:cs="Times New Roman"/>
          <w:sz w:val="22"/>
          <w:szCs w:val="22"/>
        </w:rPr>
        <w:t xml:space="preserve">манские завоевания на Балканах. Падение Константинополя.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Культура средневековой Европы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Страны Востока в Средние века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pacing w:val="2"/>
          <w:sz w:val="22"/>
          <w:szCs w:val="22"/>
        </w:rPr>
      </w:pPr>
      <w:r w:rsidRPr="00483E82">
        <w:rPr>
          <w:rStyle w:val="BoldItalic"/>
          <w:rFonts w:cs="Times New Roman"/>
          <w:spacing w:val="2"/>
          <w:sz w:val="22"/>
          <w:szCs w:val="22"/>
        </w:rPr>
        <w:t>Османская империя</w:t>
      </w:r>
      <w:r w:rsidRPr="00483E82">
        <w:rPr>
          <w:rFonts w:cs="Times New Roman"/>
          <w:spacing w:val="2"/>
          <w:sz w:val="22"/>
          <w:szCs w:val="22"/>
        </w:rPr>
        <w:t>: завоевания турок-османов (Балканы, падение Византии), управление империей, положение покоренных народов.</w:t>
      </w:r>
      <w:r w:rsidRPr="00483E82">
        <w:rPr>
          <w:rStyle w:val="BoldItalic"/>
          <w:rFonts w:cs="Times New Roman"/>
          <w:spacing w:val="2"/>
          <w:sz w:val="22"/>
          <w:szCs w:val="22"/>
        </w:rPr>
        <w:t xml:space="preserve"> Монгольская держава</w:t>
      </w:r>
      <w:r w:rsidRPr="00483E82">
        <w:rPr>
          <w:rFonts w:cs="Times New Roman"/>
          <w:spacing w:val="2"/>
          <w:sz w:val="22"/>
          <w:szCs w:val="22"/>
        </w:rPr>
        <w:t>: общественный строй монгол</w:t>
      </w:r>
      <w:r w:rsidRPr="00483E82">
        <w:rPr>
          <w:rFonts w:cs="Times New Roman"/>
          <w:spacing w:val="2"/>
          <w:sz w:val="22"/>
          <w:szCs w:val="22"/>
        </w:rPr>
        <w:t>ь</w:t>
      </w:r>
      <w:r w:rsidRPr="00483E82">
        <w:rPr>
          <w:rFonts w:cs="Times New Roman"/>
          <w:spacing w:val="2"/>
          <w:sz w:val="22"/>
          <w:szCs w:val="22"/>
        </w:rPr>
        <w:t xml:space="preserve">ских племен, завоевания Чингисхана и его потомков, управление подчиненными территориями. </w:t>
      </w:r>
      <w:r w:rsidRPr="00483E82">
        <w:rPr>
          <w:rStyle w:val="BoldItalic"/>
          <w:rFonts w:cs="Times New Roman"/>
          <w:spacing w:val="2"/>
          <w:sz w:val="22"/>
          <w:szCs w:val="22"/>
        </w:rPr>
        <w:t>Китай</w:t>
      </w:r>
      <w:r w:rsidRPr="00483E82">
        <w:rPr>
          <w:rFonts w:cs="Times New Roman"/>
          <w:spacing w:val="2"/>
          <w:sz w:val="22"/>
          <w:szCs w:val="22"/>
        </w:rPr>
        <w:t xml:space="preserve">: империи, правители и подданные, борьба против завоевателей. </w:t>
      </w:r>
      <w:r w:rsidRPr="00483E82">
        <w:rPr>
          <w:rStyle w:val="BoldItalic"/>
          <w:rFonts w:cs="Times New Roman"/>
          <w:spacing w:val="2"/>
          <w:sz w:val="22"/>
          <w:szCs w:val="22"/>
        </w:rPr>
        <w:t>Япония</w:t>
      </w:r>
      <w:r w:rsidRPr="00483E82">
        <w:rPr>
          <w:rFonts w:cs="Times New Roman"/>
          <w:spacing w:val="2"/>
          <w:sz w:val="22"/>
          <w:szCs w:val="22"/>
        </w:rPr>
        <w:t xml:space="preserve"> в Средние века: образование государства, власть императоров и управление сегунов. </w:t>
      </w:r>
      <w:r w:rsidRPr="00483E82">
        <w:rPr>
          <w:rStyle w:val="BoldItalic"/>
          <w:rFonts w:cs="Times New Roman"/>
          <w:spacing w:val="2"/>
          <w:sz w:val="22"/>
          <w:szCs w:val="22"/>
        </w:rPr>
        <w:t>Индия</w:t>
      </w:r>
      <w:r w:rsidRPr="00483E82">
        <w:rPr>
          <w:rFonts w:cs="Times New Roman"/>
          <w:spacing w:val="2"/>
          <w:sz w:val="22"/>
          <w:szCs w:val="22"/>
        </w:rPr>
        <w:t>: раздробленность и</w:t>
      </w:r>
      <w:r w:rsidRPr="00483E82">
        <w:rPr>
          <w:rFonts w:cs="Times New Roman"/>
          <w:spacing w:val="2"/>
          <w:sz w:val="22"/>
          <w:szCs w:val="22"/>
        </w:rPr>
        <w:t>н</w:t>
      </w:r>
      <w:r w:rsidRPr="00483E82">
        <w:rPr>
          <w:rFonts w:cs="Times New Roman"/>
          <w:spacing w:val="2"/>
          <w:sz w:val="22"/>
          <w:szCs w:val="22"/>
        </w:rPr>
        <w:t xml:space="preserve">дийских княжеств, вторжение мусульман, Делийский султанат.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Культура народов Востока. Литература. Архитектура. Традиционные искусства и ремесла.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Государства доколумбовой Америки в Средние века </w:t>
      </w:r>
      <w:r w:rsidRPr="00483E82">
        <w:rPr>
          <w:rStyle w:val="Book"/>
          <w:rFonts w:cs="Times New Roman"/>
          <w:b w:val="0"/>
          <w:bCs w:val="0"/>
        </w:rPr>
        <w:t>(1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Цивилизации майя, ацтеков и инков: общественный строй, религиозные верования, культура. Появление европейских завоевателей.</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lastRenderedPageBreak/>
        <w:t>Обобщение</w:t>
      </w:r>
      <w:r w:rsidRPr="00483E82">
        <w:rPr>
          <w:rFonts w:cs="Times New Roman"/>
          <w:sz w:val="22"/>
          <w:szCs w:val="22"/>
        </w:rPr>
        <w:t xml:space="preserve"> (1 ч). Историческое и культурное наследие Средних веков.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ИСТОРИЯ РОССИИ. ОТ РУСИ К РОССИЙСКОМУ ГОСУДАРСТВУ (45 ч)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(1 ч). Роль и место России в мировой истории. Проблемы периодизации российской истории. Источники по истории России.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Народы и государства на территории нашей страны в древности. Восточная Европа в середине I тыс. н. э. </w:t>
      </w:r>
      <w:r w:rsidRPr="00483E82">
        <w:rPr>
          <w:rStyle w:val="Book"/>
          <w:rFonts w:cs="Times New Roman"/>
          <w:b w:val="0"/>
          <w:bCs w:val="0"/>
        </w:rPr>
        <w:t>(5 ч)</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w:t>
      </w:r>
      <w:r w:rsidRPr="00483E82">
        <w:rPr>
          <w:rFonts w:cs="Times New Roman"/>
          <w:spacing w:val="2"/>
          <w:sz w:val="22"/>
          <w:szCs w:val="22"/>
        </w:rPr>
        <w:t>я</w:t>
      </w:r>
      <w:r w:rsidRPr="00483E82">
        <w:rPr>
          <w:rFonts w:cs="Times New Roman"/>
          <w:spacing w:val="2"/>
          <w:sz w:val="22"/>
          <w:szCs w:val="22"/>
        </w:rPr>
        <w:t>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w:t>
      </w:r>
      <w:r w:rsidRPr="00483E82">
        <w:rPr>
          <w:rFonts w:cs="Times New Roman"/>
          <w:spacing w:val="2"/>
          <w:sz w:val="22"/>
          <w:szCs w:val="22"/>
        </w:rPr>
        <w:t>й</w:t>
      </w:r>
      <w:r w:rsidRPr="00483E82">
        <w:rPr>
          <w:rFonts w:cs="Times New Roman"/>
          <w:spacing w:val="2"/>
          <w:sz w:val="22"/>
          <w:szCs w:val="22"/>
        </w:rPr>
        <w:t>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Народы, проживавшие на этой территории до середины I тыс. до н. э. Скифы и скифская кул</w:t>
      </w:r>
      <w:r w:rsidRPr="00483E82">
        <w:rPr>
          <w:rFonts w:cs="Times New Roman"/>
          <w:sz w:val="22"/>
          <w:szCs w:val="22"/>
        </w:rPr>
        <w:t>ь</w:t>
      </w:r>
      <w:r w:rsidRPr="00483E82">
        <w:rPr>
          <w:rFonts w:cs="Times New Roman"/>
          <w:sz w:val="22"/>
          <w:szCs w:val="22"/>
        </w:rPr>
        <w:t xml:space="preserve">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Великое переселение народов. Миграция готов. Нашествие гуннов. Вопрос о славянской пр</w:t>
      </w:r>
      <w:r w:rsidRPr="00483E82">
        <w:rPr>
          <w:rFonts w:cs="Times New Roman"/>
          <w:sz w:val="22"/>
          <w:szCs w:val="22"/>
        </w:rPr>
        <w:t>а</w:t>
      </w:r>
      <w:r w:rsidRPr="00483E82">
        <w:rPr>
          <w:rFonts w:cs="Times New Roman"/>
          <w:sz w:val="22"/>
          <w:szCs w:val="22"/>
        </w:rPr>
        <w:t>родине и происхождении славян. Расселение славян, их разделение на три ветви — восточных, з</w:t>
      </w:r>
      <w:r w:rsidRPr="00483E82">
        <w:rPr>
          <w:rFonts w:cs="Times New Roman"/>
          <w:sz w:val="22"/>
          <w:szCs w:val="22"/>
        </w:rPr>
        <w:t>а</w:t>
      </w:r>
      <w:r w:rsidRPr="00483E82">
        <w:rPr>
          <w:rFonts w:cs="Times New Roman"/>
          <w:sz w:val="22"/>
          <w:szCs w:val="22"/>
        </w:rPr>
        <w:t>падных и южных. Славянские общности Восточной Европы. Их соседи — балты и финно-угры. Х</w:t>
      </w:r>
      <w:r w:rsidRPr="00483E82">
        <w:rPr>
          <w:rFonts w:cs="Times New Roman"/>
          <w:sz w:val="22"/>
          <w:szCs w:val="22"/>
        </w:rPr>
        <w:t>о</w:t>
      </w:r>
      <w:r w:rsidRPr="00483E82">
        <w:rPr>
          <w:rFonts w:cs="Times New Roman"/>
          <w:sz w:val="22"/>
          <w:szCs w:val="22"/>
        </w:rPr>
        <w:t xml:space="preserve">зяйство восточных славян, их общественный строй и политическая организация. Возникновение княжеской власти. Традиционные верования. </w:t>
      </w:r>
    </w:p>
    <w:p w:rsidR="00416B7C" w:rsidRPr="00483E82" w:rsidRDefault="00416B7C" w:rsidP="00483E82">
      <w:pPr>
        <w:pStyle w:val="body"/>
        <w:spacing w:line="24" w:lineRule="atLeast"/>
        <w:ind w:firstLine="567"/>
        <w:rPr>
          <w:rStyle w:val="BoldItalic"/>
          <w:rFonts w:cs="Times New Roman"/>
          <w:sz w:val="22"/>
          <w:szCs w:val="22"/>
        </w:rPr>
      </w:pPr>
      <w:r w:rsidRPr="00483E82">
        <w:rPr>
          <w:rFonts w:cs="Times New Roman"/>
          <w:sz w:val="22"/>
          <w:szCs w:val="22"/>
        </w:rPr>
        <w:t>Страны и народы Восточной Европы, Сибири и Дальнего Востока</w:t>
      </w:r>
      <w:r w:rsidRPr="00483E82">
        <w:rPr>
          <w:rStyle w:val="Italic"/>
          <w:rFonts w:cs="Times New Roman"/>
          <w:sz w:val="22"/>
          <w:szCs w:val="22"/>
        </w:rPr>
        <w:t xml:space="preserve">. </w:t>
      </w:r>
      <w:r w:rsidRPr="00483E82">
        <w:rPr>
          <w:rFonts w:cs="Times New Roman"/>
          <w:sz w:val="22"/>
          <w:szCs w:val="22"/>
        </w:rPr>
        <w:t xml:space="preserve">Тюркский каганат. Хазарский каганат. Волжская Булгария.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Русь в IX — начале XII в. </w:t>
      </w:r>
      <w:r w:rsidRPr="00483E82">
        <w:rPr>
          <w:rStyle w:val="Book"/>
          <w:rFonts w:cs="Times New Roman"/>
          <w:b w:val="0"/>
          <w:bCs w:val="0"/>
        </w:rPr>
        <w:t>(13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Образование государства Русь.</w:t>
      </w:r>
      <w:r w:rsidRPr="00483E82">
        <w:rPr>
          <w:rFonts w:cs="Times New Roman"/>
          <w:sz w:val="22"/>
          <w:szCs w:val="22"/>
        </w:rPr>
        <w:t xml:space="preserve"> Исторические условия складывания русской государственн</w:t>
      </w:r>
      <w:r w:rsidRPr="00483E82">
        <w:rPr>
          <w:rFonts w:cs="Times New Roman"/>
          <w:sz w:val="22"/>
          <w:szCs w:val="22"/>
        </w:rPr>
        <w:t>о</w:t>
      </w:r>
      <w:r w:rsidRPr="00483E82">
        <w:rPr>
          <w:rFonts w:cs="Times New Roman"/>
          <w:sz w:val="22"/>
          <w:szCs w:val="22"/>
        </w:rPr>
        <w:t>сти: природно-климатический фактор и политические процессы в Европе в конце I тыс. н. э. Форм</w:t>
      </w:r>
      <w:r w:rsidRPr="00483E82">
        <w:rPr>
          <w:rFonts w:cs="Times New Roman"/>
          <w:sz w:val="22"/>
          <w:szCs w:val="22"/>
        </w:rPr>
        <w:t>и</w:t>
      </w:r>
      <w:r w:rsidRPr="00483E82">
        <w:rPr>
          <w:rFonts w:cs="Times New Roman"/>
          <w:sz w:val="22"/>
          <w:szCs w:val="22"/>
        </w:rPr>
        <w:t xml:space="preserve">рование новой политической и этнической карты континента.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Первые известия о Руси</w:t>
      </w:r>
      <w:r w:rsidRPr="00483E82">
        <w:rPr>
          <w:rStyle w:val="Italic"/>
          <w:rFonts w:cs="Times New Roman"/>
          <w:sz w:val="22"/>
          <w:szCs w:val="22"/>
        </w:rPr>
        <w:t>.</w:t>
      </w:r>
      <w:r w:rsidRPr="00483E82">
        <w:rPr>
          <w:rFonts w:cs="Times New Roman"/>
          <w:sz w:val="22"/>
          <w:szCs w:val="22"/>
        </w:rPr>
        <w:t xml:space="preserve"> Проблема образования государства Русь. Скандинавы на Руси. Начало династии Рюриковичей.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территории государства Русь. Дань и полюдье. Первые русские князья. Отн</w:t>
      </w:r>
      <w:r w:rsidRPr="00483E82">
        <w:rPr>
          <w:rFonts w:cs="Times New Roman"/>
          <w:sz w:val="22"/>
          <w:szCs w:val="22"/>
        </w:rPr>
        <w:t>о</w:t>
      </w:r>
      <w:r w:rsidRPr="00483E82">
        <w:rPr>
          <w:rFonts w:cs="Times New Roman"/>
          <w:sz w:val="22"/>
          <w:szCs w:val="22"/>
        </w:rPr>
        <w:t>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Принятие христианства и его значение. Византийское наследие на Руси.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Русь в конце X — начале XII в. </w:t>
      </w:r>
      <w:r w:rsidRPr="00483E82">
        <w:rPr>
          <w:rFonts w:cs="Times New Roman"/>
          <w:sz w:val="22"/>
          <w:szCs w:val="22"/>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w:t>
      </w:r>
      <w:r w:rsidRPr="00483E82">
        <w:rPr>
          <w:rFonts w:cs="Times New Roman"/>
          <w:sz w:val="22"/>
          <w:szCs w:val="22"/>
        </w:rPr>
        <w:t>о</w:t>
      </w:r>
      <w:r w:rsidRPr="00483E82">
        <w:rPr>
          <w:rFonts w:cs="Times New Roman"/>
          <w:sz w:val="22"/>
          <w:szCs w:val="22"/>
        </w:rPr>
        <w:t xml:space="preserve">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Культурное пространство. </w:t>
      </w:r>
      <w:r w:rsidRPr="00483E82">
        <w:rPr>
          <w:rFonts w:cs="Times New Roman"/>
          <w:sz w:val="22"/>
          <w:szCs w:val="22"/>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483E82">
        <w:rPr>
          <w:rStyle w:val="Italic"/>
          <w:rFonts w:cs="Times New Roman"/>
          <w:sz w:val="22"/>
          <w:szCs w:val="22"/>
        </w:rPr>
        <w:t>».</w:t>
      </w:r>
      <w:r w:rsidRPr="00483E82">
        <w:rPr>
          <w:rFonts w:cs="Times New Roman"/>
          <w:sz w:val="22"/>
          <w:szCs w:val="22"/>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Русь в середине XII — начале XIII в. </w:t>
      </w:r>
      <w:r w:rsidRPr="00483E82">
        <w:rPr>
          <w:rStyle w:val="Book"/>
          <w:rFonts w:cs="Times New Roman"/>
          <w:b w:val="0"/>
          <w:bCs w:val="0"/>
        </w:rPr>
        <w:t>(6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системы земель — самостоятельных государств. Важнейшие земли, управля</w:t>
      </w:r>
      <w:r w:rsidRPr="00483E82">
        <w:rPr>
          <w:rFonts w:cs="Times New Roman"/>
          <w:sz w:val="22"/>
          <w:szCs w:val="22"/>
        </w:rPr>
        <w:t>е</w:t>
      </w:r>
      <w:r w:rsidRPr="00483E82">
        <w:rPr>
          <w:rFonts w:cs="Times New Roman"/>
          <w:sz w:val="22"/>
          <w:szCs w:val="22"/>
        </w:rPr>
        <w:t>мые ветвями княжеского рода Рюриковичей: Черниговская, Смоленская, Галицкая, Волынская, Су</w:t>
      </w:r>
      <w:r w:rsidRPr="00483E82">
        <w:rPr>
          <w:rFonts w:cs="Times New Roman"/>
          <w:sz w:val="22"/>
          <w:szCs w:val="22"/>
        </w:rPr>
        <w:t>з</w:t>
      </w:r>
      <w:r w:rsidRPr="00483E82">
        <w:rPr>
          <w:rFonts w:cs="Times New Roman"/>
          <w:sz w:val="22"/>
          <w:szCs w:val="22"/>
        </w:rPr>
        <w:t>дальская. Земли, имевшие особый статус: Киевская и Новгородская. Эволюция общественного строя и права; внешняя политика русских земель.</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Формирование региональных центров культуры: летописание и памятники литературы: Ки</w:t>
      </w:r>
      <w:r w:rsidRPr="00483E82">
        <w:rPr>
          <w:rFonts w:cs="Times New Roman"/>
          <w:sz w:val="22"/>
          <w:szCs w:val="22"/>
        </w:rPr>
        <w:t>е</w:t>
      </w:r>
      <w:r w:rsidRPr="00483E82">
        <w:rPr>
          <w:rFonts w:cs="Times New Roman"/>
          <w:sz w:val="22"/>
          <w:szCs w:val="22"/>
        </w:rPr>
        <w:t xml:space="preserve">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Русские земли и их соседи в середине XIII — XIV в. </w:t>
      </w:r>
      <w:r w:rsidRPr="00483E82">
        <w:rPr>
          <w:rStyle w:val="Book"/>
          <w:rFonts w:cs="Times New Roman"/>
          <w:b w:val="0"/>
          <w:bCs w:val="0"/>
        </w:rPr>
        <w:t>(10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w:t>
      </w:r>
      <w:r w:rsidRPr="00483E82">
        <w:rPr>
          <w:rFonts w:cs="Times New Roman"/>
          <w:sz w:val="22"/>
          <w:szCs w:val="22"/>
        </w:rPr>
        <w:t>и</w:t>
      </w:r>
      <w:r w:rsidRPr="00483E82">
        <w:rPr>
          <w:rFonts w:cs="Times New Roman"/>
          <w:sz w:val="22"/>
          <w:szCs w:val="22"/>
        </w:rPr>
        <w:t xml:space="preserve">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Народы и государства степной зоны Восточной Европы и Сибири в XIII—XV вв. </w:t>
      </w:r>
      <w:r w:rsidRPr="00483E82">
        <w:rPr>
          <w:rFonts w:cs="Times New Roman"/>
          <w:sz w:val="22"/>
          <w:szCs w:val="22"/>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Культурное пространство. </w:t>
      </w:r>
      <w:r w:rsidRPr="00483E82">
        <w:rPr>
          <w:rFonts w:cs="Times New Roman"/>
          <w:sz w:val="22"/>
          <w:szCs w:val="22"/>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w:t>
      </w:r>
      <w:r w:rsidRPr="00483E82">
        <w:rPr>
          <w:rFonts w:cs="Times New Roman"/>
          <w:sz w:val="22"/>
          <w:szCs w:val="22"/>
        </w:rPr>
        <w:t>а</w:t>
      </w:r>
      <w:r w:rsidRPr="00483E82">
        <w:rPr>
          <w:rFonts w:cs="Times New Roman"/>
          <w:sz w:val="22"/>
          <w:szCs w:val="22"/>
        </w:rPr>
        <w:t xml:space="preserve">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Формирование единого Русского государства в XV в. </w:t>
      </w:r>
      <w:r w:rsidRPr="00483E82">
        <w:rPr>
          <w:rStyle w:val="Book"/>
          <w:rFonts w:cs="Times New Roman"/>
          <w:b w:val="0"/>
          <w:bCs w:val="0"/>
        </w:rPr>
        <w:t>(8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483E82">
        <w:rPr>
          <w:rStyle w:val="Italic"/>
          <w:rFonts w:cs="Times New Roman"/>
          <w:sz w:val="22"/>
          <w:szCs w:val="22"/>
        </w:rPr>
        <w:t xml:space="preserve"> </w:t>
      </w:r>
      <w:r w:rsidRPr="00483E82">
        <w:rPr>
          <w:rFonts w:cs="Times New Roman"/>
          <w:sz w:val="22"/>
          <w:szCs w:val="22"/>
        </w:rPr>
        <w:t>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w:t>
      </w:r>
      <w:r w:rsidRPr="00483E82">
        <w:rPr>
          <w:rFonts w:cs="Times New Roman"/>
          <w:sz w:val="22"/>
          <w:szCs w:val="22"/>
        </w:rPr>
        <w:t>у</w:t>
      </w:r>
      <w:r w:rsidRPr="00483E82">
        <w:rPr>
          <w:rFonts w:cs="Times New Roman"/>
          <w:sz w:val="22"/>
          <w:szCs w:val="22"/>
        </w:rPr>
        <w:t>дарства. Принятие общерусского Судебника. Формирование аппарата управления единого госуда</w:t>
      </w:r>
      <w:r w:rsidRPr="00483E82">
        <w:rPr>
          <w:rFonts w:cs="Times New Roman"/>
          <w:sz w:val="22"/>
          <w:szCs w:val="22"/>
        </w:rPr>
        <w:t>р</w:t>
      </w:r>
      <w:r w:rsidRPr="00483E82">
        <w:rPr>
          <w:rFonts w:cs="Times New Roman"/>
          <w:sz w:val="22"/>
          <w:szCs w:val="22"/>
        </w:rPr>
        <w:t xml:space="preserve">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Культурное пространство</w:t>
      </w:r>
      <w:r w:rsidRPr="00483E82">
        <w:rPr>
          <w:rFonts w:cs="Times New Roman"/>
          <w:sz w:val="22"/>
          <w:szCs w:val="22"/>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w:t>
      </w:r>
      <w:r w:rsidRPr="00483E82">
        <w:rPr>
          <w:rFonts w:cs="Times New Roman"/>
          <w:sz w:val="22"/>
          <w:szCs w:val="22"/>
        </w:rPr>
        <w:t>о</w:t>
      </w:r>
      <w:r w:rsidRPr="00483E82">
        <w:rPr>
          <w:rFonts w:cs="Times New Roman"/>
          <w:sz w:val="22"/>
          <w:szCs w:val="22"/>
        </w:rPr>
        <w:t>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Наш край</w:t>
      </w:r>
      <w:r w:rsidRPr="00483E82">
        <w:rPr>
          <w:rFonts w:cs="Times New Roman"/>
          <w:sz w:val="22"/>
          <w:szCs w:val="22"/>
        </w:rPr>
        <w:t xml:space="preserve"> с древнейших времен до конца XV в.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(2 ч).</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ВСЕОБЩАЯ ИСТОРИЯ. ИСТОРИЯ НОВОГО ВРЕМЕНИ.</w:t>
      </w:r>
      <w:r w:rsidR="007C2A34">
        <w:rPr>
          <w:rFonts w:cs="Times New Roman"/>
        </w:rPr>
        <w:t xml:space="preserve"> </w:t>
      </w:r>
      <w:r w:rsidRPr="00483E82">
        <w:rPr>
          <w:rFonts w:cs="Times New Roman"/>
        </w:rPr>
        <w:t xml:space="preserve">КОНЕЦ XV — XVII в. </w:t>
      </w:r>
      <w:r w:rsidRPr="00483E82">
        <w:rPr>
          <w:rStyle w:val="Book"/>
          <w:rFonts w:cs="Times New Roman"/>
          <w:b w:val="0"/>
          <w:bCs w:val="0"/>
        </w:rPr>
        <w:t>(23 ч)</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(1 ч). Понятие «Новое время». Хронологические рамки и периодизация истории Н</w:t>
      </w:r>
      <w:r w:rsidRPr="00483E82">
        <w:rPr>
          <w:rFonts w:cs="Times New Roman"/>
          <w:sz w:val="22"/>
          <w:szCs w:val="22"/>
        </w:rPr>
        <w:t>о</w:t>
      </w:r>
      <w:r w:rsidRPr="00483E82">
        <w:rPr>
          <w:rFonts w:cs="Times New Roman"/>
          <w:sz w:val="22"/>
          <w:szCs w:val="22"/>
        </w:rPr>
        <w:t xml:space="preserve">вого времени.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Великие географические открытия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w:t>
      </w:r>
      <w:r w:rsidRPr="00483E82">
        <w:rPr>
          <w:rFonts w:cs="Times New Roman"/>
          <w:sz w:val="22"/>
          <w:szCs w:val="22"/>
        </w:rPr>
        <w:t>е</w:t>
      </w:r>
      <w:r w:rsidRPr="00483E82">
        <w:rPr>
          <w:rFonts w:cs="Times New Roman"/>
          <w:sz w:val="22"/>
          <w:szCs w:val="22"/>
        </w:rPr>
        <w:t>вания конкистадоров в Центральной и Южной Америке (Ф. Кортес, Ф. Писарро). Европейцы в С</w:t>
      </w:r>
      <w:r w:rsidRPr="00483E82">
        <w:rPr>
          <w:rFonts w:cs="Times New Roman"/>
          <w:sz w:val="22"/>
          <w:szCs w:val="22"/>
        </w:rPr>
        <w:t>е</w:t>
      </w:r>
      <w:r w:rsidRPr="00483E82">
        <w:rPr>
          <w:rFonts w:cs="Times New Roman"/>
          <w:sz w:val="22"/>
          <w:szCs w:val="22"/>
        </w:rPr>
        <w:t>верной Америке. Поиски северо-восточного морского пути в Китай и Индию. Политические, экон</w:t>
      </w:r>
      <w:r w:rsidRPr="00483E82">
        <w:rPr>
          <w:rFonts w:cs="Times New Roman"/>
          <w:sz w:val="22"/>
          <w:szCs w:val="22"/>
        </w:rPr>
        <w:t>о</w:t>
      </w:r>
      <w:r w:rsidRPr="00483E82">
        <w:rPr>
          <w:rFonts w:cs="Times New Roman"/>
          <w:sz w:val="22"/>
          <w:szCs w:val="22"/>
        </w:rPr>
        <w:t xml:space="preserve">мические и культурные последствия Великих географических открытий конца XV — XVI в.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Изменения в европейском обществе в XVI—XVII вв.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Реформация и контрреформация в Европе</w:t>
      </w:r>
      <w:r w:rsidRPr="00483E82">
        <w:rPr>
          <w:rStyle w:val="BoldItalic"/>
          <w:rFonts w:cs="Times New Roman"/>
          <w:b/>
          <w:bCs/>
        </w:rPr>
        <w:t xml:space="preserve">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w:t>
      </w:r>
      <w:r w:rsidRPr="00483E82">
        <w:rPr>
          <w:rFonts w:cs="Times New Roman"/>
          <w:sz w:val="22"/>
          <w:szCs w:val="22"/>
        </w:rPr>
        <w:t>и</w:t>
      </w:r>
      <w:r w:rsidRPr="00483E82">
        <w:rPr>
          <w:rFonts w:cs="Times New Roman"/>
          <w:sz w:val="22"/>
          <w:szCs w:val="22"/>
        </w:rPr>
        <w:t xml:space="preserve">озные войны. Борьба католической церкви против реформационного движения. Контрреформация. Инквизиция.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Государства Европы в XVI—XVII вв.</w:t>
      </w:r>
      <w:r w:rsidRPr="00483E82">
        <w:rPr>
          <w:rStyle w:val="BoldItalic"/>
          <w:rFonts w:cs="Times New Roman"/>
          <w:b/>
          <w:bCs/>
        </w:rPr>
        <w:t xml:space="preserve"> </w:t>
      </w:r>
      <w:r w:rsidRPr="00483E82">
        <w:rPr>
          <w:rStyle w:val="Book"/>
          <w:rFonts w:cs="Times New Roman"/>
          <w:b w:val="0"/>
          <w:bCs w:val="0"/>
        </w:rPr>
        <w:t>(7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Абсолютизм и сословное представительство. Преодоление раздробленности. Борьба за кол</w:t>
      </w:r>
      <w:r w:rsidRPr="00483E82">
        <w:rPr>
          <w:rFonts w:cs="Times New Roman"/>
          <w:sz w:val="22"/>
          <w:szCs w:val="22"/>
        </w:rPr>
        <w:t>о</w:t>
      </w:r>
      <w:r w:rsidRPr="00483E82">
        <w:rPr>
          <w:rFonts w:cs="Times New Roman"/>
          <w:sz w:val="22"/>
          <w:szCs w:val="22"/>
        </w:rPr>
        <w:t xml:space="preserve">ниальные владения. Начало формирования колониальных империй.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Испания</w:t>
      </w:r>
      <w:r w:rsidRPr="00483E82">
        <w:rPr>
          <w:rStyle w:val="Italic"/>
          <w:rFonts w:cs="Times New Roman"/>
          <w:sz w:val="22"/>
          <w:szCs w:val="22"/>
        </w:rPr>
        <w:t xml:space="preserve"> </w:t>
      </w:r>
      <w:r w:rsidRPr="00483E82">
        <w:rPr>
          <w:rFonts w:cs="Times New Roman"/>
          <w:sz w:val="22"/>
          <w:szCs w:val="22"/>
        </w:rPr>
        <w:t>под властью потомков католических королей.</w:t>
      </w:r>
      <w:r w:rsidR="00571787" w:rsidRPr="00483E82">
        <w:rPr>
          <w:rFonts w:cs="Times New Roman"/>
          <w:sz w:val="22"/>
          <w:szCs w:val="22"/>
        </w:rPr>
        <w:t xml:space="preserve"> </w:t>
      </w:r>
      <w:r w:rsidRPr="00483E82">
        <w:rPr>
          <w:rFonts w:cs="Times New Roman"/>
          <w:spacing w:val="-1"/>
          <w:sz w:val="22"/>
          <w:szCs w:val="22"/>
        </w:rPr>
        <w:t>Внутренняя и внешняя политика и</w:t>
      </w:r>
      <w:r w:rsidRPr="00483E82">
        <w:rPr>
          <w:rFonts w:cs="Times New Roman"/>
          <w:spacing w:val="-1"/>
          <w:sz w:val="22"/>
          <w:szCs w:val="22"/>
        </w:rPr>
        <w:t>с</w:t>
      </w:r>
      <w:r w:rsidRPr="00483E82">
        <w:rPr>
          <w:rFonts w:cs="Times New Roman"/>
          <w:spacing w:val="-1"/>
          <w:sz w:val="22"/>
          <w:szCs w:val="22"/>
        </w:rPr>
        <w:t>панских Габсбургов. Нацио</w:t>
      </w:r>
      <w:r w:rsidRPr="00483E82">
        <w:rPr>
          <w:rFonts w:cs="Times New Roman"/>
          <w:sz w:val="22"/>
          <w:szCs w:val="22"/>
        </w:rPr>
        <w:t xml:space="preserve">нально-освободительное движение в </w:t>
      </w:r>
      <w:r w:rsidRPr="00483E82">
        <w:rPr>
          <w:rStyle w:val="BoldItalic"/>
          <w:rFonts w:cs="Times New Roman"/>
          <w:sz w:val="22"/>
          <w:szCs w:val="22"/>
        </w:rPr>
        <w:t>Нидерландах</w:t>
      </w:r>
      <w:r w:rsidRPr="00483E82">
        <w:rPr>
          <w:rFonts w:cs="Times New Roman"/>
          <w:sz w:val="22"/>
          <w:szCs w:val="22"/>
        </w:rPr>
        <w:t xml:space="preserve">: цели, участники, формы борьбы. Итоги и значение Нидерландской революции.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Франция: путь к абсолютизму</w:t>
      </w:r>
      <w:r w:rsidRPr="00483E82">
        <w:rPr>
          <w:rStyle w:val="Italic"/>
          <w:rFonts w:cs="Times New Roman"/>
          <w:sz w:val="22"/>
          <w:szCs w:val="22"/>
        </w:rPr>
        <w:t>.</w:t>
      </w:r>
      <w:r w:rsidRPr="00483E82">
        <w:rPr>
          <w:rFonts w:cs="Times New Roman"/>
          <w:sz w:val="22"/>
          <w:szCs w:val="22"/>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w:t>
      </w:r>
      <w:r w:rsidRPr="00483E82">
        <w:rPr>
          <w:rFonts w:cs="Times New Roman"/>
          <w:sz w:val="22"/>
          <w:szCs w:val="22"/>
        </w:rPr>
        <w:t>и</w:t>
      </w:r>
      <w:r w:rsidRPr="00483E82">
        <w:rPr>
          <w:rFonts w:cs="Times New Roman"/>
          <w:sz w:val="22"/>
          <w:szCs w:val="22"/>
        </w:rPr>
        <w:t>нал Ришелье. Фронда. Французский абсолютизм при Людовике XIV.</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Англия.</w:t>
      </w:r>
      <w:r w:rsidRPr="00483E82">
        <w:rPr>
          <w:rStyle w:val="Italic"/>
          <w:rFonts w:cs="Times New Roman"/>
          <w:sz w:val="22"/>
          <w:szCs w:val="22"/>
        </w:rPr>
        <w:t xml:space="preserve"> </w:t>
      </w:r>
      <w:r w:rsidRPr="00483E82">
        <w:rPr>
          <w:rFonts w:cs="Times New Roman"/>
          <w:sz w:val="22"/>
          <w:szCs w:val="22"/>
        </w:rPr>
        <w:t>Развитие капиталистического предпринимательства в городах и деревнях. Огоражив</w:t>
      </w:r>
      <w:r w:rsidRPr="00483E82">
        <w:rPr>
          <w:rFonts w:cs="Times New Roman"/>
          <w:sz w:val="22"/>
          <w:szCs w:val="22"/>
        </w:rPr>
        <w:t>а</w:t>
      </w:r>
      <w:r w:rsidRPr="00483E82">
        <w:rPr>
          <w:rFonts w:cs="Times New Roman"/>
          <w:sz w:val="22"/>
          <w:szCs w:val="22"/>
        </w:rPr>
        <w:t xml:space="preserve">ния. Укрепление королевской власти при Тюдорах. Генрих VIII и королевская реформация. «Золотой век» Елизаветы I.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Английская революция середины XVII в</w:t>
      </w:r>
      <w:r w:rsidRPr="00483E82">
        <w:rPr>
          <w:rStyle w:val="Italic"/>
          <w:rFonts w:cs="Times New Roman"/>
          <w:sz w:val="22"/>
          <w:szCs w:val="22"/>
        </w:rPr>
        <w:t xml:space="preserve">. </w:t>
      </w:r>
      <w:r w:rsidRPr="00483E82">
        <w:rPr>
          <w:rFonts w:cs="Times New Roman"/>
          <w:sz w:val="22"/>
          <w:szCs w:val="22"/>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Страны Центральной, Южной и Юго-Восточной Европы</w:t>
      </w:r>
      <w:r w:rsidRPr="00483E82">
        <w:rPr>
          <w:rFonts w:cs="Times New Roman"/>
          <w:sz w:val="22"/>
          <w:szCs w:val="22"/>
        </w:rPr>
        <w:t>. В мире империй и вне его. Ге</w:t>
      </w:r>
      <w:r w:rsidRPr="00483E82">
        <w:rPr>
          <w:rFonts w:cs="Times New Roman"/>
          <w:sz w:val="22"/>
          <w:szCs w:val="22"/>
        </w:rPr>
        <w:t>р</w:t>
      </w:r>
      <w:r w:rsidRPr="00483E82">
        <w:rPr>
          <w:rFonts w:cs="Times New Roman"/>
          <w:sz w:val="22"/>
          <w:szCs w:val="22"/>
        </w:rPr>
        <w:t>манские государства. Итальянские земли. Положение славянских народов. Образование Речи Посп</w:t>
      </w:r>
      <w:r w:rsidRPr="00483E82">
        <w:rPr>
          <w:rFonts w:cs="Times New Roman"/>
          <w:sz w:val="22"/>
          <w:szCs w:val="22"/>
        </w:rPr>
        <w:t>о</w:t>
      </w:r>
      <w:r w:rsidRPr="00483E82">
        <w:rPr>
          <w:rFonts w:cs="Times New Roman"/>
          <w:sz w:val="22"/>
          <w:szCs w:val="22"/>
        </w:rPr>
        <w:t xml:space="preserve">литой.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Международные отношения в XVI—XVII вв.</w:t>
      </w:r>
      <w:r w:rsidRPr="00483E82">
        <w:rPr>
          <w:rStyle w:val="BoldItalic"/>
          <w:rFonts w:cs="Times New Roman"/>
          <w:b/>
          <w:bCs/>
        </w:rPr>
        <w:t xml:space="preserve">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Европейская культура в раннее Новое время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w:t>
      </w:r>
      <w:r w:rsidRPr="00483E82">
        <w:rPr>
          <w:rFonts w:cs="Times New Roman"/>
          <w:sz w:val="22"/>
          <w:szCs w:val="22"/>
        </w:rPr>
        <w:t>р</w:t>
      </w:r>
      <w:r w:rsidRPr="00483E82">
        <w:rPr>
          <w:rFonts w:cs="Times New Roman"/>
          <w:sz w:val="22"/>
          <w:szCs w:val="22"/>
        </w:rPr>
        <w:t xml:space="preserve">ник, И. Ньютон). Утверждение рационализма.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Страны Востока в XVI—XVII вв.</w:t>
      </w:r>
      <w:r w:rsidRPr="00483E82">
        <w:rPr>
          <w:rStyle w:val="BoldItalic"/>
          <w:rFonts w:cs="Times New Roman"/>
          <w:b/>
          <w:bCs/>
        </w:rPr>
        <w:t xml:space="preserve">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Османская империя</w:t>
      </w:r>
      <w:r w:rsidRPr="00483E82">
        <w:rPr>
          <w:rFonts w:cs="Times New Roman"/>
          <w:sz w:val="22"/>
          <w:szCs w:val="22"/>
        </w:rPr>
        <w:t>: на вершине могущества. Сулейман I Великолепный: завоеватель, закон</w:t>
      </w:r>
      <w:r w:rsidRPr="00483E82">
        <w:rPr>
          <w:rFonts w:cs="Times New Roman"/>
          <w:sz w:val="22"/>
          <w:szCs w:val="22"/>
        </w:rPr>
        <w:t>о</w:t>
      </w:r>
      <w:r w:rsidRPr="00483E82">
        <w:rPr>
          <w:rFonts w:cs="Times New Roman"/>
          <w:sz w:val="22"/>
          <w:szCs w:val="22"/>
        </w:rPr>
        <w:t xml:space="preserve">датель. Управление многонациональной империей. Османская армия. </w:t>
      </w:r>
      <w:r w:rsidRPr="00483E82">
        <w:rPr>
          <w:rStyle w:val="BoldItalic"/>
          <w:rFonts w:cs="Times New Roman"/>
          <w:sz w:val="22"/>
          <w:szCs w:val="22"/>
        </w:rPr>
        <w:t>Индия</w:t>
      </w:r>
      <w:r w:rsidRPr="00483E82">
        <w:rPr>
          <w:rFonts w:cs="Times New Roman"/>
          <w:sz w:val="22"/>
          <w:szCs w:val="22"/>
        </w:rPr>
        <w:t xml:space="preserve"> при Великих Моголах. Начало проникновения европейцев. Ост-Индские компании. </w:t>
      </w:r>
      <w:r w:rsidRPr="00483E82">
        <w:rPr>
          <w:rStyle w:val="BoldItalic"/>
          <w:rFonts w:cs="Times New Roman"/>
          <w:sz w:val="22"/>
          <w:szCs w:val="22"/>
        </w:rPr>
        <w:t>Китай</w:t>
      </w:r>
      <w:r w:rsidRPr="00483E82">
        <w:rPr>
          <w:rFonts w:cs="Times New Roman"/>
          <w:sz w:val="22"/>
          <w:szCs w:val="22"/>
        </w:rPr>
        <w:t xml:space="preserve"> в эпоху Мин. Экономическая и социальная политика государства. Утверждение маньчжурской династии Цин. </w:t>
      </w:r>
      <w:r w:rsidRPr="00483E82">
        <w:rPr>
          <w:rStyle w:val="BoldItalic"/>
          <w:rFonts w:cs="Times New Roman"/>
          <w:sz w:val="22"/>
          <w:szCs w:val="22"/>
        </w:rPr>
        <w:t>Япония</w:t>
      </w:r>
      <w:r w:rsidRPr="00483E82">
        <w:rPr>
          <w:rFonts w:cs="Times New Roman"/>
          <w:sz w:val="22"/>
          <w:szCs w:val="22"/>
        </w:rPr>
        <w:t>: борьба зна</w:t>
      </w:r>
      <w:r w:rsidRPr="00483E82">
        <w:rPr>
          <w:rFonts w:cs="Times New Roman"/>
          <w:sz w:val="22"/>
          <w:szCs w:val="22"/>
        </w:rPr>
        <w:t>т</w:t>
      </w:r>
      <w:r w:rsidRPr="00483E82">
        <w:rPr>
          <w:rFonts w:cs="Times New Roman"/>
          <w:sz w:val="22"/>
          <w:szCs w:val="22"/>
        </w:rPr>
        <w:t>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(1 ч). Историческое и культурное наследие Раннего Нового времени.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ИСТОРИЯ РОССИИ. РОССИЯ В XVI—XVII вв.: </w:t>
      </w:r>
      <w:r w:rsidRPr="00483E82">
        <w:rPr>
          <w:rFonts w:cs="Times New Roman"/>
        </w:rPr>
        <w:br/>
        <w:t xml:space="preserve">ОТ ВЕЛИКОГО КНЯЖЕСТВА К ЦАРСТВУ </w:t>
      </w:r>
      <w:r w:rsidRPr="00483E82">
        <w:rPr>
          <w:rStyle w:val="Book"/>
          <w:rFonts w:cs="Times New Roman"/>
          <w:b w:val="0"/>
          <w:bCs w:val="0"/>
        </w:rPr>
        <w:t>(45 ч)</w:t>
      </w:r>
      <w:r w:rsidRPr="00483E82">
        <w:rPr>
          <w:rFonts w:cs="Times New Roman"/>
        </w:rPr>
        <w:t xml:space="preserve">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Россия в XVI в. </w:t>
      </w:r>
      <w:r w:rsidRPr="00483E82">
        <w:rPr>
          <w:rStyle w:val="Book"/>
          <w:rFonts w:cs="Times New Roman"/>
          <w:b w:val="0"/>
          <w:bCs w:val="0"/>
        </w:rPr>
        <w:t>(13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Завершение объединения русских земель</w:t>
      </w:r>
      <w:r w:rsidRPr="00483E82">
        <w:rPr>
          <w:rFonts w:cs="Times New Roman"/>
          <w:sz w:val="22"/>
          <w:szCs w:val="22"/>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Органы государственной власти. Приказная система: формирование первых приказных учре</w:t>
      </w:r>
      <w:r w:rsidRPr="00483E82">
        <w:rPr>
          <w:rFonts w:cs="Times New Roman"/>
          <w:sz w:val="22"/>
          <w:szCs w:val="22"/>
        </w:rPr>
        <w:t>ж</w:t>
      </w:r>
      <w:r w:rsidRPr="00483E82">
        <w:rPr>
          <w:rFonts w:cs="Times New Roman"/>
          <w:sz w:val="22"/>
          <w:szCs w:val="22"/>
        </w:rPr>
        <w:t xml:space="preserve">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lastRenderedPageBreak/>
        <w:t>Царствование Ивана IV</w:t>
      </w:r>
      <w:r w:rsidRPr="00483E82">
        <w:rPr>
          <w:rFonts w:cs="Times New Roman"/>
          <w:sz w:val="22"/>
          <w:szCs w:val="22"/>
        </w:rPr>
        <w:t>. Регентство Елены Глинской. Сопротивление удельных князей вел</w:t>
      </w:r>
      <w:r w:rsidRPr="00483E82">
        <w:rPr>
          <w:rFonts w:cs="Times New Roman"/>
          <w:sz w:val="22"/>
          <w:szCs w:val="22"/>
        </w:rPr>
        <w:t>и</w:t>
      </w:r>
      <w:r w:rsidRPr="00483E82">
        <w:rPr>
          <w:rFonts w:cs="Times New Roman"/>
          <w:sz w:val="22"/>
          <w:szCs w:val="22"/>
        </w:rPr>
        <w:t xml:space="preserve">кокняжеской власти. Унификация денежной системы.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Период боярского правления. Борьба за власть между боярскими кланами. Губная реформа. Московское восстание 1547 г. Ереси.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483E82">
        <w:rPr>
          <w:rStyle w:val="Italic"/>
          <w:rFonts w:cs="Times New Roman"/>
          <w:sz w:val="22"/>
          <w:szCs w:val="22"/>
        </w:rPr>
        <w:t>.</w:t>
      </w:r>
      <w:r w:rsidRPr="00483E82">
        <w:rPr>
          <w:rFonts w:cs="Times New Roman"/>
          <w:sz w:val="22"/>
          <w:szCs w:val="22"/>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Внешняя политика России в XVI в. Создание стрелецких полков и «Уложение о службе». Пр</w:t>
      </w:r>
      <w:r w:rsidRPr="00483E82">
        <w:rPr>
          <w:rFonts w:cs="Times New Roman"/>
          <w:sz w:val="22"/>
          <w:szCs w:val="22"/>
        </w:rPr>
        <w:t>и</w:t>
      </w:r>
      <w:r w:rsidRPr="00483E82">
        <w:rPr>
          <w:rFonts w:cs="Times New Roman"/>
          <w:sz w:val="22"/>
          <w:szCs w:val="22"/>
        </w:rPr>
        <w:t xml:space="preserve">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Социальная структура российского общества. Дворянство. Служилые люди.</w:t>
      </w:r>
      <w:r w:rsidRPr="00483E82">
        <w:rPr>
          <w:rStyle w:val="Italic"/>
          <w:rFonts w:cs="Times New Roman"/>
          <w:sz w:val="22"/>
          <w:szCs w:val="22"/>
        </w:rPr>
        <w:t xml:space="preserve"> </w:t>
      </w:r>
      <w:r w:rsidRPr="00483E82">
        <w:rPr>
          <w:rFonts w:cs="Times New Roman"/>
          <w:sz w:val="22"/>
          <w:szCs w:val="22"/>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483E82">
        <w:rPr>
          <w:rStyle w:val="Italic"/>
          <w:rFonts w:cs="Times New Roman"/>
          <w:sz w:val="22"/>
          <w:szCs w:val="22"/>
        </w:rPr>
        <w:t xml:space="preserve">. </w:t>
      </w:r>
      <w:r w:rsidRPr="00483E82">
        <w:rPr>
          <w:rFonts w:cs="Times New Roman"/>
          <w:sz w:val="22"/>
          <w:szCs w:val="22"/>
        </w:rPr>
        <w:t>Сосуществование религий в Российском государстве</w:t>
      </w:r>
      <w:r w:rsidRPr="00483E82">
        <w:rPr>
          <w:rStyle w:val="Italic"/>
          <w:rFonts w:cs="Times New Roman"/>
          <w:sz w:val="22"/>
          <w:szCs w:val="22"/>
        </w:rPr>
        <w:t>.</w:t>
      </w:r>
      <w:r w:rsidRPr="00483E82">
        <w:rPr>
          <w:rFonts w:cs="Times New Roman"/>
          <w:sz w:val="22"/>
          <w:szCs w:val="22"/>
        </w:rPr>
        <w:t xml:space="preserve"> Русская православная церковь.</w:t>
      </w:r>
      <w:r w:rsidR="00571787" w:rsidRPr="00483E82">
        <w:rPr>
          <w:rFonts w:cs="Times New Roman"/>
          <w:sz w:val="22"/>
          <w:szCs w:val="22"/>
        </w:rPr>
        <w:t xml:space="preserve"> </w:t>
      </w:r>
      <w:r w:rsidRPr="00483E82">
        <w:rPr>
          <w:rFonts w:cs="Times New Roman"/>
          <w:sz w:val="22"/>
          <w:szCs w:val="22"/>
        </w:rPr>
        <w:t>Мусульманское духовенство</w:t>
      </w:r>
      <w:r w:rsidRPr="00483E82">
        <w:rPr>
          <w:rStyle w:val="Italic"/>
          <w:rFonts w:cs="Times New Roman"/>
          <w:sz w:val="22"/>
          <w:szCs w:val="22"/>
        </w:rPr>
        <w:t>.</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Опричнина, дискуссия о ее причинах и характере. Опричный террор. Разгром Новгорода и Пскова. Московские казни 1570 г.</w:t>
      </w:r>
      <w:r w:rsidRPr="00483E82">
        <w:rPr>
          <w:rStyle w:val="Italic"/>
          <w:rFonts w:cs="Times New Roman"/>
          <w:spacing w:val="1"/>
          <w:sz w:val="22"/>
          <w:szCs w:val="22"/>
        </w:rPr>
        <w:t xml:space="preserve"> </w:t>
      </w:r>
      <w:r w:rsidRPr="00483E82">
        <w:rPr>
          <w:rFonts w:cs="Times New Roman"/>
          <w:spacing w:val="1"/>
          <w:sz w:val="22"/>
          <w:szCs w:val="22"/>
        </w:rPr>
        <w:t xml:space="preserve">Результаты и последствия опричнины. Противоречивость личности Ивана Грозного. Результаты и цена преобразований.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Россия в конце XVI в</w:t>
      </w:r>
      <w:r w:rsidRPr="00483E82">
        <w:rPr>
          <w:rFonts w:cs="Times New Roman"/>
          <w:sz w:val="22"/>
          <w:szCs w:val="22"/>
        </w:rPr>
        <w:t>. Царь Федор Иванович. Борьба за власть в боярском окружении. Пра</w:t>
      </w:r>
      <w:r w:rsidRPr="00483E82">
        <w:rPr>
          <w:rFonts w:cs="Times New Roman"/>
          <w:sz w:val="22"/>
          <w:szCs w:val="22"/>
        </w:rPr>
        <w:t>в</w:t>
      </w:r>
      <w:r w:rsidRPr="00483E82">
        <w:rPr>
          <w:rFonts w:cs="Times New Roman"/>
          <w:sz w:val="22"/>
          <w:szCs w:val="22"/>
        </w:rPr>
        <w:t>ление Бориса Годунова. Учреждение патриаршества. Тявзинский мирный договор со Швецией: во</w:t>
      </w:r>
      <w:r w:rsidRPr="00483E82">
        <w:rPr>
          <w:rFonts w:cs="Times New Roman"/>
          <w:sz w:val="22"/>
          <w:szCs w:val="22"/>
        </w:rPr>
        <w:t>с</w:t>
      </w:r>
      <w:r w:rsidRPr="00483E82">
        <w:rPr>
          <w:rFonts w:cs="Times New Roman"/>
          <w:sz w:val="22"/>
          <w:szCs w:val="22"/>
        </w:rPr>
        <w:t xml:space="preserve">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Смута в России </w:t>
      </w:r>
      <w:r w:rsidRPr="00483E82">
        <w:rPr>
          <w:rStyle w:val="Book"/>
          <w:rFonts w:cs="Times New Roman"/>
          <w:b w:val="0"/>
          <w:bCs w:val="0"/>
        </w:rPr>
        <w:t>(9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Накануне Смуты. </w:t>
      </w:r>
      <w:r w:rsidRPr="00483E82">
        <w:rPr>
          <w:rFonts w:cs="Times New Roman"/>
          <w:sz w:val="22"/>
          <w:szCs w:val="22"/>
        </w:rPr>
        <w:t>Династический кризис. Земский собор 1598 г. и избрание на царство Бориса Годунова. Политика Бориса Годунова</w:t>
      </w:r>
      <w:r w:rsidRPr="00483E82">
        <w:rPr>
          <w:rStyle w:val="Italic"/>
          <w:rFonts w:cs="Times New Roman"/>
          <w:sz w:val="22"/>
          <w:szCs w:val="22"/>
        </w:rPr>
        <w:t xml:space="preserve"> </w:t>
      </w:r>
      <w:r w:rsidRPr="00483E82">
        <w:rPr>
          <w:rFonts w:cs="Times New Roman"/>
          <w:sz w:val="22"/>
          <w:szCs w:val="22"/>
        </w:rPr>
        <w:t>в отношении боярства</w:t>
      </w:r>
      <w:r w:rsidRPr="00483E82">
        <w:rPr>
          <w:rStyle w:val="Italic"/>
          <w:rFonts w:cs="Times New Roman"/>
          <w:sz w:val="22"/>
          <w:szCs w:val="22"/>
        </w:rPr>
        <w:t xml:space="preserve">. </w:t>
      </w:r>
      <w:r w:rsidRPr="00483E82">
        <w:rPr>
          <w:rFonts w:cs="Times New Roman"/>
          <w:sz w:val="22"/>
          <w:szCs w:val="22"/>
        </w:rPr>
        <w:t>Голод 1601—1603 гг. и обострение с</w:t>
      </w:r>
      <w:r w:rsidRPr="00483E82">
        <w:rPr>
          <w:rFonts w:cs="Times New Roman"/>
          <w:sz w:val="22"/>
          <w:szCs w:val="22"/>
        </w:rPr>
        <w:t>о</w:t>
      </w:r>
      <w:r w:rsidRPr="00483E82">
        <w:rPr>
          <w:rFonts w:cs="Times New Roman"/>
          <w:sz w:val="22"/>
          <w:szCs w:val="22"/>
        </w:rPr>
        <w:t xml:space="preserve">циально-экономического кризиса.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Смутное время начала XVII в.</w:t>
      </w:r>
      <w:r w:rsidRPr="00483E82">
        <w:rPr>
          <w:rFonts w:cs="Times New Roman"/>
          <w:sz w:val="22"/>
          <w:szCs w:val="22"/>
        </w:rPr>
        <w:t xml:space="preserve"> Дискуссия о его причинах. Самозванцы и самозванство. Ли</w:t>
      </w:r>
      <w:r w:rsidRPr="00483E82">
        <w:rPr>
          <w:rFonts w:cs="Times New Roman"/>
          <w:sz w:val="22"/>
          <w:szCs w:val="22"/>
        </w:rPr>
        <w:t>ч</w:t>
      </w:r>
      <w:r w:rsidRPr="00483E82">
        <w:rPr>
          <w:rFonts w:cs="Times New Roman"/>
          <w:sz w:val="22"/>
          <w:szCs w:val="22"/>
        </w:rPr>
        <w:t xml:space="preserve">ность Лжедмитрия I и его политика. Восстание 1606 г. и убийство самозванца.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w:t>
      </w:r>
      <w:r w:rsidRPr="00483E82">
        <w:rPr>
          <w:rFonts w:cs="Times New Roman"/>
          <w:sz w:val="22"/>
          <w:szCs w:val="22"/>
        </w:rPr>
        <w:t>о</w:t>
      </w:r>
      <w:r w:rsidRPr="00483E82">
        <w:rPr>
          <w:rFonts w:cs="Times New Roman"/>
          <w:sz w:val="22"/>
          <w:szCs w:val="22"/>
        </w:rPr>
        <w:t>говор между Россией и Швецией</w:t>
      </w:r>
      <w:r w:rsidRPr="00483E82">
        <w:rPr>
          <w:rStyle w:val="Italic"/>
          <w:rFonts w:cs="Times New Roman"/>
          <w:sz w:val="22"/>
          <w:szCs w:val="22"/>
        </w:rPr>
        <w:t xml:space="preserve">. </w:t>
      </w:r>
      <w:r w:rsidRPr="00483E82">
        <w:rPr>
          <w:rFonts w:cs="Times New Roman"/>
          <w:sz w:val="22"/>
          <w:szCs w:val="22"/>
        </w:rPr>
        <w:t>Поход войска М.В. Скопина-Шуйского и Я.</w:t>
      </w:r>
      <w:r w:rsidRPr="00483E82">
        <w:rPr>
          <w:rFonts w:cs="Times New Roman"/>
          <w:sz w:val="22"/>
          <w:szCs w:val="22"/>
        </w:rPr>
        <w:noBreakHyphen/>
        <w:t>П. Делагарди и распад тушинского лагеря. Открытое вступление Речи Посполитой в войну против России. Оборона См</w:t>
      </w:r>
      <w:r w:rsidRPr="00483E82">
        <w:rPr>
          <w:rFonts w:cs="Times New Roman"/>
          <w:sz w:val="22"/>
          <w:szCs w:val="22"/>
        </w:rPr>
        <w:t>о</w:t>
      </w:r>
      <w:r w:rsidRPr="00483E82">
        <w:rPr>
          <w:rFonts w:cs="Times New Roman"/>
          <w:sz w:val="22"/>
          <w:szCs w:val="22"/>
        </w:rPr>
        <w:t xml:space="preserve">ленска.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w:t>
      </w:r>
      <w:r w:rsidRPr="00483E82">
        <w:rPr>
          <w:rFonts w:cs="Times New Roman"/>
          <w:sz w:val="22"/>
          <w:szCs w:val="22"/>
        </w:rPr>
        <w:t>о</w:t>
      </w:r>
      <w:r w:rsidRPr="00483E82">
        <w:rPr>
          <w:rFonts w:cs="Times New Roman"/>
          <w:sz w:val="22"/>
          <w:szCs w:val="22"/>
        </w:rPr>
        <w:t>жжение города оккупантами. Первое и второе земские ополчения. Захват Новгорода шведскими во</w:t>
      </w:r>
      <w:r w:rsidRPr="00483E82">
        <w:rPr>
          <w:rFonts w:cs="Times New Roman"/>
          <w:sz w:val="22"/>
          <w:szCs w:val="22"/>
        </w:rPr>
        <w:t>й</w:t>
      </w:r>
      <w:r w:rsidRPr="00483E82">
        <w:rPr>
          <w:rFonts w:cs="Times New Roman"/>
          <w:sz w:val="22"/>
          <w:szCs w:val="22"/>
        </w:rPr>
        <w:t xml:space="preserve">сками. «Совет всея земли». Освобождение Москвы в 1612 г.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Окончание Смуты</w:t>
      </w:r>
      <w:r w:rsidRPr="00483E82">
        <w:rPr>
          <w:rFonts w:cs="Times New Roman"/>
          <w:sz w:val="22"/>
          <w:szCs w:val="22"/>
        </w:rPr>
        <w:t>. Земский собор 1613 г. и его роль в укреплении государственности. Избр</w:t>
      </w:r>
      <w:r w:rsidRPr="00483E82">
        <w:rPr>
          <w:rFonts w:cs="Times New Roman"/>
          <w:sz w:val="22"/>
          <w:szCs w:val="22"/>
        </w:rPr>
        <w:t>а</w:t>
      </w:r>
      <w:r w:rsidRPr="00483E82">
        <w:rPr>
          <w:rFonts w:cs="Times New Roman"/>
          <w:sz w:val="22"/>
          <w:szCs w:val="22"/>
        </w:rPr>
        <w:t>ние на царство Михаила Федоровича Романова. Борьба с казачьими выступлениями против це</w:t>
      </w:r>
      <w:r w:rsidRPr="00483E82">
        <w:rPr>
          <w:rFonts w:cs="Times New Roman"/>
          <w:sz w:val="22"/>
          <w:szCs w:val="22"/>
        </w:rPr>
        <w:t>н</w:t>
      </w:r>
      <w:r w:rsidRPr="00483E82">
        <w:rPr>
          <w:rFonts w:cs="Times New Roman"/>
          <w:sz w:val="22"/>
          <w:szCs w:val="22"/>
        </w:rPr>
        <w:t>тральной власти.</w:t>
      </w:r>
      <w:r w:rsidRPr="00483E82">
        <w:rPr>
          <w:rStyle w:val="Italic"/>
          <w:rFonts w:cs="Times New Roman"/>
          <w:sz w:val="22"/>
          <w:szCs w:val="22"/>
        </w:rPr>
        <w:t xml:space="preserve"> </w:t>
      </w:r>
      <w:r w:rsidRPr="00483E82">
        <w:rPr>
          <w:rFonts w:cs="Times New Roman"/>
          <w:sz w:val="22"/>
          <w:szCs w:val="22"/>
        </w:rPr>
        <w:t>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w:t>
      </w:r>
      <w:r w:rsidRPr="00483E82">
        <w:rPr>
          <w:rFonts w:cs="Times New Roman"/>
          <w:sz w:val="22"/>
          <w:szCs w:val="22"/>
        </w:rPr>
        <w:t>е</w:t>
      </w:r>
      <w:r w:rsidRPr="00483E82">
        <w:rPr>
          <w:rFonts w:cs="Times New Roman"/>
          <w:sz w:val="22"/>
          <w:szCs w:val="22"/>
        </w:rPr>
        <w:t xml:space="preserve">мирия с Речью Посполитой. Итоги и последствия Смутного времени.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Россия в XVII в. </w:t>
      </w:r>
      <w:r w:rsidRPr="00483E82">
        <w:rPr>
          <w:rStyle w:val="Book"/>
          <w:rFonts w:cs="Times New Roman"/>
          <w:b w:val="0"/>
          <w:bCs w:val="0"/>
        </w:rPr>
        <w:t>(16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Россия при первых Романовых.</w:t>
      </w:r>
      <w:r w:rsidRPr="00483E82">
        <w:rPr>
          <w:rFonts w:cs="Times New Roman"/>
          <w:sz w:val="22"/>
          <w:szCs w:val="22"/>
        </w:rPr>
        <w:t xml:space="preserve"> Царствование Михаила Федоровича. Восстановление экон</w:t>
      </w:r>
      <w:r w:rsidRPr="00483E82">
        <w:rPr>
          <w:rFonts w:cs="Times New Roman"/>
          <w:sz w:val="22"/>
          <w:szCs w:val="22"/>
        </w:rPr>
        <w:t>о</w:t>
      </w:r>
      <w:r w:rsidRPr="00483E82">
        <w:rPr>
          <w:rFonts w:cs="Times New Roman"/>
          <w:sz w:val="22"/>
          <w:szCs w:val="22"/>
        </w:rPr>
        <w:t xml:space="preserve">мического потенциала страны. Продолжение закрепощения крестьян. Земские соборы. Роль патриарха Филарета в управлении государством.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Царь Алексей Михайлович. Укрепление самодержавия.</w:t>
      </w:r>
      <w:r w:rsidR="00571787" w:rsidRPr="00483E82">
        <w:rPr>
          <w:rFonts w:cs="Times New Roman"/>
          <w:sz w:val="22"/>
          <w:szCs w:val="22"/>
        </w:rPr>
        <w:t xml:space="preserve"> </w:t>
      </w:r>
      <w:r w:rsidRPr="00483E82">
        <w:rPr>
          <w:rFonts w:cs="Times New Roman"/>
          <w:sz w:val="22"/>
          <w:szCs w:val="22"/>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483E82">
        <w:rPr>
          <w:rStyle w:val="Italic"/>
          <w:rFonts w:cs="Times New Roman"/>
          <w:sz w:val="22"/>
          <w:szCs w:val="22"/>
        </w:rPr>
        <w:t xml:space="preserve"> </w:t>
      </w:r>
      <w:r w:rsidRPr="00483E82">
        <w:rPr>
          <w:rFonts w:cs="Times New Roman"/>
          <w:sz w:val="22"/>
          <w:szCs w:val="22"/>
        </w:rPr>
        <w:t>Патриарх Никон, его конфликт с царской властью. Раскол в Церкви. Протопоп Аввакум, формирование рел</w:t>
      </w:r>
      <w:r w:rsidRPr="00483E82">
        <w:rPr>
          <w:rFonts w:cs="Times New Roman"/>
          <w:sz w:val="22"/>
          <w:szCs w:val="22"/>
        </w:rPr>
        <w:t>и</w:t>
      </w:r>
      <w:r w:rsidRPr="00483E82">
        <w:rPr>
          <w:rFonts w:cs="Times New Roman"/>
          <w:sz w:val="22"/>
          <w:szCs w:val="22"/>
        </w:rPr>
        <w:lastRenderedPageBreak/>
        <w:t>гиозной традиции старообрядчества. Царь Федор Алексеевич. Отмена местничества. Налоговая (п</w:t>
      </w:r>
      <w:r w:rsidRPr="00483E82">
        <w:rPr>
          <w:rFonts w:cs="Times New Roman"/>
          <w:sz w:val="22"/>
          <w:szCs w:val="22"/>
        </w:rPr>
        <w:t>о</w:t>
      </w:r>
      <w:r w:rsidRPr="00483E82">
        <w:rPr>
          <w:rFonts w:cs="Times New Roman"/>
          <w:sz w:val="22"/>
          <w:szCs w:val="22"/>
        </w:rPr>
        <w:t xml:space="preserve">датная) реформа.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Экономическое развитие России в XVII в</w:t>
      </w:r>
      <w:r w:rsidRPr="00483E82">
        <w:rPr>
          <w:rFonts w:cs="Times New Roman"/>
          <w:sz w:val="22"/>
          <w:szCs w:val="22"/>
        </w:rPr>
        <w:t>. Первые мануфактуры. Ярмарки. Укрепление вну</w:t>
      </w:r>
      <w:r w:rsidRPr="00483E82">
        <w:rPr>
          <w:rFonts w:cs="Times New Roman"/>
          <w:sz w:val="22"/>
          <w:szCs w:val="22"/>
        </w:rPr>
        <w:t>т</w:t>
      </w:r>
      <w:r w:rsidRPr="00483E82">
        <w:rPr>
          <w:rFonts w:cs="Times New Roman"/>
          <w:sz w:val="22"/>
          <w:szCs w:val="22"/>
        </w:rPr>
        <w:t xml:space="preserve">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Социальная структура российского общества.</w:t>
      </w:r>
      <w:r w:rsidRPr="00483E82">
        <w:rPr>
          <w:rFonts w:cs="Times New Roman"/>
          <w:sz w:val="22"/>
          <w:szCs w:val="22"/>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w:t>
      </w:r>
      <w:r w:rsidRPr="00483E82">
        <w:rPr>
          <w:rFonts w:cs="Times New Roman"/>
          <w:sz w:val="22"/>
          <w:szCs w:val="22"/>
        </w:rPr>
        <w:t>в</w:t>
      </w:r>
      <w:r w:rsidRPr="00483E82">
        <w:rPr>
          <w:rFonts w:cs="Times New Roman"/>
          <w:sz w:val="22"/>
          <w:szCs w:val="22"/>
        </w:rPr>
        <w:t xml:space="preserve">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Внешняя политика России в XVII в. </w:t>
      </w:r>
      <w:r w:rsidRPr="00483E82">
        <w:rPr>
          <w:rFonts w:cs="Times New Roman"/>
          <w:sz w:val="22"/>
          <w:szCs w:val="22"/>
        </w:rPr>
        <w:t>Возобновление дипломатических контактов со странами Европы и Азии после Смуты. Смоленская война. Поляновский мир. Контакты с православным нас</w:t>
      </w:r>
      <w:r w:rsidRPr="00483E82">
        <w:rPr>
          <w:rFonts w:cs="Times New Roman"/>
          <w:sz w:val="22"/>
          <w:szCs w:val="22"/>
        </w:rPr>
        <w:t>е</w:t>
      </w:r>
      <w:r w:rsidRPr="00483E82">
        <w:rPr>
          <w:rFonts w:cs="Times New Roman"/>
          <w:sz w:val="22"/>
          <w:szCs w:val="22"/>
        </w:rPr>
        <w:t>лением Речи Посполитой: противодействие</w:t>
      </w:r>
      <w:r w:rsidR="00571787" w:rsidRPr="00483E82">
        <w:rPr>
          <w:rFonts w:cs="Times New Roman"/>
          <w:sz w:val="22"/>
          <w:szCs w:val="22"/>
        </w:rPr>
        <w:t xml:space="preserve"> </w:t>
      </w:r>
      <w:r w:rsidRPr="00483E82">
        <w:rPr>
          <w:rFonts w:cs="Times New Roman"/>
          <w:sz w:val="22"/>
          <w:szCs w:val="22"/>
        </w:rPr>
        <w:t>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w:t>
      </w:r>
      <w:r w:rsidRPr="00483E82">
        <w:rPr>
          <w:rFonts w:cs="Times New Roman"/>
          <w:sz w:val="22"/>
          <w:szCs w:val="22"/>
        </w:rPr>
        <w:t>е</w:t>
      </w:r>
      <w:r w:rsidRPr="00483E82">
        <w:rPr>
          <w:rFonts w:cs="Times New Roman"/>
          <w:sz w:val="22"/>
          <w:szCs w:val="22"/>
        </w:rPr>
        <w:t>ние». «Чигиринская война» и Бахчисарайский мирный договор. Отношения России со странами З</w:t>
      </w:r>
      <w:r w:rsidRPr="00483E82">
        <w:rPr>
          <w:rFonts w:cs="Times New Roman"/>
          <w:sz w:val="22"/>
          <w:szCs w:val="22"/>
        </w:rPr>
        <w:t>а</w:t>
      </w:r>
      <w:r w:rsidRPr="00483E82">
        <w:rPr>
          <w:rFonts w:cs="Times New Roman"/>
          <w:sz w:val="22"/>
          <w:szCs w:val="22"/>
        </w:rPr>
        <w:t xml:space="preserve">падной Европы. Военные столкновения с маньчжурами и империей Цин (Китаем).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Освоение новых территорий.</w:t>
      </w:r>
      <w:r w:rsidRPr="00483E82">
        <w:rPr>
          <w:rFonts w:cs="Times New Roman"/>
          <w:sz w:val="22"/>
          <w:szCs w:val="22"/>
        </w:rPr>
        <w:t xml:space="preserve"> Народы России в XVII в. Эпоха Великих географических о</w:t>
      </w:r>
      <w:r w:rsidRPr="00483E82">
        <w:rPr>
          <w:rFonts w:cs="Times New Roman"/>
          <w:sz w:val="22"/>
          <w:szCs w:val="22"/>
        </w:rPr>
        <w:t>т</w:t>
      </w:r>
      <w:r w:rsidRPr="00483E82">
        <w:rPr>
          <w:rFonts w:cs="Times New Roman"/>
          <w:sz w:val="22"/>
          <w:szCs w:val="22"/>
        </w:rPr>
        <w:t>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w:t>
      </w:r>
      <w:r w:rsidRPr="00483E82">
        <w:rPr>
          <w:rFonts w:cs="Times New Roman"/>
          <w:sz w:val="22"/>
          <w:szCs w:val="22"/>
        </w:rPr>
        <w:t>о</w:t>
      </w:r>
      <w:r w:rsidRPr="00483E82">
        <w:rPr>
          <w:rFonts w:cs="Times New Roman"/>
          <w:sz w:val="22"/>
          <w:szCs w:val="22"/>
        </w:rPr>
        <w:t>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w:t>
      </w:r>
      <w:r w:rsidRPr="00483E82">
        <w:rPr>
          <w:rFonts w:cs="Times New Roman"/>
          <w:sz w:val="22"/>
          <w:szCs w:val="22"/>
        </w:rPr>
        <w:t>о</w:t>
      </w:r>
      <w:r w:rsidRPr="00483E82">
        <w:rPr>
          <w:rFonts w:cs="Times New Roman"/>
          <w:sz w:val="22"/>
          <w:szCs w:val="22"/>
        </w:rPr>
        <w:t>нальной элиты.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Культурное пространство XVI–XVII вв. </w:t>
      </w:r>
      <w:r w:rsidRPr="00483E82">
        <w:rPr>
          <w:rStyle w:val="Book"/>
          <w:rFonts w:cs="Times New Roman"/>
          <w:b w:val="0"/>
          <w:bCs w:val="0"/>
        </w:rPr>
        <w:t>(5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Архитектура. Дворцово-храмовый ансамбль Соборной площади в Москве. Шатровый стиль в архитектуре. Антонио Солари, Алевиз Фрязин, Петрок Малой.</w:t>
      </w:r>
      <w:r w:rsidRPr="00483E82">
        <w:rPr>
          <w:rStyle w:val="Italic"/>
          <w:rFonts w:cs="Times New Roman"/>
          <w:sz w:val="22"/>
          <w:szCs w:val="22"/>
        </w:rPr>
        <w:t xml:space="preserve"> </w:t>
      </w:r>
      <w:r w:rsidRPr="00483E82">
        <w:rPr>
          <w:rFonts w:cs="Times New Roman"/>
          <w:sz w:val="22"/>
          <w:szCs w:val="22"/>
        </w:rPr>
        <w:t>Собор Покрова на Рву. Монастырские ансамбли (Кирилло-Белозерский, Соловецкий, Ново-Иерусалимский). Крепости (Китай-город, См</w:t>
      </w:r>
      <w:r w:rsidRPr="00483E82">
        <w:rPr>
          <w:rFonts w:cs="Times New Roman"/>
          <w:sz w:val="22"/>
          <w:szCs w:val="22"/>
        </w:rPr>
        <w:t>о</w:t>
      </w:r>
      <w:r w:rsidRPr="00483E82">
        <w:rPr>
          <w:rFonts w:cs="Times New Roman"/>
          <w:sz w:val="22"/>
          <w:szCs w:val="22"/>
        </w:rPr>
        <w:t>ленский, Астраханский, Ростовский кремли). Федор Конь. Приказ каменных дел. Деревянное зодч</w:t>
      </w:r>
      <w:r w:rsidRPr="00483E82">
        <w:rPr>
          <w:rFonts w:cs="Times New Roman"/>
          <w:sz w:val="22"/>
          <w:szCs w:val="22"/>
        </w:rPr>
        <w:t>е</w:t>
      </w:r>
      <w:r w:rsidRPr="00483E82">
        <w:rPr>
          <w:rFonts w:cs="Times New Roman"/>
          <w:sz w:val="22"/>
          <w:szCs w:val="22"/>
        </w:rPr>
        <w:t>ство. Изобразительное искусство. Симон Ушаков. Ярославская школа иконописи. Парсунная жив</w:t>
      </w:r>
      <w:r w:rsidRPr="00483E82">
        <w:rPr>
          <w:rFonts w:cs="Times New Roman"/>
          <w:sz w:val="22"/>
          <w:szCs w:val="22"/>
        </w:rPr>
        <w:t>о</w:t>
      </w:r>
      <w:r w:rsidRPr="00483E82">
        <w:rPr>
          <w:rFonts w:cs="Times New Roman"/>
          <w:sz w:val="22"/>
          <w:szCs w:val="22"/>
        </w:rPr>
        <w:t xml:space="preserve">пись.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483E82">
        <w:rPr>
          <w:rStyle w:val="Italic"/>
          <w:rFonts w:cs="Times New Roman"/>
          <w:sz w:val="22"/>
          <w:szCs w:val="22"/>
        </w:rPr>
        <w:t xml:space="preserve">. </w:t>
      </w:r>
      <w:r w:rsidRPr="00483E82">
        <w:rPr>
          <w:rFonts w:cs="Times New Roman"/>
          <w:sz w:val="22"/>
          <w:szCs w:val="22"/>
        </w:rPr>
        <w:t>Усиление светского начала в росси</w:t>
      </w:r>
      <w:r w:rsidRPr="00483E82">
        <w:rPr>
          <w:rFonts w:cs="Times New Roman"/>
          <w:sz w:val="22"/>
          <w:szCs w:val="22"/>
        </w:rPr>
        <w:t>й</w:t>
      </w:r>
      <w:r w:rsidRPr="00483E82">
        <w:rPr>
          <w:rFonts w:cs="Times New Roman"/>
          <w:sz w:val="22"/>
          <w:szCs w:val="22"/>
        </w:rPr>
        <w:t xml:space="preserve">ской культуре. Симеон Полоцкий. Немецкая слобода как проводник европейского культурного влияния. Посадская сатира XVII 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Наш край</w:t>
      </w:r>
      <w:r w:rsidRPr="00483E82">
        <w:rPr>
          <w:rFonts w:cs="Times New Roman"/>
          <w:sz w:val="22"/>
          <w:szCs w:val="22"/>
        </w:rPr>
        <w:t xml:space="preserve"> в XVI—XVII вв.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(2 ч).</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ВСЕОБЩАЯ ИСТОРИЯ. ИСТОРИЯ НОВОГО ВРЕМЕНИ. XVIII в. </w:t>
      </w:r>
      <w:r w:rsidRPr="00483E82">
        <w:rPr>
          <w:rStyle w:val="Book"/>
          <w:rFonts w:cs="Times New Roman"/>
          <w:b w:val="0"/>
          <w:bCs w:val="0"/>
        </w:rPr>
        <w:t>(23 ч)</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(1 ч).</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Век Просвещения</w:t>
      </w:r>
      <w:r w:rsidRPr="00483E82">
        <w:rPr>
          <w:rStyle w:val="BoldItalic"/>
          <w:rFonts w:cs="Times New Roman"/>
          <w:b/>
          <w:bCs/>
        </w:rPr>
        <w:t xml:space="preserve">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w:t>
      </w:r>
      <w:r w:rsidRPr="00483E82">
        <w:rPr>
          <w:rFonts w:cs="Times New Roman"/>
          <w:sz w:val="22"/>
          <w:szCs w:val="22"/>
        </w:rPr>
        <w:t>а</w:t>
      </w:r>
      <w:r w:rsidRPr="00483E82">
        <w:rPr>
          <w:rFonts w:cs="Times New Roman"/>
          <w:sz w:val="22"/>
          <w:szCs w:val="22"/>
        </w:rPr>
        <w:t>ния. Культ Разума. Франция — центр Просвещения. Философские и политические идеи Ф. М. Вольтера, Ш. Л. Монтескье, Ж. Ж. Руссо. «Энциклопедия» (Д. Дидро, Ж. Д’Аламбер). Герма</w:t>
      </w:r>
      <w:r w:rsidRPr="00483E82">
        <w:rPr>
          <w:rFonts w:cs="Times New Roman"/>
          <w:sz w:val="22"/>
          <w:szCs w:val="22"/>
        </w:rPr>
        <w:t>н</w:t>
      </w:r>
      <w:r w:rsidRPr="00483E82">
        <w:rPr>
          <w:rFonts w:cs="Times New Roman"/>
          <w:sz w:val="22"/>
          <w:szCs w:val="22"/>
        </w:rPr>
        <w:t>ское Просвещение. Распространение идей Просвещения в Америке. Влияние просветителей на изм</w:t>
      </w:r>
      <w:r w:rsidRPr="00483E82">
        <w:rPr>
          <w:rFonts w:cs="Times New Roman"/>
          <w:sz w:val="22"/>
          <w:szCs w:val="22"/>
        </w:rPr>
        <w:t>е</w:t>
      </w:r>
      <w:r w:rsidRPr="00483E82">
        <w:rPr>
          <w:rFonts w:cs="Times New Roman"/>
          <w:sz w:val="22"/>
          <w:szCs w:val="22"/>
        </w:rPr>
        <w:t xml:space="preserve">нение представлений об отношениях власти и общества. «Союз королей и философов».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Государства Европы в XVIII в.</w:t>
      </w:r>
      <w:r w:rsidRPr="00483E82">
        <w:rPr>
          <w:rStyle w:val="BoldItalic"/>
          <w:rFonts w:cs="Times New Roman"/>
          <w:b/>
          <w:bCs/>
        </w:rPr>
        <w:t xml:space="preserve"> </w:t>
      </w:r>
      <w:r w:rsidRPr="00483E82">
        <w:rPr>
          <w:rStyle w:val="Book"/>
          <w:rFonts w:cs="Times New Roman"/>
          <w:b w:val="0"/>
          <w:bCs w:val="0"/>
        </w:rPr>
        <w:t>(6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Монархии в Европе XVIII в</w:t>
      </w:r>
      <w:r w:rsidRPr="00483E82">
        <w:rPr>
          <w:rFonts w:cs="Times New Roman"/>
          <w:sz w:val="22"/>
          <w:szCs w:val="22"/>
        </w:rPr>
        <w:t>.: абсолютные и парламентские монархии. Просвещенный абсол</w:t>
      </w:r>
      <w:r w:rsidRPr="00483E82">
        <w:rPr>
          <w:rFonts w:cs="Times New Roman"/>
          <w:sz w:val="22"/>
          <w:szCs w:val="22"/>
        </w:rPr>
        <w:t>ю</w:t>
      </w:r>
      <w:r w:rsidRPr="00483E82">
        <w:rPr>
          <w:rFonts w:cs="Times New Roman"/>
          <w:sz w:val="22"/>
          <w:szCs w:val="22"/>
        </w:rPr>
        <w:t>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w:t>
      </w:r>
      <w:r w:rsidRPr="00483E82">
        <w:rPr>
          <w:rFonts w:cs="Times New Roman"/>
          <w:sz w:val="22"/>
          <w:szCs w:val="22"/>
        </w:rPr>
        <w:t>р</w:t>
      </w:r>
      <w:r w:rsidRPr="00483E82">
        <w:rPr>
          <w:rFonts w:cs="Times New Roman"/>
          <w:sz w:val="22"/>
          <w:szCs w:val="22"/>
        </w:rPr>
        <w:t xml:space="preserve">кантилизм.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lastRenderedPageBreak/>
        <w:t>Великобритания в XVIII в</w:t>
      </w:r>
      <w:r w:rsidRPr="00483E82">
        <w:rPr>
          <w:rStyle w:val="Italic"/>
          <w:rFonts w:cs="Times New Roman"/>
          <w:sz w:val="22"/>
          <w:szCs w:val="22"/>
        </w:rPr>
        <w:t>.</w:t>
      </w:r>
      <w:r w:rsidRPr="00483E82">
        <w:rPr>
          <w:rFonts w:cs="Times New Roman"/>
          <w:sz w:val="22"/>
          <w:szCs w:val="22"/>
        </w:rPr>
        <w:t xml:space="preserve"> Королевская власть и парламент. Тори и виги. Предпосылки пр</w:t>
      </w:r>
      <w:r w:rsidRPr="00483E82">
        <w:rPr>
          <w:rFonts w:cs="Times New Roman"/>
          <w:sz w:val="22"/>
          <w:szCs w:val="22"/>
        </w:rPr>
        <w:t>о</w:t>
      </w:r>
      <w:r w:rsidRPr="00483E82">
        <w:rPr>
          <w:rFonts w:cs="Times New Roman"/>
          <w:sz w:val="22"/>
          <w:szCs w:val="22"/>
        </w:rPr>
        <w:t>мышленного переворота в Англии.</w:t>
      </w:r>
      <w:r w:rsidRPr="00483E82">
        <w:rPr>
          <w:rStyle w:val="Italic"/>
          <w:rFonts w:cs="Times New Roman"/>
          <w:sz w:val="22"/>
          <w:szCs w:val="22"/>
        </w:rPr>
        <w:t xml:space="preserve"> </w:t>
      </w:r>
      <w:r w:rsidRPr="00483E82">
        <w:rPr>
          <w:rFonts w:cs="Times New Roman"/>
          <w:sz w:val="22"/>
          <w:szCs w:val="22"/>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Франция</w:t>
      </w:r>
      <w:r w:rsidRPr="00483E82">
        <w:rPr>
          <w:rFonts w:cs="Times New Roman"/>
          <w:sz w:val="22"/>
          <w:szCs w:val="22"/>
        </w:rPr>
        <w:t>. Абсолютная монархия: политика сохранения старого порядка. Попытки проведения реформ. Королевская власть и сословия.</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Германские государства, монархия Габсбургов, итальянские земли в XVIII в.</w:t>
      </w:r>
      <w:r w:rsidRPr="00483E82">
        <w:rPr>
          <w:rFonts w:cs="Times New Roman"/>
          <w:sz w:val="22"/>
          <w:szCs w:val="22"/>
        </w:rPr>
        <w:t xml:space="preserve"> Раздробле</w:t>
      </w:r>
      <w:r w:rsidRPr="00483E82">
        <w:rPr>
          <w:rFonts w:cs="Times New Roman"/>
          <w:sz w:val="22"/>
          <w:szCs w:val="22"/>
        </w:rPr>
        <w:t>н</w:t>
      </w:r>
      <w:r w:rsidRPr="00483E82">
        <w:rPr>
          <w:rFonts w:cs="Times New Roman"/>
          <w:sz w:val="22"/>
          <w:szCs w:val="22"/>
        </w:rPr>
        <w:t>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w:t>
      </w:r>
      <w:r w:rsidRPr="00483E82">
        <w:rPr>
          <w:rFonts w:cs="Times New Roman"/>
          <w:sz w:val="22"/>
          <w:szCs w:val="22"/>
        </w:rPr>
        <w:t>у</w:t>
      </w:r>
      <w:r w:rsidRPr="00483E82">
        <w:rPr>
          <w:rFonts w:cs="Times New Roman"/>
          <w:sz w:val="22"/>
          <w:szCs w:val="22"/>
        </w:rPr>
        <w:t xml:space="preserve">дарства: политическая раздробленность. Усиление власти Габсбургов над частью итальянских земель.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Государства Пиренейского полуострова</w:t>
      </w:r>
      <w:r w:rsidRPr="00483E82">
        <w:rPr>
          <w:rStyle w:val="Italic"/>
          <w:rFonts w:cs="Times New Roman"/>
          <w:sz w:val="22"/>
          <w:szCs w:val="22"/>
        </w:rPr>
        <w:t xml:space="preserve">. </w:t>
      </w:r>
      <w:r w:rsidRPr="00483E82">
        <w:rPr>
          <w:rFonts w:cs="Times New Roman"/>
          <w:sz w:val="22"/>
          <w:szCs w:val="22"/>
        </w:rPr>
        <w:t>Испания: проблемы внутреннего развития, ослабл</w:t>
      </w:r>
      <w:r w:rsidRPr="00483E82">
        <w:rPr>
          <w:rFonts w:cs="Times New Roman"/>
          <w:sz w:val="22"/>
          <w:szCs w:val="22"/>
        </w:rPr>
        <w:t>е</w:t>
      </w:r>
      <w:r w:rsidRPr="00483E82">
        <w:rPr>
          <w:rFonts w:cs="Times New Roman"/>
          <w:sz w:val="22"/>
          <w:szCs w:val="22"/>
        </w:rPr>
        <w:t>ние международных позиций. Реформы в правление Карла III. Попытки проведения реформ в Порт</w:t>
      </w:r>
      <w:r w:rsidRPr="00483E82">
        <w:rPr>
          <w:rFonts w:cs="Times New Roman"/>
          <w:sz w:val="22"/>
          <w:szCs w:val="22"/>
        </w:rPr>
        <w:t>у</w:t>
      </w:r>
      <w:r w:rsidRPr="00483E82">
        <w:rPr>
          <w:rFonts w:cs="Times New Roman"/>
          <w:sz w:val="22"/>
          <w:szCs w:val="22"/>
        </w:rPr>
        <w:t>галии. Управление колониальными владениями Испании и Португалии в Южной Америке. Нед</w:t>
      </w:r>
      <w:r w:rsidRPr="00483E82">
        <w:rPr>
          <w:rFonts w:cs="Times New Roman"/>
          <w:sz w:val="22"/>
          <w:szCs w:val="22"/>
        </w:rPr>
        <w:t>о</w:t>
      </w:r>
      <w:r w:rsidRPr="00483E82">
        <w:rPr>
          <w:rFonts w:cs="Times New Roman"/>
          <w:sz w:val="22"/>
          <w:szCs w:val="22"/>
        </w:rPr>
        <w:t xml:space="preserve">вольство населения колоний политикой метрополий.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Британские колонии в Северной Америке: </w:t>
      </w:r>
      <w:r w:rsidRPr="00483E82">
        <w:rPr>
          <w:rFonts w:cs="Times New Roman"/>
        </w:rPr>
        <w:br/>
        <w:t xml:space="preserve">борьба за независимость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w:t>
      </w:r>
      <w:r w:rsidRPr="00483E82">
        <w:rPr>
          <w:rFonts w:cs="Times New Roman"/>
          <w:sz w:val="22"/>
          <w:szCs w:val="22"/>
        </w:rPr>
        <w:t>о</w:t>
      </w:r>
      <w:r w:rsidRPr="00483E82">
        <w:rPr>
          <w:rFonts w:cs="Times New Roman"/>
          <w:sz w:val="22"/>
          <w:szCs w:val="22"/>
        </w:rPr>
        <w:t>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w:t>
      </w:r>
      <w:r w:rsidRPr="00483E82">
        <w:rPr>
          <w:rFonts w:cs="Times New Roman"/>
          <w:sz w:val="22"/>
          <w:szCs w:val="22"/>
        </w:rPr>
        <w:t>е</w:t>
      </w:r>
      <w:r w:rsidRPr="00483E82">
        <w:rPr>
          <w:rFonts w:cs="Times New Roman"/>
          <w:sz w:val="22"/>
          <w:szCs w:val="22"/>
        </w:rPr>
        <w:t xml:space="preserve">зависимости.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Французская революция конца XVIII в.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Причины революции. Хронологические рамки и основные этапы революции. Начало револ</w:t>
      </w:r>
      <w:r w:rsidRPr="00483E82">
        <w:rPr>
          <w:rFonts w:cs="Times New Roman"/>
          <w:sz w:val="22"/>
          <w:szCs w:val="22"/>
        </w:rPr>
        <w:t>ю</w:t>
      </w:r>
      <w:r w:rsidRPr="00483E82">
        <w:rPr>
          <w:rFonts w:cs="Times New Roman"/>
          <w:sz w:val="22"/>
          <w:szCs w:val="22"/>
        </w:rPr>
        <w:t>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w:t>
      </w:r>
      <w:r w:rsidRPr="00483E82">
        <w:rPr>
          <w:rFonts w:cs="Times New Roman"/>
          <w:sz w:val="22"/>
          <w:szCs w:val="22"/>
        </w:rPr>
        <w:t>е</w:t>
      </w:r>
      <w:r w:rsidRPr="00483E82">
        <w:rPr>
          <w:rFonts w:cs="Times New Roman"/>
          <w:sz w:val="22"/>
          <w:szCs w:val="22"/>
        </w:rPr>
        <w:t>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w:t>
      </w:r>
      <w:r w:rsidRPr="00483E82">
        <w:rPr>
          <w:rFonts w:cs="Times New Roman"/>
          <w:sz w:val="22"/>
          <w:szCs w:val="22"/>
        </w:rPr>
        <w:t>а</w:t>
      </w:r>
      <w:r w:rsidRPr="00483E82">
        <w:rPr>
          <w:rFonts w:cs="Times New Roman"/>
          <w:sz w:val="22"/>
          <w:szCs w:val="22"/>
        </w:rPr>
        <w:t>парт. Государственный переворот 18—19 брюмера (ноябрь 1799 г.). Установление режима консул</w:t>
      </w:r>
      <w:r w:rsidRPr="00483E82">
        <w:rPr>
          <w:rFonts w:cs="Times New Roman"/>
          <w:sz w:val="22"/>
          <w:szCs w:val="22"/>
        </w:rPr>
        <w:t>ь</w:t>
      </w:r>
      <w:r w:rsidRPr="00483E82">
        <w:rPr>
          <w:rFonts w:cs="Times New Roman"/>
          <w:sz w:val="22"/>
          <w:szCs w:val="22"/>
        </w:rPr>
        <w:t xml:space="preserve">ства. Итоги и значение революции.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Европейская культура в XVIII в.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w:t>
      </w:r>
      <w:r w:rsidRPr="00483E82">
        <w:rPr>
          <w:rFonts w:cs="Times New Roman"/>
          <w:spacing w:val="2"/>
          <w:sz w:val="22"/>
          <w:szCs w:val="22"/>
        </w:rPr>
        <w:t>б</w:t>
      </w:r>
      <w:r w:rsidRPr="00483E82">
        <w:rPr>
          <w:rFonts w:cs="Times New Roman"/>
          <w:spacing w:val="2"/>
          <w:sz w:val="22"/>
          <w:szCs w:val="22"/>
        </w:rPr>
        <w:t>разования. Литература XVIII в.: жанры, писатели, великие романы. Художественные стили: кла</w:t>
      </w:r>
      <w:r w:rsidRPr="00483E82">
        <w:rPr>
          <w:rFonts w:cs="Times New Roman"/>
          <w:spacing w:val="2"/>
          <w:sz w:val="22"/>
          <w:szCs w:val="22"/>
        </w:rPr>
        <w:t>с</w:t>
      </w:r>
      <w:r w:rsidRPr="00483E82">
        <w:rPr>
          <w:rFonts w:cs="Times New Roman"/>
          <w:spacing w:val="2"/>
          <w:sz w:val="22"/>
          <w:szCs w:val="22"/>
        </w:rPr>
        <w:t>сицизм, барокко, рококо. Музыка духовная и светская. Театр: жанры, популярные авторы, прои</w:t>
      </w:r>
      <w:r w:rsidRPr="00483E82">
        <w:rPr>
          <w:rFonts w:cs="Times New Roman"/>
          <w:spacing w:val="2"/>
          <w:sz w:val="22"/>
          <w:szCs w:val="22"/>
        </w:rPr>
        <w:t>з</w:t>
      </w:r>
      <w:r w:rsidRPr="00483E82">
        <w:rPr>
          <w:rFonts w:cs="Times New Roman"/>
          <w:spacing w:val="2"/>
          <w:sz w:val="22"/>
          <w:szCs w:val="22"/>
        </w:rPr>
        <w:t xml:space="preserve">ведения. Сословный характер культуры. Повседневная жизнь обитателей городов и деревень.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Международные отношения в XVIII в.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Проблемы европейского баланса сил и дипломатия. Участие России в международных отн</w:t>
      </w:r>
      <w:r w:rsidRPr="00483E82">
        <w:rPr>
          <w:rFonts w:cs="Times New Roman"/>
          <w:sz w:val="22"/>
          <w:szCs w:val="22"/>
        </w:rPr>
        <w:t>о</w:t>
      </w:r>
      <w:r w:rsidRPr="00483E82">
        <w:rPr>
          <w:rFonts w:cs="Times New Roman"/>
          <w:sz w:val="22"/>
          <w:szCs w:val="22"/>
        </w:rPr>
        <w:t>шениях в XVIII в. Северная</w:t>
      </w:r>
      <w:r w:rsidR="00571787" w:rsidRPr="00483E82">
        <w:rPr>
          <w:rFonts w:cs="Times New Roman"/>
          <w:sz w:val="22"/>
          <w:szCs w:val="22"/>
        </w:rPr>
        <w:t xml:space="preserve"> </w:t>
      </w:r>
      <w:r w:rsidRPr="00483E82">
        <w:rPr>
          <w:rFonts w:cs="Times New Roman"/>
          <w:sz w:val="22"/>
          <w:szCs w:val="22"/>
        </w:rPr>
        <w:t>война (1700—1721). Династические войны «за наследство».</w:t>
      </w:r>
      <w:r w:rsidR="00571787" w:rsidRPr="00483E82">
        <w:rPr>
          <w:rFonts w:cs="Times New Roman"/>
          <w:sz w:val="22"/>
          <w:szCs w:val="22"/>
        </w:rPr>
        <w:t xml:space="preserve"> </w:t>
      </w:r>
      <w:r w:rsidRPr="00483E82">
        <w:rPr>
          <w:rFonts w:cs="Times New Roman"/>
          <w:sz w:val="22"/>
          <w:szCs w:val="22"/>
        </w:rPr>
        <w:t>Семилетняя война (1756—1763). Разделы Речи Посполитой. Войны антифранцузских коалиций против револ</w:t>
      </w:r>
      <w:r w:rsidRPr="00483E82">
        <w:rPr>
          <w:rFonts w:cs="Times New Roman"/>
          <w:sz w:val="22"/>
          <w:szCs w:val="22"/>
        </w:rPr>
        <w:t>ю</w:t>
      </w:r>
      <w:r w:rsidRPr="00483E82">
        <w:rPr>
          <w:rFonts w:cs="Times New Roman"/>
          <w:sz w:val="22"/>
          <w:szCs w:val="22"/>
        </w:rPr>
        <w:t xml:space="preserve">ционной Франции. Колониальные захваты европейских держав.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Страны Востока в XVIII в.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Османская империя</w:t>
      </w:r>
      <w:r w:rsidRPr="00483E82">
        <w:rPr>
          <w:rFonts w:cs="Times New Roman"/>
          <w:sz w:val="22"/>
          <w:szCs w:val="22"/>
        </w:rPr>
        <w:t>: от могущества к упадку. Положение населения. Попытки проведения р</w:t>
      </w:r>
      <w:r w:rsidRPr="00483E82">
        <w:rPr>
          <w:rFonts w:cs="Times New Roman"/>
          <w:sz w:val="22"/>
          <w:szCs w:val="22"/>
        </w:rPr>
        <w:t>е</w:t>
      </w:r>
      <w:r w:rsidRPr="00483E82">
        <w:rPr>
          <w:rFonts w:cs="Times New Roman"/>
          <w:sz w:val="22"/>
          <w:szCs w:val="22"/>
        </w:rPr>
        <w:t xml:space="preserve">форм; Селим III. </w:t>
      </w:r>
      <w:r w:rsidRPr="00483E82">
        <w:rPr>
          <w:rStyle w:val="BoldItalic"/>
          <w:rFonts w:cs="Times New Roman"/>
          <w:sz w:val="22"/>
          <w:szCs w:val="22"/>
        </w:rPr>
        <w:t>Индия.</w:t>
      </w:r>
      <w:r w:rsidRPr="00483E82">
        <w:rPr>
          <w:rFonts w:cs="Times New Roman"/>
          <w:sz w:val="22"/>
          <w:szCs w:val="22"/>
        </w:rPr>
        <w:t xml:space="preserve"> Ослабление империи Великих Моголов. Борьба европейцев за владения в Индии. Утверждение британского владычества. </w:t>
      </w:r>
      <w:r w:rsidRPr="00483E82">
        <w:rPr>
          <w:rStyle w:val="BoldItalic"/>
          <w:rFonts w:cs="Times New Roman"/>
          <w:sz w:val="22"/>
          <w:szCs w:val="22"/>
        </w:rPr>
        <w:t>Китай</w:t>
      </w:r>
      <w:r w:rsidRPr="00483E82">
        <w:rPr>
          <w:rFonts w:cs="Times New Roman"/>
          <w:sz w:val="22"/>
          <w:szCs w:val="22"/>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483E82">
        <w:rPr>
          <w:rStyle w:val="BoldItalic"/>
          <w:rFonts w:cs="Times New Roman"/>
          <w:sz w:val="22"/>
          <w:szCs w:val="22"/>
        </w:rPr>
        <w:t>Япония</w:t>
      </w:r>
      <w:r w:rsidRPr="00483E82">
        <w:rPr>
          <w:rFonts w:cs="Times New Roman"/>
          <w:sz w:val="22"/>
          <w:szCs w:val="22"/>
        </w:rPr>
        <w:t xml:space="preserve"> в XVIII в. Сегуны и дайме. Положение сословий. Культура стран Востока в XVIII в.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(1 ч). Историческое и культурное наследие XVIII в.</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ИСТОРИЯ РОССИИ. РОССИЯ В КОНЦЕ XVII — XVIII в.: ОТ ЦАРСТВА К ИМПЕРИИ </w:t>
      </w:r>
      <w:r w:rsidRPr="00483E82">
        <w:rPr>
          <w:rStyle w:val="Book"/>
          <w:rFonts w:cs="Times New Roman"/>
          <w:b w:val="0"/>
          <w:bCs w:val="0"/>
        </w:rPr>
        <w:t>(45 ч)</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(1 ч).</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Россия в эпоху преобразований Петра I </w:t>
      </w:r>
      <w:r w:rsidRPr="00483E82">
        <w:rPr>
          <w:rStyle w:val="Book"/>
          <w:rFonts w:cs="Times New Roman"/>
          <w:b w:val="0"/>
          <w:bCs w:val="0"/>
        </w:rPr>
        <w:t>(11 ч)</w:t>
      </w:r>
    </w:p>
    <w:p w:rsidR="00416B7C" w:rsidRPr="00483E82" w:rsidRDefault="00416B7C" w:rsidP="00483E82">
      <w:pPr>
        <w:pStyle w:val="body"/>
        <w:spacing w:line="24" w:lineRule="atLeast"/>
        <w:ind w:firstLine="567"/>
        <w:rPr>
          <w:rFonts w:cs="Times New Roman"/>
          <w:spacing w:val="2"/>
          <w:sz w:val="22"/>
          <w:szCs w:val="22"/>
        </w:rPr>
      </w:pPr>
      <w:r w:rsidRPr="00483E82">
        <w:rPr>
          <w:rStyle w:val="BoldItalic"/>
          <w:rFonts w:cs="Times New Roman"/>
          <w:spacing w:val="2"/>
          <w:sz w:val="22"/>
          <w:szCs w:val="22"/>
        </w:rPr>
        <w:t>Причины и предпосылки преобразований</w:t>
      </w:r>
      <w:r w:rsidRPr="00483E82">
        <w:rPr>
          <w:rStyle w:val="Italic"/>
          <w:rFonts w:cs="Times New Roman"/>
          <w:spacing w:val="2"/>
          <w:sz w:val="22"/>
          <w:szCs w:val="22"/>
        </w:rPr>
        <w:t>.</w:t>
      </w:r>
      <w:r w:rsidRPr="00483E82">
        <w:rPr>
          <w:rFonts w:cs="Times New Roman"/>
          <w:spacing w:val="2"/>
          <w:sz w:val="22"/>
          <w:szCs w:val="2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483E82" w:rsidRDefault="00416B7C" w:rsidP="00483E82">
      <w:pPr>
        <w:pStyle w:val="body"/>
        <w:spacing w:line="24" w:lineRule="atLeast"/>
        <w:ind w:firstLine="567"/>
        <w:rPr>
          <w:rFonts w:cs="Times New Roman"/>
          <w:spacing w:val="2"/>
          <w:sz w:val="22"/>
          <w:szCs w:val="22"/>
        </w:rPr>
      </w:pPr>
      <w:r w:rsidRPr="00483E82">
        <w:rPr>
          <w:rStyle w:val="BoldItalic"/>
          <w:rFonts w:cs="Times New Roman"/>
          <w:spacing w:val="2"/>
          <w:sz w:val="22"/>
          <w:szCs w:val="22"/>
        </w:rPr>
        <w:t>Экономическая политика.</w:t>
      </w:r>
      <w:r w:rsidRPr="00483E82">
        <w:rPr>
          <w:rFonts w:cs="Times New Roman"/>
          <w:spacing w:val="2"/>
          <w:sz w:val="22"/>
          <w:szCs w:val="22"/>
        </w:rPr>
        <w:t xml:space="preserve"> Строительство заводов и мануфактур. Создание базы металлу</w:t>
      </w:r>
      <w:r w:rsidRPr="00483E82">
        <w:rPr>
          <w:rFonts w:cs="Times New Roman"/>
          <w:spacing w:val="2"/>
          <w:sz w:val="22"/>
          <w:szCs w:val="22"/>
        </w:rPr>
        <w:t>р</w:t>
      </w:r>
      <w:r w:rsidRPr="00483E82">
        <w:rPr>
          <w:rFonts w:cs="Times New Roman"/>
          <w:spacing w:val="2"/>
          <w:sz w:val="22"/>
          <w:szCs w:val="22"/>
        </w:rPr>
        <w:t>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w:t>
      </w:r>
      <w:r w:rsidRPr="00483E82">
        <w:rPr>
          <w:rFonts w:cs="Times New Roman"/>
          <w:spacing w:val="2"/>
          <w:sz w:val="22"/>
          <w:szCs w:val="22"/>
        </w:rPr>
        <w:t>р</w:t>
      </w:r>
      <w:r w:rsidRPr="00483E82">
        <w:rPr>
          <w:rFonts w:cs="Times New Roman"/>
          <w:spacing w:val="2"/>
          <w:sz w:val="22"/>
          <w:szCs w:val="22"/>
        </w:rPr>
        <w:t xml:space="preserve">кантилизма и протекционизма. Таможенный тариф 1724 г. Введение подушной подати.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Социальная политика.</w:t>
      </w:r>
      <w:r w:rsidRPr="00483E82">
        <w:rPr>
          <w:rFonts w:cs="Times New Roman"/>
          <w:sz w:val="22"/>
          <w:szCs w:val="22"/>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w:t>
      </w:r>
      <w:r w:rsidRPr="00483E82">
        <w:rPr>
          <w:rFonts w:cs="Times New Roman"/>
          <w:sz w:val="22"/>
          <w:szCs w:val="22"/>
        </w:rPr>
        <w:t>е</w:t>
      </w:r>
      <w:r w:rsidRPr="00483E82">
        <w:rPr>
          <w:rFonts w:cs="Times New Roman"/>
          <w:sz w:val="22"/>
          <w:szCs w:val="22"/>
        </w:rPr>
        <w:t xml:space="preserve">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Реформы управления</w:t>
      </w:r>
      <w:r w:rsidRPr="00483E82">
        <w:rPr>
          <w:rFonts w:cs="Times New Roman"/>
          <w:sz w:val="22"/>
          <w:szCs w:val="22"/>
        </w:rPr>
        <w:t>. Реформы местного управления (бурмистры и Ратуша), городская и о</w:t>
      </w:r>
      <w:r w:rsidRPr="00483E82">
        <w:rPr>
          <w:rFonts w:cs="Times New Roman"/>
          <w:sz w:val="22"/>
          <w:szCs w:val="22"/>
        </w:rPr>
        <w:t>б</w:t>
      </w:r>
      <w:r w:rsidRPr="00483E82">
        <w:rPr>
          <w:rFonts w:cs="Times New Roman"/>
          <w:sz w:val="22"/>
          <w:szCs w:val="22"/>
        </w:rPr>
        <w:t xml:space="preserve">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Первые гвардейские полки. </w:t>
      </w:r>
      <w:r w:rsidRPr="00483E82">
        <w:rPr>
          <w:rStyle w:val="BoldItalic"/>
          <w:rFonts w:cs="Times New Roman"/>
          <w:sz w:val="22"/>
          <w:szCs w:val="22"/>
        </w:rPr>
        <w:t>Создание регулярной армии, военного флота</w:t>
      </w:r>
      <w:r w:rsidRPr="00483E82">
        <w:rPr>
          <w:rFonts w:cs="Times New Roman"/>
          <w:sz w:val="22"/>
          <w:szCs w:val="22"/>
        </w:rPr>
        <w:t xml:space="preserve">. Рекрутские наборы.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Церковная реформа</w:t>
      </w:r>
      <w:r w:rsidRPr="00483E82">
        <w:rPr>
          <w:rFonts w:cs="Times New Roman"/>
          <w:sz w:val="22"/>
          <w:szCs w:val="22"/>
        </w:rPr>
        <w:t xml:space="preserve">. Упразднение патриаршества, учреждение Синода. Положение инославных конфессий.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Оппозиция реформам Петра I</w:t>
      </w:r>
      <w:r w:rsidRPr="00483E82">
        <w:rPr>
          <w:rFonts w:cs="Times New Roman"/>
          <w:sz w:val="22"/>
          <w:szCs w:val="22"/>
        </w:rPr>
        <w:t xml:space="preserve">. Социальные движения в первой четверти XVIII в. Восстания в Астрахани, Башкирии, на Дону. Дело царевича Алексея.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Внешняя политика</w:t>
      </w:r>
      <w:r w:rsidRPr="00483E82">
        <w:rPr>
          <w:rFonts w:cs="Times New Roman"/>
          <w:sz w:val="22"/>
          <w:szCs w:val="22"/>
        </w:rPr>
        <w:t>. Северная война. Причины и цели</w:t>
      </w:r>
      <w:r w:rsidR="00571787" w:rsidRPr="00483E82">
        <w:rPr>
          <w:rFonts w:cs="Times New Roman"/>
          <w:sz w:val="22"/>
          <w:szCs w:val="22"/>
        </w:rPr>
        <w:t xml:space="preserve"> </w:t>
      </w:r>
      <w:r w:rsidRPr="00483E82">
        <w:rPr>
          <w:rFonts w:cs="Times New Roman"/>
          <w:sz w:val="22"/>
          <w:szCs w:val="22"/>
        </w:rP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Преобразования Петра I в области культуры</w:t>
      </w:r>
      <w:r w:rsidRPr="00483E82">
        <w:rPr>
          <w:rFonts w:cs="Times New Roman"/>
          <w:sz w:val="22"/>
          <w:szCs w:val="22"/>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w:t>
      </w:r>
      <w:r w:rsidRPr="00483E82">
        <w:rPr>
          <w:rFonts w:cs="Times New Roman"/>
          <w:sz w:val="22"/>
          <w:szCs w:val="22"/>
        </w:rPr>
        <w:t>е</w:t>
      </w:r>
      <w:r w:rsidRPr="00483E82">
        <w:rPr>
          <w:rFonts w:cs="Times New Roman"/>
          <w:sz w:val="22"/>
          <w:szCs w:val="22"/>
        </w:rPr>
        <w:t>домости». Создание сети школ и специальных учебных заведений. Развитие науки. Открытие Ак</w:t>
      </w:r>
      <w:r w:rsidRPr="00483E82">
        <w:rPr>
          <w:rFonts w:cs="Times New Roman"/>
          <w:sz w:val="22"/>
          <w:szCs w:val="22"/>
        </w:rPr>
        <w:t>а</w:t>
      </w:r>
      <w:r w:rsidRPr="00483E82">
        <w:rPr>
          <w:rFonts w:cs="Times New Roman"/>
          <w:sz w:val="22"/>
          <w:szCs w:val="22"/>
        </w:rPr>
        <w:t>демии наук в Петербурге.</w:t>
      </w:r>
      <w:r w:rsidR="00571787" w:rsidRPr="00483E82">
        <w:rPr>
          <w:rFonts w:cs="Times New Roman"/>
          <w:sz w:val="22"/>
          <w:szCs w:val="22"/>
        </w:rPr>
        <w:t xml:space="preserve"> </w:t>
      </w:r>
      <w:r w:rsidRPr="00483E82">
        <w:rPr>
          <w:rFonts w:cs="Times New Roman"/>
          <w:sz w:val="22"/>
          <w:szCs w:val="22"/>
        </w:rPr>
        <w:t xml:space="preserve">Кунсткамера. Светская живопись, портрет петровской эпохи. Скульптура и архитектура. Памятники раннего барокко.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483E82">
        <w:rPr>
          <w:rStyle w:val="Italic"/>
          <w:rFonts w:cs="Times New Roman"/>
          <w:sz w:val="22"/>
          <w:szCs w:val="22"/>
        </w:rPr>
        <w:t xml:space="preserve"> </w:t>
      </w:r>
      <w:r w:rsidRPr="00483E82">
        <w:rPr>
          <w:rFonts w:cs="Times New Roman"/>
          <w:sz w:val="22"/>
          <w:szCs w:val="22"/>
        </w:rPr>
        <w:t>Ассамблеи, балы, светские государственные праздники. Европейский стиль в одежде, развл</w:t>
      </w:r>
      <w:r w:rsidRPr="00483E82">
        <w:rPr>
          <w:rFonts w:cs="Times New Roman"/>
          <w:sz w:val="22"/>
          <w:szCs w:val="22"/>
        </w:rPr>
        <w:t>е</w:t>
      </w:r>
      <w:r w:rsidRPr="00483E82">
        <w:rPr>
          <w:rFonts w:cs="Times New Roman"/>
          <w:sz w:val="22"/>
          <w:szCs w:val="22"/>
        </w:rPr>
        <w:t xml:space="preserve">чениях, питании. Изменения в положении женщин.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Итоги, последствия и значение петровских преобразований. Образ Петра I в русской культуре.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Россия после Петра I. Дворцовые перевороты </w:t>
      </w:r>
      <w:r w:rsidRPr="00483E82">
        <w:rPr>
          <w:rStyle w:val="Book"/>
          <w:rFonts w:cs="Times New Roman"/>
          <w:b w:val="0"/>
          <w:bCs w:val="0"/>
        </w:rPr>
        <w:t>(7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w:t>
      </w:r>
      <w:r w:rsidRPr="00483E82">
        <w:rPr>
          <w:rFonts w:cs="Times New Roman"/>
          <w:sz w:val="22"/>
          <w:szCs w:val="22"/>
        </w:rPr>
        <w:t>в</w:t>
      </w:r>
      <w:r w:rsidRPr="00483E82">
        <w:rPr>
          <w:rFonts w:cs="Times New Roman"/>
          <w:sz w:val="22"/>
          <w:szCs w:val="22"/>
        </w:rPr>
        <w:t>ников» и приход к власти Анны Иоанновны. Кабинет министров. Роль Э. Бирона, А. И. Остермана, А. П. Волынского, Б. Х. Миниха в управлении и политической жизни</w:t>
      </w:r>
      <w:r w:rsidR="00571787" w:rsidRPr="00483E82">
        <w:rPr>
          <w:rFonts w:cs="Times New Roman"/>
          <w:sz w:val="22"/>
          <w:szCs w:val="22"/>
        </w:rPr>
        <w:t xml:space="preserve"> </w:t>
      </w:r>
      <w:r w:rsidRPr="00483E82">
        <w:rPr>
          <w:rFonts w:cs="Times New Roman"/>
          <w:sz w:val="22"/>
          <w:szCs w:val="22"/>
        </w:rPr>
        <w:t xml:space="preserve">страны.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Россия при Елизавете Петровне</w:t>
      </w:r>
      <w:r w:rsidRPr="00483E82">
        <w:rPr>
          <w:rFonts w:cs="Times New Roman"/>
          <w:sz w:val="22"/>
          <w:szCs w:val="22"/>
        </w:rPr>
        <w:t>. Экономическая и финансовая политика. Деятельность П. И. Шувалова. Создание Дворянского и Купеческого банков. Усиление роли косвенных налогов. Ликв</w:t>
      </w:r>
      <w:r w:rsidRPr="00483E82">
        <w:rPr>
          <w:rFonts w:cs="Times New Roman"/>
          <w:sz w:val="22"/>
          <w:szCs w:val="22"/>
        </w:rPr>
        <w:t>и</w:t>
      </w:r>
      <w:r w:rsidRPr="00483E82">
        <w:rPr>
          <w:rFonts w:cs="Times New Roman"/>
          <w:sz w:val="22"/>
          <w:szCs w:val="22"/>
        </w:rPr>
        <w:t xml:space="preserve">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Петр III</w:t>
      </w:r>
      <w:r w:rsidRPr="00483E82">
        <w:rPr>
          <w:rFonts w:cs="Times New Roman"/>
          <w:sz w:val="22"/>
          <w:szCs w:val="22"/>
        </w:rPr>
        <w:t xml:space="preserve">. Манифест о вольности дворянства. Причины переворота 28 июня 1762 г.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Россия в 1760—1790-х гг. </w:t>
      </w:r>
      <w:r w:rsidRPr="00483E82">
        <w:rPr>
          <w:rFonts w:cs="Times New Roman"/>
        </w:rPr>
        <w:br/>
        <w:t xml:space="preserve">Правление Екатерины II и Павла I </w:t>
      </w:r>
      <w:r w:rsidRPr="00483E82">
        <w:rPr>
          <w:rStyle w:val="Book"/>
          <w:rFonts w:cs="Times New Roman"/>
          <w:b w:val="0"/>
          <w:bCs w:val="0"/>
        </w:rPr>
        <w:t>(18 ч)</w:t>
      </w:r>
    </w:p>
    <w:p w:rsidR="00416B7C" w:rsidRPr="00483E82" w:rsidRDefault="00416B7C" w:rsidP="00483E82">
      <w:pPr>
        <w:pStyle w:val="body"/>
        <w:spacing w:line="24" w:lineRule="atLeast"/>
        <w:ind w:firstLine="567"/>
        <w:rPr>
          <w:rStyle w:val="Italic"/>
          <w:rFonts w:cs="Times New Roman"/>
          <w:sz w:val="22"/>
          <w:szCs w:val="22"/>
        </w:rPr>
      </w:pPr>
      <w:r w:rsidRPr="00483E82">
        <w:rPr>
          <w:rStyle w:val="BoldItalic"/>
          <w:rFonts w:cs="Times New Roman"/>
          <w:sz w:val="22"/>
          <w:szCs w:val="22"/>
        </w:rPr>
        <w:t>Внутренняя политика Екатерины II</w:t>
      </w:r>
      <w:r w:rsidRPr="00483E82">
        <w:rPr>
          <w:rFonts w:cs="Times New Roman"/>
          <w:sz w:val="22"/>
          <w:szCs w:val="22"/>
        </w:rPr>
        <w:t>. Личность императрицы. Идеи Просвещения. «Просв</w:t>
      </w:r>
      <w:r w:rsidRPr="00483E82">
        <w:rPr>
          <w:rFonts w:cs="Times New Roman"/>
          <w:sz w:val="22"/>
          <w:szCs w:val="22"/>
        </w:rPr>
        <w:t>е</w:t>
      </w:r>
      <w:r w:rsidRPr="00483E82">
        <w:rPr>
          <w:rFonts w:cs="Times New Roman"/>
          <w:sz w:val="22"/>
          <w:szCs w:val="22"/>
        </w:rPr>
        <w:t>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w:t>
      </w:r>
      <w:r w:rsidRPr="00483E82">
        <w:rPr>
          <w:rFonts w:cs="Times New Roman"/>
          <w:sz w:val="22"/>
          <w:szCs w:val="22"/>
        </w:rPr>
        <w:t>г</w:t>
      </w:r>
      <w:r w:rsidRPr="00483E82">
        <w:rPr>
          <w:rFonts w:cs="Times New Roman"/>
          <w:sz w:val="22"/>
          <w:szCs w:val="22"/>
        </w:rPr>
        <w:t>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w:t>
      </w:r>
      <w:r w:rsidRPr="00483E82">
        <w:rPr>
          <w:rFonts w:cs="Times New Roman"/>
          <w:sz w:val="22"/>
          <w:szCs w:val="22"/>
        </w:rPr>
        <w:t>т</w:t>
      </w:r>
      <w:r w:rsidRPr="00483E82">
        <w:rPr>
          <w:rFonts w:cs="Times New Roman"/>
          <w:sz w:val="22"/>
          <w:szCs w:val="22"/>
        </w:rPr>
        <w:t>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w:t>
      </w:r>
      <w:r w:rsidRPr="00483E82">
        <w:rPr>
          <w:rFonts w:cs="Times New Roman"/>
          <w:sz w:val="22"/>
          <w:szCs w:val="22"/>
        </w:rPr>
        <w:t>й</w:t>
      </w:r>
      <w:r w:rsidRPr="00483E82">
        <w:rPr>
          <w:rFonts w:cs="Times New Roman"/>
          <w:sz w:val="22"/>
          <w:szCs w:val="22"/>
        </w:rPr>
        <w:t>ского купечества в налоговой сфере и городском управлении</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Национальная политика и народы России в XVIII в. Унификация управления на окраинах и</w:t>
      </w:r>
      <w:r w:rsidRPr="00483E82">
        <w:rPr>
          <w:rFonts w:cs="Times New Roman"/>
          <w:sz w:val="22"/>
          <w:szCs w:val="22"/>
        </w:rPr>
        <w:t>м</w:t>
      </w:r>
      <w:r w:rsidRPr="00483E82">
        <w:rPr>
          <w:rFonts w:cs="Times New Roman"/>
          <w:sz w:val="22"/>
          <w:szCs w:val="22"/>
        </w:rPr>
        <w:t>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483E82">
        <w:rPr>
          <w:rStyle w:val="Italic"/>
          <w:rFonts w:cs="Times New Roman"/>
          <w:sz w:val="22"/>
          <w:szCs w:val="22"/>
        </w:rPr>
        <w:t>.</w:t>
      </w:r>
      <w:r w:rsidRPr="00483E82">
        <w:rPr>
          <w:rFonts w:cs="Times New Roman"/>
          <w:sz w:val="22"/>
          <w:szCs w:val="22"/>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Экономическое развитие России во второй половине XVIII в.</w:t>
      </w:r>
      <w:r w:rsidRPr="00483E82">
        <w:rPr>
          <w:rStyle w:val="Italic"/>
          <w:rFonts w:cs="Times New Roman"/>
          <w:sz w:val="22"/>
          <w:szCs w:val="22"/>
        </w:rPr>
        <w:t xml:space="preserve"> </w:t>
      </w:r>
      <w:r w:rsidRPr="00483E82">
        <w:rPr>
          <w:rFonts w:cs="Times New Roman"/>
          <w:sz w:val="22"/>
          <w:szCs w:val="22"/>
        </w:rPr>
        <w:t>Крестьяне: крепостные, гос</w:t>
      </w:r>
      <w:r w:rsidRPr="00483E82">
        <w:rPr>
          <w:rFonts w:cs="Times New Roman"/>
          <w:sz w:val="22"/>
          <w:szCs w:val="22"/>
        </w:rPr>
        <w:t>у</w:t>
      </w:r>
      <w:r w:rsidRPr="00483E82">
        <w:rPr>
          <w:rFonts w:cs="Times New Roman"/>
          <w:sz w:val="22"/>
          <w:szCs w:val="22"/>
        </w:rPr>
        <w:t>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483E82">
        <w:rPr>
          <w:rStyle w:val="Italic"/>
          <w:rFonts w:cs="Times New Roman"/>
          <w:sz w:val="22"/>
          <w:szCs w:val="22"/>
        </w:rPr>
        <w:t>.</w:t>
      </w:r>
      <w:r w:rsidRPr="00483E82">
        <w:rPr>
          <w:rFonts w:cs="Times New Roman"/>
          <w:sz w:val="22"/>
          <w:szCs w:val="22"/>
        </w:rPr>
        <w:t xml:space="preserve"> Роль крепостного строя в экономике страны.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Промышленность в городе и деревне. Роль государства, купечества, помещиков в развитии промышленности. Крепостной и вольнонаемный труд</w:t>
      </w:r>
      <w:r w:rsidRPr="00483E82">
        <w:rPr>
          <w:rStyle w:val="Italic"/>
          <w:rFonts w:cs="Times New Roman"/>
          <w:sz w:val="22"/>
          <w:szCs w:val="22"/>
        </w:rPr>
        <w:t xml:space="preserve">. </w:t>
      </w:r>
      <w:r w:rsidRPr="00483E82">
        <w:rPr>
          <w:rFonts w:cs="Times New Roman"/>
          <w:sz w:val="22"/>
          <w:szCs w:val="22"/>
        </w:rPr>
        <w:t>Привлечение крепостных оброчных крестьян к работе на мануфактурах</w:t>
      </w:r>
      <w:r w:rsidRPr="00483E82">
        <w:rPr>
          <w:rStyle w:val="Italic"/>
          <w:rFonts w:cs="Times New Roman"/>
          <w:sz w:val="22"/>
          <w:szCs w:val="22"/>
        </w:rPr>
        <w:t xml:space="preserve">. </w:t>
      </w:r>
      <w:r w:rsidRPr="00483E82">
        <w:rPr>
          <w:rFonts w:cs="Times New Roman"/>
          <w:sz w:val="22"/>
          <w:szCs w:val="22"/>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483E82" w:rsidRDefault="00416B7C" w:rsidP="00483E82">
      <w:pPr>
        <w:pStyle w:val="body"/>
        <w:spacing w:line="24" w:lineRule="atLeast"/>
        <w:ind w:firstLine="567"/>
        <w:rPr>
          <w:rStyle w:val="BoldItalic"/>
          <w:rFonts w:cs="Times New Roman"/>
          <w:sz w:val="22"/>
          <w:szCs w:val="22"/>
        </w:rPr>
      </w:pPr>
      <w:r w:rsidRPr="00483E82">
        <w:rPr>
          <w:rFonts w:cs="Times New Roman"/>
          <w:sz w:val="22"/>
          <w:szCs w:val="22"/>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w:t>
      </w:r>
      <w:r w:rsidRPr="00483E82">
        <w:rPr>
          <w:rFonts w:cs="Times New Roman"/>
          <w:sz w:val="22"/>
          <w:szCs w:val="22"/>
        </w:rPr>
        <w:t>ь</w:t>
      </w:r>
      <w:r w:rsidRPr="00483E82">
        <w:rPr>
          <w:rFonts w:cs="Times New Roman"/>
          <w:sz w:val="22"/>
          <w:szCs w:val="22"/>
        </w:rPr>
        <w:t>евская, Ирбитская, Свенская, Коренная ярмарки. Ярмарки Малороссии. Партнеры России во внешней торговле в Европе и в мире</w:t>
      </w:r>
      <w:r w:rsidRPr="00483E82">
        <w:rPr>
          <w:rStyle w:val="Italic"/>
          <w:rFonts w:cs="Times New Roman"/>
          <w:sz w:val="22"/>
          <w:szCs w:val="22"/>
        </w:rPr>
        <w:t xml:space="preserve">. </w:t>
      </w:r>
      <w:r w:rsidRPr="00483E82">
        <w:rPr>
          <w:rFonts w:cs="Times New Roman"/>
          <w:sz w:val="22"/>
          <w:szCs w:val="22"/>
        </w:rPr>
        <w:t>Обеспечение активного внешнеторгового баланса</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Обострение социальных противоречий</w:t>
      </w:r>
      <w:r w:rsidRPr="00483E82">
        <w:rPr>
          <w:rFonts w:cs="Times New Roman"/>
          <w:sz w:val="22"/>
          <w:szCs w:val="22"/>
        </w:rPr>
        <w:t>. Чумной бунт в Москве</w:t>
      </w:r>
      <w:r w:rsidRPr="00483E82">
        <w:rPr>
          <w:rStyle w:val="Italic"/>
          <w:rFonts w:cs="Times New Roman"/>
          <w:sz w:val="22"/>
          <w:szCs w:val="22"/>
        </w:rPr>
        <w:t>.</w:t>
      </w:r>
      <w:r w:rsidRPr="00483E82">
        <w:rPr>
          <w:rFonts w:cs="Times New Roman"/>
          <w:sz w:val="22"/>
          <w:szCs w:val="22"/>
        </w:rPr>
        <w:t xml:space="preserve"> Восстание под предвод</w:t>
      </w:r>
      <w:r w:rsidRPr="00483E82">
        <w:rPr>
          <w:rFonts w:cs="Times New Roman"/>
          <w:sz w:val="22"/>
          <w:szCs w:val="22"/>
        </w:rPr>
        <w:t>и</w:t>
      </w:r>
      <w:r w:rsidRPr="00483E82">
        <w:rPr>
          <w:rFonts w:cs="Times New Roman"/>
          <w:sz w:val="22"/>
          <w:szCs w:val="22"/>
        </w:rPr>
        <w:t>тельством Емельяна Пугачева. Антидворянский и антикрепостнический характер движения</w:t>
      </w:r>
      <w:r w:rsidRPr="00483E82">
        <w:rPr>
          <w:rStyle w:val="Italic"/>
          <w:rFonts w:cs="Times New Roman"/>
          <w:sz w:val="22"/>
          <w:szCs w:val="22"/>
        </w:rPr>
        <w:t xml:space="preserve">. </w:t>
      </w:r>
      <w:r w:rsidRPr="00483E82">
        <w:rPr>
          <w:rFonts w:cs="Times New Roman"/>
          <w:sz w:val="22"/>
          <w:szCs w:val="22"/>
        </w:rPr>
        <w:t>Роль к</w:t>
      </w:r>
      <w:r w:rsidRPr="00483E82">
        <w:rPr>
          <w:rFonts w:cs="Times New Roman"/>
          <w:sz w:val="22"/>
          <w:szCs w:val="22"/>
        </w:rPr>
        <w:t>а</w:t>
      </w:r>
      <w:r w:rsidRPr="00483E82">
        <w:rPr>
          <w:rFonts w:cs="Times New Roman"/>
          <w:sz w:val="22"/>
          <w:szCs w:val="22"/>
        </w:rPr>
        <w:t>зачества, народов Урала и Поволжья в восстании</w:t>
      </w:r>
      <w:r w:rsidRPr="00483E82">
        <w:rPr>
          <w:rStyle w:val="Italic"/>
          <w:rFonts w:cs="Times New Roman"/>
          <w:sz w:val="22"/>
          <w:szCs w:val="22"/>
        </w:rPr>
        <w:t>.</w:t>
      </w:r>
      <w:r w:rsidRPr="00483E82">
        <w:rPr>
          <w:rFonts w:cs="Times New Roman"/>
          <w:sz w:val="22"/>
          <w:szCs w:val="22"/>
        </w:rPr>
        <w:t xml:space="preserve"> Влияние восстания на внутреннюю политику и развитие общественной мысли.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Внешняя политика России второй половины XVIII в., ее основные задачи.</w:t>
      </w:r>
      <w:r w:rsidRPr="00483E82">
        <w:rPr>
          <w:rFonts w:cs="Times New Roman"/>
          <w:sz w:val="22"/>
          <w:szCs w:val="22"/>
        </w:rPr>
        <w:t xml:space="preserve"> Н. И. Панин и А. А. Безбородко. Борьба России за выход к Черному морю. Войны с Османской империей. П. А. Р</w:t>
      </w:r>
      <w:r w:rsidRPr="00483E82">
        <w:rPr>
          <w:rFonts w:cs="Times New Roman"/>
          <w:sz w:val="22"/>
          <w:szCs w:val="22"/>
        </w:rPr>
        <w:t>у</w:t>
      </w:r>
      <w:r w:rsidRPr="00483E82">
        <w:rPr>
          <w:rFonts w:cs="Times New Roman"/>
          <w:sz w:val="22"/>
          <w:szCs w:val="22"/>
        </w:rPr>
        <w:t>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w:t>
      </w:r>
      <w:r w:rsidRPr="00483E82">
        <w:rPr>
          <w:rFonts w:cs="Times New Roman"/>
          <w:sz w:val="22"/>
          <w:szCs w:val="22"/>
        </w:rPr>
        <w:t>е</w:t>
      </w:r>
      <w:r w:rsidRPr="00483E82">
        <w:rPr>
          <w:rFonts w:cs="Times New Roman"/>
          <w:sz w:val="22"/>
          <w:szCs w:val="22"/>
        </w:rPr>
        <w:t xml:space="preserve">ствие Екатерины II на юг в 1787 г.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w:t>
      </w:r>
      <w:r w:rsidRPr="00483E82">
        <w:rPr>
          <w:rFonts w:cs="Times New Roman"/>
          <w:sz w:val="22"/>
          <w:szCs w:val="22"/>
        </w:rPr>
        <w:t>з</w:t>
      </w:r>
      <w:r w:rsidRPr="00483E82">
        <w:rPr>
          <w:rFonts w:cs="Times New Roman"/>
          <w:sz w:val="22"/>
          <w:szCs w:val="22"/>
        </w:rPr>
        <w:t>делы. Борьба поляков за национальную независимость. Восстание под предводительством Т. Костюшко</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Россия при Павле I. </w:t>
      </w:r>
      <w:r w:rsidRPr="00483E82">
        <w:rPr>
          <w:rFonts w:cs="Times New Roman"/>
          <w:sz w:val="22"/>
          <w:szCs w:val="22"/>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483E82">
        <w:rPr>
          <w:rStyle w:val="Italic"/>
          <w:rFonts w:cs="Times New Roman"/>
          <w:sz w:val="22"/>
          <w:szCs w:val="22"/>
        </w:rPr>
        <w:t xml:space="preserve"> </w:t>
      </w:r>
      <w:r w:rsidRPr="00483E82">
        <w:rPr>
          <w:rFonts w:cs="Times New Roman"/>
          <w:sz w:val="22"/>
          <w:szCs w:val="22"/>
        </w:rPr>
        <w:t>и усиление бюрократического и полицейского характера государства и личной власти императора. Акт о престолонаследии и Манифест о «трехдневной ба</w:t>
      </w:r>
      <w:r w:rsidRPr="00483E82">
        <w:rPr>
          <w:rFonts w:cs="Times New Roman"/>
          <w:sz w:val="22"/>
          <w:szCs w:val="22"/>
        </w:rPr>
        <w:t>р</w:t>
      </w:r>
      <w:r w:rsidRPr="00483E82">
        <w:rPr>
          <w:rFonts w:cs="Times New Roman"/>
          <w:sz w:val="22"/>
          <w:szCs w:val="22"/>
        </w:rPr>
        <w:t>щине». Политика по отношению к дворянству, взаимоотношения со столичной знатью. Меры в о</w:t>
      </w:r>
      <w:r w:rsidRPr="00483E82">
        <w:rPr>
          <w:rFonts w:cs="Times New Roman"/>
          <w:sz w:val="22"/>
          <w:szCs w:val="22"/>
        </w:rPr>
        <w:t>б</w:t>
      </w:r>
      <w:r w:rsidRPr="00483E82">
        <w:rPr>
          <w:rFonts w:cs="Times New Roman"/>
          <w:sz w:val="22"/>
          <w:szCs w:val="22"/>
        </w:rPr>
        <w:t xml:space="preserve">ласти внешней политики. Причины дворцового переворота 11 марта 1801 г.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Культурное пространство Российской империи в XVIII в. </w:t>
      </w:r>
      <w:r w:rsidRPr="00483E82">
        <w:rPr>
          <w:rStyle w:val="Book"/>
          <w:rFonts w:cs="Times New Roman"/>
          <w:b w:val="0"/>
          <w:bCs w:val="0"/>
        </w:rPr>
        <w:t>(6</w:t>
      </w:r>
      <w:r w:rsidR="00EF465C" w:rsidRPr="00483E82">
        <w:rPr>
          <w:rStyle w:val="Book"/>
          <w:rFonts w:cs="Times New Roman"/>
          <w:b w:val="0"/>
          <w:bCs w:val="0"/>
        </w:rPr>
        <w:t> </w:t>
      </w:r>
      <w:r w:rsidRPr="00483E82">
        <w:rPr>
          <w:rStyle w:val="Book"/>
          <w:rFonts w:cs="Times New Roman"/>
          <w:b w:val="0"/>
          <w:bCs w:val="0"/>
        </w:rPr>
        <w:t>ч)</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w:t>
      </w:r>
      <w:r w:rsidRPr="00483E82">
        <w:rPr>
          <w:rFonts w:cs="Times New Roman"/>
          <w:sz w:val="22"/>
          <w:szCs w:val="22"/>
        </w:rPr>
        <w:t>ь</w:t>
      </w:r>
      <w:r w:rsidRPr="00483E82">
        <w:rPr>
          <w:rFonts w:cs="Times New Roman"/>
          <w:sz w:val="22"/>
          <w:szCs w:val="22"/>
        </w:rPr>
        <w:t>туры (барокко, классицизм, рококо). Вклад в развитие русской культуры ученых, художников, ма</w:t>
      </w:r>
      <w:r w:rsidRPr="00483E82">
        <w:rPr>
          <w:rFonts w:cs="Times New Roman"/>
          <w:sz w:val="22"/>
          <w:szCs w:val="22"/>
        </w:rPr>
        <w:t>с</w:t>
      </w:r>
      <w:r w:rsidRPr="00483E82">
        <w:rPr>
          <w:rFonts w:cs="Times New Roman"/>
          <w:sz w:val="22"/>
          <w:szCs w:val="22"/>
        </w:rPr>
        <w:t>теров, прибывших из-за рубежа</w:t>
      </w:r>
      <w:r w:rsidRPr="00483E82">
        <w:rPr>
          <w:rStyle w:val="Italic"/>
          <w:rFonts w:cs="Times New Roman"/>
          <w:sz w:val="22"/>
          <w:szCs w:val="22"/>
        </w:rPr>
        <w:t>.</w:t>
      </w:r>
      <w:r w:rsidRPr="00483E82">
        <w:rPr>
          <w:rFonts w:cs="Times New Roman"/>
          <w:sz w:val="22"/>
          <w:szCs w:val="22"/>
        </w:rPr>
        <w:t xml:space="preserve"> Усиление внимания к жизни и культуре русского народа и истор</w:t>
      </w:r>
      <w:r w:rsidRPr="00483E82">
        <w:rPr>
          <w:rFonts w:cs="Times New Roman"/>
          <w:sz w:val="22"/>
          <w:szCs w:val="22"/>
        </w:rPr>
        <w:t>и</w:t>
      </w:r>
      <w:r w:rsidRPr="00483E82">
        <w:rPr>
          <w:rFonts w:cs="Times New Roman"/>
          <w:sz w:val="22"/>
          <w:szCs w:val="22"/>
        </w:rPr>
        <w:t xml:space="preserve">ческому прошлому России к концу столетия.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Культура и быт российских сословий. Дворянство: жизнь и быт дворянской усадьбы. Духове</w:t>
      </w:r>
      <w:r w:rsidRPr="00483E82">
        <w:rPr>
          <w:rFonts w:cs="Times New Roman"/>
          <w:sz w:val="22"/>
          <w:szCs w:val="22"/>
        </w:rPr>
        <w:t>н</w:t>
      </w:r>
      <w:r w:rsidRPr="00483E82">
        <w:rPr>
          <w:rFonts w:cs="Times New Roman"/>
          <w:sz w:val="22"/>
          <w:szCs w:val="22"/>
        </w:rPr>
        <w:t xml:space="preserve">ство. Купечество. Крестьянство.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483E82">
        <w:rPr>
          <w:rStyle w:val="Italic"/>
          <w:rFonts w:cs="Times New Roman"/>
          <w:spacing w:val="-2"/>
          <w:sz w:val="22"/>
          <w:szCs w:val="22"/>
        </w:rPr>
        <w:t xml:space="preserve">. </w:t>
      </w:r>
      <w:r w:rsidRPr="00483E82">
        <w:rPr>
          <w:rFonts w:cs="Times New Roman"/>
          <w:spacing w:val="-2"/>
          <w:sz w:val="22"/>
          <w:szCs w:val="22"/>
        </w:rPr>
        <w:t>Изучение российской словесности и развитие русского литературного языка</w:t>
      </w:r>
      <w:r w:rsidRPr="00483E82">
        <w:rPr>
          <w:rStyle w:val="Italic"/>
          <w:rFonts w:cs="Times New Roman"/>
          <w:spacing w:val="-2"/>
          <w:sz w:val="22"/>
          <w:szCs w:val="22"/>
        </w:rPr>
        <w:t xml:space="preserve">. </w:t>
      </w:r>
      <w:r w:rsidRPr="00483E82">
        <w:rPr>
          <w:rFonts w:cs="Times New Roman"/>
          <w:spacing w:val="-2"/>
          <w:sz w:val="22"/>
          <w:szCs w:val="22"/>
        </w:rPr>
        <w:lastRenderedPageBreak/>
        <w:t>Российская академия</w:t>
      </w:r>
      <w:r w:rsidRPr="00483E82">
        <w:rPr>
          <w:rStyle w:val="Italic"/>
          <w:rFonts w:cs="Times New Roman"/>
          <w:spacing w:val="-2"/>
          <w:sz w:val="22"/>
          <w:szCs w:val="22"/>
        </w:rPr>
        <w:t xml:space="preserve">. </w:t>
      </w:r>
      <w:r w:rsidRPr="00483E82">
        <w:rPr>
          <w:rFonts w:cs="Times New Roman"/>
          <w:spacing w:val="-2"/>
          <w:sz w:val="22"/>
          <w:szCs w:val="22"/>
        </w:rPr>
        <w:t xml:space="preserve">Е. Р. Дашкова. М. В. Ломоносов и его роль в становлении российской науки и образования.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Образование в России в XVIII в. Основные педагогические идеи</w:t>
      </w:r>
      <w:r w:rsidRPr="00483E82">
        <w:rPr>
          <w:rStyle w:val="Italic"/>
          <w:rFonts w:cs="Times New Roman"/>
          <w:sz w:val="22"/>
          <w:szCs w:val="22"/>
        </w:rPr>
        <w:t xml:space="preserve">. </w:t>
      </w:r>
      <w:r w:rsidRPr="00483E82">
        <w:rPr>
          <w:rFonts w:cs="Times New Roman"/>
          <w:sz w:val="22"/>
          <w:szCs w:val="22"/>
        </w:rPr>
        <w:t>Воспитание «новой породы» людей.</w:t>
      </w:r>
      <w:r w:rsidRPr="00483E82">
        <w:rPr>
          <w:rStyle w:val="Italic"/>
          <w:rFonts w:cs="Times New Roman"/>
          <w:sz w:val="22"/>
          <w:szCs w:val="22"/>
        </w:rPr>
        <w:t xml:space="preserve"> </w:t>
      </w:r>
      <w:r w:rsidRPr="00483E82">
        <w:rPr>
          <w:rFonts w:cs="Times New Roman"/>
          <w:sz w:val="22"/>
          <w:szCs w:val="22"/>
        </w:rPr>
        <w:t>Основание воспитательных домов в Санкт-Петербурге и Москве</w:t>
      </w:r>
      <w:r w:rsidRPr="00483E82">
        <w:rPr>
          <w:rStyle w:val="Italic"/>
          <w:rFonts w:cs="Times New Roman"/>
          <w:sz w:val="22"/>
          <w:szCs w:val="22"/>
        </w:rPr>
        <w:t>,</w:t>
      </w:r>
      <w:r w:rsidRPr="00483E82">
        <w:rPr>
          <w:rFonts w:cs="Times New Roman"/>
          <w:sz w:val="22"/>
          <w:szCs w:val="22"/>
        </w:rPr>
        <w:t xml:space="preserve"> Института благородных д</w:t>
      </w:r>
      <w:r w:rsidRPr="00483E82">
        <w:rPr>
          <w:rFonts w:cs="Times New Roman"/>
          <w:sz w:val="22"/>
          <w:szCs w:val="22"/>
        </w:rPr>
        <w:t>е</w:t>
      </w:r>
      <w:r w:rsidRPr="00483E82">
        <w:rPr>
          <w:rFonts w:cs="Times New Roman"/>
          <w:sz w:val="22"/>
          <w:szCs w:val="22"/>
        </w:rPr>
        <w:t>виц в Смольном монастыре</w:t>
      </w:r>
      <w:r w:rsidRPr="00483E82">
        <w:rPr>
          <w:rStyle w:val="Italic"/>
          <w:rFonts w:cs="Times New Roman"/>
          <w:sz w:val="22"/>
          <w:szCs w:val="22"/>
        </w:rPr>
        <w:t xml:space="preserve">. </w:t>
      </w:r>
      <w:r w:rsidRPr="00483E82">
        <w:rPr>
          <w:rFonts w:cs="Times New Roman"/>
          <w:sz w:val="22"/>
          <w:szCs w:val="22"/>
        </w:rPr>
        <w:t>Сословные учебные</w:t>
      </w:r>
      <w:r w:rsidR="00571787" w:rsidRPr="00483E82">
        <w:rPr>
          <w:rFonts w:cs="Times New Roman"/>
          <w:sz w:val="22"/>
          <w:szCs w:val="22"/>
        </w:rPr>
        <w:t xml:space="preserve"> </w:t>
      </w:r>
      <w:r w:rsidRPr="00483E82">
        <w:rPr>
          <w:rFonts w:cs="Times New Roman"/>
          <w:sz w:val="22"/>
          <w:szCs w:val="22"/>
        </w:rPr>
        <w:t>заведения для юношества из дворянства</w:t>
      </w:r>
      <w:r w:rsidRPr="00483E82">
        <w:rPr>
          <w:rStyle w:val="Italic"/>
          <w:rFonts w:cs="Times New Roman"/>
          <w:sz w:val="22"/>
          <w:szCs w:val="22"/>
        </w:rPr>
        <w:t>.</w:t>
      </w:r>
      <w:r w:rsidRPr="00483E82">
        <w:rPr>
          <w:rFonts w:cs="Times New Roman"/>
          <w:sz w:val="22"/>
          <w:szCs w:val="22"/>
        </w:rPr>
        <w:t xml:space="preserve"> Московский университет — первый российский университет.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483E82">
        <w:rPr>
          <w:rStyle w:val="Italic"/>
          <w:rFonts w:cs="Times New Roman"/>
          <w:sz w:val="22"/>
          <w:szCs w:val="22"/>
        </w:rPr>
        <w:t xml:space="preserve">. </w:t>
      </w:r>
      <w:r w:rsidRPr="00483E82">
        <w:rPr>
          <w:rFonts w:cs="Times New Roman"/>
          <w:sz w:val="22"/>
          <w:szCs w:val="22"/>
        </w:rPr>
        <w:t>Барокко в архитектуре Москвы и П</w:t>
      </w:r>
      <w:r w:rsidRPr="00483E82">
        <w:rPr>
          <w:rFonts w:cs="Times New Roman"/>
          <w:sz w:val="22"/>
          <w:szCs w:val="22"/>
        </w:rPr>
        <w:t>е</w:t>
      </w:r>
      <w:r w:rsidRPr="00483E82">
        <w:rPr>
          <w:rFonts w:cs="Times New Roman"/>
          <w:sz w:val="22"/>
          <w:szCs w:val="22"/>
        </w:rPr>
        <w:t>тербурга</w:t>
      </w:r>
      <w:r w:rsidRPr="00483E82">
        <w:rPr>
          <w:rStyle w:val="Italic"/>
          <w:rFonts w:cs="Times New Roman"/>
          <w:sz w:val="22"/>
          <w:szCs w:val="22"/>
        </w:rPr>
        <w:t>.</w:t>
      </w:r>
      <w:r w:rsidRPr="00483E82">
        <w:rPr>
          <w:rFonts w:cs="Times New Roman"/>
          <w:sz w:val="22"/>
          <w:szCs w:val="22"/>
        </w:rPr>
        <w:t xml:space="preserve"> Переход к классицизму, создание архитектурных ансамблей в стиле классицизма в обеих столицах.</w:t>
      </w:r>
      <w:r w:rsidRPr="00483E82">
        <w:rPr>
          <w:rStyle w:val="Italic"/>
          <w:rFonts w:cs="Times New Roman"/>
          <w:sz w:val="22"/>
          <w:szCs w:val="22"/>
        </w:rPr>
        <w:t xml:space="preserve"> </w:t>
      </w:r>
      <w:r w:rsidRPr="00483E82">
        <w:rPr>
          <w:rFonts w:cs="Times New Roman"/>
          <w:sz w:val="22"/>
          <w:szCs w:val="22"/>
        </w:rPr>
        <w:t xml:space="preserve">В. И. Баженов, М. Ф. Казаков, Ф. Ф. Растрелли.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Изобразительное искусство в России, его выдающиеся мастера и произведения. Академия х</w:t>
      </w:r>
      <w:r w:rsidRPr="00483E82">
        <w:rPr>
          <w:rFonts w:cs="Times New Roman"/>
          <w:sz w:val="22"/>
          <w:szCs w:val="22"/>
        </w:rPr>
        <w:t>у</w:t>
      </w:r>
      <w:r w:rsidRPr="00483E82">
        <w:rPr>
          <w:rFonts w:cs="Times New Roman"/>
          <w:sz w:val="22"/>
          <w:szCs w:val="22"/>
        </w:rPr>
        <w:t>дожеств в Петербурге. Расцвет жанра парадного портрета в середине XVIII в. Новые веяния в изобразительном искусстве в конце столетия</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Наш край</w:t>
      </w:r>
      <w:r w:rsidRPr="00483E82">
        <w:rPr>
          <w:rFonts w:cs="Times New Roman"/>
          <w:sz w:val="22"/>
          <w:szCs w:val="22"/>
        </w:rPr>
        <w:t xml:space="preserve"> в XVIII в.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(2 ч).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ВСЕОБЩАЯ ИСТОРИЯ. ИСТОРИЯ НОВОГО ВРЕМЕНИ. XIX — НАЧАЛО ХХ в. </w:t>
      </w:r>
      <w:r w:rsidRPr="00483E82">
        <w:rPr>
          <w:rStyle w:val="Book"/>
          <w:rFonts w:cs="Times New Roman"/>
          <w:b w:val="0"/>
          <w:bCs w:val="0"/>
        </w:rPr>
        <w:t>(23 ч)</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(1 ч).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Европа в начале XIX в.</w:t>
      </w:r>
      <w:r w:rsidRPr="00483E82">
        <w:rPr>
          <w:rStyle w:val="BoldItalic"/>
          <w:rFonts w:cs="Times New Roman"/>
          <w:b/>
          <w:bCs/>
        </w:rPr>
        <w:t xml:space="preserve">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Провозглашение империи Наполеона I во Франции. Реформы. Законодательство. Наполеоно</w:t>
      </w:r>
      <w:r w:rsidRPr="00483E82">
        <w:rPr>
          <w:rFonts w:cs="Times New Roman"/>
          <w:sz w:val="22"/>
          <w:szCs w:val="22"/>
        </w:rPr>
        <w:t>в</w:t>
      </w:r>
      <w:r w:rsidRPr="00483E82">
        <w:rPr>
          <w:rFonts w:cs="Times New Roman"/>
          <w:sz w:val="22"/>
          <w:szCs w:val="22"/>
        </w:rPr>
        <w:t>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w:t>
      </w:r>
      <w:r w:rsidRPr="00483E82">
        <w:rPr>
          <w:rFonts w:cs="Times New Roman"/>
          <w:sz w:val="22"/>
          <w:szCs w:val="22"/>
        </w:rPr>
        <w:t>у</w:t>
      </w:r>
      <w:r w:rsidRPr="00483E82">
        <w:rPr>
          <w:rFonts w:cs="Times New Roman"/>
          <w:sz w:val="22"/>
          <w:szCs w:val="22"/>
        </w:rPr>
        <w:t>шение Французской империи. Венский конгресс: цели, главные участники, решения. Создание Св</w:t>
      </w:r>
      <w:r w:rsidRPr="00483E82">
        <w:rPr>
          <w:rFonts w:cs="Times New Roman"/>
          <w:sz w:val="22"/>
          <w:szCs w:val="22"/>
        </w:rPr>
        <w:t>я</w:t>
      </w:r>
      <w:r w:rsidRPr="00483E82">
        <w:rPr>
          <w:rFonts w:cs="Times New Roman"/>
          <w:sz w:val="22"/>
          <w:szCs w:val="22"/>
        </w:rPr>
        <w:t xml:space="preserve">щенного союза.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Развитие индустриального общества в первой половине XIX</w:t>
      </w:r>
      <w:r w:rsidR="00EF465C" w:rsidRPr="00483E82">
        <w:rPr>
          <w:rFonts w:cs="Times New Roman"/>
        </w:rPr>
        <w:t> </w:t>
      </w:r>
      <w:r w:rsidRPr="00483E82">
        <w:rPr>
          <w:rFonts w:cs="Times New Roman"/>
        </w:rPr>
        <w:t>в.:</w:t>
      </w:r>
      <w:r w:rsidR="00571787" w:rsidRPr="00483E82">
        <w:rPr>
          <w:rFonts w:cs="Times New Roman"/>
        </w:rPr>
        <w:t xml:space="preserve"> </w:t>
      </w:r>
      <w:r w:rsidRPr="00483E82">
        <w:rPr>
          <w:rFonts w:cs="Times New Roman"/>
        </w:rPr>
        <w:t>экономика, социальные отношения,</w:t>
      </w:r>
      <w:r w:rsidR="00571787" w:rsidRPr="00483E82">
        <w:rPr>
          <w:rFonts w:cs="Times New Roman"/>
        </w:rPr>
        <w:t xml:space="preserve"> </w:t>
      </w:r>
      <w:r w:rsidRPr="00483E82">
        <w:rPr>
          <w:rFonts w:cs="Times New Roman"/>
        </w:rPr>
        <w:t xml:space="preserve">политические процессы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Политическое развитие европейских стран</w:t>
      </w:r>
      <w:r w:rsidR="00571787" w:rsidRPr="00483E82">
        <w:rPr>
          <w:rFonts w:cs="Times New Roman"/>
        </w:rPr>
        <w:t xml:space="preserve"> </w:t>
      </w:r>
      <w:r w:rsidRPr="00483E82">
        <w:rPr>
          <w:rFonts w:cs="Times New Roman"/>
        </w:rPr>
        <w:t xml:space="preserve">в 1815—1840-е гг. </w:t>
      </w:r>
      <w:r w:rsidRPr="00483E82">
        <w:rPr>
          <w:rStyle w:val="Book"/>
          <w:rFonts w:cs="Times New Roman"/>
          <w:b w:val="0"/>
          <w:bCs w:val="0"/>
        </w:rPr>
        <w:t>(2 ч)</w:t>
      </w:r>
      <w:r w:rsidRPr="00483E82">
        <w:rPr>
          <w:rFonts w:cs="Times New Roman"/>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Страны Европы и Северной Америки</w:t>
      </w:r>
      <w:r w:rsidR="00571787" w:rsidRPr="00483E82">
        <w:rPr>
          <w:rFonts w:cs="Times New Roman"/>
        </w:rPr>
        <w:t xml:space="preserve"> </w:t>
      </w:r>
      <w:r w:rsidRPr="00483E82">
        <w:rPr>
          <w:rFonts w:cs="Times New Roman"/>
        </w:rPr>
        <w:t>в середине ХIХ — начале ХХ в.</w:t>
      </w:r>
      <w:r w:rsidRPr="00483E82">
        <w:rPr>
          <w:rStyle w:val="BoldItalic"/>
          <w:rFonts w:cs="Times New Roman"/>
          <w:b/>
          <w:bCs/>
        </w:rPr>
        <w:t xml:space="preserve"> </w:t>
      </w:r>
      <w:r w:rsidRPr="00483E82">
        <w:rPr>
          <w:rStyle w:val="Book"/>
          <w:rFonts w:cs="Times New Roman"/>
          <w:b w:val="0"/>
          <w:bCs w:val="0"/>
        </w:rPr>
        <w:t>(6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Великобритания</w:t>
      </w:r>
      <w:r w:rsidRPr="00483E82">
        <w:rPr>
          <w:rStyle w:val="Italic"/>
          <w:rFonts w:cs="Times New Roman"/>
          <w:sz w:val="22"/>
          <w:szCs w:val="22"/>
        </w:rPr>
        <w:t xml:space="preserve"> </w:t>
      </w:r>
      <w:r w:rsidRPr="00483E82">
        <w:rPr>
          <w:rFonts w:cs="Times New Roman"/>
          <w:sz w:val="22"/>
          <w:szCs w:val="22"/>
        </w:rPr>
        <w:t>в Викторианскую эпоху. «Мастерская мира». Рабочее движение. Политич</w:t>
      </w:r>
      <w:r w:rsidRPr="00483E82">
        <w:rPr>
          <w:rFonts w:cs="Times New Roman"/>
          <w:sz w:val="22"/>
          <w:szCs w:val="22"/>
        </w:rPr>
        <w:t>е</w:t>
      </w:r>
      <w:r w:rsidRPr="00483E82">
        <w:rPr>
          <w:rFonts w:cs="Times New Roman"/>
          <w:sz w:val="22"/>
          <w:szCs w:val="22"/>
        </w:rPr>
        <w:t xml:space="preserve">ские и социальные реформы. Британская колониальная империя; доминионы.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Франция.</w:t>
      </w:r>
      <w:r w:rsidRPr="00483E82">
        <w:rPr>
          <w:rFonts w:cs="Times New Roman"/>
          <w:sz w:val="22"/>
          <w:szCs w:val="22"/>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Италия.</w:t>
      </w:r>
      <w:r w:rsidRPr="00483E82">
        <w:rPr>
          <w:rFonts w:cs="Times New Roman"/>
          <w:sz w:val="22"/>
          <w:szCs w:val="22"/>
        </w:rPr>
        <w:t xml:space="preserve"> Подъем борьбы за независимость итальянских земель. К. Кавур, Дж. Гарибальди. О</w:t>
      </w:r>
      <w:r w:rsidRPr="00483E82">
        <w:rPr>
          <w:rFonts w:cs="Times New Roman"/>
          <w:sz w:val="22"/>
          <w:szCs w:val="22"/>
        </w:rPr>
        <w:t>б</w:t>
      </w:r>
      <w:r w:rsidRPr="00483E82">
        <w:rPr>
          <w:rFonts w:cs="Times New Roman"/>
          <w:sz w:val="22"/>
          <w:szCs w:val="22"/>
        </w:rPr>
        <w:t>разование единого государства. Король Виктор Эммануил II.</w:t>
      </w:r>
    </w:p>
    <w:p w:rsidR="00416B7C" w:rsidRPr="00483E82" w:rsidRDefault="00416B7C" w:rsidP="00483E82">
      <w:pPr>
        <w:pStyle w:val="body"/>
        <w:spacing w:line="24" w:lineRule="atLeast"/>
        <w:ind w:firstLine="567"/>
        <w:rPr>
          <w:rFonts w:cs="Times New Roman"/>
          <w:spacing w:val="-1"/>
          <w:sz w:val="22"/>
          <w:szCs w:val="22"/>
        </w:rPr>
      </w:pPr>
      <w:r w:rsidRPr="00483E82">
        <w:rPr>
          <w:rStyle w:val="BoldItalic"/>
          <w:rFonts w:cs="Times New Roman"/>
          <w:spacing w:val="-1"/>
          <w:sz w:val="22"/>
          <w:szCs w:val="22"/>
        </w:rPr>
        <w:t>Германия.</w:t>
      </w:r>
      <w:r w:rsidRPr="00483E82">
        <w:rPr>
          <w:rFonts w:cs="Times New Roman"/>
          <w:spacing w:val="-1"/>
          <w:sz w:val="22"/>
          <w:szCs w:val="22"/>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Страны Центральной и Юго-Восточной Европы во второй половине XIX — начале XX в</w:t>
      </w:r>
      <w:r w:rsidRPr="00483E82">
        <w:rPr>
          <w:rStyle w:val="Italic"/>
          <w:rFonts w:cs="Times New Roman"/>
          <w:sz w:val="22"/>
          <w:szCs w:val="22"/>
        </w:rPr>
        <w:t xml:space="preserve">. </w:t>
      </w:r>
      <w:r w:rsidRPr="00483E82">
        <w:rPr>
          <w:rFonts w:cs="Times New Roman"/>
          <w:sz w:val="22"/>
          <w:szCs w:val="22"/>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Соединенные Штаты Америки</w:t>
      </w:r>
      <w:r w:rsidRPr="00483E82">
        <w:rPr>
          <w:rFonts w:cs="Times New Roman"/>
          <w:sz w:val="22"/>
          <w:szCs w:val="22"/>
        </w:rPr>
        <w:t>. Север и Юг:</w:t>
      </w:r>
      <w:r w:rsidRPr="00483E82">
        <w:rPr>
          <w:rStyle w:val="Italic"/>
          <w:rFonts w:cs="Times New Roman"/>
          <w:sz w:val="22"/>
          <w:szCs w:val="22"/>
        </w:rPr>
        <w:t xml:space="preserve"> </w:t>
      </w:r>
      <w:r w:rsidRPr="00483E82">
        <w:rPr>
          <w:rFonts w:cs="Times New Roman"/>
          <w:sz w:val="22"/>
          <w:szCs w:val="22"/>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483E82" w:rsidRDefault="00416B7C" w:rsidP="00483E82">
      <w:pPr>
        <w:pStyle w:val="body"/>
        <w:spacing w:line="24" w:lineRule="atLeast"/>
        <w:ind w:firstLine="567"/>
        <w:rPr>
          <w:rStyle w:val="BoldItalic"/>
          <w:rFonts w:cs="Times New Roman"/>
          <w:sz w:val="22"/>
          <w:szCs w:val="22"/>
        </w:rPr>
      </w:pPr>
      <w:r w:rsidRPr="00483E82">
        <w:rPr>
          <w:rStyle w:val="BoldItalic"/>
          <w:rFonts w:cs="Times New Roman"/>
          <w:sz w:val="22"/>
          <w:szCs w:val="22"/>
        </w:rPr>
        <w:t xml:space="preserve">Экономическое и социально-политическое развитие стран Европы и США в конце XIX — начале ХХ 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w:t>
      </w:r>
      <w:r w:rsidRPr="00483E82">
        <w:rPr>
          <w:rFonts w:cs="Times New Roman"/>
          <w:sz w:val="22"/>
          <w:szCs w:val="22"/>
        </w:rPr>
        <w:t>о</w:t>
      </w:r>
      <w:r w:rsidRPr="00483E82">
        <w:rPr>
          <w:rFonts w:cs="Times New Roman"/>
          <w:sz w:val="22"/>
          <w:szCs w:val="22"/>
        </w:rPr>
        <w:t xml:space="preserve">циальных групп. Рабочее движение и профсоюзы. Образование социалистических партий.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Страны Латинской Америки в XIX — начале ХХ в.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Политика метрополий в латиноамериканских владениях. Колониальное общество. Освобод</w:t>
      </w:r>
      <w:r w:rsidRPr="00483E82">
        <w:rPr>
          <w:rFonts w:cs="Times New Roman"/>
          <w:sz w:val="22"/>
          <w:szCs w:val="22"/>
        </w:rPr>
        <w:t>и</w:t>
      </w:r>
      <w:r w:rsidRPr="00483E82">
        <w:rPr>
          <w:rFonts w:cs="Times New Roman"/>
          <w:sz w:val="22"/>
          <w:szCs w:val="22"/>
        </w:rPr>
        <w:t>тельная борьба: задачи, участники, формы выступлений. Ф. Д. Туссен-Лувертюр, С. Боливар. Пр</w:t>
      </w:r>
      <w:r w:rsidRPr="00483E82">
        <w:rPr>
          <w:rFonts w:cs="Times New Roman"/>
          <w:sz w:val="22"/>
          <w:szCs w:val="22"/>
        </w:rPr>
        <w:t>о</w:t>
      </w:r>
      <w:r w:rsidRPr="00483E82">
        <w:rPr>
          <w:rFonts w:cs="Times New Roman"/>
          <w:sz w:val="22"/>
          <w:szCs w:val="22"/>
        </w:rPr>
        <w:t>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w:t>
      </w:r>
      <w:r w:rsidRPr="00483E82">
        <w:rPr>
          <w:rFonts w:cs="Times New Roman"/>
          <w:sz w:val="22"/>
          <w:szCs w:val="22"/>
        </w:rPr>
        <w:t>а</w:t>
      </w:r>
      <w:r w:rsidRPr="00483E82">
        <w:rPr>
          <w:rFonts w:cs="Times New Roman"/>
          <w:sz w:val="22"/>
          <w:szCs w:val="22"/>
        </w:rPr>
        <w:t xml:space="preserve">стники, итоги, значение.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Страны Азии в ХIХ — начале ХХ в.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Япония.</w:t>
      </w:r>
      <w:r w:rsidRPr="00483E82">
        <w:rPr>
          <w:rStyle w:val="Italic"/>
          <w:rFonts w:cs="Times New Roman"/>
          <w:sz w:val="22"/>
          <w:szCs w:val="22"/>
        </w:rPr>
        <w:t xml:space="preserve"> </w:t>
      </w:r>
      <w:r w:rsidRPr="00483E82">
        <w:rPr>
          <w:rFonts w:cs="Times New Roman"/>
          <w:sz w:val="22"/>
          <w:szCs w:val="22"/>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Китай.</w:t>
      </w:r>
      <w:r w:rsidRPr="00483E82">
        <w:rPr>
          <w:rFonts w:cs="Times New Roman"/>
          <w:sz w:val="22"/>
          <w:szCs w:val="22"/>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Османская империя</w:t>
      </w:r>
      <w:r w:rsidRPr="00483E82">
        <w:rPr>
          <w:rStyle w:val="Italic"/>
          <w:rFonts w:cs="Times New Roman"/>
          <w:sz w:val="22"/>
          <w:szCs w:val="22"/>
        </w:rPr>
        <w:t>.</w:t>
      </w:r>
      <w:r w:rsidRPr="00483E82">
        <w:rPr>
          <w:rFonts w:cs="Times New Roman"/>
          <w:sz w:val="22"/>
          <w:szCs w:val="22"/>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Революция 1905—1911 г. в </w:t>
      </w:r>
      <w:r w:rsidRPr="00483E82">
        <w:rPr>
          <w:rStyle w:val="BoldItalic"/>
          <w:rFonts w:cs="Times New Roman"/>
          <w:sz w:val="22"/>
          <w:szCs w:val="22"/>
        </w:rPr>
        <w:t>Иране.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Индия.</w:t>
      </w:r>
      <w:r w:rsidRPr="00483E82">
        <w:rPr>
          <w:rFonts w:cs="Times New Roman"/>
          <w:sz w:val="22"/>
          <w:szCs w:val="22"/>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Народы Африки в ХIХ — начале ХХ в. </w:t>
      </w:r>
      <w:r w:rsidRPr="00483E82">
        <w:rPr>
          <w:rStyle w:val="Book"/>
          <w:rFonts w:cs="Times New Roman"/>
          <w:b w:val="0"/>
          <w:bCs w:val="0"/>
        </w:rPr>
        <w:t>(1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Завершение колониального раздела мира. Колониальные</w:t>
      </w:r>
      <w:r w:rsidR="00571787" w:rsidRPr="00483E82">
        <w:rPr>
          <w:rFonts w:cs="Times New Roman"/>
          <w:sz w:val="22"/>
          <w:szCs w:val="22"/>
        </w:rPr>
        <w:t xml:space="preserve"> </w:t>
      </w:r>
      <w:r w:rsidRPr="00483E82">
        <w:rPr>
          <w:rFonts w:cs="Times New Roman"/>
          <w:sz w:val="22"/>
          <w:szCs w:val="22"/>
        </w:rPr>
        <w:t>порядки и традиционные обществе</w:t>
      </w:r>
      <w:r w:rsidRPr="00483E82">
        <w:rPr>
          <w:rFonts w:cs="Times New Roman"/>
          <w:sz w:val="22"/>
          <w:szCs w:val="22"/>
        </w:rPr>
        <w:t>н</w:t>
      </w:r>
      <w:r w:rsidRPr="00483E82">
        <w:rPr>
          <w:rFonts w:cs="Times New Roman"/>
          <w:sz w:val="22"/>
          <w:szCs w:val="22"/>
        </w:rPr>
        <w:t xml:space="preserve">ные отношения в странах Африки. Выступления против колонизаторов. Англо-бурская война.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Развитие культуры в XIX — начале ХХ в.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w:t>
      </w:r>
      <w:r w:rsidRPr="00483E82">
        <w:rPr>
          <w:rFonts w:cs="Times New Roman"/>
          <w:spacing w:val="1"/>
          <w:sz w:val="22"/>
          <w:szCs w:val="22"/>
        </w:rPr>
        <w:t>о</w:t>
      </w:r>
      <w:r w:rsidRPr="00483E82">
        <w:rPr>
          <w:rFonts w:cs="Times New Roman"/>
          <w:spacing w:val="1"/>
          <w:sz w:val="22"/>
          <w:szCs w:val="22"/>
        </w:rPr>
        <w:t>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w:t>
      </w:r>
      <w:r w:rsidRPr="00483E82">
        <w:rPr>
          <w:rFonts w:cs="Times New Roman"/>
          <w:spacing w:val="1"/>
          <w:sz w:val="22"/>
          <w:szCs w:val="22"/>
        </w:rPr>
        <w:t>ы</w:t>
      </w:r>
      <w:r w:rsidRPr="00483E82">
        <w:rPr>
          <w:rFonts w:cs="Times New Roman"/>
          <w:spacing w:val="1"/>
          <w:sz w:val="22"/>
          <w:szCs w:val="22"/>
        </w:rPr>
        <w:t xml:space="preserve">кальное и театральное искусство. Рождение кинематографа. Деятели культуры: жизнь и творчество.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Международные отношения в XIX — начале XX в. </w:t>
      </w:r>
      <w:r w:rsidRPr="00483E82">
        <w:rPr>
          <w:rStyle w:val="Book"/>
          <w:rFonts w:cs="Times New Roman"/>
          <w:b w:val="0"/>
          <w:bCs w:val="0"/>
        </w:rPr>
        <w:t>(1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w:t>
      </w:r>
      <w:r w:rsidRPr="00483E82">
        <w:rPr>
          <w:rFonts w:cs="Times New Roman"/>
          <w:sz w:val="22"/>
          <w:szCs w:val="22"/>
        </w:rPr>
        <w:t>у</w:t>
      </w:r>
      <w:r w:rsidRPr="00483E82">
        <w:rPr>
          <w:rFonts w:cs="Times New Roman"/>
          <w:sz w:val="22"/>
          <w:szCs w:val="22"/>
        </w:rPr>
        <w:t>народные конфликты и войны в конце XIX — начале ХХ в. (испано-американская война, ру</w:t>
      </w:r>
      <w:r w:rsidRPr="00483E82">
        <w:rPr>
          <w:rFonts w:cs="Times New Roman"/>
          <w:sz w:val="22"/>
          <w:szCs w:val="22"/>
        </w:rPr>
        <w:t>с</w:t>
      </w:r>
      <w:r w:rsidRPr="00483E82">
        <w:rPr>
          <w:rFonts w:cs="Times New Roman"/>
          <w:sz w:val="22"/>
          <w:szCs w:val="22"/>
        </w:rPr>
        <w:t xml:space="preserve">ско-японская война, боснийский кризис). Балканские войны.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(1 ч). Историческое и культурное наследие</w:t>
      </w:r>
      <w:r w:rsidR="00571787" w:rsidRPr="00483E82">
        <w:rPr>
          <w:rFonts w:cs="Times New Roman"/>
          <w:sz w:val="22"/>
          <w:szCs w:val="22"/>
        </w:rPr>
        <w:t xml:space="preserve"> </w:t>
      </w:r>
      <w:r w:rsidRPr="00483E82">
        <w:rPr>
          <w:rFonts w:cs="Times New Roman"/>
          <w:sz w:val="22"/>
          <w:szCs w:val="22"/>
        </w:rPr>
        <w:t xml:space="preserve">XIX в.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ИСТОРИЯ РОССИИ. РОССИЙСКАЯ ИМПЕРИЯ </w:t>
      </w:r>
      <w:r w:rsidR="00195F3A">
        <w:rPr>
          <w:rFonts w:cs="Times New Roman"/>
        </w:rPr>
        <w:t xml:space="preserve"> </w:t>
      </w:r>
      <w:r w:rsidRPr="00483E82">
        <w:rPr>
          <w:rFonts w:cs="Times New Roman"/>
        </w:rPr>
        <w:t xml:space="preserve">В XIX — НАЧАЛЕ XX В. </w:t>
      </w:r>
      <w:r w:rsidRPr="00483E82">
        <w:rPr>
          <w:rStyle w:val="Book"/>
          <w:rFonts w:cs="Times New Roman"/>
          <w:b w:val="0"/>
          <w:bCs w:val="0"/>
        </w:rPr>
        <w:t>(45 ч)</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Введение</w:t>
      </w:r>
      <w:r w:rsidRPr="00483E82">
        <w:rPr>
          <w:rFonts w:cs="Times New Roman"/>
          <w:sz w:val="22"/>
          <w:szCs w:val="22"/>
        </w:rPr>
        <w:t xml:space="preserve"> </w:t>
      </w:r>
      <w:r w:rsidRPr="00483E82">
        <w:rPr>
          <w:rStyle w:val="Book"/>
          <w:rFonts w:cs="Times New Roman"/>
          <w:sz w:val="22"/>
          <w:szCs w:val="22"/>
        </w:rPr>
        <w:t>(1 ч).</w:t>
      </w:r>
      <w:r w:rsidRPr="00483E82">
        <w:rPr>
          <w:rFonts w:cs="Times New Roman"/>
          <w:sz w:val="22"/>
          <w:szCs w:val="22"/>
        </w:rPr>
        <w:t xml:space="preserve">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Александровская эпоха: государственный либерализм </w:t>
      </w:r>
      <w:r w:rsidRPr="00483E82">
        <w:rPr>
          <w:rStyle w:val="Book"/>
          <w:rFonts w:cs="Times New Roman"/>
          <w:b w:val="0"/>
          <w:bCs w:val="0"/>
        </w:rPr>
        <w:t>(7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Проекты либеральных реформ Александра I. Внешние и внутренние факторы. Негласный к</w:t>
      </w:r>
      <w:r w:rsidRPr="00483E82">
        <w:rPr>
          <w:rFonts w:cs="Times New Roman"/>
          <w:sz w:val="22"/>
          <w:szCs w:val="22"/>
        </w:rPr>
        <w:t>о</w:t>
      </w:r>
      <w:r w:rsidRPr="00483E82">
        <w:rPr>
          <w:rFonts w:cs="Times New Roman"/>
          <w:sz w:val="22"/>
          <w:szCs w:val="22"/>
        </w:rPr>
        <w:t xml:space="preserve">митет. Реформы государственного управления. М. М. Сперанский.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483E82">
        <w:rPr>
          <w:rStyle w:val="Italic"/>
          <w:rFonts w:cs="Times New Roman"/>
          <w:sz w:val="22"/>
          <w:szCs w:val="22"/>
        </w:rPr>
        <w:t>.</w:t>
      </w:r>
      <w:r w:rsidRPr="00483E82">
        <w:rPr>
          <w:rFonts w:cs="Times New Roman"/>
          <w:sz w:val="22"/>
          <w:szCs w:val="22"/>
        </w:rPr>
        <w:t xml:space="preserve"> Тайные организации: Союз спасения, Союз благоденствия, Северное и Южное общества. Восстание декабристов 14 декабря 1825 г. </w:t>
      </w:r>
    </w:p>
    <w:p w:rsidR="00416B7C" w:rsidRPr="00483E82" w:rsidRDefault="00416B7C" w:rsidP="00483E82">
      <w:pPr>
        <w:pStyle w:val="h3"/>
        <w:spacing w:before="0" w:after="0" w:line="24" w:lineRule="atLeast"/>
        <w:ind w:firstLine="567"/>
        <w:jc w:val="both"/>
        <w:rPr>
          <w:rStyle w:val="BoldItalic"/>
          <w:rFonts w:cs="Times New Roman"/>
          <w:b/>
          <w:bCs/>
        </w:rPr>
      </w:pPr>
      <w:r w:rsidRPr="00483E82">
        <w:rPr>
          <w:rFonts w:cs="Times New Roman"/>
        </w:rPr>
        <w:t>Николаевское самодержавие:</w:t>
      </w:r>
      <w:r w:rsidR="00571787" w:rsidRPr="00483E82">
        <w:rPr>
          <w:rFonts w:cs="Times New Roman"/>
        </w:rPr>
        <w:t xml:space="preserve"> </w:t>
      </w:r>
      <w:r w:rsidRPr="00483E82">
        <w:rPr>
          <w:rFonts w:cs="Times New Roman"/>
        </w:rPr>
        <w:t xml:space="preserve">государственный консерватизм </w:t>
      </w:r>
      <w:r w:rsidRPr="00483E82">
        <w:rPr>
          <w:rStyle w:val="Book"/>
          <w:rFonts w:cs="Times New Roman"/>
          <w:b w:val="0"/>
          <w:bCs w:val="0"/>
        </w:rPr>
        <w:t>(5 ч)</w:t>
      </w:r>
      <w:r w:rsidRPr="00483E82">
        <w:rPr>
          <w:rStyle w:val="BoldItalic"/>
          <w:rFonts w:cs="Times New Roman"/>
          <w:b/>
          <w:bCs/>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w:t>
      </w:r>
      <w:r w:rsidRPr="00483E82">
        <w:rPr>
          <w:rFonts w:cs="Times New Roman"/>
          <w:sz w:val="22"/>
          <w:szCs w:val="22"/>
        </w:rPr>
        <w:t>н</w:t>
      </w:r>
      <w:r w:rsidRPr="00483E82">
        <w:rPr>
          <w:rFonts w:cs="Times New Roman"/>
          <w:sz w:val="22"/>
          <w:szCs w:val="22"/>
        </w:rPr>
        <w:t>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w:t>
      </w:r>
      <w:r w:rsidRPr="00483E82">
        <w:rPr>
          <w:rFonts w:cs="Times New Roman"/>
          <w:sz w:val="22"/>
          <w:szCs w:val="22"/>
        </w:rPr>
        <w:t>ь</w:t>
      </w:r>
      <w:r w:rsidRPr="00483E82">
        <w:rPr>
          <w:rFonts w:cs="Times New Roman"/>
          <w:sz w:val="22"/>
          <w:szCs w:val="22"/>
        </w:rPr>
        <w:t>ной бюрократии.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w:t>
      </w:r>
      <w:r w:rsidRPr="00483E82">
        <w:rPr>
          <w:rFonts w:cs="Times New Roman"/>
          <w:sz w:val="22"/>
          <w:szCs w:val="22"/>
        </w:rPr>
        <w:lastRenderedPageBreak/>
        <w:t xml:space="preserve">вопрос. Распад Венской системы. Крымская война. Героическая оборона Севастополя. Парижский мир 1856 г.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Сословная структура российского общества. Крепостное хозяйство. Помещик и крестьянин, конфликты и сотрудничество</w:t>
      </w:r>
      <w:r w:rsidRPr="00483E82">
        <w:rPr>
          <w:rStyle w:val="Italic"/>
          <w:rFonts w:cs="Times New Roman"/>
          <w:sz w:val="22"/>
          <w:szCs w:val="22"/>
        </w:rPr>
        <w:t>.</w:t>
      </w:r>
      <w:r w:rsidRPr="00483E82">
        <w:rPr>
          <w:rFonts w:cs="Times New Roman"/>
          <w:sz w:val="22"/>
          <w:szCs w:val="22"/>
        </w:rPr>
        <w:t xml:space="preserve"> Промышленный переворот и его особенности в России. Начало желе</w:t>
      </w:r>
      <w:r w:rsidRPr="00483E82">
        <w:rPr>
          <w:rFonts w:cs="Times New Roman"/>
          <w:sz w:val="22"/>
          <w:szCs w:val="22"/>
        </w:rPr>
        <w:t>з</w:t>
      </w:r>
      <w:r w:rsidRPr="00483E82">
        <w:rPr>
          <w:rFonts w:cs="Times New Roman"/>
          <w:sz w:val="22"/>
          <w:szCs w:val="22"/>
        </w:rPr>
        <w:t>нодорожного строительства. Москва и Петербург: спор двух столиц</w:t>
      </w:r>
      <w:r w:rsidRPr="00483E82">
        <w:rPr>
          <w:rStyle w:val="Italic"/>
          <w:rFonts w:cs="Times New Roman"/>
          <w:sz w:val="22"/>
          <w:szCs w:val="22"/>
        </w:rPr>
        <w:t>.</w:t>
      </w:r>
      <w:r w:rsidRPr="00483E82">
        <w:rPr>
          <w:rFonts w:cs="Times New Roman"/>
          <w:sz w:val="22"/>
          <w:szCs w:val="22"/>
        </w:rPr>
        <w:t xml:space="preserve"> Города как административные, торговые и промышленные центры. Городское самоуправление.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Общественная жизнь в 1830—1850-е гг. Роль литературы, печати, университетов в формир</w:t>
      </w:r>
      <w:r w:rsidRPr="00483E82">
        <w:rPr>
          <w:rFonts w:cs="Times New Roman"/>
          <w:sz w:val="22"/>
          <w:szCs w:val="22"/>
        </w:rPr>
        <w:t>о</w:t>
      </w:r>
      <w:r w:rsidRPr="00483E82">
        <w:rPr>
          <w:rFonts w:cs="Times New Roman"/>
          <w:sz w:val="22"/>
          <w:szCs w:val="22"/>
        </w:rPr>
        <w:t>вании независимого общественного мнения. Общественная мысль: официальная идеология, слав</w:t>
      </w:r>
      <w:r w:rsidRPr="00483E82">
        <w:rPr>
          <w:rFonts w:cs="Times New Roman"/>
          <w:sz w:val="22"/>
          <w:szCs w:val="22"/>
        </w:rPr>
        <w:t>я</w:t>
      </w:r>
      <w:r w:rsidRPr="00483E82">
        <w:rPr>
          <w:rFonts w:cs="Times New Roman"/>
          <w:sz w:val="22"/>
          <w:szCs w:val="22"/>
        </w:rPr>
        <w:t>нофилы и западники, зарождение социалистической мысли. Складывание теории русского социали</w:t>
      </w:r>
      <w:r w:rsidRPr="00483E82">
        <w:rPr>
          <w:rFonts w:cs="Times New Roman"/>
          <w:sz w:val="22"/>
          <w:szCs w:val="22"/>
        </w:rPr>
        <w:t>з</w:t>
      </w:r>
      <w:r w:rsidRPr="00483E82">
        <w:rPr>
          <w:rFonts w:cs="Times New Roman"/>
          <w:sz w:val="22"/>
          <w:szCs w:val="22"/>
        </w:rPr>
        <w:t>ма</w:t>
      </w:r>
      <w:r w:rsidRPr="00483E82">
        <w:rPr>
          <w:rStyle w:val="Italic"/>
          <w:rFonts w:cs="Times New Roman"/>
          <w:sz w:val="22"/>
          <w:szCs w:val="22"/>
        </w:rPr>
        <w:t xml:space="preserve">. </w:t>
      </w:r>
      <w:r w:rsidRPr="00483E82">
        <w:rPr>
          <w:rFonts w:cs="Times New Roman"/>
          <w:sz w:val="22"/>
          <w:szCs w:val="22"/>
        </w:rPr>
        <w:t>А. И. Герцен</w:t>
      </w:r>
      <w:r w:rsidRPr="00483E82">
        <w:rPr>
          <w:rStyle w:val="Italic"/>
          <w:rFonts w:cs="Times New Roman"/>
          <w:sz w:val="22"/>
          <w:szCs w:val="22"/>
        </w:rPr>
        <w:t xml:space="preserve">. </w:t>
      </w:r>
      <w:r w:rsidRPr="00483E82">
        <w:rPr>
          <w:rFonts w:cs="Times New Roman"/>
          <w:sz w:val="22"/>
          <w:szCs w:val="22"/>
        </w:rPr>
        <w:t>Влияние немецкой философии и французского социализма на русскую обществе</w:t>
      </w:r>
      <w:r w:rsidRPr="00483E82">
        <w:rPr>
          <w:rFonts w:cs="Times New Roman"/>
          <w:sz w:val="22"/>
          <w:szCs w:val="22"/>
        </w:rPr>
        <w:t>н</w:t>
      </w:r>
      <w:r w:rsidRPr="00483E82">
        <w:rPr>
          <w:rFonts w:cs="Times New Roman"/>
          <w:sz w:val="22"/>
          <w:szCs w:val="22"/>
        </w:rPr>
        <w:t>ную мысль.</w:t>
      </w:r>
      <w:r w:rsidRPr="00483E82">
        <w:rPr>
          <w:rStyle w:val="Italic"/>
          <w:rFonts w:cs="Times New Roman"/>
          <w:sz w:val="22"/>
          <w:szCs w:val="22"/>
        </w:rPr>
        <w:t xml:space="preserve"> </w:t>
      </w:r>
      <w:r w:rsidRPr="00483E82">
        <w:rPr>
          <w:rFonts w:cs="Times New Roman"/>
          <w:sz w:val="22"/>
          <w:szCs w:val="22"/>
        </w:rPr>
        <w:t>Россия и Европа как центральный пункт общественных дебатов</w:t>
      </w:r>
      <w:r w:rsidRPr="00483E82">
        <w:rPr>
          <w:rStyle w:val="Italic"/>
          <w:rFonts w:cs="Times New Roman"/>
          <w:sz w:val="22"/>
          <w:szCs w:val="22"/>
        </w:rPr>
        <w:t xml:space="preserve">.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Культурное пространство империи</w:t>
      </w:r>
      <w:r w:rsidR="00571787" w:rsidRPr="00483E82">
        <w:rPr>
          <w:rFonts w:cs="Times New Roman"/>
        </w:rPr>
        <w:t xml:space="preserve"> </w:t>
      </w:r>
      <w:r w:rsidRPr="00483E82">
        <w:rPr>
          <w:rFonts w:cs="Times New Roman"/>
        </w:rPr>
        <w:t>в первой половине XIX в.</w:t>
      </w:r>
      <w:r w:rsidRPr="00483E82">
        <w:rPr>
          <w:rStyle w:val="BoldItalic"/>
          <w:rFonts w:cs="Times New Roman"/>
          <w:b/>
          <w:bCs/>
        </w:rPr>
        <w:t xml:space="preserve">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w:t>
      </w:r>
      <w:r w:rsidRPr="00483E82">
        <w:rPr>
          <w:rFonts w:cs="Times New Roman"/>
          <w:sz w:val="22"/>
          <w:szCs w:val="22"/>
        </w:rPr>
        <w:t>е</w:t>
      </w:r>
      <w:r w:rsidRPr="00483E82">
        <w:rPr>
          <w:rFonts w:cs="Times New Roman"/>
          <w:sz w:val="22"/>
          <w:szCs w:val="22"/>
        </w:rPr>
        <w:t>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483E82">
        <w:rPr>
          <w:rStyle w:val="Italic"/>
          <w:rFonts w:cs="Times New Roman"/>
          <w:sz w:val="22"/>
          <w:szCs w:val="22"/>
        </w:rPr>
        <w:t>.</w:t>
      </w:r>
      <w:r w:rsidRPr="00483E82">
        <w:rPr>
          <w:rFonts w:cs="Times New Roman"/>
          <w:sz w:val="22"/>
          <w:szCs w:val="22"/>
        </w:rPr>
        <w:t xml:space="preserve"> Российская культура как часть европейской культуры.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Народы России в первой половине XIX в.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w:t>
      </w:r>
      <w:r w:rsidRPr="00483E82">
        <w:rPr>
          <w:rFonts w:cs="Times New Roman"/>
          <w:sz w:val="22"/>
          <w:szCs w:val="22"/>
        </w:rPr>
        <w:t>ь</w:t>
      </w:r>
      <w:r w:rsidRPr="00483E82">
        <w:rPr>
          <w:rFonts w:cs="Times New Roman"/>
          <w:sz w:val="22"/>
          <w:szCs w:val="22"/>
        </w:rPr>
        <w:t xml:space="preserve">ское. Польское восстание 1830—1831 гг. Присоединение Грузии и Закавказья. Кавказская война. Движение Шамиля.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Социальная и правовая модернизация страны при Александре II </w:t>
      </w:r>
      <w:r w:rsidRPr="00483E82">
        <w:rPr>
          <w:rStyle w:val="Book"/>
          <w:rFonts w:cs="Times New Roman"/>
          <w:b w:val="0"/>
          <w:bCs w:val="0"/>
        </w:rPr>
        <w:t>(6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483E82">
        <w:rPr>
          <w:rStyle w:val="Italic"/>
          <w:rFonts w:cs="Times New Roman"/>
          <w:sz w:val="22"/>
          <w:szCs w:val="22"/>
        </w:rPr>
        <w:t>.</w:t>
      </w:r>
      <w:r w:rsidRPr="00483E82">
        <w:rPr>
          <w:rFonts w:cs="Times New Roman"/>
          <w:sz w:val="22"/>
          <w:szCs w:val="22"/>
        </w:rPr>
        <w:t xml:space="preserve"> Конституционный вопрос.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Россия в 1880—1890-х гг. </w:t>
      </w:r>
      <w:r w:rsidRPr="00483E82">
        <w:rPr>
          <w:rStyle w:val="Book"/>
          <w:rFonts w:cs="Times New Roman"/>
          <w:b w:val="0"/>
          <w:bCs w:val="0"/>
        </w:rPr>
        <w:t>(4 ч)</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«Народное самодержавие» Александра III.</w:t>
      </w:r>
      <w:r w:rsidRPr="00483E82">
        <w:rPr>
          <w:rStyle w:val="BoldItalic"/>
          <w:rFonts w:cs="Times New Roman"/>
          <w:sz w:val="22"/>
          <w:szCs w:val="22"/>
        </w:rPr>
        <w:t xml:space="preserve"> </w:t>
      </w:r>
      <w:r w:rsidRPr="00483E82">
        <w:rPr>
          <w:rFonts w:cs="Times New Roman"/>
          <w:sz w:val="22"/>
          <w:szCs w:val="22"/>
        </w:rPr>
        <w:t>Идеология самобытного развития России. Госуда</w:t>
      </w:r>
      <w:r w:rsidRPr="00483E82">
        <w:rPr>
          <w:rFonts w:cs="Times New Roman"/>
          <w:sz w:val="22"/>
          <w:szCs w:val="22"/>
        </w:rPr>
        <w:t>р</w:t>
      </w:r>
      <w:r w:rsidRPr="00483E82">
        <w:rPr>
          <w:rFonts w:cs="Times New Roman"/>
          <w:sz w:val="22"/>
          <w:szCs w:val="22"/>
        </w:rPr>
        <w:t>ственный национализм. Реформы и «контрреформы». Политика консервативной стабилизации</w:t>
      </w:r>
      <w:r w:rsidRPr="00483E82">
        <w:rPr>
          <w:rStyle w:val="Italic"/>
          <w:rFonts w:cs="Times New Roman"/>
          <w:sz w:val="22"/>
          <w:szCs w:val="22"/>
        </w:rPr>
        <w:t xml:space="preserve">. </w:t>
      </w:r>
      <w:r w:rsidRPr="00483E82">
        <w:rPr>
          <w:rFonts w:cs="Times New Roman"/>
          <w:sz w:val="22"/>
          <w:szCs w:val="22"/>
        </w:rPr>
        <w:t>О</w:t>
      </w:r>
      <w:r w:rsidRPr="00483E82">
        <w:rPr>
          <w:rFonts w:cs="Times New Roman"/>
          <w:sz w:val="22"/>
          <w:szCs w:val="22"/>
        </w:rPr>
        <w:t>г</w:t>
      </w:r>
      <w:r w:rsidRPr="00483E82">
        <w:rPr>
          <w:rFonts w:cs="Times New Roman"/>
          <w:sz w:val="22"/>
          <w:szCs w:val="22"/>
        </w:rPr>
        <w:t>раничение общественной самодеятельности</w:t>
      </w:r>
      <w:r w:rsidRPr="00483E82">
        <w:rPr>
          <w:rStyle w:val="Italic"/>
          <w:rFonts w:cs="Times New Roman"/>
          <w:sz w:val="22"/>
          <w:szCs w:val="22"/>
        </w:rPr>
        <w:t>.</w:t>
      </w:r>
      <w:r w:rsidRPr="00483E82">
        <w:rPr>
          <w:rFonts w:cs="Times New Roman"/>
          <w:sz w:val="22"/>
          <w:szCs w:val="22"/>
        </w:rPr>
        <w:t xml:space="preserve"> Местное самоуправление и самодержавие. Независ</w:t>
      </w:r>
      <w:r w:rsidRPr="00483E82">
        <w:rPr>
          <w:rFonts w:cs="Times New Roman"/>
          <w:sz w:val="22"/>
          <w:szCs w:val="22"/>
        </w:rPr>
        <w:t>и</w:t>
      </w:r>
      <w:r w:rsidRPr="00483E82">
        <w:rPr>
          <w:rFonts w:cs="Times New Roman"/>
          <w:sz w:val="22"/>
          <w:szCs w:val="22"/>
        </w:rPr>
        <w:t>мость суда. Права университетов и власть попечителей. Печать и цензура. Экономическая модерн</w:t>
      </w:r>
      <w:r w:rsidRPr="00483E82">
        <w:rPr>
          <w:rFonts w:cs="Times New Roman"/>
          <w:sz w:val="22"/>
          <w:szCs w:val="22"/>
        </w:rPr>
        <w:t>и</w:t>
      </w:r>
      <w:r w:rsidRPr="00483E82">
        <w:rPr>
          <w:rFonts w:cs="Times New Roman"/>
          <w:sz w:val="22"/>
          <w:szCs w:val="22"/>
        </w:rPr>
        <w:t>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Пространство империи. Основные сферы и направления внешнеполитических интересов. У</w:t>
      </w:r>
      <w:r w:rsidRPr="00483E82">
        <w:rPr>
          <w:rFonts w:cs="Times New Roman"/>
          <w:sz w:val="22"/>
          <w:szCs w:val="22"/>
        </w:rPr>
        <w:t>п</w:t>
      </w:r>
      <w:r w:rsidRPr="00483E82">
        <w:rPr>
          <w:rFonts w:cs="Times New Roman"/>
          <w:sz w:val="22"/>
          <w:szCs w:val="22"/>
        </w:rPr>
        <w:t>рочение статуса великой державы. Освоение государственной территории</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Сельское хозяйство и промышленность</w:t>
      </w:r>
      <w:r w:rsidRPr="00483E82">
        <w:rPr>
          <w:rStyle w:val="BoldItalic"/>
          <w:rFonts w:cs="Times New Roman"/>
          <w:sz w:val="22"/>
          <w:szCs w:val="22"/>
        </w:rPr>
        <w:t xml:space="preserve">. </w:t>
      </w:r>
      <w:r w:rsidRPr="00483E82">
        <w:rPr>
          <w:rFonts w:cs="Times New Roman"/>
          <w:sz w:val="22"/>
          <w:szCs w:val="22"/>
        </w:rPr>
        <w:t>Пореформенная деревня: традиции и новации. О</w:t>
      </w:r>
      <w:r w:rsidRPr="00483E82">
        <w:rPr>
          <w:rFonts w:cs="Times New Roman"/>
          <w:sz w:val="22"/>
          <w:szCs w:val="22"/>
        </w:rPr>
        <w:t>б</w:t>
      </w:r>
      <w:r w:rsidRPr="00483E82">
        <w:rPr>
          <w:rFonts w:cs="Times New Roman"/>
          <w:sz w:val="22"/>
          <w:szCs w:val="22"/>
        </w:rPr>
        <w:t>щинное землевладение и крестьянское хозяйство. Взаимозависимость помещичьего и крестьянского хозяйств. Помещичье «оскудение»</w:t>
      </w:r>
      <w:r w:rsidRPr="00483E82">
        <w:rPr>
          <w:rStyle w:val="Italic"/>
          <w:rFonts w:cs="Times New Roman"/>
          <w:sz w:val="22"/>
          <w:szCs w:val="22"/>
        </w:rPr>
        <w:t xml:space="preserve">. </w:t>
      </w:r>
      <w:r w:rsidRPr="00483E82">
        <w:rPr>
          <w:rFonts w:cs="Times New Roman"/>
          <w:sz w:val="22"/>
          <w:szCs w:val="22"/>
        </w:rPr>
        <w:t>Социальные типы крестьян и помещиков</w:t>
      </w:r>
      <w:r w:rsidRPr="00483E82">
        <w:rPr>
          <w:rStyle w:val="Italic"/>
          <w:rFonts w:cs="Times New Roman"/>
          <w:sz w:val="22"/>
          <w:szCs w:val="22"/>
        </w:rPr>
        <w:t>.</w:t>
      </w:r>
      <w:r w:rsidRPr="00483E82">
        <w:rPr>
          <w:rFonts w:cs="Times New Roman"/>
          <w:sz w:val="22"/>
          <w:szCs w:val="22"/>
        </w:rPr>
        <w:t xml:space="preserve"> Двор</w:t>
      </w:r>
      <w:r w:rsidRPr="00483E82">
        <w:rPr>
          <w:rFonts w:cs="Times New Roman"/>
          <w:sz w:val="22"/>
          <w:szCs w:val="22"/>
        </w:rPr>
        <w:t>я</w:t>
      </w:r>
      <w:r w:rsidRPr="00483E82">
        <w:rPr>
          <w:rFonts w:cs="Times New Roman"/>
          <w:sz w:val="22"/>
          <w:szCs w:val="22"/>
        </w:rPr>
        <w:t xml:space="preserve">не-предприниматели.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483E82">
        <w:rPr>
          <w:rStyle w:val="Italic"/>
          <w:rFonts w:cs="Times New Roman"/>
          <w:sz w:val="22"/>
          <w:szCs w:val="22"/>
        </w:rPr>
        <w:t xml:space="preserve">.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Культурное пространство империи во второй половине XIX в. </w:t>
      </w:r>
      <w:r w:rsidRPr="00483E82">
        <w:rPr>
          <w:rStyle w:val="Book"/>
          <w:rFonts w:cs="Times New Roman"/>
          <w:b w:val="0"/>
          <w:bCs w:val="0"/>
        </w:rPr>
        <w:t>(3 ч)</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Культура и быт народов России во второй половине XIX в. Развитие городской культуры. Те</w:t>
      </w:r>
      <w:r w:rsidRPr="00483E82">
        <w:rPr>
          <w:rFonts w:cs="Times New Roman"/>
          <w:sz w:val="22"/>
          <w:szCs w:val="22"/>
        </w:rPr>
        <w:t>х</w:t>
      </w:r>
      <w:r w:rsidRPr="00483E82">
        <w:rPr>
          <w:rFonts w:cs="Times New Roman"/>
          <w:sz w:val="22"/>
          <w:szCs w:val="22"/>
        </w:rPr>
        <w:t>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483E82">
        <w:rPr>
          <w:rStyle w:val="Italic"/>
          <w:rFonts w:cs="Times New Roman"/>
          <w:sz w:val="22"/>
          <w:szCs w:val="22"/>
        </w:rPr>
        <w:t xml:space="preserve">. </w:t>
      </w:r>
      <w:r w:rsidRPr="00483E82">
        <w:rPr>
          <w:rFonts w:cs="Times New Roman"/>
          <w:sz w:val="22"/>
          <w:szCs w:val="22"/>
        </w:rPr>
        <w:t>Народная, элитарная и массовая культура</w:t>
      </w:r>
      <w:r w:rsidRPr="00483E82">
        <w:rPr>
          <w:rStyle w:val="Italic"/>
          <w:rFonts w:cs="Times New Roman"/>
          <w:sz w:val="22"/>
          <w:szCs w:val="22"/>
        </w:rPr>
        <w:t xml:space="preserve">. </w:t>
      </w:r>
      <w:r w:rsidRPr="00483E82">
        <w:rPr>
          <w:rFonts w:cs="Times New Roman"/>
          <w:sz w:val="22"/>
          <w:szCs w:val="22"/>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w:t>
      </w:r>
      <w:r w:rsidRPr="00483E82">
        <w:rPr>
          <w:rFonts w:cs="Times New Roman"/>
          <w:sz w:val="22"/>
          <w:szCs w:val="22"/>
        </w:rPr>
        <w:t>е</w:t>
      </w:r>
      <w:r w:rsidRPr="00483E82">
        <w:rPr>
          <w:rFonts w:cs="Times New Roman"/>
          <w:sz w:val="22"/>
          <w:szCs w:val="22"/>
        </w:rPr>
        <w:t xml:space="preserve">ратура, живопись, музыка, театр. Архитектура и градостроительство.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Этнокультурный облик империи </w:t>
      </w:r>
      <w:r w:rsidRPr="00483E82">
        <w:rPr>
          <w:rStyle w:val="Book"/>
          <w:rFonts w:cs="Times New Roman"/>
          <w:b w:val="0"/>
          <w:bCs w:val="0"/>
        </w:rPr>
        <w:t>(2 ч)</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Основные регионы и народы Российской империи и их роль в жизни страны. Правовое пол</w:t>
      </w:r>
      <w:r w:rsidRPr="00483E82">
        <w:rPr>
          <w:rFonts w:cs="Times New Roman"/>
          <w:spacing w:val="1"/>
          <w:sz w:val="22"/>
          <w:szCs w:val="22"/>
        </w:rPr>
        <w:t>о</w:t>
      </w:r>
      <w:r w:rsidRPr="00483E82">
        <w:rPr>
          <w:rFonts w:cs="Times New Roman"/>
          <w:spacing w:val="1"/>
          <w:sz w:val="22"/>
          <w:szCs w:val="22"/>
        </w:rPr>
        <w:t>жение различных этносов и конфессий</w:t>
      </w:r>
      <w:r w:rsidRPr="00483E82">
        <w:rPr>
          <w:rStyle w:val="Italic"/>
          <w:rFonts w:cs="Times New Roman"/>
          <w:spacing w:val="1"/>
          <w:sz w:val="22"/>
          <w:szCs w:val="22"/>
        </w:rPr>
        <w:t xml:space="preserve">. </w:t>
      </w:r>
      <w:r w:rsidRPr="00483E82">
        <w:rPr>
          <w:rFonts w:cs="Times New Roman"/>
          <w:spacing w:val="1"/>
          <w:sz w:val="22"/>
          <w:szCs w:val="22"/>
        </w:rPr>
        <w:t>Процессы национального и религиозного возрождения у народов Российской империи</w:t>
      </w:r>
      <w:r w:rsidRPr="00483E82">
        <w:rPr>
          <w:rStyle w:val="Italic"/>
          <w:rFonts w:cs="Times New Roman"/>
          <w:spacing w:val="1"/>
          <w:sz w:val="22"/>
          <w:szCs w:val="22"/>
        </w:rPr>
        <w:t xml:space="preserve">. </w:t>
      </w:r>
      <w:r w:rsidRPr="00483E82">
        <w:rPr>
          <w:rFonts w:cs="Times New Roman"/>
          <w:spacing w:val="1"/>
          <w:sz w:val="22"/>
          <w:szCs w:val="22"/>
        </w:rPr>
        <w:t>Национальные движения народов России. Взаимодействие наци</w:t>
      </w:r>
      <w:r w:rsidRPr="00483E82">
        <w:rPr>
          <w:rFonts w:cs="Times New Roman"/>
          <w:spacing w:val="1"/>
          <w:sz w:val="22"/>
          <w:szCs w:val="22"/>
        </w:rPr>
        <w:t>о</w:t>
      </w:r>
      <w:r w:rsidRPr="00483E82">
        <w:rPr>
          <w:rFonts w:cs="Times New Roman"/>
          <w:spacing w:val="1"/>
          <w:sz w:val="22"/>
          <w:szCs w:val="22"/>
        </w:rPr>
        <w:t>нальных культур и народов. Национальная политика самодержавия</w:t>
      </w:r>
      <w:r w:rsidRPr="00483E82">
        <w:rPr>
          <w:rStyle w:val="Italic"/>
          <w:rFonts w:cs="Times New Roman"/>
          <w:spacing w:val="1"/>
          <w:sz w:val="22"/>
          <w:szCs w:val="22"/>
        </w:rPr>
        <w:t xml:space="preserve">. </w:t>
      </w:r>
      <w:r w:rsidRPr="00483E82">
        <w:rPr>
          <w:rFonts w:cs="Times New Roman"/>
          <w:spacing w:val="1"/>
          <w:sz w:val="22"/>
          <w:szCs w:val="22"/>
        </w:rPr>
        <w:t>Укрепление автономии Фи</w:t>
      </w:r>
      <w:r w:rsidRPr="00483E82">
        <w:rPr>
          <w:rFonts w:cs="Times New Roman"/>
          <w:spacing w:val="1"/>
          <w:sz w:val="22"/>
          <w:szCs w:val="22"/>
        </w:rPr>
        <w:t>н</w:t>
      </w:r>
      <w:r w:rsidRPr="00483E82">
        <w:rPr>
          <w:rFonts w:cs="Times New Roman"/>
          <w:spacing w:val="1"/>
          <w:sz w:val="22"/>
          <w:szCs w:val="22"/>
        </w:rPr>
        <w:t>ляндии</w:t>
      </w:r>
      <w:r w:rsidRPr="00483E82">
        <w:rPr>
          <w:rStyle w:val="Italic"/>
          <w:rFonts w:cs="Times New Roman"/>
          <w:spacing w:val="1"/>
          <w:sz w:val="22"/>
          <w:szCs w:val="22"/>
        </w:rPr>
        <w:t xml:space="preserve">. </w:t>
      </w:r>
      <w:r w:rsidRPr="00483E82">
        <w:rPr>
          <w:rFonts w:cs="Times New Roman"/>
          <w:spacing w:val="1"/>
          <w:sz w:val="22"/>
          <w:szCs w:val="22"/>
        </w:rPr>
        <w:t>Польское восстание 1863 г. Прибалтика</w:t>
      </w:r>
      <w:r w:rsidRPr="00483E82">
        <w:rPr>
          <w:rStyle w:val="Italic"/>
          <w:rFonts w:cs="Times New Roman"/>
          <w:spacing w:val="1"/>
          <w:sz w:val="22"/>
          <w:szCs w:val="22"/>
        </w:rPr>
        <w:t xml:space="preserve">. </w:t>
      </w:r>
      <w:r w:rsidRPr="00483E82">
        <w:rPr>
          <w:rFonts w:cs="Times New Roman"/>
          <w:spacing w:val="1"/>
          <w:sz w:val="22"/>
          <w:szCs w:val="22"/>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Формирование гражданского общества и основные направления общественных движений </w:t>
      </w:r>
      <w:r w:rsidRPr="00483E82">
        <w:rPr>
          <w:rStyle w:val="Book"/>
          <w:rFonts w:cs="Times New Roman"/>
          <w:b w:val="0"/>
          <w:bCs w:val="0"/>
        </w:rPr>
        <w:t>(2 ч)</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483E82">
        <w:rPr>
          <w:rStyle w:val="Italic"/>
          <w:rFonts w:cs="Times New Roman"/>
          <w:sz w:val="22"/>
          <w:szCs w:val="22"/>
        </w:rPr>
        <w:t xml:space="preserve">. </w:t>
      </w:r>
      <w:r w:rsidRPr="00483E82">
        <w:rPr>
          <w:rFonts w:cs="Times New Roman"/>
          <w:sz w:val="22"/>
          <w:szCs w:val="22"/>
        </w:rPr>
        <w:t>Рабочее движение</w:t>
      </w:r>
      <w:r w:rsidRPr="00483E82">
        <w:rPr>
          <w:rStyle w:val="Italic"/>
          <w:rFonts w:cs="Times New Roman"/>
          <w:sz w:val="22"/>
          <w:szCs w:val="22"/>
        </w:rPr>
        <w:t xml:space="preserve">. </w:t>
      </w:r>
      <w:r w:rsidRPr="00483E82">
        <w:rPr>
          <w:rFonts w:cs="Times New Roman"/>
          <w:sz w:val="22"/>
          <w:szCs w:val="22"/>
        </w:rPr>
        <w:t>Женское движение</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Идейные течения и общественное движение. Влияние позитивизма, дарвинизма, марксизма и других направлений европейской общественной мысли</w:t>
      </w:r>
      <w:r w:rsidRPr="00483E82">
        <w:rPr>
          <w:rStyle w:val="Italic"/>
          <w:rFonts w:cs="Times New Roman"/>
          <w:sz w:val="22"/>
          <w:szCs w:val="22"/>
        </w:rPr>
        <w:t xml:space="preserve">. </w:t>
      </w:r>
      <w:r w:rsidRPr="00483E82">
        <w:rPr>
          <w:rFonts w:cs="Times New Roman"/>
          <w:sz w:val="22"/>
          <w:szCs w:val="22"/>
        </w:rPr>
        <w:t>Консервативная мысль. Национализм. Либ</w:t>
      </w:r>
      <w:r w:rsidRPr="00483E82">
        <w:rPr>
          <w:rFonts w:cs="Times New Roman"/>
          <w:sz w:val="22"/>
          <w:szCs w:val="22"/>
        </w:rPr>
        <w:t>е</w:t>
      </w:r>
      <w:r w:rsidRPr="00483E82">
        <w:rPr>
          <w:rFonts w:cs="Times New Roman"/>
          <w:sz w:val="22"/>
          <w:szCs w:val="22"/>
        </w:rPr>
        <w:t>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483E82">
        <w:rPr>
          <w:rStyle w:val="Italic"/>
          <w:rFonts w:cs="Times New Roman"/>
          <w:sz w:val="22"/>
          <w:szCs w:val="22"/>
        </w:rPr>
        <w:t xml:space="preserve"> </w:t>
      </w:r>
      <w:r w:rsidRPr="00483E82">
        <w:rPr>
          <w:rFonts w:cs="Times New Roman"/>
          <w:sz w:val="22"/>
          <w:szCs w:val="22"/>
        </w:rPr>
        <w:t>Большое общество пропаганды</w:t>
      </w:r>
      <w:r w:rsidRPr="00483E82">
        <w:rPr>
          <w:rStyle w:val="Italic"/>
          <w:rFonts w:cs="Times New Roman"/>
          <w:sz w:val="22"/>
          <w:szCs w:val="22"/>
        </w:rPr>
        <w:t>.</w:t>
      </w:r>
      <w:r w:rsidRPr="00483E82">
        <w:rPr>
          <w:rFonts w:cs="Times New Roman"/>
          <w:sz w:val="22"/>
          <w:szCs w:val="22"/>
        </w:rPr>
        <w:t xml:space="preserve"> «Хождение в народ»</w:t>
      </w:r>
      <w:r w:rsidRPr="00483E82">
        <w:rPr>
          <w:rStyle w:val="Italic"/>
          <w:rFonts w:cs="Times New Roman"/>
          <w:sz w:val="22"/>
          <w:szCs w:val="22"/>
        </w:rPr>
        <w:t xml:space="preserve">. </w:t>
      </w:r>
      <w:r w:rsidRPr="00483E82">
        <w:rPr>
          <w:rFonts w:cs="Times New Roman"/>
          <w:sz w:val="22"/>
          <w:szCs w:val="22"/>
        </w:rPr>
        <w:t>«Земля и воля» и ее раскол</w:t>
      </w:r>
      <w:r w:rsidRPr="00483E82">
        <w:rPr>
          <w:rStyle w:val="Italic"/>
          <w:rFonts w:cs="Times New Roman"/>
          <w:sz w:val="22"/>
          <w:szCs w:val="22"/>
        </w:rPr>
        <w:t xml:space="preserve">. </w:t>
      </w:r>
      <w:r w:rsidRPr="00483E82">
        <w:rPr>
          <w:rFonts w:cs="Times New Roman"/>
          <w:sz w:val="22"/>
          <w:szCs w:val="22"/>
        </w:rPr>
        <w:t>«Черный передел» и «Народная воля»</w:t>
      </w:r>
      <w:r w:rsidRPr="00483E82">
        <w:rPr>
          <w:rStyle w:val="Italic"/>
          <w:rFonts w:cs="Times New Roman"/>
          <w:sz w:val="22"/>
          <w:szCs w:val="22"/>
        </w:rPr>
        <w:t>.</w:t>
      </w:r>
      <w:r w:rsidRPr="00483E82">
        <w:rPr>
          <w:rFonts w:cs="Times New Roman"/>
          <w:sz w:val="22"/>
          <w:szCs w:val="22"/>
        </w:rPr>
        <w:t xml:space="preserve"> Политический терроризм. Ра</w:t>
      </w:r>
      <w:r w:rsidRPr="00483E82">
        <w:rPr>
          <w:rFonts w:cs="Times New Roman"/>
          <w:sz w:val="22"/>
          <w:szCs w:val="22"/>
        </w:rPr>
        <w:t>с</w:t>
      </w:r>
      <w:r w:rsidRPr="00483E82">
        <w:rPr>
          <w:rFonts w:cs="Times New Roman"/>
          <w:sz w:val="22"/>
          <w:szCs w:val="22"/>
        </w:rPr>
        <w:t>пространение марксизма и формирование социал-демократии. Группа «Освобождение труда»</w:t>
      </w:r>
      <w:r w:rsidRPr="00483E82">
        <w:rPr>
          <w:rStyle w:val="Italic"/>
          <w:rFonts w:cs="Times New Roman"/>
          <w:sz w:val="22"/>
          <w:szCs w:val="22"/>
        </w:rPr>
        <w:t xml:space="preserve">. </w:t>
      </w:r>
      <w:r w:rsidRPr="00483E82">
        <w:rPr>
          <w:rFonts w:cs="Times New Roman"/>
          <w:sz w:val="22"/>
          <w:szCs w:val="22"/>
        </w:rPr>
        <w:t>«Союз борьбы за освобождение рабочего класса</w:t>
      </w:r>
      <w:r w:rsidRPr="00483E82">
        <w:rPr>
          <w:rStyle w:val="Italic"/>
          <w:rFonts w:cs="Times New Roman"/>
          <w:sz w:val="22"/>
          <w:szCs w:val="22"/>
        </w:rPr>
        <w:t xml:space="preserve">». </w:t>
      </w:r>
      <w:r w:rsidRPr="00483E82">
        <w:rPr>
          <w:rFonts w:cs="Times New Roman"/>
          <w:sz w:val="22"/>
          <w:szCs w:val="22"/>
        </w:rPr>
        <w:t>I съезд РСДРП</w:t>
      </w:r>
      <w:r w:rsidRPr="00483E82">
        <w:rPr>
          <w:rStyle w:val="Italic"/>
          <w:rFonts w:cs="Times New Roman"/>
          <w:sz w:val="22"/>
          <w:szCs w:val="22"/>
        </w:rPr>
        <w:t xml:space="preserve">.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Россия на пороге ХХ в. </w:t>
      </w:r>
      <w:r w:rsidRPr="00483E82">
        <w:rPr>
          <w:rStyle w:val="Book"/>
          <w:rFonts w:cs="Times New Roman"/>
          <w:b w:val="0"/>
          <w:bCs w:val="0"/>
        </w:rPr>
        <w:t>(9 ч)</w:t>
      </w:r>
    </w:p>
    <w:p w:rsidR="00416B7C" w:rsidRPr="00483E82" w:rsidRDefault="00416B7C" w:rsidP="00483E82">
      <w:pPr>
        <w:pStyle w:val="body"/>
        <w:spacing w:line="24" w:lineRule="atLeast"/>
        <w:ind w:firstLine="567"/>
        <w:rPr>
          <w:rStyle w:val="Italic"/>
          <w:rFonts w:cs="Times New Roman"/>
          <w:sz w:val="22"/>
          <w:szCs w:val="22"/>
        </w:rPr>
      </w:pPr>
      <w:r w:rsidRPr="00483E82">
        <w:rPr>
          <w:rStyle w:val="BoldItalic"/>
          <w:rFonts w:cs="Times New Roman"/>
          <w:sz w:val="22"/>
          <w:szCs w:val="22"/>
        </w:rPr>
        <w:t>На пороге нового века</w:t>
      </w:r>
      <w:r w:rsidRPr="00483E82">
        <w:rPr>
          <w:rFonts w:cs="Times New Roman"/>
          <w:sz w:val="22"/>
          <w:szCs w:val="22"/>
        </w:rPr>
        <w:t>: динамика и противоречия развития. Экономический рост. Промы</w:t>
      </w:r>
      <w:r w:rsidRPr="00483E82">
        <w:rPr>
          <w:rFonts w:cs="Times New Roman"/>
          <w:sz w:val="22"/>
          <w:szCs w:val="22"/>
        </w:rPr>
        <w:t>ш</w:t>
      </w:r>
      <w:r w:rsidRPr="00483E82">
        <w:rPr>
          <w:rFonts w:cs="Times New Roman"/>
          <w:sz w:val="22"/>
          <w:szCs w:val="22"/>
        </w:rPr>
        <w:t>ленное развитие. Новая география экономики. Урбанизация и облик городов. Отечественный и ин</w:t>
      </w:r>
      <w:r w:rsidRPr="00483E82">
        <w:rPr>
          <w:rFonts w:cs="Times New Roman"/>
          <w:sz w:val="22"/>
          <w:szCs w:val="22"/>
        </w:rPr>
        <w:t>о</w:t>
      </w:r>
      <w:r w:rsidRPr="00483E82">
        <w:rPr>
          <w:rFonts w:cs="Times New Roman"/>
          <w:sz w:val="22"/>
          <w:szCs w:val="22"/>
        </w:rPr>
        <w:t>странный капитал, его роль в индустриализации страны</w:t>
      </w:r>
      <w:r w:rsidRPr="00483E82">
        <w:rPr>
          <w:rStyle w:val="Italic"/>
          <w:rFonts w:cs="Times New Roman"/>
          <w:sz w:val="22"/>
          <w:szCs w:val="22"/>
        </w:rPr>
        <w:t>.</w:t>
      </w:r>
      <w:r w:rsidRPr="00483E82">
        <w:rPr>
          <w:rFonts w:cs="Times New Roman"/>
          <w:sz w:val="22"/>
          <w:szCs w:val="22"/>
        </w:rPr>
        <w:t xml:space="preserve"> Россия — мировой экспортер хлеба. Агра</w:t>
      </w:r>
      <w:r w:rsidRPr="00483E82">
        <w:rPr>
          <w:rFonts w:cs="Times New Roman"/>
          <w:sz w:val="22"/>
          <w:szCs w:val="22"/>
        </w:rPr>
        <w:t>р</w:t>
      </w:r>
      <w:r w:rsidRPr="00483E82">
        <w:rPr>
          <w:rFonts w:cs="Times New Roman"/>
          <w:sz w:val="22"/>
          <w:szCs w:val="22"/>
        </w:rPr>
        <w:t>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483E82">
        <w:rPr>
          <w:rStyle w:val="Italic"/>
          <w:rFonts w:cs="Times New Roman"/>
          <w:sz w:val="22"/>
          <w:szCs w:val="22"/>
        </w:rPr>
        <w:t xml:space="preserve">. </w:t>
      </w:r>
      <w:r w:rsidRPr="00483E82">
        <w:rPr>
          <w:rFonts w:cs="Times New Roman"/>
          <w:sz w:val="22"/>
          <w:szCs w:val="22"/>
        </w:rPr>
        <w:t>Церковь в условиях кризиса имперской идеологии</w:t>
      </w:r>
      <w:r w:rsidRPr="00483E82">
        <w:rPr>
          <w:rStyle w:val="Italic"/>
          <w:rFonts w:cs="Times New Roman"/>
          <w:sz w:val="22"/>
          <w:szCs w:val="22"/>
        </w:rPr>
        <w:t xml:space="preserve">. </w:t>
      </w:r>
      <w:r w:rsidRPr="00483E82">
        <w:rPr>
          <w:rFonts w:cs="Times New Roman"/>
          <w:sz w:val="22"/>
          <w:szCs w:val="22"/>
        </w:rPr>
        <w:t>Распространение светской этики и культуры</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Имперский центр и регионы. Национальная политика, этнические элиты и национал</w:t>
      </w:r>
      <w:r w:rsidRPr="00483E82">
        <w:rPr>
          <w:rFonts w:cs="Times New Roman"/>
          <w:sz w:val="22"/>
          <w:szCs w:val="22"/>
        </w:rPr>
        <w:t>ь</w:t>
      </w:r>
      <w:r w:rsidRPr="00483E82">
        <w:rPr>
          <w:rFonts w:cs="Times New Roman"/>
          <w:sz w:val="22"/>
          <w:szCs w:val="22"/>
        </w:rPr>
        <w:t xml:space="preserve">но-культурные движения.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Россия в системе международных отношений.</w:t>
      </w:r>
      <w:r w:rsidRPr="00483E82">
        <w:rPr>
          <w:rFonts w:cs="Times New Roman"/>
          <w:sz w:val="22"/>
          <w:szCs w:val="22"/>
        </w:rPr>
        <w:t xml:space="preserve"> Политика на Дальнем Востоке. Ру</w:t>
      </w:r>
      <w:r w:rsidRPr="00483E82">
        <w:rPr>
          <w:rFonts w:cs="Times New Roman"/>
          <w:sz w:val="22"/>
          <w:szCs w:val="22"/>
        </w:rPr>
        <w:t>с</w:t>
      </w:r>
      <w:r w:rsidRPr="00483E82">
        <w:rPr>
          <w:rFonts w:cs="Times New Roman"/>
          <w:sz w:val="22"/>
          <w:szCs w:val="22"/>
        </w:rPr>
        <w:t xml:space="preserve">ско-японская война 1904—1905 гг. Оборона Порт-Артура. Цусимское сражение.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Первая российская революция 1905—1907 гг. Начало парламентаризма в России. </w:t>
      </w:r>
      <w:r w:rsidRPr="00483E82">
        <w:rPr>
          <w:rFonts w:cs="Times New Roman"/>
          <w:sz w:val="22"/>
          <w:szCs w:val="22"/>
        </w:rPr>
        <w:t>Николай II и его окружение. Деятельность В. К. Плеве на посту министра внутренних дел. Оппозиционное л</w:t>
      </w:r>
      <w:r w:rsidRPr="00483E82">
        <w:rPr>
          <w:rFonts w:cs="Times New Roman"/>
          <w:sz w:val="22"/>
          <w:szCs w:val="22"/>
        </w:rPr>
        <w:t>и</w:t>
      </w:r>
      <w:r w:rsidRPr="00483E82">
        <w:rPr>
          <w:rFonts w:cs="Times New Roman"/>
          <w:sz w:val="22"/>
          <w:szCs w:val="22"/>
        </w:rPr>
        <w:t>беральное движение. «Союз освобождения»</w:t>
      </w:r>
      <w:r w:rsidRPr="00483E82">
        <w:rPr>
          <w:rStyle w:val="Italic"/>
          <w:rFonts w:cs="Times New Roman"/>
          <w:sz w:val="22"/>
          <w:szCs w:val="22"/>
        </w:rPr>
        <w:t xml:space="preserve">. </w:t>
      </w:r>
      <w:r w:rsidRPr="00483E82">
        <w:rPr>
          <w:rFonts w:cs="Times New Roman"/>
          <w:sz w:val="22"/>
          <w:szCs w:val="22"/>
        </w:rPr>
        <w:t>Банкетная кампания</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483E82">
        <w:rPr>
          <w:rStyle w:val="Italic"/>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483E82">
        <w:rPr>
          <w:rStyle w:val="Italic"/>
          <w:rFonts w:cs="Times New Roman"/>
          <w:sz w:val="22"/>
          <w:szCs w:val="22"/>
        </w:rPr>
        <w:t>.</w:t>
      </w:r>
      <w:r w:rsidRPr="00483E82">
        <w:rPr>
          <w:rFonts w:cs="Times New Roman"/>
          <w:sz w:val="22"/>
          <w:szCs w:val="22"/>
        </w:rPr>
        <w:t xml:space="preserve"> Социал-демократия: бол</w:t>
      </w:r>
      <w:r w:rsidRPr="00483E82">
        <w:rPr>
          <w:rFonts w:cs="Times New Roman"/>
          <w:sz w:val="22"/>
          <w:szCs w:val="22"/>
        </w:rPr>
        <w:t>ь</w:t>
      </w:r>
      <w:r w:rsidRPr="00483E82">
        <w:rPr>
          <w:rFonts w:cs="Times New Roman"/>
          <w:sz w:val="22"/>
          <w:szCs w:val="22"/>
        </w:rPr>
        <w:t>шевики и меньшевики. Либеральные партии (кадеты, октябристы). Национальные партии. Правом</w:t>
      </w:r>
      <w:r w:rsidRPr="00483E82">
        <w:rPr>
          <w:rFonts w:cs="Times New Roman"/>
          <w:sz w:val="22"/>
          <w:szCs w:val="22"/>
        </w:rPr>
        <w:t>о</w:t>
      </w:r>
      <w:r w:rsidRPr="00483E82">
        <w:rPr>
          <w:rFonts w:cs="Times New Roman"/>
          <w:sz w:val="22"/>
          <w:szCs w:val="22"/>
        </w:rPr>
        <w:t xml:space="preserve">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Избирательный закон 11 декабря 1905 г.</w:t>
      </w:r>
      <w:r w:rsidRPr="00483E82">
        <w:rPr>
          <w:rStyle w:val="Italic"/>
          <w:rFonts w:cs="Times New Roman"/>
          <w:sz w:val="22"/>
          <w:szCs w:val="22"/>
        </w:rPr>
        <w:t xml:space="preserve"> </w:t>
      </w:r>
      <w:r w:rsidRPr="00483E82">
        <w:rPr>
          <w:rFonts w:cs="Times New Roman"/>
          <w:sz w:val="22"/>
          <w:szCs w:val="22"/>
        </w:rPr>
        <w:t>Избирательная кампания в I Государственную думу</w:t>
      </w:r>
      <w:r w:rsidRPr="00483E82">
        <w:rPr>
          <w:rStyle w:val="Italic"/>
          <w:rFonts w:cs="Times New Roman"/>
          <w:sz w:val="22"/>
          <w:szCs w:val="22"/>
        </w:rPr>
        <w:t xml:space="preserve">. </w:t>
      </w:r>
      <w:r w:rsidRPr="00483E82">
        <w:rPr>
          <w:rFonts w:cs="Times New Roman"/>
          <w:sz w:val="22"/>
          <w:szCs w:val="22"/>
        </w:rPr>
        <w:t xml:space="preserve">Основные государственные законы 23 апреля 1906 г. Деятельность I и II Государственной думы: итоги и уроки.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Общество и власть после революции. </w:t>
      </w:r>
      <w:r w:rsidRPr="00483E82">
        <w:rPr>
          <w:rFonts w:cs="Times New Roman"/>
          <w:sz w:val="22"/>
          <w:szCs w:val="22"/>
        </w:rPr>
        <w:t>Уроки революции: политическая стабилизация и соц</w:t>
      </w:r>
      <w:r w:rsidRPr="00483E82">
        <w:rPr>
          <w:rFonts w:cs="Times New Roman"/>
          <w:sz w:val="22"/>
          <w:szCs w:val="22"/>
        </w:rPr>
        <w:t>и</w:t>
      </w:r>
      <w:r w:rsidRPr="00483E82">
        <w:rPr>
          <w:rFonts w:cs="Times New Roman"/>
          <w:sz w:val="22"/>
          <w:szCs w:val="22"/>
        </w:rPr>
        <w:t>альные преобразования. П. А. Столыпин: программа системных реформ, масштаб и результаты. Н</w:t>
      </w:r>
      <w:r w:rsidRPr="00483E82">
        <w:rPr>
          <w:rFonts w:cs="Times New Roman"/>
          <w:sz w:val="22"/>
          <w:szCs w:val="22"/>
        </w:rPr>
        <w:t>е</w:t>
      </w:r>
      <w:r w:rsidRPr="00483E82">
        <w:rPr>
          <w:rFonts w:cs="Times New Roman"/>
          <w:sz w:val="22"/>
          <w:szCs w:val="22"/>
        </w:rPr>
        <w:t xml:space="preserve">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Обострение международной обстановки. Блоковая система и участие в ней России. Россия в преддверии мировой катастрофы.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Серебряный век российской культуры. </w:t>
      </w:r>
      <w:r w:rsidRPr="00483E82">
        <w:rPr>
          <w:rFonts w:cs="Times New Roman"/>
          <w:sz w:val="22"/>
          <w:szCs w:val="22"/>
        </w:rPr>
        <w:t>Новые явления в художественной литературе и иску</w:t>
      </w:r>
      <w:r w:rsidRPr="00483E82">
        <w:rPr>
          <w:rFonts w:cs="Times New Roman"/>
          <w:sz w:val="22"/>
          <w:szCs w:val="22"/>
        </w:rPr>
        <w:t>с</w:t>
      </w:r>
      <w:r w:rsidRPr="00483E82">
        <w:rPr>
          <w:rFonts w:cs="Times New Roman"/>
          <w:sz w:val="22"/>
          <w:szCs w:val="22"/>
        </w:rPr>
        <w:t>стве. Мировоззренческие ценности и стиль жизни. Литература начала XX в. Живопись. «Мир иску</w:t>
      </w:r>
      <w:r w:rsidRPr="00483E82">
        <w:rPr>
          <w:rFonts w:cs="Times New Roman"/>
          <w:sz w:val="22"/>
          <w:szCs w:val="22"/>
        </w:rPr>
        <w:t>с</w:t>
      </w:r>
      <w:r w:rsidRPr="00483E82">
        <w:rPr>
          <w:rFonts w:cs="Times New Roman"/>
          <w:sz w:val="22"/>
          <w:szCs w:val="22"/>
        </w:rPr>
        <w:lastRenderedPageBreak/>
        <w:t xml:space="preserve">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Развитие народного просвещения: попытка преодоления разрыва между образованным общ</w:t>
      </w:r>
      <w:r w:rsidRPr="00483E82">
        <w:rPr>
          <w:rFonts w:cs="Times New Roman"/>
          <w:sz w:val="22"/>
          <w:szCs w:val="22"/>
        </w:rPr>
        <w:t>е</w:t>
      </w:r>
      <w:r w:rsidRPr="00483E82">
        <w:rPr>
          <w:rFonts w:cs="Times New Roman"/>
          <w:sz w:val="22"/>
          <w:szCs w:val="22"/>
        </w:rPr>
        <w:t xml:space="preserve">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Наш край </w:t>
      </w:r>
      <w:r w:rsidRPr="00483E82">
        <w:rPr>
          <w:rFonts w:cs="Times New Roman"/>
          <w:sz w:val="22"/>
          <w:szCs w:val="22"/>
        </w:rPr>
        <w:t xml:space="preserve">в XIX — начале ХХ в. </w:t>
      </w:r>
    </w:p>
    <w:p w:rsidR="00195F3A" w:rsidRDefault="00416B7C" w:rsidP="00195F3A">
      <w:pPr>
        <w:pStyle w:val="body"/>
        <w:spacing w:line="24" w:lineRule="atLeast"/>
        <w:ind w:firstLine="567"/>
        <w:rPr>
          <w:rFonts w:cs="Times New Roman"/>
          <w:sz w:val="22"/>
          <w:szCs w:val="22"/>
        </w:rPr>
      </w:pPr>
      <w:r w:rsidRPr="00483E82">
        <w:rPr>
          <w:rStyle w:val="Bold"/>
          <w:rFonts w:cs="Times New Roman"/>
          <w:sz w:val="22"/>
          <w:szCs w:val="22"/>
        </w:rPr>
        <w:t>Обобщение</w:t>
      </w:r>
      <w:r w:rsidRPr="00483E82">
        <w:rPr>
          <w:rFonts w:cs="Times New Roman"/>
          <w:sz w:val="22"/>
          <w:szCs w:val="22"/>
        </w:rPr>
        <w:t xml:space="preserve"> (1 ч) </w:t>
      </w:r>
    </w:p>
    <w:p w:rsidR="00416B7C" w:rsidRPr="00195F3A" w:rsidRDefault="00416B7C" w:rsidP="00195F3A">
      <w:pPr>
        <w:pStyle w:val="body"/>
        <w:spacing w:line="24" w:lineRule="atLeast"/>
        <w:ind w:firstLine="567"/>
        <w:rPr>
          <w:rFonts w:cs="Times New Roman"/>
          <w:b/>
          <w:sz w:val="22"/>
          <w:szCs w:val="22"/>
        </w:rPr>
      </w:pPr>
      <w:r w:rsidRPr="00195F3A">
        <w:rPr>
          <w:rFonts w:cs="Times New Roman"/>
          <w:b/>
          <w:sz w:val="22"/>
          <w:szCs w:val="22"/>
        </w:rPr>
        <w:t>ПЛАНИРУЕМЫЕ РЕЗУЛЬТАТЫ ОСВОЕНИЯ учебного ПРЕДМЕТА «ИСТОРИЯ» на уровне ОСНОВНОго общего образования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 важнейшим </w:t>
      </w:r>
      <w:r w:rsidRPr="00483E82">
        <w:rPr>
          <w:rStyle w:val="BoldItalic"/>
          <w:rFonts w:cs="Times New Roman"/>
          <w:sz w:val="22"/>
          <w:szCs w:val="22"/>
        </w:rPr>
        <w:t>личностным результатам</w:t>
      </w:r>
      <w:r w:rsidRPr="00483E82">
        <w:rPr>
          <w:rFonts w:cs="Times New Roman"/>
          <w:sz w:val="22"/>
          <w:szCs w:val="22"/>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16B7C" w:rsidRPr="00483E82" w:rsidRDefault="00416B7C" w:rsidP="00483E82">
      <w:pPr>
        <w:pStyle w:val="list-dash"/>
        <w:spacing w:line="24" w:lineRule="atLeast"/>
        <w:ind w:left="0" w:firstLine="567"/>
        <w:rPr>
          <w:rFonts w:cs="Times New Roman"/>
          <w:spacing w:val="3"/>
          <w:sz w:val="22"/>
          <w:szCs w:val="22"/>
        </w:rPr>
      </w:pPr>
      <w:r w:rsidRPr="00483E82">
        <w:rPr>
          <w:rFonts w:cs="Times New Roman"/>
          <w:spacing w:val="3"/>
          <w:sz w:val="22"/>
          <w:szCs w:val="22"/>
        </w:rPr>
        <w:t xml:space="preserve">в сфере </w:t>
      </w:r>
      <w:r w:rsidRPr="00483E82">
        <w:rPr>
          <w:rStyle w:val="Italic"/>
          <w:rFonts w:cs="Times New Roman"/>
          <w:spacing w:val="3"/>
          <w:sz w:val="22"/>
          <w:szCs w:val="22"/>
        </w:rPr>
        <w:t>патриотического воспитания</w:t>
      </w:r>
      <w:r w:rsidRPr="00483E82">
        <w:rPr>
          <w:rFonts w:cs="Times New Roman"/>
          <w:spacing w:val="3"/>
          <w:sz w:val="22"/>
          <w:szCs w:val="22"/>
        </w:rPr>
        <w:t>: осознание российской гражданской иде</w:t>
      </w:r>
      <w:r w:rsidRPr="00483E82">
        <w:rPr>
          <w:rFonts w:cs="Times New Roman"/>
          <w:spacing w:val="3"/>
          <w:sz w:val="22"/>
          <w:szCs w:val="22"/>
        </w:rPr>
        <w:t>н</w:t>
      </w:r>
      <w:r w:rsidRPr="00483E82">
        <w:rPr>
          <w:rFonts w:cs="Times New Roman"/>
          <w:spacing w:val="3"/>
          <w:sz w:val="22"/>
          <w:szCs w:val="22"/>
        </w:rPr>
        <w:t xml:space="preserve">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сфере </w:t>
      </w:r>
      <w:r w:rsidRPr="00483E82">
        <w:rPr>
          <w:rStyle w:val="Italic"/>
          <w:rFonts w:cs="Times New Roman"/>
          <w:sz w:val="22"/>
          <w:szCs w:val="22"/>
        </w:rPr>
        <w:t>гражданского воспитания</w:t>
      </w:r>
      <w:r w:rsidRPr="00483E82">
        <w:rPr>
          <w:rFonts w:cs="Times New Roman"/>
          <w:sz w:val="22"/>
          <w:szCs w:val="22"/>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w:t>
      </w:r>
      <w:r w:rsidRPr="00483E82">
        <w:rPr>
          <w:rStyle w:val="Italic"/>
          <w:rFonts w:cs="Times New Roman"/>
          <w:sz w:val="22"/>
          <w:szCs w:val="22"/>
        </w:rPr>
        <w:t>духовно-нравственной</w:t>
      </w:r>
      <w:r w:rsidRPr="00483E82">
        <w:rPr>
          <w:rFonts w:cs="Times New Roman"/>
          <w:sz w:val="22"/>
          <w:szCs w:val="22"/>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w:t>
      </w:r>
      <w:r w:rsidRPr="00483E82">
        <w:rPr>
          <w:rFonts w:cs="Times New Roman"/>
          <w:sz w:val="22"/>
          <w:szCs w:val="22"/>
        </w:rPr>
        <w:t>з</w:t>
      </w:r>
      <w:r w:rsidRPr="00483E82">
        <w:rPr>
          <w:rFonts w:cs="Times New Roman"/>
          <w:sz w:val="22"/>
          <w:szCs w:val="22"/>
        </w:rPr>
        <w:t xml:space="preserve">нания последствий поступков; активное неприятие асоциальных поступков;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понимании </w:t>
      </w:r>
      <w:r w:rsidRPr="00483E82">
        <w:rPr>
          <w:rStyle w:val="Italic"/>
          <w:rFonts w:cs="Times New Roman"/>
          <w:sz w:val="22"/>
          <w:szCs w:val="22"/>
        </w:rPr>
        <w:t>ценности научного познания</w:t>
      </w:r>
      <w:r w:rsidRPr="00483E82">
        <w:rPr>
          <w:rFonts w:cs="Times New Roman"/>
          <w:sz w:val="22"/>
          <w:szCs w:val="22"/>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w:t>
      </w:r>
      <w:r w:rsidRPr="00483E82">
        <w:rPr>
          <w:rFonts w:cs="Times New Roman"/>
          <w:sz w:val="22"/>
          <w:szCs w:val="22"/>
        </w:rPr>
        <w:t>р</w:t>
      </w:r>
      <w:r w:rsidRPr="00483E82">
        <w:rPr>
          <w:rFonts w:cs="Times New Roman"/>
          <w:sz w:val="22"/>
          <w:szCs w:val="22"/>
        </w:rPr>
        <w:t xml:space="preserve">мирование и сохранение интереса к истории как важной составляющей современного общественного сознания;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сфере </w:t>
      </w:r>
      <w:r w:rsidRPr="00483E82">
        <w:rPr>
          <w:rStyle w:val="Italic"/>
          <w:rFonts w:cs="Times New Roman"/>
          <w:sz w:val="22"/>
          <w:szCs w:val="22"/>
        </w:rPr>
        <w:t>эстетического воспитания</w:t>
      </w:r>
      <w:r w:rsidRPr="00483E82">
        <w:rPr>
          <w:rFonts w:cs="Times New Roman"/>
          <w:sz w:val="22"/>
          <w:szCs w:val="22"/>
        </w:rPr>
        <w:t>: представление о культурном многообразии своей страны и мира; осознание важности культуры как воплощения ценностей общества и средства ко</w:t>
      </w:r>
      <w:r w:rsidRPr="00483E82">
        <w:rPr>
          <w:rFonts w:cs="Times New Roman"/>
          <w:sz w:val="22"/>
          <w:szCs w:val="22"/>
        </w:rPr>
        <w:t>м</w:t>
      </w:r>
      <w:r w:rsidRPr="00483E82">
        <w:rPr>
          <w:rFonts w:cs="Times New Roman"/>
          <w:sz w:val="22"/>
          <w:szCs w:val="22"/>
        </w:rPr>
        <w:t xml:space="preserve">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формировании </w:t>
      </w:r>
      <w:r w:rsidRPr="00483E82">
        <w:rPr>
          <w:rStyle w:val="Italic"/>
          <w:rFonts w:cs="Times New Roman"/>
          <w:sz w:val="22"/>
          <w:szCs w:val="22"/>
        </w:rPr>
        <w:t>ценностного отношения к жизни и здоровью</w:t>
      </w:r>
      <w:r w:rsidRPr="00483E82">
        <w:rPr>
          <w:rFonts w:cs="Times New Roman"/>
          <w:sz w:val="22"/>
          <w:szCs w:val="22"/>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сфере </w:t>
      </w:r>
      <w:r w:rsidRPr="00483E82">
        <w:rPr>
          <w:rStyle w:val="Italic"/>
          <w:rFonts w:cs="Times New Roman"/>
          <w:sz w:val="22"/>
          <w:szCs w:val="22"/>
        </w:rPr>
        <w:t>трудового воспитания</w:t>
      </w:r>
      <w:r w:rsidRPr="00483E82">
        <w:rPr>
          <w:rFonts w:cs="Times New Roman"/>
          <w:sz w:val="22"/>
          <w:szCs w:val="22"/>
        </w:rPr>
        <w:t>: понимание на основе знания истории значения тр</w:t>
      </w:r>
      <w:r w:rsidRPr="00483E82">
        <w:rPr>
          <w:rFonts w:cs="Times New Roman"/>
          <w:sz w:val="22"/>
          <w:szCs w:val="22"/>
        </w:rPr>
        <w:t>у</w:t>
      </w:r>
      <w:r w:rsidRPr="00483E82">
        <w:rPr>
          <w:rFonts w:cs="Times New Roman"/>
          <w:sz w:val="22"/>
          <w:szCs w:val="22"/>
        </w:rPr>
        <w:t>довой деятельности людей как источника развития человека и общества; представление о разнообр</w:t>
      </w:r>
      <w:r w:rsidRPr="00483E82">
        <w:rPr>
          <w:rFonts w:cs="Times New Roman"/>
          <w:sz w:val="22"/>
          <w:szCs w:val="22"/>
        </w:rPr>
        <w:t>а</w:t>
      </w:r>
      <w:r w:rsidRPr="00483E82">
        <w:rPr>
          <w:rFonts w:cs="Times New Roman"/>
          <w:sz w:val="22"/>
          <w:szCs w:val="22"/>
        </w:rPr>
        <w:t>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w:t>
      </w:r>
      <w:r w:rsidRPr="00483E82">
        <w:rPr>
          <w:rFonts w:cs="Times New Roman"/>
          <w:sz w:val="22"/>
          <w:szCs w:val="22"/>
        </w:rPr>
        <w:t>е</w:t>
      </w:r>
      <w:r w:rsidRPr="00483E82">
        <w:rPr>
          <w:rFonts w:cs="Times New Roman"/>
          <w:sz w:val="22"/>
          <w:szCs w:val="22"/>
        </w:rPr>
        <w:t>ние индивидуальной траектории образования и жизненных планов;</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 xml:space="preserve">в сфере </w:t>
      </w:r>
      <w:r w:rsidRPr="00483E82">
        <w:rPr>
          <w:rStyle w:val="Italic"/>
          <w:rFonts w:cs="Times New Roman"/>
          <w:spacing w:val="-1"/>
          <w:sz w:val="22"/>
          <w:szCs w:val="22"/>
        </w:rPr>
        <w:t>экологического воспитания</w:t>
      </w:r>
      <w:r w:rsidRPr="00483E82">
        <w:rPr>
          <w:rFonts w:cs="Times New Roman"/>
          <w:spacing w:val="-1"/>
          <w:sz w:val="22"/>
          <w:szCs w:val="22"/>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w:t>
      </w:r>
      <w:r w:rsidRPr="00483E82">
        <w:rPr>
          <w:rFonts w:cs="Times New Roman"/>
          <w:spacing w:val="-1"/>
          <w:sz w:val="22"/>
          <w:szCs w:val="22"/>
        </w:rPr>
        <w:t>о</w:t>
      </w:r>
      <w:r w:rsidRPr="00483E82">
        <w:rPr>
          <w:rFonts w:cs="Times New Roman"/>
          <w:spacing w:val="-1"/>
          <w:sz w:val="22"/>
          <w:szCs w:val="22"/>
        </w:rPr>
        <w:t>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сфере </w:t>
      </w:r>
      <w:r w:rsidRPr="00483E82">
        <w:rPr>
          <w:rStyle w:val="Italic"/>
          <w:rFonts w:cs="Times New Roman"/>
          <w:sz w:val="22"/>
          <w:szCs w:val="22"/>
        </w:rPr>
        <w:t>адаптации к меняющимся условиям социальной и природной среды</w:t>
      </w:r>
      <w:r w:rsidRPr="00483E82">
        <w:rPr>
          <w:rFonts w:cs="Times New Roman"/>
          <w:sz w:val="22"/>
          <w:szCs w:val="22"/>
        </w:rPr>
        <w:t>: предста</w:t>
      </w:r>
      <w:r w:rsidRPr="00483E82">
        <w:rPr>
          <w:rFonts w:cs="Times New Roman"/>
          <w:sz w:val="22"/>
          <w:szCs w:val="22"/>
        </w:rPr>
        <w:t>в</w:t>
      </w:r>
      <w:r w:rsidRPr="00483E82">
        <w:rPr>
          <w:rFonts w:cs="Times New Roman"/>
          <w:sz w:val="22"/>
          <w:szCs w:val="22"/>
        </w:rPr>
        <w:t>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body"/>
        <w:spacing w:line="24" w:lineRule="atLeast"/>
        <w:ind w:firstLine="567"/>
        <w:rPr>
          <w:rFonts w:cs="Times New Roman"/>
          <w:spacing w:val="3"/>
          <w:sz w:val="22"/>
          <w:szCs w:val="22"/>
        </w:rPr>
      </w:pPr>
      <w:r w:rsidRPr="00483E82">
        <w:rPr>
          <w:rStyle w:val="BoldItalic"/>
          <w:rFonts w:cs="Times New Roman"/>
          <w:spacing w:val="3"/>
          <w:sz w:val="22"/>
          <w:szCs w:val="22"/>
        </w:rPr>
        <w:t>Метапредметные результаты</w:t>
      </w:r>
      <w:r w:rsidRPr="00483E82">
        <w:rPr>
          <w:rFonts w:cs="Times New Roman"/>
          <w:spacing w:val="3"/>
          <w:sz w:val="22"/>
          <w:szCs w:val="22"/>
        </w:rPr>
        <w:t xml:space="preserve"> изучения истории в основной школе выражаются в сл</w:t>
      </w:r>
      <w:r w:rsidRPr="00483E82">
        <w:rPr>
          <w:rFonts w:cs="Times New Roman"/>
          <w:spacing w:val="3"/>
          <w:sz w:val="22"/>
          <w:szCs w:val="22"/>
        </w:rPr>
        <w:t>е</w:t>
      </w:r>
      <w:r w:rsidRPr="00483E82">
        <w:rPr>
          <w:rFonts w:cs="Times New Roman"/>
          <w:spacing w:val="3"/>
          <w:sz w:val="22"/>
          <w:szCs w:val="22"/>
        </w:rPr>
        <w:t xml:space="preserve">дующих качествах и действиях. </w:t>
      </w:r>
    </w:p>
    <w:p w:rsidR="00416B7C" w:rsidRPr="00483E82" w:rsidRDefault="00416B7C" w:rsidP="00483E82">
      <w:pPr>
        <w:pStyle w:val="body"/>
        <w:spacing w:line="24" w:lineRule="atLeast"/>
        <w:ind w:firstLine="567"/>
        <w:rPr>
          <w:rStyle w:val="Italic"/>
          <w:rFonts w:cs="Times New Roman"/>
          <w:sz w:val="22"/>
          <w:szCs w:val="22"/>
        </w:rPr>
      </w:pPr>
      <w:r w:rsidRPr="00483E82">
        <w:rPr>
          <w:rStyle w:val="Italic"/>
          <w:rFonts w:cs="Times New Roman"/>
          <w:sz w:val="22"/>
          <w:szCs w:val="22"/>
        </w:rPr>
        <w:lastRenderedPageBreak/>
        <w:t>В сфере универсальных учебных познавательных действий:</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владение базовыми логическими действиями</w:t>
      </w:r>
      <w:r w:rsidRPr="00483E82">
        <w:rPr>
          <w:rFonts w:cs="Times New Roman"/>
          <w:sz w:val="22"/>
          <w:szCs w:val="22"/>
        </w:rPr>
        <w:t>: систематизировать и обобщать истор</w:t>
      </w:r>
      <w:r w:rsidRPr="00483E82">
        <w:rPr>
          <w:rFonts w:cs="Times New Roman"/>
          <w:sz w:val="22"/>
          <w:szCs w:val="22"/>
        </w:rPr>
        <w:t>и</w:t>
      </w:r>
      <w:r w:rsidRPr="00483E82">
        <w:rPr>
          <w:rFonts w:cs="Times New Roman"/>
          <w:sz w:val="22"/>
          <w:szCs w:val="22"/>
        </w:rPr>
        <w:t>ческие факты (в форме таблиц, схем); выявлять характерные признаки исторических явлений; ра</w:t>
      </w:r>
      <w:r w:rsidRPr="00483E82">
        <w:rPr>
          <w:rFonts w:cs="Times New Roman"/>
          <w:sz w:val="22"/>
          <w:szCs w:val="22"/>
        </w:rPr>
        <w:t>с</w:t>
      </w:r>
      <w:r w:rsidRPr="00483E82">
        <w:rPr>
          <w:rFonts w:cs="Times New Roman"/>
          <w:sz w:val="22"/>
          <w:szCs w:val="22"/>
        </w:rPr>
        <w:t>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16B7C" w:rsidRPr="00483E82" w:rsidRDefault="00416B7C" w:rsidP="00483E82">
      <w:pPr>
        <w:pStyle w:val="list-dash"/>
        <w:spacing w:line="24" w:lineRule="atLeast"/>
        <w:ind w:left="0" w:firstLine="567"/>
        <w:rPr>
          <w:rFonts w:cs="Times New Roman"/>
          <w:spacing w:val="-2"/>
          <w:sz w:val="22"/>
          <w:szCs w:val="22"/>
        </w:rPr>
      </w:pPr>
      <w:r w:rsidRPr="00483E82">
        <w:rPr>
          <w:rStyle w:val="Italic"/>
          <w:rFonts w:cs="Times New Roman"/>
          <w:spacing w:val="-2"/>
          <w:sz w:val="22"/>
          <w:szCs w:val="22"/>
        </w:rPr>
        <w:t>владение базовыми исследовательскими действиями</w:t>
      </w:r>
      <w:r w:rsidRPr="00483E82">
        <w:rPr>
          <w:rFonts w:cs="Times New Roman"/>
          <w:spacing w:val="-2"/>
          <w:sz w:val="22"/>
          <w:szCs w:val="22"/>
        </w:rPr>
        <w:t>: определять познавательную зад</w:t>
      </w:r>
      <w:r w:rsidRPr="00483E82">
        <w:rPr>
          <w:rFonts w:cs="Times New Roman"/>
          <w:spacing w:val="-2"/>
          <w:sz w:val="22"/>
          <w:szCs w:val="22"/>
        </w:rPr>
        <w:t>а</w:t>
      </w:r>
      <w:r w:rsidRPr="00483E82">
        <w:rPr>
          <w:rFonts w:cs="Times New Roman"/>
          <w:spacing w:val="-2"/>
          <w:sz w:val="22"/>
          <w:szCs w:val="22"/>
        </w:rPr>
        <w:t>чу; намечать путь ее решения и осуществлять подбор исторического материала, объекта; систематиз</w:t>
      </w:r>
      <w:r w:rsidRPr="00483E82">
        <w:rPr>
          <w:rFonts w:cs="Times New Roman"/>
          <w:spacing w:val="-2"/>
          <w:sz w:val="22"/>
          <w:szCs w:val="22"/>
        </w:rPr>
        <w:t>и</w:t>
      </w:r>
      <w:r w:rsidRPr="00483E82">
        <w:rPr>
          <w:rFonts w:cs="Times New Roman"/>
          <w:spacing w:val="-2"/>
          <w:sz w:val="22"/>
          <w:szCs w:val="22"/>
        </w:rPr>
        <w:t>ровать и анализировать исторические факты, осуществлять реконструкцию исторических событий; с</w:t>
      </w:r>
      <w:r w:rsidRPr="00483E82">
        <w:rPr>
          <w:rFonts w:cs="Times New Roman"/>
          <w:spacing w:val="-2"/>
          <w:sz w:val="22"/>
          <w:szCs w:val="22"/>
        </w:rPr>
        <w:t>о</w:t>
      </w:r>
      <w:r w:rsidRPr="00483E82">
        <w:rPr>
          <w:rFonts w:cs="Times New Roman"/>
          <w:spacing w:val="-2"/>
          <w:sz w:val="22"/>
          <w:szCs w:val="22"/>
        </w:rPr>
        <w:t>относить полученный результат с имеющимся знанием; определять новизну и обоснованность пол</w:t>
      </w:r>
      <w:r w:rsidRPr="00483E82">
        <w:rPr>
          <w:rFonts w:cs="Times New Roman"/>
          <w:spacing w:val="-2"/>
          <w:sz w:val="22"/>
          <w:szCs w:val="22"/>
        </w:rPr>
        <w:t>у</w:t>
      </w:r>
      <w:r w:rsidRPr="00483E82">
        <w:rPr>
          <w:rFonts w:cs="Times New Roman"/>
          <w:spacing w:val="-2"/>
          <w:sz w:val="22"/>
          <w:szCs w:val="22"/>
        </w:rPr>
        <w:t xml:space="preserve">ченного результата; представлять результаты своей деятельности в различных формах (сообщение, эссе, презентация, реферат, учебный проект и др.); </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работа с информацией</w:t>
      </w:r>
      <w:r w:rsidRPr="00483E82">
        <w:rPr>
          <w:rFonts w:cs="Times New Roman"/>
          <w:sz w:val="22"/>
          <w:szCs w:val="22"/>
        </w:rPr>
        <w:t>: осуществлять анализ учебной и внеучебной исторической информации (учебник, тексты исторических источников, научно-популярная литература, инте</w:t>
      </w:r>
      <w:r w:rsidRPr="00483E82">
        <w:rPr>
          <w:rFonts w:cs="Times New Roman"/>
          <w:sz w:val="22"/>
          <w:szCs w:val="22"/>
        </w:rPr>
        <w:t>р</w:t>
      </w:r>
      <w:r w:rsidRPr="00483E82">
        <w:rPr>
          <w:rFonts w:cs="Times New Roman"/>
          <w:sz w:val="22"/>
          <w:szCs w:val="22"/>
        </w:rPr>
        <w:t>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w:t>
      </w:r>
      <w:r w:rsidRPr="00483E82">
        <w:rPr>
          <w:rFonts w:cs="Times New Roman"/>
          <w:sz w:val="22"/>
          <w:szCs w:val="22"/>
        </w:rPr>
        <w:t>е</w:t>
      </w:r>
      <w:r w:rsidRPr="00483E82">
        <w:rPr>
          <w:rFonts w:cs="Times New Roman"/>
          <w:sz w:val="22"/>
          <w:szCs w:val="22"/>
        </w:rPr>
        <w:t xml:space="preserve">риям, предложенным учителем или сформулированным самостоятельно). </w:t>
      </w:r>
    </w:p>
    <w:p w:rsidR="00416B7C" w:rsidRPr="00483E82" w:rsidRDefault="00416B7C" w:rsidP="00483E82">
      <w:pPr>
        <w:pStyle w:val="body"/>
        <w:spacing w:line="24" w:lineRule="atLeast"/>
        <w:ind w:firstLine="567"/>
        <w:rPr>
          <w:rStyle w:val="Italic"/>
          <w:rFonts w:cs="Times New Roman"/>
          <w:sz w:val="22"/>
          <w:szCs w:val="22"/>
        </w:rPr>
      </w:pPr>
      <w:r w:rsidRPr="00483E82">
        <w:rPr>
          <w:rStyle w:val="Italic"/>
          <w:rFonts w:cs="Times New Roman"/>
          <w:sz w:val="22"/>
          <w:szCs w:val="22"/>
        </w:rPr>
        <w:t>В сфере универсальных учебных коммуникативных действий:</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общение</w:t>
      </w:r>
      <w:r w:rsidRPr="00483E82">
        <w:rPr>
          <w:rFonts w:cs="Times New Roman"/>
          <w:sz w:val="22"/>
          <w:szCs w:val="22"/>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w:t>
      </w:r>
      <w:r w:rsidRPr="00483E82">
        <w:rPr>
          <w:rFonts w:cs="Times New Roman"/>
          <w:sz w:val="22"/>
          <w:szCs w:val="22"/>
        </w:rPr>
        <w:t>а</w:t>
      </w:r>
      <w:r w:rsidRPr="00483E82">
        <w:rPr>
          <w:rFonts w:cs="Times New Roman"/>
          <w:sz w:val="22"/>
          <w:szCs w:val="22"/>
        </w:rPr>
        <w:t>зывании, письменном тексте; публично представлять результаты выполненного исследования, пр</w:t>
      </w:r>
      <w:r w:rsidRPr="00483E82">
        <w:rPr>
          <w:rFonts w:cs="Times New Roman"/>
          <w:sz w:val="22"/>
          <w:szCs w:val="22"/>
        </w:rPr>
        <w:t>о</w:t>
      </w:r>
      <w:r w:rsidRPr="00483E82">
        <w:rPr>
          <w:rFonts w:cs="Times New Roman"/>
          <w:sz w:val="22"/>
          <w:szCs w:val="22"/>
        </w:rPr>
        <w:t>екта; осваивать и применять правила межкультурного взаимодействия в школе и социальном окр</w:t>
      </w:r>
      <w:r w:rsidRPr="00483E82">
        <w:rPr>
          <w:rFonts w:cs="Times New Roman"/>
          <w:sz w:val="22"/>
          <w:szCs w:val="22"/>
        </w:rPr>
        <w:t>у</w:t>
      </w:r>
      <w:r w:rsidRPr="00483E82">
        <w:rPr>
          <w:rFonts w:cs="Times New Roman"/>
          <w:sz w:val="22"/>
          <w:szCs w:val="22"/>
        </w:rPr>
        <w:t xml:space="preserve">жении; </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осуществление совместной деятельности</w:t>
      </w:r>
      <w:r w:rsidRPr="00483E82">
        <w:rPr>
          <w:rFonts w:cs="Times New Roman"/>
          <w:sz w:val="22"/>
          <w:szCs w:val="22"/>
        </w:rPr>
        <w:t>: осознавать на основе исторических пр</w:t>
      </w:r>
      <w:r w:rsidRPr="00483E82">
        <w:rPr>
          <w:rFonts w:cs="Times New Roman"/>
          <w:sz w:val="22"/>
          <w:szCs w:val="22"/>
        </w:rPr>
        <w:t>и</w:t>
      </w:r>
      <w:r w:rsidRPr="00483E82">
        <w:rPr>
          <w:rFonts w:cs="Times New Roman"/>
          <w:sz w:val="22"/>
          <w:szCs w:val="22"/>
        </w:rPr>
        <w:t>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w:t>
      </w:r>
      <w:r w:rsidRPr="00483E82">
        <w:rPr>
          <w:rFonts w:cs="Times New Roman"/>
          <w:sz w:val="22"/>
          <w:szCs w:val="22"/>
        </w:rPr>
        <w:t>а</w:t>
      </w:r>
      <w:r w:rsidRPr="00483E82">
        <w:rPr>
          <w:rFonts w:cs="Times New Roman"/>
          <w:sz w:val="22"/>
          <w:szCs w:val="22"/>
        </w:rPr>
        <w:t>боту.</w:t>
      </w:r>
    </w:p>
    <w:p w:rsidR="00416B7C" w:rsidRPr="00483E82" w:rsidRDefault="00416B7C" w:rsidP="00483E82">
      <w:pPr>
        <w:pStyle w:val="body"/>
        <w:spacing w:line="24" w:lineRule="atLeast"/>
        <w:ind w:firstLine="567"/>
        <w:rPr>
          <w:rStyle w:val="Italic"/>
          <w:rFonts w:cs="Times New Roman"/>
          <w:sz w:val="22"/>
          <w:szCs w:val="22"/>
        </w:rPr>
      </w:pPr>
      <w:r w:rsidRPr="00483E82">
        <w:rPr>
          <w:rStyle w:val="Italic"/>
          <w:rFonts w:cs="Times New Roman"/>
          <w:sz w:val="22"/>
          <w:szCs w:val="22"/>
        </w:rPr>
        <w:t>В сфере универсальных учебных регулятивных действий:</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владение</w:t>
      </w:r>
      <w:r w:rsidRPr="00483E82">
        <w:rPr>
          <w:rFonts w:cs="Times New Roman"/>
          <w:sz w:val="22"/>
          <w:szCs w:val="22"/>
        </w:rPr>
        <w:t xml:space="preserve"> приемами самоорганизации своей учебной и общественной работы (выявл</w:t>
      </w:r>
      <w:r w:rsidRPr="00483E82">
        <w:rPr>
          <w:rFonts w:cs="Times New Roman"/>
          <w:sz w:val="22"/>
          <w:szCs w:val="22"/>
        </w:rPr>
        <w:t>е</w:t>
      </w:r>
      <w:r w:rsidRPr="00483E82">
        <w:rPr>
          <w:rFonts w:cs="Times New Roman"/>
          <w:sz w:val="22"/>
          <w:szCs w:val="22"/>
        </w:rPr>
        <w:t>ние проблемы, требующей решения; составление плана действий и определение способа решения);</w:t>
      </w:r>
      <w:r w:rsidR="00571787" w:rsidRPr="00483E82">
        <w:rPr>
          <w:rFonts w:cs="Times New Roman"/>
          <w:sz w:val="22"/>
          <w:szCs w:val="22"/>
        </w:rPr>
        <w:t xml:space="preserve"> </w:t>
      </w:r>
    </w:p>
    <w:p w:rsidR="00416B7C" w:rsidRPr="00483E82" w:rsidRDefault="00416B7C" w:rsidP="00483E82">
      <w:pPr>
        <w:pStyle w:val="list-dash"/>
        <w:spacing w:line="24" w:lineRule="atLeast"/>
        <w:ind w:left="0" w:firstLine="567"/>
        <w:rPr>
          <w:rFonts w:cs="Times New Roman"/>
          <w:sz w:val="22"/>
          <w:szCs w:val="22"/>
        </w:rPr>
      </w:pPr>
      <w:r w:rsidRPr="00483E82">
        <w:rPr>
          <w:rStyle w:val="Italic"/>
          <w:rFonts w:cs="Times New Roman"/>
          <w:sz w:val="22"/>
          <w:szCs w:val="22"/>
        </w:rPr>
        <w:t>владение приемами самоконтроля</w:t>
      </w:r>
      <w:r w:rsidRPr="00483E82">
        <w:rPr>
          <w:rFonts w:cs="Times New Roman"/>
          <w:sz w:val="22"/>
          <w:szCs w:val="22"/>
        </w:rPr>
        <w:t xml:space="preserve"> — осуществление самоконтроля, рефлексии и с</w:t>
      </w:r>
      <w:r w:rsidRPr="00483E82">
        <w:rPr>
          <w:rFonts w:cs="Times New Roman"/>
          <w:sz w:val="22"/>
          <w:szCs w:val="22"/>
        </w:rPr>
        <w:t>а</w:t>
      </w:r>
      <w:r w:rsidRPr="00483E82">
        <w:rPr>
          <w:rFonts w:cs="Times New Roman"/>
          <w:sz w:val="22"/>
          <w:szCs w:val="22"/>
        </w:rPr>
        <w:t>мооценки полученных результатов; способность вносить коррективы в свою работу с учетом уст</w:t>
      </w:r>
      <w:r w:rsidRPr="00483E82">
        <w:rPr>
          <w:rFonts w:cs="Times New Roman"/>
          <w:sz w:val="22"/>
          <w:szCs w:val="22"/>
        </w:rPr>
        <w:t>а</w:t>
      </w:r>
      <w:r w:rsidRPr="00483E82">
        <w:rPr>
          <w:rFonts w:cs="Times New Roman"/>
          <w:sz w:val="22"/>
          <w:szCs w:val="22"/>
        </w:rPr>
        <w:t xml:space="preserve">новленных ошибок, возникших трудностей. </w:t>
      </w:r>
    </w:p>
    <w:p w:rsidR="00416B7C" w:rsidRPr="00483E82" w:rsidRDefault="00416B7C" w:rsidP="00483E82">
      <w:pPr>
        <w:pStyle w:val="body"/>
        <w:spacing w:line="24" w:lineRule="atLeast"/>
        <w:ind w:firstLine="567"/>
        <w:rPr>
          <w:rStyle w:val="Italic"/>
          <w:rFonts w:cs="Times New Roman"/>
          <w:sz w:val="22"/>
          <w:szCs w:val="22"/>
        </w:rPr>
      </w:pPr>
      <w:r w:rsidRPr="00483E82">
        <w:rPr>
          <w:rStyle w:val="Italic"/>
          <w:rFonts w:cs="Times New Roman"/>
          <w:sz w:val="22"/>
          <w:szCs w:val="22"/>
        </w:rPr>
        <w:t>В сфере эмоционального интеллекта, понимания себя и других: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выявлять на примерах исторических ситуаций роль эмоций в отношениях между людьми;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ставить себя на место другого человека, понимать мотивы действий другого (в ист</w:t>
      </w:r>
      <w:r w:rsidRPr="00483E82">
        <w:rPr>
          <w:rFonts w:cs="Times New Roman"/>
          <w:sz w:val="22"/>
          <w:szCs w:val="22"/>
        </w:rPr>
        <w:t>о</w:t>
      </w:r>
      <w:r w:rsidRPr="00483E82">
        <w:rPr>
          <w:rFonts w:cs="Times New Roman"/>
          <w:sz w:val="22"/>
          <w:szCs w:val="22"/>
        </w:rPr>
        <w:t>рических ситуациях и окружающей действительности);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регулировать способ выражения своих эмоций с учетом позиций и мнений других участников общения.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 ФГОС ООО 2021 г. установлено, что предметные результаты по учебному предмету «И</w:t>
      </w:r>
      <w:r w:rsidRPr="00483E82">
        <w:rPr>
          <w:rFonts w:cs="Times New Roman"/>
          <w:sz w:val="22"/>
          <w:szCs w:val="22"/>
        </w:rPr>
        <w:t>с</w:t>
      </w:r>
      <w:r w:rsidRPr="00483E82">
        <w:rPr>
          <w:rFonts w:cs="Times New Roman"/>
          <w:sz w:val="22"/>
          <w:szCs w:val="22"/>
        </w:rPr>
        <w:t>тория» должны обеспечивать: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умение выявлять особенности развития культуры, быта и нравов народов в различные ист</w:t>
      </w:r>
      <w:r w:rsidRPr="00483E82">
        <w:rPr>
          <w:rFonts w:cs="Times New Roman"/>
          <w:sz w:val="22"/>
          <w:szCs w:val="22"/>
        </w:rPr>
        <w:t>о</w:t>
      </w:r>
      <w:r w:rsidRPr="00483E82">
        <w:rPr>
          <w:rFonts w:cs="Times New Roman"/>
          <w:sz w:val="22"/>
          <w:szCs w:val="22"/>
        </w:rPr>
        <w:t>рические эпохи;</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овладение историческими понятиями и их использование для решения учебных и практич</w:t>
      </w:r>
      <w:r w:rsidRPr="00483E82">
        <w:rPr>
          <w:rFonts w:cs="Times New Roman"/>
          <w:sz w:val="22"/>
          <w:szCs w:val="22"/>
        </w:rPr>
        <w:t>е</w:t>
      </w:r>
      <w:r w:rsidRPr="00483E82">
        <w:rPr>
          <w:rFonts w:cs="Times New Roman"/>
          <w:sz w:val="22"/>
          <w:szCs w:val="22"/>
        </w:rPr>
        <w:t>ских задач;</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умение рассказывать на основе самостоятельно составленного плана об исторических соб</w:t>
      </w:r>
      <w:r w:rsidRPr="00483E82">
        <w:rPr>
          <w:rFonts w:cs="Times New Roman"/>
          <w:sz w:val="22"/>
          <w:szCs w:val="22"/>
        </w:rPr>
        <w:t>ы</w:t>
      </w:r>
      <w:r w:rsidRPr="00483E82">
        <w:rPr>
          <w:rFonts w:cs="Times New Roman"/>
          <w:sz w:val="22"/>
          <w:szCs w:val="22"/>
        </w:rPr>
        <w:t>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w:t>
      </w:r>
      <w:r w:rsidRPr="00483E82">
        <w:rPr>
          <w:rFonts w:cs="Times New Roman"/>
          <w:sz w:val="22"/>
          <w:szCs w:val="22"/>
        </w:rPr>
        <w:t>с</w:t>
      </w:r>
      <w:r w:rsidRPr="00483E82">
        <w:rPr>
          <w:rFonts w:cs="Times New Roman"/>
          <w:sz w:val="22"/>
          <w:szCs w:val="22"/>
        </w:rPr>
        <w:t>торических понятий;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умение выявлять существенные черты и характерные признаки исторических событий, я</w:t>
      </w:r>
      <w:r w:rsidRPr="00483E82">
        <w:rPr>
          <w:rFonts w:cs="Times New Roman"/>
          <w:sz w:val="22"/>
          <w:szCs w:val="22"/>
        </w:rPr>
        <w:t>в</w:t>
      </w:r>
      <w:r w:rsidRPr="00483E82">
        <w:rPr>
          <w:rFonts w:cs="Times New Roman"/>
          <w:sz w:val="22"/>
          <w:szCs w:val="22"/>
        </w:rPr>
        <w:t>лений, процессов;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6) умение устанавливать причинно-следственные, пространственные, временные связи истор</w:t>
      </w:r>
      <w:r w:rsidRPr="00483E82">
        <w:rPr>
          <w:rFonts w:cs="Times New Roman"/>
          <w:sz w:val="22"/>
          <w:szCs w:val="22"/>
        </w:rPr>
        <w:t>и</w:t>
      </w:r>
      <w:r w:rsidRPr="00483E82">
        <w:rPr>
          <w:rFonts w:cs="Times New Roman"/>
          <w:sz w:val="22"/>
          <w:szCs w:val="22"/>
        </w:rPr>
        <w:t>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w:t>
      </w:r>
      <w:r w:rsidRPr="00483E82">
        <w:rPr>
          <w:rFonts w:cs="Times New Roman"/>
          <w:sz w:val="22"/>
          <w:szCs w:val="22"/>
        </w:rPr>
        <w:t>т</w:t>
      </w:r>
      <w:r w:rsidRPr="00483E82">
        <w:rPr>
          <w:rFonts w:cs="Times New Roman"/>
          <w:sz w:val="22"/>
          <w:szCs w:val="22"/>
        </w:rPr>
        <w:t>венная</w:t>
      </w:r>
      <w:r w:rsidR="00571787" w:rsidRPr="00483E82">
        <w:rPr>
          <w:rFonts w:cs="Times New Roman"/>
          <w:sz w:val="22"/>
          <w:szCs w:val="22"/>
        </w:rPr>
        <w:t xml:space="preserve"> </w:t>
      </w:r>
      <w:r w:rsidRPr="00483E82">
        <w:rPr>
          <w:rFonts w:cs="Times New Roman"/>
          <w:sz w:val="22"/>
          <w:szCs w:val="22"/>
        </w:rP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умение сравнивать исторические события, явления, процессы в различные исторические эпохи;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9) умение различать основные типы исторических источников: письменные, вещественные, аудиовизуальные;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 умение находить и критически анализировать для решения познавательной задачи истор</w:t>
      </w:r>
      <w:r w:rsidRPr="00483E82">
        <w:rPr>
          <w:rFonts w:cs="Times New Roman"/>
          <w:sz w:val="22"/>
          <w:szCs w:val="22"/>
        </w:rPr>
        <w:t>и</w:t>
      </w:r>
      <w:r w:rsidRPr="00483E82">
        <w:rPr>
          <w:rFonts w:cs="Times New Roman"/>
          <w:sz w:val="22"/>
          <w:szCs w:val="22"/>
        </w:rPr>
        <w:t>ческие источники разных типов (в том числе по истории родного края), оценивать их полноту и до</w:t>
      </w:r>
      <w:r w:rsidRPr="00483E82">
        <w:rPr>
          <w:rFonts w:cs="Times New Roman"/>
          <w:sz w:val="22"/>
          <w:szCs w:val="22"/>
        </w:rPr>
        <w:t>с</w:t>
      </w:r>
      <w:r w:rsidRPr="00483E82">
        <w:rPr>
          <w:rFonts w:cs="Times New Roman"/>
          <w:sz w:val="22"/>
          <w:szCs w:val="22"/>
        </w:rPr>
        <w:t>товерность, соотносить с историческим периодом; соотносить извлеченную информацию с инфо</w:t>
      </w:r>
      <w:r w:rsidRPr="00483E82">
        <w:rPr>
          <w:rFonts w:cs="Times New Roman"/>
          <w:sz w:val="22"/>
          <w:szCs w:val="22"/>
        </w:rPr>
        <w:t>р</w:t>
      </w:r>
      <w:r w:rsidRPr="00483E82">
        <w:rPr>
          <w:rFonts w:cs="Times New Roman"/>
          <w:sz w:val="22"/>
          <w:szCs w:val="22"/>
        </w:rPr>
        <w:t>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 умение читать и анализировать историческую карту/схему; характеризовать на основе и</w:t>
      </w:r>
      <w:r w:rsidRPr="00483E82">
        <w:rPr>
          <w:rFonts w:cs="Times New Roman"/>
          <w:sz w:val="22"/>
          <w:szCs w:val="22"/>
        </w:rPr>
        <w:t>с</w:t>
      </w:r>
      <w:r w:rsidRPr="00483E82">
        <w:rPr>
          <w:rFonts w:cs="Times New Roman"/>
          <w:sz w:val="22"/>
          <w:szCs w:val="22"/>
        </w:rPr>
        <w:t xml:space="preserve">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12) умение анализировать текстовые, визуальные источники исторической информации; пре</w:t>
      </w:r>
      <w:r w:rsidRPr="00483E82">
        <w:rPr>
          <w:rFonts w:cs="Times New Roman"/>
          <w:sz w:val="22"/>
          <w:szCs w:val="22"/>
        </w:rPr>
        <w:t>д</w:t>
      </w:r>
      <w:r w:rsidRPr="00483E82">
        <w:rPr>
          <w:rFonts w:cs="Times New Roman"/>
          <w:sz w:val="22"/>
          <w:szCs w:val="22"/>
        </w:rPr>
        <w:t xml:space="preserve">ставлять историческую информацию в виде таблиц, схем, диаграмм;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13) умение осуществлять с соблюдением правил информационной безопасности поиск истор</w:t>
      </w:r>
      <w:r w:rsidRPr="00483E82">
        <w:rPr>
          <w:rFonts w:cs="Times New Roman"/>
          <w:sz w:val="22"/>
          <w:szCs w:val="22"/>
        </w:rPr>
        <w:t>и</w:t>
      </w:r>
      <w:r w:rsidRPr="00483E82">
        <w:rPr>
          <w:rFonts w:cs="Times New Roman"/>
          <w:sz w:val="22"/>
          <w:szCs w:val="22"/>
        </w:rPr>
        <w:t>ческой информации в справочной литературе, Интернете для решения познавательных задач, оцен</w:t>
      </w:r>
      <w:r w:rsidRPr="00483E82">
        <w:rPr>
          <w:rFonts w:cs="Times New Roman"/>
          <w:sz w:val="22"/>
          <w:szCs w:val="22"/>
        </w:rPr>
        <w:t>и</w:t>
      </w:r>
      <w:r w:rsidRPr="00483E82">
        <w:rPr>
          <w:rFonts w:cs="Times New Roman"/>
          <w:sz w:val="22"/>
          <w:szCs w:val="22"/>
        </w:rPr>
        <w:t>вать полноту и верифицированность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14) приобретение опыта взаимодействия с людьми другой культуры, национальной и религ</w:t>
      </w:r>
      <w:r w:rsidRPr="00483E82">
        <w:rPr>
          <w:rFonts w:cs="Times New Roman"/>
          <w:sz w:val="22"/>
          <w:szCs w:val="22"/>
        </w:rPr>
        <w:t>и</w:t>
      </w:r>
      <w:r w:rsidRPr="00483E82">
        <w:rPr>
          <w:rFonts w:cs="Times New Roman"/>
          <w:sz w:val="22"/>
          <w:szCs w:val="22"/>
        </w:rPr>
        <w:t>озной принадлежности на основе национальных ценностей современного российского общества: г</w:t>
      </w:r>
      <w:r w:rsidRPr="00483E82">
        <w:rPr>
          <w:rFonts w:cs="Times New Roman"/>
          <w:sz w:val="22"/>
          <w:szCs w:val="22"/>
        </w:rPr>
        <w:t>у</w:t>
      </w:r>
      <w:r w:rsidRPr="00483E82">
        <w:rPr>
          <w:rFonts w:cs="Times New Roman"/>
          <w:sz w:val="22"/>
          <w:szCs w:val="22"/>
        </w:rPr>
        <w:t>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w:t>
      </w:r>
      <w:r w:rsidRPr="00483E82">
        <w:rPr>
          <w:rFonts w:cs="Times New Roman"/>
          <w:sz w:val="22"/>
          <w:szCs w:val="22"/>
        </w:rPr>
        <w:t>у</w:t>
      </w:r>
      <w:r w:rsidRPr="00483E82">
        <w:rPr>
          <w:rFonts w:cs="Times New Roman"/>
          <w:sz w:val="22"/>
          <w:szCs w:val="22"/>
        </w:rPr>
        <w:t>дарственный образовательный стандарт</w:t>
      </w:r>
      <w:r w:rsidR="00571787" w:rsidRPr="00483E82">
        <w:rPr>
          <w:rFonts w:cs="Times New Roman"/>
          <w:sz w:val="22"/>
          <w:szCs w:val="22"/>
        </w:rPr>
        <w:t xml:space="preserve"> </w:t>
      </w:r>
      <w:r w:rsidRPr="00483E82">
        <w:rPr>
          <w:rFonts w:cs="Times New Roman"/>
          <w:sz w:val="22"/>
          <w:szCs w:val="22"/>
        </w:rPr>
        <w:t>основного общего образования. Утвержден Приказом Мин</w:t>
      </w:r>
      <w:r w:rsidRPr="00483E82">
        <w:rPr>
          <w:rFonts w:cs="Times New Roman"/>
          <w:sz w:val="22"/>
          <w:szCs w:val="22"/>
        </w:rPr>
        <w:t>и</w:t>
      </w:r>
      <w:r w:rsidRPr="00483E82">
        <w:rPr>
          <w:rFonts w:cs="Times New Roman"/>
          <w:sz w:val="22"/>
          <w:szCs w:val="22"/>
        </w:rPr>
        <w:t xml:space="preserve">стерства просвещения Российской Федерации от 31 мая 2021 г. № 287. С. 87—88).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Указанные положения ФГОС ООО развернуты и структурированы в программе в виде план</w:t>
      </w:r>
      <w:r w:rsidRPr="00483E82">
        <w:rPr>
          <w:rFonts w:cs="Times New Roman"/>
          <w:sz w:val="22"/>
          <w:szCs w:val="22"/>
        </w:rPr>
        <w:t>и</w:t>
      </w:r>
      <w:r w:rsidRPr="00483E82">
        <w:rPr>
          <w:rFonts w:cs="Times New Roman"/>
          <w:sz w:val="22"/>
          <w:szCs w:val="22"/>
        </w:rPr>
        <w:t>руемых результатов, относящихся к ключевым компонентам познавательной деятельности школьн</w:t>
      </w:r>
      <w:r w:rsidRPr="00483E82">
        <w:rPr>
          <w:rFonts w:cs="Times New Roman"/>
          <w:sz w:val="22"/>
          <w:szCs w:val="22"/>
        </w:rPr>
        <w:t>и</w:t>
      </w:r>
      <w:r w:rsidRPr="00483E82">
        <w:rPr>
          <w:rFonts w:cs="Times New Roman"/>
          <w:sz w:val="22"/>
          <w:szCs w:val="22"/>
        </w:rPr>
        <w:t>ков при изучении истории, от работы с хронологией и историческими фактами до применения знаний в общении, социальной практике.</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Предметные результаты</w:t>
      </w:r>
      <w:r w:rsidRPr="00483E82">
        <w:rPr>
          <w:rFonts w:cs="Times New Roman"/>
          <w:sz w:val="22"/>
          <w:szCs w:val="22"/>
        </w:rPr>
        <w:t xml:space="preserve"> изучения истории учащимися 5—9 классов включают: </w:t>
      </w:r>
    </w:p>
    <w:p w:rsidR="00416B7C" w:rsidRPr="00483E82" w:rsidRDefault="00416B7C" w:rsidP="00483E82">
      <w:pPr>
        <w:pStyle w:val="list-dash"/>
        <w:spacing w:line="24" w:lineRule="atLeast"/>
        <w:ind w:left="0" w:firstLine="567"/>
        <w:rPr>
          <w:rFonts w:cs="Times New Roman"/>
          <w:spacing w:val="3"/>
          <w:sz w:val="22"/>
          <w:szCs w:val="22"/>
        </w:rPr>
      </w:pPr>
      <w:r w:rsidRPr="00483E82">
        <w:rPr>
          <w:rFonts w:cs="Times New Roman"/>
          <w:spacing w:val="3"/>
          <w:sz w:val="22"/>
          <w:szCs w:val="22"/>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базовые знания об основных этапах и ключевых событиях отечественной и всемирной истории;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способность применять понятийный аппарат исторического знания и приемы истор</w:t>
      </w:r>
      <w:r w:rsidRPr="00483E82">
        <w:rPr>
          <w:rFonts w:cs="Times New Roman"/>
          <w:sz w:val="22"/>
          <w:szCs w:val="22"/>
        </w:rPr>
        <w:t>и</w:t>
      </w:r>
      <w:r w:rsidRPr="00483E82">
        <w:rPr>
          <w:rFonts w:cs="Times New Roman"/>
          <w:sz w:val="22"/>
          <w:szCs w:val="22"/>
        </w:rPr>
        <w:t>ческого анализа для раскрытия сущности и значения событий и явлений прошлого и современности;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умение работать: а) с основными видами современных источников исторической и</w:t>
      </w:r>
      <w:r w:rsidRPr="00483E82">
        <w:rPr>
          <w:rFonts w:cs="Times New Roman"/>
          <w:sz w:val="22"/>
          <w:szCs w:val="22"/>
        </w:rPr>
        <w:t>н</w:t>
      </w:r>
      <w:r w:rsidRPr="00483E82">
        <w:rPr>
          <w:rFonts w:cs="Times New Roman"/>
          <w:sz w:val="22"/>
          <w:szCs w:val="22"/>
        </w:rPr>
        <w:t>формации (учебник, научно-популярная литература, интернет-ресурсы и др.), оценивая их информ</w:t>
      </w:r>
      <w:r w:rsidRPr="00483E82">
        <w:rPr>
          <w:rFonts w:cs="Times New Roman"/>
          <w:sz w:val="22"/>
          <w:szCs w:val="22"/>
        </w:rPr>
        <w:t>а</w:t>
      </w:r>
      <w:r w:rsidRPr="00483E82">
        <w:rPr>
          <w:rFonts w:cs="Times New Roman"/>
          <w:sz w:val="22"/>
          <w:szCs w:val="22"/>
        </w:rPr>
        <w:t>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w:t>
      </w:r>
      <w:r w:rsidRPr="00483E82">
        <w:rPr>
          <w:rFonts w:cs="Times New Roman"/>
          <w:sz w:val="22"/>
          <w:szCs w:val="22"/>
        </w:rPr>
        <w:t>а</w:t>
      </w:r>
      <w:r w:rsidRPr="00483E82">
        <w:rPr>
          <w:rFonts w:cs="Times New Roman"/>
          <w:sz w:val="22"/>
          <w:szCs w:val="22"/>
        </w:rPr>
        <w:t xml:space="preserve">лизировать, систематизировать и интерпретировать содержащуюся в них информацию; определять информационную ценность и значимость источника;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способность представлять описание (устное или письменное) событий, явлений, пр</w:t>
      </w:r>
      <w:r w:rsidRPr="00483E82">
        <w:rPr>
          <w:rFonts w:cs="Times New Roman"/>
          <w:sz w:val="22"/>
          <w:szCs w:val="22"/>
        </w:rPr>
        <w:t>о</w:t>
      </w:r>
      <w:r w:rsidRPr="00483E82">
        <w:rPr>
          <w:rFonts w:cs="Times New Roman"/>
          <w:sz w:val="22"/>
          <w:szCs w:val="22"/>
        </w:rPr>
        <w:t xml:space="preserve">цессов истории родного края, истории России и мировой истории и их участников, основанное на знании исторических фактов, дат, понятий;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владение приемами оценки значения исторических событий и деятельности истор</w:t>
      </w:r>
      <w:r w:rsidRPr="00483E82">
        <w:rPr>
          <w:rFonts w:cs="Times New Roman"/>
          <w:sz w:val="22"/>
          <w:szCs w:val="22"/>
        </w:rPr>
        <w:t>и</w:t>
      </w:r>
      <w:r w:rsidRPr="00483E82">
        <w:rPr>
          <w:rFonts w:cs="Times New Roman"/>
          <w:sz w:val="22"/>
          <w:szCs w:val="22"/>
        </w:rPr>
        <w:t>ческих личностей в отечественной и всемирной истории;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осознание необходимости сохранения исторических и культурных памятников своей страны и мира;</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умение устанавливать взаимосвязи событий, явлений, процессов прошлого с важне</w:t>
      </w:r>
      <w:r w:rsidRPr="00483E82">
        <w:rPr>
          <w:rFonts w:cs="Times New Roman"/>
          <w:spacing w:val="-1"/>
          <w:sz w:val="22"/>
          <w:szCs w:val="22"/>
        </w:rPr>
        <w:t>й</w:t>
      </w:r>
      <w:r w:rsidRPr="00483E82">
        <w:rPr>
          <w:rFonts w:cs="Times New Roman"/>
          <w:spacing w:val="-1"/>
          <w:sz w:val="22"/>
          <w:szCs w:val="22"/>
        </w:rPr>
        <w:t>шими событиями ХХ — начала XXI 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Достижение последнего из указанных предметных результатов может быть обеспечено введ</w:t>
      </w:r>
      <w:r w:rsidRPr="00483E82">
        <w:rPr>
          <w:rFonts w:cs="Times New Roman"/>
          <w:sz w:val="22"/>
          <w:szCs w:val="22"/>
        </w:rPr>
        <w:t>е</w:t>
      </w:r>
      <w:r w:rsidRPr="00483E82">
        <w:rPr>
          <w:rFonts w:cs="Times New Roman"/>
          <w:sz w:val="22"/>
          <w:szCs w:val="22"/>
        </w:rPr>
        <w:t>нием отдельного учебного модуля «Введение в Новейшую историю России», предваряющего сист</w:t>
      </w:r>
      <w:r w:rsidRPr="00483E82">
        <w:rPr>
          <w:rFonts w:cs="Times New Roman"/>
          <w:sz w:val="22"/>
          <w:szCs w:val="22"/>
        </w:rPr>
        <w:t>е</w:t>
      </w:r>
      <w:r w:rsidRPr="00483E82">
        <w:rPr>
          <w:rFonts w:cs="Times New Roman"/>
          <w:sz w:val="22"/>
          <w:szCs w:val="22"/>
        </w:rPr>
        <w:t>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w:t>
      </w:r>
      <w:r w:rsidRPr="00483E82">
        <w:rPr>
          <w:rFonts w:cs="Times New Roman"/>
          <w:sz w:val="22"/>
          <w:szCs w:val="22"/>
        </w:rPr>
        <w:t>с</w:t>
      </w:r>
      <w:r w:rsidRPr="00483E82">
        <w:rPr>
          <w:rFonts w:cs="Times New Roman"/>
          <w:sz w:val="22"/>
          <w:szCs w:val="22"/>
        </w:rPr>
        <w:t>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w:t>
      </w:r>
      <w:r w:rsidRPr="00483E82">
        <w:rPr>
          <w:rFonts w:cs="Times New Roman"/>
          <w:sz w:val="22"/>
          <w:szCs w:val="22"/>
        </w:rPr>
        <w:t>и</w:t>
      </w:r>
      <w:r w:rsidRPr="00483E82">
        <w:rPr>
          <w:rFonts w:cs="Times New Roman"/>
          <w:sz w:val="22"/>
          <w:szCs w:val="22"/>
        </w:rPr>
        <w:t xml:space="preserve">нение Крыма с Россией в 2014 г.).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Названные результаты носят комплексный характер, в них органично сочетаются познавател</w:t>
      </w:r>
      <w:r w:rsidRPr="00483E82">
        <w:rPr>
          <w:rFonts w:cs="Times New Roman"/>
          <w:sz w:val="22"/>
          <w:szCs w:val="22"/>
        </w:rPr>
        <w:t>ь</w:t>
      </w:r>
      <w:r w:rsidRPr="00483E82">
        <w:rPr>
          <w:rFonts w:cs="Times New Roman"/>
          <w:sz w:val="22"/>
          <w:szCs w:val="22"/>
        </w:rPr>
        <w:t xml:space="preserve">но-исторические, мировоззренческие и метапредметные компоненты.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w:t>
      </w:r>
      <w:r w:rsidRPr="00483E82">
        <w:rPr>
          <w:rStyle w:val="Italic"/>
          <w:rFonts w:cs="Times New Roman"/>
          <w:sz w:val="22"/>
          <w:szCs w:val="22"/>
        </w:rPr>
        <w:t>Знание хронологии, работа с хронологией</w:t>
      </w:r>
      <w:r w:rsidRPr="00483E82">
        <w:rPr>
          <w:rFonts w:cs="Times New Roman"/>
          <w:sz w:val="22"/>
          <w:szCs w:val="22"/>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w:t>
      </w:r>
      <w:r w:rsidRPr="00483E82">
        <w:rPr>
          <w:rStyle w:val="Italic"/>
          <w:rFonts w:cs="Times New Roman"/>
          <w:sz w:val="22"/>
          <w:szCs w:val="22"/>
        </w:rPr>
        <w:t>Знание исторических фактов, работа с фактами</w:t>
      </w:r>
      <w:r w:rsidRPr="00483E82">
        <w:rPr>
          <w:rFonts w:cs="Times New Roman"/>
          <w:sz w:val="22"/>
          <w:szCs w:val="22"/>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3. </w:t>
      </w:r>
      <w:r w:rsidRPr="00483E82">
        <w:rPr>
          <w:rStyle w:val="Italic"/>
          <w:rFonts w:cs="Times New Roman"/>
          <w:spacing w:val="-1"/>
          <w:sz w:val="22"/>
          <w:szCs w:val="22"/>
        </w:rPr>
        <w:t>Работа с исторической картой</w:t>
      </w:r>
      <w:r w:rsidRPr="00483E82">
        <w:rPr>
          <w:rFonts w:cs="Times New Roman"/>
          <w:spacing w:val="-1"/>
          <w:sz w:val="22"/>
          <w:szCs w:val="22"/>
        </w:rPr>
        <w:t xml:space="preserve"> (картами, размещенными в учебниках, атласах, на электро</w:t>
      </w:r>
      <w:r w:rsidRPr="00483E82">
        <w:rPr>
          <w:rFonts w:cs="Times New Roman"/>
          <w:spacing w:val="-1"/>
          <w:sz w:val="22"/>
          <w:szCs w:val="22"/>
        </w:rPr>
        <w:t>н</w:t>
      </w:r>
      <w:r w:rsidRPr="00483E82">
        <w:rPr>
          <w:rFonts w:cs="Times New Roman"/>
          <w:spacing w:val="-1"/>
          <w:sz w:val="22"/>
          <w:szCs w:val="22"/>
        </w:rPr>
        <w:t>ных носителях и т. д.): читать историческую карту с опорой на легенду; находить и показывать на и</w:t>
      </w:r>
      <w:r w:rsidRPr="00483E82">
        <w:rPr>
          <w:rFonts w:cs="Times New Roman"/>
          <w:spacing w:val="-1"/>
          <w:sz w:val="22"/>
          <w:szCs w:val="22"/>
        </w:rPr>
        <w:t>с</w:t>
      </w:r>
      <w:r w:rsidRPr="00483E82">
        <w:rPr>
          <w:rFonts w:cs="Times New Roman"/>
          <w:spacing w:val="-1"/>
          <w:sz w:val="22"/>
          <w:szCs w:val="22"/>
        </w:rPr>
        <w:t xml:space="preserve">торической карте территории государств, маршруты передвижений значительных групп людей, места значительных событий и др.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w:t>
      </w:r>
      <w:r w:rsidRPr="00483E82">
        <w:rPr>
          <w:rStyle w:val="Italic"/>
          <w:rFonts w:cs="Times New Roman"/>
          <w:sz w:val="22"/>
          <w:szCs w:val="22"/>
        </w:rPr>
        <w:t>Работа с историческими источниками</w:t>
      </w:r>
      <w:r w:rsidRPr="00483E82">
        <w:rPr>
          <w:rFonts w:cs="Times New Roman"/>
          <w:sz w:val="22"/>
          <w:szCs w:val="22"/>
        </w:rPr>
        <w:t xml:space="preserve"> (фрагментами аутентичных источников):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w:t>
      </w:r>
      <w:r w:rsidRPr="00483E82">
        <w:rPr>
          <w:rFonts w:cs="Times New Roman"/>
          <w:sz w:val="22"/>
          <w:szCs w:val="22"/>
        </w:rPr>
        <w:t>а</w:t>
      </w:r>
      <w:r w:rsidRPr="00483E82">
        <w:rPr>
          <w:rFonts w:cs="Times New Roman"/>
          <w:sz w:val="22"/>
          <w:szCs w:val="22"/>
        </w:rPr>
        <w:t>зывать суждение об информационной (художественной) ценности источника.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w:t>
      </w:r>
      <w:r w:rsidRPr="00483E82">
        <w:rPr>
          <w:rStyle w:val="Italic"/>
          <w:rFonts w:cs="Times New Roman"/>
          <w:sz w:val="22"/>
          <w:szCs w:val="22"/>
        </w:rPr>
        <w:t>Описание (реконструкция)</w:t>
      </w:r>
      <w:r w:rsidRPr="00483E82">
        <w:rPr>
          <w:rFonts w:cs="Times New Roman"/>
          <w:sz w:val="22"/>
          <w:szCs w:val="22"/>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w:t>
      </w:r>
      <w:r w:rsidRPr="00483E82">
        <w:rPr>
          <w:rStyle w:val="Italic"/>
          <w:rFonts w:cs="Times New Roman"/>
          <w:sz w:val="22"/>
          <w:szCs w:val="22"/>
        </w:rPr>
        <w:t>Анализ, объяснение:</w:t>
      </w:r>
      <w:r w:rsidRPr="00483E82">
        <w:rPr>
          <w:rFonts w:cs="Times New Roman"/>
          <w:sz w:val="22"/>
          <w:szCs w:val="22"/>
        </w:rPr>
        <w:t xml:space="preserve"> различать факт (событие) и его описание (факт источника, факт истор</w:t>
      </w:r>
      <w:r w:rsidRPr="00483E82">
        <w:rPr>
          <w:rFonts w:cs="Times New Roman"/>
          <w:sz w:val="22"/>
          <w:szCs w:val="22"/>
        </w:rPr>
        <w:t>и</w:t>
      </w:r>
      <w:r w:rsidRPr="00483E82">
        <w:rPr>
          <w:rFonts w:cs="Times New Roman"/>
          <w:sz w:val="22"/>
          <w:szCs w:val="22"/>
        </w:rPr>
        <w:t>ка); соотносить единичные исторические факты и общие явления; называть характерные, сущес</w:t>
      </w:r>
      <w:r w:rsidRPr="00483E82">
        <w:rPr>
          <w:rFonts w:cs="Times New Roman"/>
          <w:sz w:val="22"/>
          <w:szCs w:val="22"/>
        </w:rPr>
        <w:t>т</w:t>
      </w:r>
      <w:r w:rsidRPr="00483E82">
        <w:rPr>
          <w:rFonts w:cs="Times New Roman"/>
          <w:sz w:val="22"/>
          <w:szCs w:val="22"/>
        </w:rPr>
        <w:t>венные признаки исторических событий и явлений; раскрывать смысл, значение важнейших истор</w:t>
      </w:r>
      <w:r w:rsidRPr="00483E82">
        <w:rPr>
          <w:rFonts w:cs="Times New Roman"/>
          <w:sz w:val="22"/>
          <w:szCs w:val="22"/>
        </w:rPr>
        <w:t>и</w:t>
      </w:r>
      <w:r w:rsidRPr="00483E82">
        <w:rPr>
          <w:rFonts w:cs="Times New Roman"/>
          <w:sz w:val="22"/>
          <w:szCs w:val="22"/>
        </w:rPr>
        <w:t>ческих понятий; сравнивать исторические события, явления, определять в них общее и различия; и</w:t>
      </w:r>
      <w:r w:rsidRPr="00483E82">
        <w:rPr>
          <w:rFonts w:cs="Times New Roman"/>
          <w:sz w:val="22"/>
          <w:szCs w:val="22"/>
        </w:rPr>
        <w:t>з</w:t>
      </w:r>
      <w:r w:rsidRPr="00483E82">
        <w:rPr>
          <w:rFonts w:cs="Times New Roman"/>
          <w:sz w:val="22"/>
          <w:szCs w:val="22"/>
        </w:rPr>
        <w:t>лагать суждения о причинах и следствиях исторических событий.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w:t>
      </w:r>
      <w:r w:rsidRPr="00483E82">
        <w:rPr>
          <w:rStyle w:val="Italic"/>
          <w:rFonts w:cs="Times New Roman"/>
          <w:sz w:val="22"/>
          <w:szCs w:val="22"/>
        </w:rPr>
        <w:t>Работа с версиями, оценками</w:t>
      </w:r>
      <w:r w:rsidRPr="00483E82">
        <w:rPr>
          <w:rFonts w:cs="Times New Roman"/>
          <w:sz w:val="22"/>
          <w:szCs w:val="22"/>
        </w:rPr>
        <w:t>: приводить оценки исторических событий и личностей, изл</w:t>
      </w:r>
      <w:r w:rsidRPr="00483E82">
        <w:rPr>
          <w:rFonts w:cs="Times New Roman"/>
          <w:sz w:val="22"/>
          <w:szCs w:val="22"/>
        </w:rPr>
        <w:t>о</w:t>
      </w:r>
      <w:r w:rsidRPr="00483E82">
        <w:rPr>
          <w:rFonts w:cs="Times New Roman"/>
          <w:sz w:val="22"/>
          <w:szCs w:val="22"/>
        </w:rPr>
        <w:t>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w:t>
      </w:r>
      <w:r w:rsidRPr="00483E82">
        <w:rPr>
          <w:rFonts w:cs="Times New Roman"/>
          <w:sz w:val="22"/>
          <w:szCs w:val="22"/>
        </w:rPr>
        <w:t>н</w:t>
      </w:r>
      <w:r w:rsidRPr="00483E82">
        <w:rPr>
          <w:rFonts w:cs="Times New Roman"/>
          <w:sz w:val="22"/>
          <w:szCs w:val="22"/>
        </w:rPr>
        <w:t>ному или самостоятельно составленному плану).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w:t>
      </w:r>
      <w:r w:rsidRPr="00483E82">
        <w:rPr>
          <w:rStyle w:val="Italic"/>
          <w:rFonts w:cs="Times New Roman"/>
          <w:sz w:val="22"/>
          <w:szCs w:val="22"/>
        </w:rPr>
        <w:t>Применение исторических знаний и умений</w:t>
      </w:r>
      <w:r w:rsidRPr="00483E82">
        <w:rPr>
          <w:rFonts w:cs="Times New Roman"/>
          <w:sz w:val="22"/>
          <w:szCs w:val="22"/>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w:t>
      </w:r>
      <w:r w:rsidRPr="00483E82">
        <w:rPr>
          <w:rFonts w:cs="Times New Roman"/>
          <w:sz w:val="22"/>
          <w:szCs w:val="22"/>
        </w:rPr>
        <w:t>ь</w:t>
      </w:r>
      <w:r w:rsidRPr="00483E82">
        <w:rPr>
          <w:rFonts w:cs="Times New Roman"/>
          <w:sz w:val="22"/>
          <w:szCs w:val="22"/>
        </w:rPr>
        <w:t>турной среде; способствовать сохранению памятников истории и культуры.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w:t>
      </w:r>
      <w:r w:rsidRPr="00483E82">
        <w:rPr>
          <w:rStyle w:val="Italic"/>
          <w:rFonts w:cs="Times New Roman"/>
          <w:sz w:val="22"/>
          <w:szCs w:val="22"/>
        </w:rPr>
        <w:t>Знание хронологии, работа с хронологией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объяснять смысл основных хронологических понятий (век, тысячелетие, до нашей эры, наша эра);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даты важнейших событий истории Древнего мира; по дате устанавливать принадлежность события к веку, тысячелетию;</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определять длительность и последовательность событий, периодов истории Древнего мира, вести счет лет до нашей эры и нашей эры.</w:t>
      </w:r>
    </w:p>
    <w:p w:rsidR="00416B7C" w:rsidRPr="00483E82" w:rsidRDefault="00416B7C" w:rsidP="00483E82">
      <w:pPr>
        <w:pStyle w:val="body"/>
        <w:keepNext/>
        <w:spacing w:line="24" w:lineRule="atLeast"/>
        <w:ind w:firstLine="567"/>
        <w:rPr>
          <w:rFonts w:cs="Times New Roman"/>
          <w:sz w:val="22"/>
          <w:szCs w:val="22"/>
        </w:rPr>
      </w:pPr>
      <w:r w:rsidRPr="00483E82">
        <w:rPr>
          <w:rFonts w:cs="Times New Roman"/>
          <w:sz w:val="22"/>
          <w:szCs w:val="22"/>
        </w:rPr>
        <w:t>2. </w:t>
      </w:r>
      <w:r w:rsidRPr="00483E82">
        <w:rPr>
          <w:rStyle w:val="Italic"/>
          <w:rFonts w:cs="Times New Roman"/>
          <w:sz w:val="22"/>
          <w:szCs w:val="22"/>
        </w:rPr>
        <w:t>Знание исторических фактов, работа с фактами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указывать (называть) место, обстоятельства, участников, результаты важнейших с</w:t>
      </w:r>
      <w:r w:rsidRPr="00483E82">
        <w:rPr>
          <w:rFonts w:cs="Times New Roman"/>
          <w:sz w:val="22"/>
          <w:szCs w:val="22"/>
        </w:rPr>
        <w:t>о</w:t>
      </w:r>
      <w:r w:rsidRPr="00483E82">
        <w:rPr>
          <w:rFonts w:cs="Times New Roman"/>
          <w:sz w:val="22"/>
          <w:szCs w:val="22"/>
        </w:rPr>
        <w:t>бытий истории Древнего мира;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группировать, систематизировать факты по заданному признаку.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w:t>
      </w:r>
      <w:r w:rsidRPr="00483E82">
        <w:rPr>
          <w:rStyle w:val="Italic"/>
          <w:rFonts w:cs="Times New Roman"/>
          <w:sz w:val="22"/>
          <w:szCs w:val="22"/>
        </w:rPr>
        <w:t>Работа с исторической картой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w:t>
      </w:r>
      <w:r w:rsidRPr="00483E82">
        <w:rPr>
          <w:rFonts w:cs="Times New Roman"/>
          <w:sz w:val="22"/>
          <w:szCs w:val="22"/>
        </w:rPr>
        <w:t>й</w:t>
      </w:r>
      <w:r w:rsidRPr="00483E82">
        <w:rPr>
          <w:rFonts w:cs="Times New Roman"/>
          <w:sz w:val="22"/>
          <w:szCs w:val="22"/>
        </w:rPr>
        <w:t>ших цивилизаций и государств, места важнейших исторических событий), используя легенду карты;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на основе картографических сведений связь между условиями среды обитания людей и их занятиями.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w:t>
      </w:r>
      <w:r w:rsidRPr="00483E82">
        <w:rPr>
          <w:rStyle w:val="Italic"/>
          <w:rFonts w:cs="Times New Roman"/>
          <w:sz w:val="22"/>
          <w:szCs w:val="22"/>
        </w:rPr>
        <w:t>Работа с историческими источниками: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и различать основные типы исторических источников (письменные, виз</w:t>
      </w:r>
      <w:r w:rsidRPr="00483E82">
        <w:rPr>
          <w:rFonts w:cs="Times New Roman"/>
          <w:sz w:val="22"/>
          <w:szCs w:val="22"/>
        </w:rPr>
        <w:t>у</w:t>
      </w:r>
      <w:r w:rsidRPr="00483E82">
        <w:rPr>
          <w:rFonts w:cs="Times New Roman"/>
          <w:sz w:val="22"/>
          <w:szCs w:val="22"/>
        </w:rPr>
        <w:t>альные, вещественные), приводить примеры источников разных типов;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памятники культуры изучаемой эпохи и источники, созданные в посл</w:t>
      </w:r>
      <w:r w:rsidRPr="00483E82">
        <w:rPr>
          <w:rFonts w:cs="Times New Roman"/>
          <w:sz w:val="22"/>
          <w:szCs w:val="22"/>
        </w:rPr>
        <w:t>е</w:t>
      </w:r>
      <w:r w:rsidRPr="00483E82">
        <w:rPr>
          <w:rFonts w:cs="Times New Roman"/>
          <w:sz w:val="22"/>
          <w:szCs w:val="22"/>
        </w:rPr>
        <w:t>дующие эпохи, приводить примеры;</w:t>
      </w:r>
    </w:p>
    <w:p w:rsidR="00416B7C" w:rsidRPr="00483E82" w:rsidRDefault="00416B7C" w:rsidP="00483E82">
      <w:pPr>
        <w:pStyle w:val="list-dash"/>
        <w:spacing w:line="24" w:lineRule="atLeast"/>
        <w:ind w:left="0" w:firstLine="567"/>
        <w:rPr>
          <w:rFonts w:cs="Times New Roman"/>
          <w:spacing w:val="-2"/>
          <w:sz w:val="22"/>
          <w:szCs w:val="22"/>
        </w:rPr>
      </w:pPr>
      <w:r w:rsidRPr="00483E82">
        <w:rPr>
          <w:rFonts w:cs="Times New Roman"/>
          <w:spacing w:val="-2"/>
          <w:sz w:val="22"/>
          <w:szCs w:val="2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w:t>
      </w:r>
      <w:r w:rsidRPr="00483E82">
        <w:rPr>
          <w:rStyle w:val="Italic"/>
          <w:rFonts w:cs="Times New Roman"/>
          <w:sz w:val="22"/>
          <w:szCs w:val="22"/>
        </w:rPr>
        <w:t>Историческое описание (реконструкция)</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условия жизни людей в древности;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рассказывать о значительных событиях древней истории, их участниках;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рассказывать об исторических личностях Древнего мира (ключевых моментах их биографии, роли в исторических событиях);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давать краткое описание памятников культуры эпохи первобытности и древнейших цивилизаций.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w:t>
      </w:r>
      <w:r w:rsidRPr="00483E82">
        <w:rPr>
          <w:rStyle w:val="Italic"/>
          <w:rFonts w:cs="Times New Roman"/>
          <w:sz w:val="22"/>
          <w:szCs w:val="22"/>
        </w:rPr>
        <w:t>Анализ, объяснение исторических событий, явлений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сравнивать исторические явления, определять их общие черты;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иллюстрировать общие явления, черты конкретными примерами;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причины и следствия важнейших событий древней истории.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w:t>
      </w:r>
      <w:r w:rsidRPr="00483E82">
        <w:rPr>
          <w:rStyle w:val="Italic"/>
          <w:rFonts w:cs="Times New Roman"/>
          <w:sz w:val="22"/>
          <w:szCs w:val="22"/>
        </w:rPr>
        <w:t xml:space="preserve">Рассмотрение исторических версий и оценок, </w:t>
      </w:r>
      <w:r w:rsidRPr="00483E82">
        <w:rPr>
          <w:rFonts w:cs="Times New Roman"/>
          <w:sz w:val="22"/>
          <w:szCs w:val="22"/>
        </w:rPr>
        <w:t>определение своего отношения к наиболее значимым событиям и личностям прошлого:</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излагать оценки наиболее значительных событий и личностей древней истории, пр</w:t>
      </w:r>
      <w:r w:rsidRPr="00483E82">
        <w:rPr>
          <w:rFonts w:cs="Times New Roman"/>
          <w:sz w:val="22"/>
          <w:szCs w:val="22"/>
        </w:rPr>
        <w:t>и</w:t>
      </w:r>
      <w:r w:rsidRPr="00483E82">
        <w:rPr>
          <w:rFonts w:cs="Times New Roman"/>
          <w:sz w:val="22"/>
          <w:szCs w:val="22"/>
        </w:rPr>
        <w:t>водимые в учебной литературе;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высказывать на уровне эмоциональных оценок отношение к поступкам людей пр</w:t>
      </w:r>
      <w:r w:rsidRPr="00483E82">
        <w:rPr>
          <w:rFonts w:cs="Times New Roman"/>
          <w:sz w:val="22"/>
          <w:szCs w:val="22"/>
        </w:rPr>
        <w:t>о</w:t>
      </w:r>
      <w:r w:rsidRPr="00483E82">
        <w:rPr>
          <w:rFonts w:cs="Times New Roman"/>
          <w:sz w:val="22"/>
          <w:szCs w:val="22"/>
        </w:rPr>
        <w:t>шлого, к памятникам культуры.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w:t>
      </w:r>
      <w:r w:rsidRPr="00483E82">
        <w:rPr>
          <w:rStyle w:val="Italic"/>
          <w:rFonts w:cs="Times New Roman"/>
          <w:sz w:val="22"/>
          <w:szCs w:val="22"/>
        </w:rPr>
        <w:t>Применение исторических знаний: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раскрывать значение памятников древней истории и культуры, необходимость сохр</w:t>
      </w:r>
      <w:r w:rsidRPr="00483E82">
        <w:rPr>
          <w:rFonts w:cs="Times New Roman"/>
          <w:sz w:val="22"/>
          <w:szCs w:val="22"/>
        </w:rPr>
        <w:t>а</w:t>
      </w:r>
      <w:r w:rsidRPr="00483E82">
        <w:rPr>
          <w:rFonts w:cs="Times New Roman"/>
          <w:sz w:val="22"/>
          <w:szCs w:val="22"/>
        </w:rPr>
        <w:t>нения их в современном мире;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w:t>
      </w:r>
      <w:r w:rsidRPr="00483E82">
        <w:rPr>
          <w:rStyle w:val="Italic"/>
          <w:rFonts w:cs="Times New Roman"/>
          <w:sz w:val="22"/>
          <w:szCs w:val="22"/>
        </w:rPr>
        <w:t>Знание хронологии, работа с хронологией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даты важнейших событий Средневековья, определять их принадлежность к веку, историческому периоду;</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длительность и синхронность событий истории Руси и всеобщей ист</w:t>
      </w:r>
      <w:r w:rsidRPr="00483E82">
        <w:rPr>
          <w:rFonts w:cs="Times New Roman"/>
          <w:sz w:val="22"/>
          <w:szCs w:val="22"/>
        </w:rPr>
        <w:t>о</w:t>
      </w:r>
      <w:r w:rsidRPr="00483E82">
        <w:rPr>
          <w:rFonts w:cs="Times New Roman"/>
          <w:sz w:val="22"/>
          <w:szCs w:val="22"/>
        </w:rPr>
        <w:t>рии.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w:t>
      </w:r>
      <w:r w:rsidRPr="00483E82">
        <w:rPr>
          <w:rStyle w:val="Italic"/>
          <w:rFonts w:cs="Times New Roman"/>
          <w:sz w:val="22"/>
          <w:szCs w:val="22"/>
        </w:rPr>
        <w:t>Знание исторических фактов, работа с фактами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указывать (называть) место, обстоятельства, участников, результаты важнейших с</w:t>
      </w:r>
      <w:r w:rsidRPr="00483E82">
        <w:rPr>
          <w:rFonts w:cs="Times New Roman"/>
          <w:sz w:val="22"/>
          <w:szCs w:val="22"/>
        </w:rPr>
        <w:t>о</w:t>
      </w:r>
      <w:r w:rsidRPr="00483E82">
        <w:rPr>
          <w:rFonts w:cs="Times New Roman"/>
          <w:sz w:val="22"/>
          <w:szCs w:val="22"/>
        </w:rPr>
        <w:t>бытий отечественной и всеобщей истории эпохи Средневековья;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группировать, систематизировать факты по заданному признаку (составление сист</w:t>
      </w:r>
      <w:r w:rsidRPr="00483E82">
        <w:rPr>
          <w:rFonts w:cs="Times New Roman"/>
          <w:sz w:val="22"/>
          <w:szCs w:val="22"/>
        </w:rPr>
        <w:t>е</w:t>
      </w:r>
      <w:r w:rsidRPr="00483E82">
        <w:rPr>
          <w:rFonts w:cs="Times New Roman"/>
          <w:sz w:val="22"/>
          <w:szCs w:val="22"/>
        </w:rPr>
        <w:t>матических таблиц).</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w:t>
      </w:r>
      <w:r w:rsidRPr="00483E82">
        <w:rPr>
          <w:rStyle w:val="Italic"/>
          <w:rFonts w:cs="Times New Roman"/>
          <w:sz w:val="22"/>
          <w:szCs w:val="22"/>
        </w:rPr>
        <w:t>Работа с исторической картой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и показывать на карте исторические объекты, используя легенду карты; д</w:t>
      </w:r>
      <w:r w:rsidRPr="00483E82">
        <w:rPr>
          <w:rFonts w:cs="Times New Roman"/>
          <w:sz w:val="22"/>
          <w:szCs w:val="22"/>
        </w:rPr>
        <w:t>а</w:t>
      </w:r>
      <w:r w:rsidRPr="00483E82">
        <w:rPr>
          <w:rFonts w:cs="Times New Roman"/>
          <w:sz w:val="22"/>
          <w:szCs w:val="22"/>
        </w:rPr>
        <w:t>вать словесное описание их местоположения;</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w:t>
      </w:r>
      <w:r w:rsidRPr="00483E82">
        <w:rPr>
          <w:rFonts w:cs="Times New Roman"/>
          <w:spacing w:val="1"/>
          <w:sz w:val="22"/>
          <w:szCs w:val="22"/>
        </w:rPr>
        <w:t>о</w:t>
      </w:r>
      <w:r w:rsidRPr="00483E82">
        <w:rPr>
          <w:rFonts w:cs="Times New Roman"/>
          <w:spacing w:val="1"/>
          <w:sz w:val="22"/>
          <w:szCs w:val="22"/>
        </w:rPr>
        <w:t>ходов, завоеваний, колонизаций, о ключевых событиях средневековой истории.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w:t>
      </w:r>
      <w:r w:rsidRPr="00483E82">
        <w:rPr>
          <w:rStyle w:val="Italic"/>
          <w:rFonts w:cs="Times New Roman"/>
          <w:sz w:val="22"/>
          <w:szCs w:val="22"/>
        </w:rPr>
        <w:t>Работа с историческими источниками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16B7C" w:rsidRPr="00483E82" w:rsidRDefault="00416B7C" w:rsidP="00483E82">
      <w:pPr>
        <w:pStyle w:val="list-dash"/>
        <w:spacing w:line="24" w:lineRule="atLeast"/>
        <w:ind w:left="0" w:firstLine="567"/>
        <w:rPr>
          <w:rFonts w:cs="Times New Roman"/>
          <w:spacing w:val="3"/>
          <w:sz w:val="22"/>
          <w:szCs w:val="22"/>
        </w:rPr>
      </w:pPr>
      <w:r w:rsidRPr="00483E82">
        <w:rPr>
          <w:rFonts w:cs="Times New Roman"/>
          <w:spacing w:val="3"/>
          <w:sz w:val="22"/>
          <w:szCs w:val="22"/>
        </w:rPr>
        <w:t>характеризовать авторство, время, место создания источника;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в визуальном источнике и вещественном памятнике ключевые символы, о</w:t>
      </w:r>
      <w:r w:rsidRPr="00483E82">
        <w:rPr>
          <w:rFonts w:cs="Times New Roman"/>
          <w:sz w:val="22"/>
          <w:szCs w:val="22"/>
        </w:rPr>
        <w:t>б</w:t>
      </w:r>
      <w:r w:rsidRPr="00483E82">
        <w:rPr>
          <w:rFonts w:cs="Times New Roman"/>
          <w:sz w:val="22"/>
          <w:szCs w:val="22"/>
        </w:rPr>
        <w:t>разы;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позицию автора письменного и визуального исторического источника.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w:t>
      </w:r>
      <w:r w:rsidRPr="00483E82">
        <w:rPr>
          <w:rStyle w:val="Italic"/>
          <w:rFonts w:cs="Times New Roman"/>
          <w:sz w:val="22"/>
          <w:szCs w:val="22"/>
        </w:rPr>
        <w:t>Историческое описание (реконструкция)</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рассказывать о ключевых событиях отечественной и всеобщей истории в эпоху Сре</w:t>
      </w:r>
      <w:r w:rsidRPr="00483E82">
        <w:rPr>
          <w:rFonts w:cs="Times New Roman"/>
          <w:sz w:val="22"/>
          <w:szCs w:val="22"/>
        </w:rPr>
        <w:t>д</w:t>
      </w:r>
      <w:r w:rsidRPr="00483E82">
        <w:rPr>
          <w:rFonts w:cs="Times New Roman"/>
          <w:sz w:val="22"/>
          <w:szCs w:val="22"/>
        </w:rPr>
        <w:t>невековья, их участниках;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составлять краткую характеристику (исторический портрет) известных деятелей от</w:t>
      </w:r>
      <w:r w:rsidRPr="00483E82">
        <w:rPr>
          <w:rFonts w:cs="Times New Roman"/>
          <w:sz w:val="22"/>
          <w:szCs w:val="22"/>
        </w:rPr>
        <w:t>е</w:t>
      </w:r>
      <w:r w:rsidRPr="00483E82">
        <w:rPr>
          <w:rFonts w:cs="Times New Roman"/>
          <w:sz w:val="22"/>
          <w:szCs w:val="22"/>
        </w:rPr>
        <w:t xml:space="preserve">чественной и всеобщей истории средневековой эпохи (известные биографические сведения, личные качества, основные деяния);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рассказывать об образе жизни различных групп населения в средневековых обществах на Руси и в других странах;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описание памятников материальной и художественной культуры из</w:t>
      </w:r>
      <w:r w:rsidRPr="00483E82">
        <w:rPr>
          <w:rFonts w:cs="Times New Roman"/>
          <w:sz w:val="22"/>
          <w:szCs w:val="22"/>
        </w:rPr>
        <w:t>у</w:t>
      </w:r>
      <w:r w:rsidRPr="00483E82">
        <w:rPr>
          <w:rFonts w:cs="Times New Roman"/>
          <w:sz w:val="22"/>
          <w:szCs w:val="22"/>
        </w:rPr>
        <w:t>чаемой эпохи.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w:t>
      </w:r>
      <w:r w:rsidRPr="00483E82">
        <w:rPr>
          <w:rStyle w:val="Italic"/>
          <w:rFonts w:cs="Times New Roman"/>
          <w:sz w:val="22"/>
          <w:szCs w:val="22"/>
        </w:rPr>
        <w:t>Анализ, объяснение исторических событий, явлений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раскрывать существенные черты: а) экономических и социальных отношений и пол</w:t>
      </w:r>
      <w:r w:rsidRPr="00483E82">
        <w:rPr>
          <w:rFonts w:cs="Times New Roman"/>
          <w:sz w:val="22"/>
          <w:szCs w:val="22"/>
        </w:rPr>
        <w:t>и</w:t>
      </w:r>
      <w:r w:rsidRPr="00483E82">
        <w:rPr>
          <w:rFonts w:cs="Times New Roman"/>
          <w:sz w:val="22"/>
          <w:szCs w:val="22"/>
        </w:rPr>
        <w:t>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483E82" w:rsidRDefault="00416B7C" w:rsidP="00483E82">
      <w:pPr>
        <w:pStyle w:val="list-dash"/>
        <w:spacing w:line="24" w:lineRule="atLeast"/>
        <w:ind w:left="0" w:firstLine="567"/>
        <w:rPr>
          <w:rFonts w:cs="Times New Roman"/>
          <w:spacing w:val="2"/>
          <w:sz w:val="22"/>
          <w:szCs w:val="22"/>
        </w:rPr>
      </w:pPr>
      <w:r w:rsidRPr="00483E82">
        <w:rPr>
          <w:rFonts w:cs="Times New Roman"/>
          <w:spacing w:val="2"/>
          <w:sz w:val="22"/>
          <w:szCs w:val="22"/>
        </w:rPr>
        <w:t>объяснять причины и следствия важнейших событий отечественной и всеобщей и</w:t>
      </w:r>
      <w:r w:rsidRPr="00483E82">
        <w:rPr>
          <w:rFonts w:cs="Times New Roman"/>
          <w:spacing w:val="2"/>
          <w:sz w:val="22"/>
          <w:szCs w:val="22"/>
        </w:rPr>
        <w:t>с</w:t>
      </w:r>
      <w:r w:rsidRPr="00483E82">
        <w:rPr>
          <w:rFonts w:cs="Times New Roman"/>
          <w:spacing w:val="2"/>
          <w:sz w:val="22"/>
          <w:szCs w:val="22"/>
        </w:rPr>
        <w:t>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синхронизацию и сопоставление однотипных</w:t>
      </w:r>
      <w:r w:rsidR="00571787" w:rsidRPr="00483E82">
        <w:rPr>
          <w:rFonts w:cs="Times New Roman"/>
          <w:sz w:val="22"/>
          <w:szCs w:val="22"/>
        </w:rPr>
        <w:t xml:space="preserve"> </w:t>
      </w:r>
      <w:r w:rsidRPr="00483E82">
        <w:rPr>
          <w:rFonts w:cs="Times New Roman"/>
          <w:sz w:val="22"/>
          <w:szCs w:val="22"/>
        </w:rPr>
        <w:t>событий и процессов отеч</w:t>
      </w:r>
      <w:r w:rsidRPr="00483E82">
        <w:rPr>
          <w:rFonts w:cs="Times New Roman"/>
          <w:sz w:val="22"/>
          <w:szCs w:val="22"/>
        </w:rPr>
        <w:t>е</w:t>
      </w:r>
      <w:r w:rsidRPr="00483E82">
        <w:rPr>
          <w:rFonts w:cs="Times New Roman"/>
          <w:sz w:val="22"/>
          <w:szCs w:val="22"/>
        </w:rPr>
        <w:t>ственной и всеобщей истории (по предложенному плану), выделять черты сходства и различия.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w:t>
      </w:r>
      <w:r w:rsidRPr="00483E82">
        <w:rPr>
          <w:rStyle w:val="Italic"/>
          <w:rFonts w:cs="Times New Roman"/>
          <w:sz w:val="22"/>
          <w:szCs w:val="22"/>
        </w:rPr>
        <w:t>Рассмотрение исторических версий и оценок</w:t>
      </w:r>
      <w:r w:rsidRPr="00483E82">
        <w:rPr>
          <w:rFonts w:cs="Times New Roman"/>
          <w:sz w:val="22"/>
          <w:szCs w:val="22"/>
        </w:rPr>
        <w:t>, определение своего отношения к наиболее значимым событиям и личностям прошлого:</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w:t>
      </w:r>
      <w:r w:rsidRPr="00483E82">
        <w:rPr>
          <w:rStyle w:val="Italic"/>
          <w:rFonts w:cs="Times New Roman"/>
          <w:sz w:val="22"/>
          <w:szCs w:val="22"/>
        </w:rPr>
        <w:t>Применение исторических знаний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значение памятников истории и культуры Руси и других стран эпохи Сре</w:t>
      </w:r>
      <w:r w:rsidRPr="00483E82">
        <w:rPr>
          <w:rFonts w:cs="Times New Roman"/>
          <w:sz w:val="22"/>
          <w:szCs w:val="22"/>
        </w:rPr>
        <w:t>д</w:t>
      </w:r>
      <w:r w:rsidRPr="00483E82">
        <w:rPr>
          <w:rFonts w:cs="Times New Roman"/>
          <w:sz w:val="22"/>
          <w:szCs w:val="22"/>
        </w:rPr>
        <w:t>невековья, необходимость сохранения их в современном мире;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учебные проекты по истории Средних веков (в том числе на региональном материале).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w:t>
      </w:r>
      <w:r w:rsidRPr="00483E82">
        <w:rPr>
          <w:rStyle w:val="Italic"/>
          <w:rFonts w:cs="Times New Roman"/>
          <w:sz w:val="22"/>
          <w:szCs w:val="22"/>
        </w:rPr>
        <w:t>Знание хронологии, работа с хронологией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этапы отечественной и всеобщей истории Нового времени, их хронологич</w:t>
      </w:r>
      <w:r w:rsidRPr="00483E82">
        <w:rPr>
          <w:rFonts w:cs="Times New Roman"/>
          <w:sz w:val="22"/>
          <w:szCs w:val="22"/>
        </w:rPr>
        <w:t>е</w:t>
      </w:r>
      <w:r w:rsidRPr="00483E82">
        <w:rPr>
          <w:rFonts w:cs="Times New Roman"/>
          <w:sz w:val="22"/>
          <w:szCs w:val="22"/>
        </w:rPr>
        <w:t>ские рамки;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синхронность событий отечественной и всеобщей истории XVI—XVII вв.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w:t>
      </w:r>
      <w:r w:rsidRPr="00483E82">
        <w:rPr>
          <w:rStyle w:val="Italic"/>
          <w:rFonts w:cs="Times New Roman"/>
          <w:sz w:val="22"/>
          <w:szCs w:val="22"/>
        </w:rPr>
        <w:t>Знание исторических фактов, работа с фактами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указывать (называть) место, обстоятельства, участников, результаты важнейших с</w:t>
      </w:r>
      <w:r w:rsidRPr="00483E82">
        <w:rPr>
          <w:rFonts w:cs="Times New Roman"/>
          <w:sz w:val="22"/>
          <w:szCs w:val="22"/>
        </w:rPr>
        <w:t>о</w:t>
      </w:r>
      <w:r w:rsidRPr="00483E82">
        <w:rPr>
          <w:rFonts w:cs="Times New Roman"/>
          <w:sz w:val="22"/>
          <w:szCs w:val="22"/>
        </w:rPr>
        <w:t>бытий отечественной и всеобщей истории XVI—XVII вв.;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w:t>
      </w:r>
      <w:r w:rsidRPr="00483E82">
        <w:rPr>
          <w:rStyle w:val="Italic"/>
          <w:rFonts w:cs="Times New Roman"/>
          <w:sz w:val="22"/>
          <w:szCs w:val="22"/>
        </w:rPr>
        <w:t>Работа с исторической картой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w:t>
      </w:r>
      <w:r w:rsidRPr="00483E82">
        <w:rPr>
          <w:rFonts w:cs="Times New Roman"/>
          <w:sz w:val="22"/>
          <w:szCs w:val="22"/>
        </w:rPr>
        <w:t>о</w:t>
      </w:r>
      <w:r w:rsidRPr="00483E82">
        <w:rPr>
          <w:rFonts w:cs="Times New Roman"/>
          <w:sz w:val="22"/>
          <w:szCs w:val="22"/>
        </w:rPr>
        <w:t>рии XVI—XVII вв.;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w:t>
      </w:r>
      <w:r w:rsidRPr="00483E82">
        <w:rPr>
          <w:rStyle w:val="Italic"/>
          <w:rFonts w:cs="Times New Roman"/>
          <w:sz w:val="22"/>
          <w:szCs w:val="22"/>
        </w:rPr>
        <w:t>Работа с историческими источниками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виды письменных исторических источников (официальные, личные, лит</w:t>
      </w:r>
      <w:r w:rsidRPr="00483E82">
        <w:rPr>
          <w:rFonts w:cs="Times New Roman"/>
          <w:sz w:val="22"/>
          <w:szCs w:val="22"/>
        </w:rPr>
        <w:t>е</w:t>
      </w:r>
      <w:r w:rsidRPr="00483E82">
        <w:rPr>
          <w:rFonts w:cs="Times New Roman"/>
          <w:sz w:val="22"/>
          <w:szCs w:val="22"/>
        </w:rPr>
        <w:t xml:space="preserve">ратурные и др.);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обстоятельства и цель создания источника, раскрывать его информ</w:t>
      </w:r>
      <w:r w:rsidRPr="00483E82">
        <w:rPr>
          <w:rFonts w:cs="Times New Roman"/>
          <w:sz w:val="22"/>
          <w:szCs w:val="22"/>
        </w:rPr>
        <w:t>а</w:t>
      </w:r>
      <w:r w:rsidRPr="00483E82">
        <w:rPr>
          <w:rFonts w:cs="Times New Roman"/>
          <w:sz w:val="22"/>
          <w:szCs w:val="22"/>
        </w:rPr>
        <w:t>ционную ценность;</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поиск информации в тексте письменного источника, визуальных и вещес</w:t>
      </w:r>
      <w:r w:rsidRPr="00483E82">
        <w:rPr>
          <w:rFonts w:cs="Times New Roman"/>
          <w:sz w:val="22"/>
          <w:szCs w:val="22"/>
        </w:rPr>
        <w:t>т</w:t>
      </w:r>
      <w:r w:rsidRPr="00483E82">
        <w:rPr>
          <w:rFonts w:cs="Times New Roman"/>
          <w:sz w:val="22"/>
          <w:szCs w:val="22"/>
        </w:rPr>
        <w:t>венных памятниках эпохи;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сопоставлять и систематизировать информацию из нескольких однотипных источн</w:t>
      </w:r>
      <w:r w:rsidRPr="00483E82">
        <w:rPr>
          <w:rFonts w:cs="Times New Roman"/>
          <w:sz w:val="22"/>
          <w:szCs w:val="22"/>
        </w:rPr>
        <w:t>и</w:t>
      </w:r>
      <w:r w:rsidRPr="00483E82">
        <w:rPr>
          <w:rFonts w:cs="Times New Roman"/>
          <w:sz w:val="22"/>
          <w:szCs w:val="22"/>
        </w:rPr>
        <w:t>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w:t>
      </w:r>
      <w:r w:rsidRPr="00483E82">
        <w:rPr>
          <w:rStyle w:val="Italic"/>
          <w:rFonts w:cs="Times New Roman"/>
          <w:sz w:val="22"/>
          <w:szCs w:val="22"/>
        </w:rPr>
        <w:t>Историческое описание (реконструкция)</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рассказывать о ключевых событиях отечественной и всеобщей истории XVI—XVII вв., их участниках;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рассказывать об образе жизни различных групп населения в России и других странах в раннее Новое время;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описание памятников материальной и художественной культуры из</w:t>
      </w:r>
      <w:r w:rsidRPr="00483E82">
        <w:rPr>
          <w:rFonts w:cs="Times New Roman"/>
          <w:sz w:val="22"/>
          <w:szCs w:val="22"/>
        </w:rPr>
        <w:t>у</w:t>
      </w:r>
      <w:r w:rsidRPr="00483E82">
        <w:rPr>
          <w:rFonts w:cs="Times New Roman"/>
          <w:sz w:val="22"/>
          <w:szCs w:val="22"/>
        </w:rPr>
        <w:t>чаемой эпохи.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w:t>
      </w:r>
      <w:r w:rsidRPr="00483E82">
        <w:rPr>
          <w:rStyle w:val="Italic"/>
          <w:rFonts w:cs="Times New Roman"/>
          <w:sz w:val="22"/>
          <w:szCs w:val="22"/>
        </w:rPr>
        <w:t>Анализ, объяснение исторических событий, явлений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w:t>
      </w:r>
      <w:r w:rsidRPr="00483E82">
        <w:rPr>
          <w:rFonts w:cs="Times New Roman"/>
          <w:sz w:val="22"/>
          <w:szCs w:val="22"/>
        </w:rPr>
        <w:t>у</w:t>
      </w:r>
      <w:r w:rsidRPr="00483E82">
        <w:rPr>
          <w:rFonts w:cs="Times New Roman"/>
          <w:sz w:val="22"/>
          <w:szCs w:val="22"/>
        </w:rPr>
        <w:t>ховной жизни общества, культуре; г) революций XVI—XVII вв. в европейских странах;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483E82" w:rsidRDefault="00416B7C" w:rsidP="00483E82">
      <w:pPr>
        <w:pStyle w:val="list-dash"/>
        <w:spacing w:line="24" w:lineRule="atLeast"/>
        <w:ind w:left="0" w:firstLine="567"/>
        <w:rPr>
          <w:rFonts w:cs="Times New Roman"/>
          <w:spacing w:val="-2"/>
          <w:sz w:val="22"/>
          <w:szCs w:val="22"/>
        </w:rPr>
      </w:pPr>
      <w:r w:rsidRPr="00483E82">
        <w:rPr>
          <w:rFonts w:cs="Times New Roman"/>
          <w:spacing w:val="-2"/>
          <w:sz w:val="22"/>
          <w:szCs w:val="2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w:t>
      </w:r>
      <w:r w:rsidRPr="00483E82">
        <w:rPr>
          <w:rFonts w:cs="Times New Roman"/>
          <w:spacing w:val="-2"/>
          <w:sz w:val="22"/>
          <w:szCs w:val="22"/>
        </w:rPr>
        <w:t>о</w:t>
      </w:r>
      <w:r w:rsidRPr="00483E82">
        <w:rPr>
          <w:rFonts w:cs="Times New Roman"/>
          <w:spacing w:val="-2"/>
          <w:sz w:val="22"/>
          <w:szCs w:val="22"/>
        </w:rPr>
        <w:t>бытий; б) систематизировать объяснение причин и следствий событий, представленное в нескольких текстах;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w:t>
      </w:r>
      <w:r w:rsidRPr="00483E82">
        <w:rPr>
          <w:rStyle w:val="Italic"/>
          <w:rFonts w:cs="Times New Roman"/>
          <w:sz w:val="22"/>
          <w:szCs w:val="22"/>
        </w:rPr>
        <w:t>Рассмотрение исторических версий и оценок</w:t>
      </w:r>
      <w:r w:rsidRPr="00483E82">
        <w:rPr>
          <w:rFonts w:cs="Times New Roman"/>
          <w:sz w:val="22"/>
          <w:szCs w:val="22"/>
        </w:rPr>
        <w:t>, определение своего отношения к наиболее значимым событиям и личностям прошлого:</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излагать альтернативные оценки событий и личностей отечественной и всеобщей и</w:t>
      </w:r>
      <w:r w:rsidRPr="00483E82">
        <w:rPr>
          <w:rFonts w:cs="Times New Roman"/>
          <w:sz w:val="22"/>
          <w:szCs w:val="22"/>
        </w:rPr>
        <w:t>с</w:t>
      </w:r>
      <w:r w:rsidRPr="00483E82">
        <w:rPr>
          <w:rFonts w:cs="Times New Roman"/>
          <w:sz w:val="22"/>
          <w:szCs w:val="22"/>
        </w:rPr>
        <w:t>тории XVI—XVII вв., представленные в учебной литературе; объяснять, на чем основываются о</w:t>
      </w:r>
      <w:r w:rsidRPr="00483E82">
        <w:rPr>
          <w:rFonts w:cs="Times New Roman"/>
          <w:sz w:val="22"/>
          <w:szCs w:val="22"/>
        </w:rPr>
        <w:t>т</w:t>
      </w:r>
      <w:r w:rsidRPr="00483E82">
        <w:rPr>
          <w:rFonts w:cs="Times New Roman"/>
          <w:sz w:val="22"/>
          <w:szCs w:val="22"/>
        </w:rPr>
        <w:t>дельные мнения;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w:t>
      </w:r>
      <w:r w:rsidRPr="00483E82">
        <w:rPr>
          <w:rStyle w:val="Italic"/>
          <w:rFonts w:cs="Times New Roman"/>
          <w:sz w:val="22"/>
          <w:szCs w:val="22"/>
        </w:rPr>
        <w:t>Применение исторических знаний: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раскрывать на примере перехода от средневекового общества к обществу Нового вр</w:t>
      </w:r>
      <w:r w:rsidRPr="00483E82">
        <w:rPr>
          <w:rFonts w:cs="Times New Roman"/>
          <w:sz w:val="22"/>
          <w:szCs w:val="22"/>
        </w:rPr>
        <w:t>е</w:t>
      </w:r>
      <w:r w:rsidRPr="00483E82">
        <w:rPr>
          <w:rFonts w:cs="Times New Roman"/>
          <w:sz w:val="22"/>
          <w:szCs w:val="22"/>
        </w:rPr>
        <w:t>мени, как меняются со сменой исторических эпох представления людей о мире, системы обществе</w:t>
      </w:r>
      <w:r w:rsidRPr="00483E82">
        <w:rPr>
          <w:rFonts w:cs="Times New Roman"/>
          <w:sz w:val="22"/>
          <w:szCs w:val="22"/>
        </w:rPr>
        <w:t>н</w:t>
      </w:r>
      <w:r w:rsidRPr="00483E82">
        <w:rPr>
          <w:rFonts w:cs="Times New Roman"/>
          <w:sz w:val="22"/>
          <w:szCs w:val="22"/>
        </w:rPr>
        <w:t>ных ценностей;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учебные проекты по отечественной и всеобщей истории XVI—XVII вв. (в том числе на региональном материале).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w:t>
      </w:r>
      <w:r w:rsidRPr="00483E82">
        <w:rPr>
          <w:rStyle w:val="Italic"/>
          <w:rFonts w:cs="Times New Roman"/>
          <w:sz w:val="22"/>
          <w:szCs w:val="22"/>
        </w:rPr>
        <w:t>Знание хронологии, работа с хронологией: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даты важнейших событий отечественной и всеобщей истории XVIII в.; о</w:t>
      </w:r>
      <w:r w:rsidRPr="00483E82">
        <w:rPr>
          <w:rFonts w:cs="Times New Roman"/>
          <w:sz w:val="22"/>
          <w:szCs w:val="22"/>
        </w:rPr>
        <w:t>п</w:t>
      </w:r>
      <w:r w:rsidRPr="00483E82">
        <w:rPr>
          <w:rFonts w:cs="Times New Roman"/>
          <w:sz w:val="22"/>
          <w:szCs w:val="22"/>
        </w:rPr>
        <w:t>ределять их принадлежность к историческому периоду, этапу;</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синхронность событий отечественной и всеобщей истории XVIII 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w:t>
      </w:r>
      <w:r w:rsidRPr="00483E82">
        <w:rPr>
          <w:rStyle w:val="Italic"/>
          <w:rFonts w:cs="Times New Roman"/>
          <w:sz w:val="22"/>
          <w:szCs w:val="22"/>
        </w:rPr>
        <w:t>Знание исторических фактов, работа с фактами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указывать (называть) место, обстоятельства, участников, результаты важнейших с</w:t>
      </w:r>
      <w:r w:rsidRPr="00483E82">
        <w:rPr>
          <w:rFonts w:cs="Times New Roman"/>
          <w:sz w:val="22"/>
          <w:szCs w:val="22"/>
        </w:rPr>
        <w:t>о</w:t>
      </w:r>
      <w:r w:rsidRPr="00483E82">
        <w:rPr>
          <w:rFonts w:cs="Times New Roman"/>
          <w:sz w:val="22"/>
          <w:szCs w:val="22"/>
        </w:rPr>
        <w:t>бытий отечественной и всеобщей истории XVIII 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w:t>
      </w:r>
      <w:r w:rsidRPr="00483E82">
        <w:rPr>
          <w:rStyle w:val="Italic"/>
          <w:rFonts w:cs="Times New Roman"/>
          <w:sz w:val="22"/>
          <w:szCs w:val="22"/>
        </w:rPr>
        <w:t>Работа с исторической картой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w:t>
      </w:r>
      <w:r w:rsidRPr="00483E82">
        <w:rPr>
          <w:rStyle w:val="Italic"/>
          <w:rFonts w:cs="Times New Roman"/>
          <w:sz w:val="22"/>
          <w:szCs w:val="22"/>
        </w:rPr>
        <w:t>Работа с историческими источниками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назначение исторического источника, раскрывать его информационную ценность;</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w:t>
      </w:r>
      <w:r w:rsidRPr="00483E82">
        <w:rPr>
          <w:rFonts w:cs="Times New Roman"/>
          <w:sz w:val="22"/>
          <w:szCs w:val="22"/>
        </w:rPr>
        <w:t>ч</w:t>
      </w:r>
      <w:r w:rsidRPr="00483E82">
        <w:rPr>
          <w:rFonts w:cs="Times New Roman"/>
          <w:sz w:val="22"/>
          <w:szCs w:val="22"/>
        </w:rPr>
        <w:t>ников.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w:t>
      </w:r>
      <w:r w:rsidRPr="00483E82">
        <w:rPr>
          <w:rStyle w:val="Italic"/>
          <w:rFonts w:cs="Times New Roman"/>
          <w:sz w:val="22"/>
          <w:szCs w:val="22"/>
        </w:rPr>
        <w:t>Историческое описание (реконструкция)</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рассказывать о ключевых событиях отечественной и всеобщей истории XVIII в., их участниках;</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составлять описание образа жизни различных групп населения в России и других странах в XVIII 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описание памятников материальной и художественной культуры из</w:t>
      </w:r>
      <w:r w:rsidRPr="00483E82">
        <w:rPr>
          <w:rFonts w:cs="Times New Roman"/>
          <w:sz w:val="22"/>
          <w:szCs w:val="22"/>
        </w:rPr>
        <w:t>у</w:t>
      </w:r>
      <w:r w:rsidRPr="00483E82">
        <w:rPr>
          <w:rFonts w:cs="Times New Roman"/>
          <w:sz w:val="22"/>
          <w:szCs w:val="22"/>
        </w:rPr>
        <w:t xml:space="preserve">чаемой эпохи (в виде сообщения, аннотации).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w:t>
      </w:r>
      <w:r w:rsidRPr="00483E82">
        <w:rPr>
          <w:rStyle w:val="Italic"/>
          <w:rFonts w:cs="Times New Roman"/>
          <w:sz w:val="22"/>
          <w:szCs w:val="22"/>
        </w:rPr>
        <w:t>Анализ, объяснение исторических событий, явлений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w:t>
      </w:r>
      <w:r w:rsidRPr="00483E82">
        <w:rPr>
          <w:rFonts w:cs="Times New Roman"/>
          <w:spacing w:val="-1"/>
          <w:sz w:val="22"/>
          <w:szCs w:val="22"/>
        </w:rPr>
        <w:t>с</w:t>
      </w:r>
      <w:r w:rsidRPr="00483E82">
        <w:rPr>
          <w:rFonts w:cs="Times New Roman"/>
          <w:spacing w:val="-1"/>
          <w:sz w:val="22"/>
          <w:szCs w:val="22"/>
        </w:rPr>
        <w:t>сийской империи в системе международных отношений рассматриваемого периода;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причины и следствия важнейших событий отечественной и всеобщей и</w:t>
      </w:r>
      <w:r w:rsidRPr="00483E82">
        <w:rPr>
          <w:rFonts w:cs="Times New Roman"/>
          <w:sz w:val="22"/>
          <w:szCs w:val="22"/>
        </w:rPr>
        <w:t>с</w:t>
      </w:r>
      <w:r w:rsidRPr="00483E82">
        <w:rPr>
          <w:rFonts w:cs="Times New Roman"/>
          <w:sz w:val="22"/>
          <w:szCs w:val="22"/>
        </w:rPr>
        <w:t>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w:t>
      </w:r>
      <w:r w:rsidRPr="00483E82">
        <w:rPr>
          <w:rStyle w:val="Italic"/>
          <w:rFonts w:cs="Times New Roman"/>
          <w:sz w:val="22"/>
          <w:szCs w:val="22"/>
        </w:rPr>
        <w:t>Рассмотрение исторических версий и оценок</w:t>
      </w:r>
      <w:r w:rsidRPr="00483E82">
        <w:rPr>
          <w:rFonts w:cs="Times New Roman"/>
          <w:sz w:val="22"/>
          <w:szCs w:val="22"/>
        </w:rPr>
        <w:t>, определение своего отношения к наиболее значимым событиям и личностям прошлого:</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анализировать высказывания историков по спорным вопросам отечественной и вс</w:t>
      </w:r>
      <w:r w:rsidRPr="00483E82">
        <w:rPr>
          <w:rFonts w:cs="Times New Roman"/>
          <w:sz w:val="22"/>
          <w:szCs w:val="22"/>
        </w:rPr>
        <w:t>е</w:t>
      </w:r>
      <w:r w:rsidRPr="00483E82">
        <w:rPr>
          <w:rFonts w:cs="Times New Roman"/>
          <w:sz w:val="22"/>
          <w:szCs w:val="22"/>
        </w:rPr>
        <w:t>общей истории XVIII в. (выявлять обсуждаемую проблему, мнение автора, приводимые аргументы, оценивать степень их убедительности);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w:t>
      </w:r>
      <w:r w:rsidRPr="00483E82">
        <w:rPr>
          <w:rStyle w:val="Italic"/>
          <w:rFonts w:cs="Times New Roman"/>
          <w:sz w:val="22"/>
          <w:szCs w:val="22"/>
        </w:rPr>
        <w:t>Применение исторических знаний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раскрывать (объяснять), как сочетались в памятниках культуры России XVIII в. евр</w:t>
      </w:r>
      <w:r w:rsidRPr="00483E82">
        <w:rPr>
          <w:rFonts w:cs="Times New Roman"/>
          <w:sz w:val="22"/>
          <w:szCs w:val="22"/>
        </w:rPr>
        <w:t>о</w:t>
      </w:r>
      <w:r w:rsidRPr="00483E82">
        <w:rPr>
          <w:rFonts w:cs="Times New Roman"/>
          <w:sz w:val="22"/>
          <w:szCs w:val="22"/>
        </w:rPr>
        <w:t>пейские влияния и национальные традиции, показывать на примерах;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учебные проекты по отечественной и всеобщей истории XVIII в. (в том числе на региональном материале).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w:t>
      </w:r>
      <w:r w:rsidRPr="00483E82">
        <w:rPr>
          <w:rStyle w:val="Italic"/>
          <w:rFonts w:cs="Times New Roman"/>
          <w:sz w:val="22"/>
          <w:szCs w:val="22"/>
        </w:rPr>
        <w:t>Знание хронологии, работа с хронологией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даты (хронологические границы) важнейших событий и процессов отечес</w:t>
      </w:r>
      <w:r w:rsidRPr="00483E82">
        <w:rPr>
          <w:rFonts w:cs="Times New Roman"/>
          <w:sz w:val="22"/>
          <w:szCs w:val="22"/>
        </w:rPr>
        <w:t>т</w:t>
      </w:r>
      <w:r w:rsidRPr="00483E82">
        <w:rPr>
          <w:rFonts w:cs="Times New Roman"/>
          <w:sz w:val="22"/>
          <w:szCs w:val="22"/>
        </w:rPr>
        <w:t>венной и всеобщей истории XIX — начала XX в.; выделять этапы (периоды) в развитии ключевых событий и процессов;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синхронность / асинхронность исторических процессов отечественной и всеобщей истории XIX — начала XX 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w:t>
      </w:r>
      <w:r w:rsidRPr="00483E82">
        <w:rPr>
          <w:rStyle w:val="Italic"/>
          <w:rFonts w:cs="Times New Roman"/>
          <w:sz w:val="22"/>
          <w:szCs w:val="22"/>
        </w:rPr>
        <w:t>Знание исторических фактов, работа с фактами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место, обстоятельства, участников, результаты важнейших событий отечественной и всеобщей истории XIX — начала XX в.;</w:t>
      </w:r>
    </w:p>
    <w:p w:rsidR="00416B7C" w:rsidRPr="00483E82" w:rsidRDefault="00416B7C" w:rsidP="00483E82">
      <w:pPr>
        <w:pStyle w:val="list-dash"/>
        <w:spacing w:line="24" w:lineRule="atLeast"/>
        <w:ind w:left="0" w:firstLine="567"/>
        <w:rPr>
          <w:rFonts w:cs="Times New Roman"/>
          <w:spacing w:val="3"/>
          <w:sz w:val="22"/>
          <w:szCs w:val="22"/>
        </w:rPr>
      </w:pPr>
      <w:r w:rsidRPr="00483E82">
        <w:rPr>
          <w:rFonts w:cs="Times New Roman"/>
          <w:spacing w:val="3"/>
          <w:sz w:val="22"/>
          <w:szCs w:val="22"/>
        </w:rPr>
        <w:lastRenderedPageBreak/>
        <w:t>группировать, систематизировать факты по самостоятельно определяемому пр</w:t>
      </w:r>
      <w:r w:rsidRPr="00483E82">
        <w:rPr>
          <w:rFonts w:cs="Times New Roman"/>
          <w:spacing w:val="3"/>
          <w:sz w:val="22"/>
          <w:szCs w:val="22"/>
        </w:rPr>
        <w:t>и</w:t>
      </w:r>
      <w:r w:rsidRPr="00483E82">
        <w:rPr>
          <w:rFonts w:cs="Times New Roman"/>
          <w:spacing w:val="3"/>
          <w:sz w:val="22"/>
          <w:szCs w:val="22"/>
        </w:rPr>
        <w:t>знаку (хронологии, принадлежности к историческим процессам, типологическим основаниям и др.);</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составлять систематические таблицы.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w:t>
      </w:r>
      <w:r w:rsidRPr="00483E82">
        <w:rPr>
          <w:rStyle w:val="Italic"/>
          <w:rFonts w:cs="Times New Roman"/>
          <w:sz w:val="22"/>
          <w:szCs w:val="22"/>
        </w:rPr>
        <w:t>Работа с исторической картой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определять на основе карты влияние географического фактора на развитие различных сфер жизни страны (группы стран).</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w:t>
      </w:r>
      <w:r w:rsidRPr="00483E82">
        <w:rPr>
          <w:rStyle w:val="Italic"/>
          <w:rFonts w:cs="Times New Roman"/>
          <w:sz w:val="22"/>
          <w:szCs w:val="22"/>
        </w:rPr>
        <w:t>Работа с историческими источниками</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в дополнение к известным ранее видам письменных источников ос</w:t>
      </w:r>
      <w:r w:rsidRPr="00483E82">
        <w:rPr>
          <w:rFonts w:cs="Times New Roman"/>
          <w:sz w:val="22"/>
          <w:szCs w:val="22"/>
        </w:rPr>
        <w:t>о</w:t>
      </w:r>
      <w:r w:rsidRPr="00483E82">
        <w:rPr>
          <w:rFonts w:cs="Times New Roman"/>
          <w:sz w:val="22"/>
          <w:szCs w:val="22"/>
        </w:rPr>
        <w:t>бенности таких материалов, как произведения общественной мысли, газетная публицистика, пр</w:t>
      </w:r>
      <w:r w:rsidRPr="00483E82">
        <w:rPr>
          <w:rFonts w:cs="Times New Roman"/>
          <w:sz w:val="22"/>
          <w:szCs w:val="22"/>
        </w:rPr>
        <w:t>о</w:t>
      </w:r>
      <w:r w:rsidRPr="00483E82">
        <w:rPr>
          <w:rFonts w:cs="Times New Roman"/>
          <w:sz w:val="22"/>
          <w:szCs w:val="22"/>
        </w:rPr>
        <w:t>граммы политических партий, статистические данные;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определять тип и вид источника (письменного, визуального); выявлять принадле</w:t>
      </w:r>
      <w:r w:rsidRPr="00483E82">
        <w:rPr>
          <w:rFonts w:cs="Times New Roman"/>
          <w:sz w:val="22"/>
          <w:szCs w:val="22"/>
        </w:rPr>
        <w:t>ж</w:t>
      </w:r>
      <w:r w:rsidRPr="00483E82">
        <w:rPr>
          <w:rFonts w:cs="Times New Roman"/>
          <w:sz w:val="22"/>
          <w:szCs w:val="22"/>
        </w:rPr>
        <w:t>ность источника определенному лицу, социальной группе, общественному течению и др.;</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w:t>
      </w:r>
      <w:r w:rsidRPr="00483E82">
        <w:rPr>
          <w:rFonts w:cs="Times New Roman"/>
          <w:sz w:val="22"/>
          <w:szCs w:val="22"/>
        </w:rPr>
        <w:t>ч</w:t>
      </w:r>
      <w:r w:rsidRPr="00483E82">
        <w:rPr>
          <w:rFonts w:cs="Times New Roman"/>
          <w:sz w:val="22"/>
          <w:szCs w:val="22"/>
        </w:rPr>
        <w:t xml:space="preserve">ников;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в тексте письменных источников факты и интерпретации событий прошлого.</w:t>
      </w:r>
    </w:p>
    <w:p w:rsidR="00416B7C" w:rsidRPr="00483E82" w:rsidRDefault="00416B7C" w:rsidP="00483E82">
      <w:pPr>
        <w:pStyle w:val="body"/>
        <w:keepNext/>
        <w:spacing w:line="24" w:lineRule="atLeast"/>
        <w:ind w:firstLine="567"/>
        <w:rPr>
          <w:rFonts w:cs="Times New Roman"/>
          <w:sz w:val="22"/>
          <w:szCs w:val="22"/>
        </w:rPr>
      </w:pPr>
      <w:r w:rsidRPr="00483E82">
        <w:rPr>
          <w:rFonts w:cs="Times New Roman"/>
          <w:sz w:val="22"/>
          <w:szCs w:val="22"/>
        </w:rPr>
        <w:t>5. </w:t>
      </w:r>
      <w:r w:rsidRPr="00483E82">
        <w:rPr>
          <w:rStyle w:val="Italic"/>
          <w:rFonts w:cs="Times New Roman"/>
          <w:sz w:val="22"/>
          <w:szCs w:val="22"/>
        </w:rPr>
        <w:t>Историческое описание (реконструкция)</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развернутый рассказ о ключевых событиях</w:t>
      </w:r>
      <w:r w:rsidR="00571787" w:rsidRPr="00483E82">
        <w:rPr>
          <w:rFonts w:cs="Times New Roman"/>
          <w:sz w:val="22"/>
          <w:szCs w:val="22"/>
        </w:rPr>
        <w:t xml:space="preserve"> </w:t>
      </w:r>
      <w:r w:rsidRPr="00483E82">
        <w:rPr>
          <w:rFonts w:cs="Times New Roman"/>
          <w:sz w:val="22"/>
          <w:szCs w:val="22"/>
        </w:rPr>
        <w:t>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w:t>
      </w:r>
      <w:r w:rsidRPr="00483E82">
        <w:rPr>
          <w:rFonts w:cs="Times New Roman"/>
          <w:sz w:val="22"/>
          <w:szCs w:val="22"/>
        </w:rPr>
        <w:t>е</w:t>
      </w:r>
      <w:r w:rsidRPr="00483E82">
        <w:rPr>
          <w:rFonts w:cs="Times New Roman"/>
          <w:sz w:val="22"/>
          <w:szCs w:val="22"/>
        </w:rPr>
        <w:t>риода;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описание памятников материальной и художественной культуры из</w:t>
      </w:r>
      <w:r w:rsidRPr="00483E82">
        <w:rPr>
          <w:rFonts w:cs="Times New Roman"/>
          <w:sz w:val="22"/>
          <w:szCs w:val="22"/>
        </w:rPr>
        <w:t>у</w:t>
      </w:r>
      <w:r w:rsidRPr="00483E82">
        <w:rPr>
          <w:rFonts w:cs="Times New Roman"/>
          <w:sz w:val="22"/>
          <w:szCs w:val="22"/>
        </w:rPr>
        <w:t xml:space="preserve">чаемой эпохи, их назначения, использованных при их создании технических и художественных приемов и др.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w:t>
      </w:r>
      <w:r w:rsidRPr="00483E82">
        <w:rPr>
          <w:rStyle w:val="Italic"/>
          <w:rFonts w:cs="Times New Roman"/>
          <w:sz w:val="22"/>
          <w:szCs w:val="22"/>
        </w:rPr>
        <w:t>Анализ, объяснение исторических событий, явлений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w:t>
      </w:r>
      <w:r w:rsidRPr="00483E82">
        <w:rPr>
          <w:rFonts w:cs="Times New Roman"/>
          <w:sz w:val="22"/>
          <w:szCs w:val="22"/>
        </w:rPr>
        <w:t>т</w:t>
      </w:r>
      <w:r w:rsidRPr="00483E82">
        <w:rPr>
          <w:rFonts w:cs="Times New Roman"/>
          <w:sz w:val="22"/>
          <w:szCs w:val="22"/>
        </w:rPr>
        <w:t>ношений рассматриваемого периода и участия в них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смысл ключевых понятий, относящихся к данной эпохе отечественной и всеобщей истории; соотносить общие понятия и факты;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причины и следствия важнейших событий отечественной и всеобщей и</w:t>
      </w:r>
      <w:r w:rsidRPr="00483E82">
        <w:rPr>
          <w:rFonts w:cs="Times New Roman"/>
          <w:sz w:val="22"/>
          <w:szCs w:val="22"/>
        </w:rPr>
        <w:t>с</w:t>
      </w:r>
      <w:r w:rsidRPr="00483E82">
        <w:rPr>
          <w:rFonts w:cs="Times New Roman"/>
          <w:sz w:val="22"/>
          <w:szCs w:val="22"/>
        </w:rPr>
        <w:t>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w:t>
      </w:r>
      <w:r w:rsidRPr="00483E82">
        <w:rPr>
          <w:rStyle w:val="Italic"/>
          <w:rFonts w:cs="Times New Roman"/>
          <w:sz w:val="22"/>
          <w:szCs w:val="22"/>
        </w:rPr>
        <w:t>Рассмотрение исторических версий и оценок</w:t>
      </w:r>
      <w:r w:rsidRPr="00483E82">
        <w:rPr>
          <w:rFonts w:cs="Times New Roman"/>
          <w:sz w:val="22"/>
          <w:szCs w:val="22"/>
        </w:rPr>
        <w:t>, определение своего отношения к наиболее значимым событиям и личностям прошлого:</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сопоставлять высказывания историков, содержащие разные мнения по спорным в</w:t>
      </w:r>
      <w:r w:rsidRPr="00483E82">
        <w:rPr>
          <w:rFonts w:cs="Times New Roman"/>
          <w:sz w:val="22"/>
          <w:szCs w:val="22"/>
        </w:rPr>
        <w:t>о</w:t>
      </w:r>
      <w:r w:rsidRPr="00483E82">
        <w:rPr>
          <w:rFonts w:cs="Times New Roman"/>
          <w:sz w:val="22"/>
          <w:szCs w:val="22"/>
        </w:rPr>
        <w:t>просам отечественной и всеобщей истории XIX — начала XX в., объяснять, что могло лежать в их основе;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степень убедительности предложенных точек зрения, формулировать и а</w:t>
      </w:r>
      <w:r w:rsidRPr="00483E82">
        <w:rPr>
          <w:rFonts w:cs="Times New Roman"/>
          <w:sz w:val="22"/>
          <w:szCs w:val="22"/>
        </w:rPr>
        <w:t>р</w:t>
      </w:r>
      <w:r w:rsidRPr="00483E82">
        <w:rPr>
          <w:rFonts w:cs="Times New Roman"/>
          <w:sz w:val="22"/>
          <w:szCs w:val="22"/>
        </w:rPr>
        <w:t>гументировать свое мнение;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w:t>
      </w:r>
      <w:r w:rsidRPr="00483E82">
        <w:rPr>
          <w:rStyle w:val="Italic"/>
          <w:rFonts w:cs="Times New Roman"/>
          <w:sz w:val="22"/>
          <w:szCs w:val="22"/>
        </w:rPr>
        <w:t>Применение исторических знаний</w:t>
      </w:r>
      <w:r w:rsidRPr="00483E82">
        <w:rPr>
          <w:rFonts w:cs="Times New Roman"/>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учебные проекты по отечественной и всеобщей истории XIX — начала ХХ в. (в том числе на региональном материале);</w:t>
      </w:r>
    </w:p>
    <w:p w:rsidR="00195F3A" w:rsidRPr="00195F3A" w:rsidRDefault="00416B7C" w:rsidP="00483E82">
      <w:pPr>
        <w:pStyle w:val="list-dash"/>
        <w:spacing w:line="24" w:lineRule="atLeast"/>
        <w:ind w:left="0" w:firstLine="567"/>
        <w:rPr>
          <w:rFonts w:cs="Times New Roman"/>
          <w:b/>
          <w:bCs/>
          <w:sz w:val="22"/>
          <w:szCs w:val="22"/>
        </w:rPr>
      </w:pPr>
      <w:r w:rsidRPr="00195F3A">
        <w:rPr>
          <w:rFonts w:cs="Times New Roman"/>
          <w:sz w:val="22"/>
          <w:szCs w:val="22"/>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r w:rsidR="00195F3A" w:rsidRPr="00195F3A">
        <w:rPr>
          <w:rFonts w:cs="Times New Roman"/>
          <w:sz w:val="22"/>
          <w:szCs w:val="22"/>
        </w:rPr>
        <w:t xml:space="preserve"> </w:t>
      </w:r>
    </w:p>
    <w:p w:rsidR="00195F3A" w:rsidRPr="00195F3A" w:rsidRDefault="00195F3A" w:rsidP="00195F3A">
      <w:pPr>
        <w:pStyle w:val="list-dash"/>
        <w:numPr>
          <w:ilvl w:val="0"/>
          <w:numId w:val="0"/>
        </w:numPr>
        <w:spacing w:line="24" w:lineRule="atLeast"/>
        <w:ind w:left="567"/>
        <w:rPr>
          <w:rFonts w:cs="Times New Roman"/>
          <w:b/>
          <w:bCs/>
          <w:sz w:val="22"/>
          <w:szCs w:val="22"/>
        </w:rPr>
      </w:pPr>
    </w:p>
    <w:p w:rsidR="00416B7C" w:rsidRPr="00195F3A" w:rsidRDefault="00416B7C" w:rsidP="00195F3A">
      <w:pPr>
        <w:pStyle w:val="list-dash"/>
        <w:numPr>
          <w:ilvl w:val="0"/>
          <w:numId w:val="0"/>
        </w:numPr>
        <w:spacing w:line="24" w:lineRule="atLeast"/>
        <w:ind w:left="567"/>
        <w:rPr>
          <w:rStyle w:val="a9"/>
          <w:rFonts w:cs="Times New Roman"/>
          <w:sz w:val="22"/>
          <w:szCs w:val="22"/>
        </w:rPr>
      </w:pPr>
      <w:r w:rsidRPr="00195F3A">
        <w:rPr>
          <w:rStyle w:val="a9"/>
          <w:rFonts w:cs="Times New Roman"/>
          <w:sz w:val="22"/>
          <w:szCs w:val="22"/>
        </w:rPr>
        <w:t>ОБЩЕСТВОЗНАНИЕ</w:t>
      </w:r>
    </w:p>
    <w:p w:rsidR="00416B7C" w:rsidRPr="00483E82" w:rsidRDefault="00416B7C" w:rsidP="00483E82">
      <w:pPr>
        <w:pStyle w:val="h1"/>
        <w:pageBreakBefore w:val="0"/>
        <w:spacing w:before="0" w:after="0" w:line="24" w:lineRule="atLeast"/>
        <w:ind w:firstLine="567"/>
        <w:jc w:val="both"/>
        <w:rPr>
          <w:rStyle w:val="a9"/>
          <w:rFonts w:cs="Times New Roman"/>
          <w:b/>
          <w:bCs/>
          <w:sz w:val="22"/>
          <w:szCs w:val="22"/>
        </w:rPr>
      </w:pPr>
      <w:r w:rsidRPr="00483E82">
        <w:rPr>
          <w:rStyle w:val="a9"/>
          <w:rFonts w:cs="Times New Roman"/>
          <w:b/>
          <w:bCs/>
          <w:sz w:val="22"/>
          <w:szCs w:val="22"/>
        </w:rPr>
        <w:t>ПОЯСНИТЕЛЬНАЯ ЗАПИСКА</w:t>
      </w:r>
    </w:p>
    <w:p w:rsidR="00416B7C" w:rsidRPr="00483E82" w:rsidRDefault="00416B7C" w:rsidP="00483E82">
      <w:pPr>
        <w:pStyle w:val="20"/>
        <w:spacing w:before="0" w:after="0" w:line="24" w:lineRule="atLeast"/>
        <w:ind w:firstLine="567"/>
        <w:jc w:val="both"/>
        <w:rPr>
          <w:rStyle w:val="a9"/>
          <w:rFonts w:cs="Times New Roman"/>
          <w:b/>
          <w:bCs/>
        </w:rPr>
      </w:pPr>
      <w:r w:rsidRPr="00483E82">
        <w:rPr>
          <w:rStyle w:val="a9"/>
          <w:rFonts w:cs="Times New Roman"/>
          <w:b/>
          <w:bCs/>
        </w:rPr>
        <w:t>ОБЩАЯ ХАРАКТЕРИСТИКА УЧЕБНОГО ПРЕДМЕТА</w:t>
      </w:r>
      <w:r w:rsidR="00195F3A">
        <w:rPr>
          <w:rStyle w:val="a9"/>
          <w:rFonts w:cs="Times New Roman"/>
          <w:b/>
          <w:bCs/>
        </w:rPr>
        <w:t xml:space="preserve"> </w:t>
      </w:r>
      <w:r w:rsidRPr="00483E82">
        <w:rPr>
          <w:rStyle w:val="a9"/>
          <w:rFonts w:cs="Times New Roman"/>
          <w:b/>
          <w:bCs/>
        </w:rPr>
        <w:t>«ОБЩЕСТВОЗНАНИЕ»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w:t>
      </w:r>
      <w:r w:rsidRPr="00483E82">
        <w:rPr>
          <w:rFonts w:cs="Times New Roman"/>
          <w:sz w:val="22"/>
          <w:szCs w:val="22"/>
        </w:rPr>
        <w:t>т</w:t>
      </w:r>
      <w:r w:rsidRPr="00483E82">
        <w:rPr>
          <w:rFonts w:cs="Times New Roman"/>
          <w:sz w:val="22"/>
          <w:szCs w:val="22"/>
        </w:rPr>
        <w:t>кового возраста особенности современного общества, различные аспекты взаимодействия в совр</w:t>
      </w:r>
      <w:r w:rsidRPr="00483E82">
        <w:rPr>
          <w:rFonts w:cs="Times New Roman"/>
          <w:sz w:val="22"/>
          <w:szCs w:val="22"/>
        </w:rPr>
        <w:t>е</w:t>
      </w:r>
      <w:r w:rsidRPr="00483E82">
        <w:rPr>
          <w:rFonts w:cs="Times New Roman"/>
          <w:sz w:val="22"/>
          <w:szCs w:val="22"/>
        </w:rPr>
        <w:t>менных условиях людей друг с другом, с основными институтами государства и гражданского общ</w:t>
      </w:r>
      <w:r w:rsidRPr="00483E82">
        <w:rPr>
          <w:rFonts w:cs="Times New Roman"/>
          <w:sz w:val="22"/>
          <w:szCs w:val="22"/>
        </w:rPr>
        <w:t>е</w:t>
      </w:r>
      <w:r w:rsidRPr="00483E82">
        <w:rPr>
          <w:rFonts w:cs="Times New Roman"/>
          <w:sz w:val="22"/>
          <w:szCs w:val="22"/>
        </w:rPr>
        <w:t>ства, регулирующие эти взаимодействия социальные нормы.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курса «Обществознание», включающего знания о российском обществе и направл</w:t>
      </w:r>
      <w:r w:rsidRPr="00483E82">
        <w:rPr>
          <w:rFonts w:cs="Times New Roman"/>
          <w:sz w:val="22"/>
          <w:szCs w:val="22"/>
        </w:rPr>
        <w:t>е</w:t>
      </w:r>
      <w:r w:rsidRPr="00483E82">
        <w:rPr>
          <w:rFonts w:cs="Times New Roman"/>
          <w:sz w:val="22"/>
          <w:szCs w:val="22"/>
        </w:rPr>
        <w:t>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w:t>
      </w:r>
      <w:r w:rsidRPr="00483E82">
        <w:rPr>
          <w:rFonts w:cs="Times New Roman"/>
          <w:sz w:val="22"/>
          <w:szCs w:val="22"/>
        </w:rPr>
        <w:t>ч</w:t>
      </w:r>
      <w:r w:rsidRPr="00483E82">
        <w:rPr>
          <w:rFonts w:cs="Times New Roman"/>
          <w:sz w:val="22"/>
          <w:szCs w:val="22"/>
        </w:rPr>
        <w:t>ности, готовности к служению Отечеству, приверженности национальным ценностям.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w:t>
      </w:r>
      <w:r w:rsidRPr="00483E82">
        <w:rPr>
          <w:rFonts w:cs="Times New Roman"/>
          <w:sz w:val="22"/>
          <w:szCs w:val="22"/>
        </w:rPr>
        <w:t>ь</w:t>
      </w:r>
      <w:r w:rsidRPr="00483E82">
        <w:rPr>
          <w:rFonts w:cs="Times New Roman"/>
          <w:sz w:val="22"/>
          <w:szCs w:val="22"/>
        </w:rPr>
        <w:t>но-экономической и политической коммуникации, вносит свой вклад в формирование метапредме</w:t>
      </w:r>
      <w:r w:rsidRPr="00483E82">
        <w:rPr>
          <w:rFonts w:cs="Times New Roman"/>
          <w:sz w:val="22"/>
          <w:szCs w:val="22"/>
        </w:rPr>
        <w:t>т</w:t>
      </w:r>
      <w:r w:rsidRPr="00483E82">
        <w:rPr>
          <w:rFonts w:cs="Times New Roman"/>
          <w:sz w:val="22"/>
          <w:szCs w:val="22"/>
        </w:rPr>
        <w:t>ных умений извлекать необходимые сведения, осмысливать, преобразовывать и применять их.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ЦЕЛИ ИЗУЧЕНИЯ УЧЕБНОГО ПРЕДМЕТА «Обществознание»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Целями обществоведческого образования в основной школе являются: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воспитание общероссийской идентичности, патриотизма, гражданственности, соц</w:t>
      </w:r>
      <w:r w:rsidRPr="00483E82">
        <w:rPr>
          <w:rFonts w:cs="Times New Roman"/>
          <w:sz w:val="22"/>
          <w:szCs w:val="22"/>
        </w:rPr>
        <w:t>и</w:t>
      </w:r>
      <w:r w:rsidRPr="00483E82">
        <w:rPr>
          <w:rFonts w:cs="Times New Roman"/>
          <w:sz w:val="22"/>
          <w:szCs w:val="22"/>
        </w:rPr>
        <w:t>альной ответственности, правового самосознания, приверженности базовым ценностям нашего нар</w:t>
      </w:r>
      <w:r w:rsidRPr="00483E82">
        <w:rPr>
          <w:rFonts w:cs="Times New Roman"/>
          <w:sz w:val="22"/>
          <w:szCs w:val="22"/>
        </w:rPr>
        <w:t>о</w:t>
      </w:r>
      <w:r w:rsidRPr="00483E82">
        <w:rPr>
          <w:rFonts w:cs="Times New Roman"/>
          <w:sz w:val="22"/>
          <w:szCs w:val="22"/>
        </w:rPr>
        <w:t>да;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w:t>
      </w:r>
      <w:r w:rsidRPr="00483E82">
        <w:rPr>
          <w:rFonts w:cs="Times New Roman"/>
          <w:sz w:val="22"/>
          <w:szCs w:val="22"/>
        </w:rPr>
        <w:t>о</w:t>
      </w:r>
      <w:r w:rsidRPr="00483E82">
        <w:rPr>
          <w:rFonts w:cs="Times New Roman"/>
          <w:sz w:val="22"/>
          <w:szCs w:val="22"/>
        </w:rPr>
        <w:t>нодательстве Российской Федерации;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развитие личности на исключительно важном этапе её</w:t>
      </w:r>
      <w:r w:rsidRPr="00483E82">
        <w:rPr>
          <w:rFonts w:cs="Times New Roman"/>
          <w:sz w:val="22"/>
          <w:szCs w:val="22"/>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w:t>
      </w:r>
      <w:r w:rsidRPr="00483E82">
        <w:rPr>
          <w:rFonts w:cs="Times New Roman"/>
          <w:sz w:val="22"/>
          <w:szCs w:val="22"/>
        </w:rPr>
        <w:t>з</w:t>
      </w:r>
      <w:r w:rsidRPr="00483E82">
        <w:rPr>
          <w:rFonts w:cs="Times New Roman"/>
          <w:sz w:val="22"/>
          <w:szCs w:val="22"/>
        </w:rPr>
        <w:t>витие интереса к изучению социальных и гуманитарных дисциплин; способности к личному самоо</w:t>
      </w:r>
      <w:r w:rsidRPr="00483E82">
        <w:rPr>
          <w:rFonts w:cs="Times New Roman"/>
          <w:sz w:val="22"/>
          <w:szCs w:val="22"/>
        </w:rPr>
        <w:t>п</w:t>
      </w:r>
      <w:r w:rsidRPr="00483E82">
        <w:rPr>
          <w:rFonts w:cs="Times New Roman"/>
          <w:sz w:val="22"/>
          <w:szCs w:val="22"/>
        </w:rPr>
        <w:t>ределению, самореализации, самоконтролю; мотивации к высокопроизводительной, наукоёмкой трудовой деятельности;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формирование у обучающихся целостной картины общества, адекватной совреме</w:t>
      </w:r>
      <w:r w:rsidRPr="00483E82">
        <w:rPr>
          <w:rFonts w:cs="Times New Roman"/>
          <w:sz w:val="22"/>
          <w:szCs w:val="22"/>
        </w:rPr>
        <w:t>н</w:t>
      </w:r>
      <w:r w:rsidRPr="00483E82">
        <w:rPr>
          <w:rFonts w:cs="Times New Roman"/>
          <w:sz w:val="22"/>
          <w:szCs w:val="22"/>
        </w:rPr>
        <w:t>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w:t>
      </w:r>
      <w:r w:rsidRPr="00483E82">
        <w:rPr>
          <w:rFonts w:cs="Times New Roman"/>
          <w:sz w:val="22"/>
          <w:szCs w:val="22"/>
        </w:rPr>
        <w:t>ь</w:t>
      </w:r>
      <w:r w:rsidRPr="00483E82">
        <w:rPr>
          <w:rFonts w:cs="Times New Roman"/>
          <w:sz w:val="22"/>
          <w:szCs w:val="22"/>
        </w:rPr>
        <w:t>ности, необходимых для участия в жизни гражданского общества и государства;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w:t>
      </w:r>
      <w:r w:rsidRPr="00483E82">
        <w:rPr>
          <w:rFonts w:cs="Times New Roman"/>
          <w:sz w:val="22"/>
          <w:szCs w:val="22"/>
        </w:rPr>
        <w:t>н</w:t>
      </w:r>
      <w:r w:rsidRPr="00483E82">
        <w:rPr>
          <w:rFonts w:cs="Times New Roman"/>
          <w:sz w:val="22"/>
          <w:szCs w:val="22"/>
        </w:rPr>
        <w:t>ститутами для реализации личностного потенциала в современном динамично развивающемся ро</w:t>
      </w:r>
      <w:r w:rsidRPr="00483E82">
        <w:rPr>
          <w:rFonts w:cs="Times New Roman"/>
          <w:sz w:val="22"/>
          <w:szCs w:val="22"/>
        </w:rPr>
        <w:t>с</w:t>
      </w:r>
      <w:r w:rsidRPr="00483E82">
        <w:rPr>
          <w:rFonts w:cs="Times New Roman"/>
          <w:sz w:val="22"/>
          <w:szCs w:val="22"/>
        </w:rPr>
        <w:t>сийском обществе;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w:t>
      </w:r>
      <w:r w:rsidRPr="00483E82">
        <w:rPr>
          <w:rFonts w:cs="Times New Roman"/>
          <w:sz w:val="22"/>
          <w:szCs w:val="22"/>
        </w:rPr>
        <w:lastRenderedPageBreak/>
        <w:t>ценностями и нормами поведения, установленными законом; содействия правовыми способами и средствами защите правопорядка в обществе.</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УЧЕБНОГО ПРЕДМЕТА «ОБЩЕСТВОЗНАНИЕ»</w:t>
      </w:r>
      <w:r w:rsidR="00195F3A">
        <w:rPr>
          <w:rFonts w:cs="Times New Roman"/>
        </w:rPr>
        <w:t xml:space="preserve"> </w:t>
      </w:r>
      <w:r w:rsidRPr="00483E82">
        <w:rPr>
          <w:rFonts w:cs="Times New Roman"/>
        </w:rPr>
        <w:t>В УЧЕБНОМ ПЛАНЕ</w:t>
      </w:r>
    </w:p>
    <w:p w:rsidR="00195F3A" w:rsidRDefault="00416B7C" w:rsidP="00195F3A">
      <w:pPr>
        <w:pStyle w:val="a8"/>
        <w:spacing w:line="24" w:lineRule="atLeast"/>
        <w:ind w:firstLine="567"/>
        <w:rPr>
          <w:rFonts w:cs="Times New Roman"/>
          <w:sz w:val="22"/>
          <w:szCs w:val="22"/>
        </w:rPr>
      </w:pPr>
      <w:r w:rsidRPr="00483E82">
        <w:rPr>
          <w:rFonts w:cs="Times New Roman"/>
          <w:sz w:val="22"/>
          <w:szCs w:val="22"/>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r w:rsidR="00195F3A">
        <w:rPr>
          <w:rFonts w:cs="Times New Roman"/>
          <w:sz w:val="22"/>
          <w:szCs w:val="22"/>
        </w:rPr>
        <w:t xml:space="preserve"> </w:t>
      </w:r>
    </w:p>
    <w:p w:rsidR="00416B7C" w:rsidRPr="00195F3A" w:rsidRDefault="00416B7C" w:rsidP="00195F3A">
      <w:pPr>
        <w:pStyle w:val="a8"/>
        <w:spacing w:line="24" w:lineRule="atLeast"/>
        <w:ind w:firstLine="567"/>
        <w:rPr>
          <w:rStyle w:val="a9"/>
          <w:rFonts w:cs="Times New Roman"/>
          <w:bCs w:val="0"/>
          <w:sz w:val="22"/>
          <w:szCs w:val="22"/>
        </w:rPr>
      </w:pPr>
      <w:r w:rsidRPr="00195F3A">
        <w:rPr>
          <w:rStyle w:val="a9"/>
          <w:rFonts w:cs="Times New Roman"/>
          <w:bCs w:val="0"/>
          <w:sz w:val="22"/>
          <w:szCs w:val="22"/>
        </w:rPr>
        <w:t xml:space="preserve">СОДЕРЖАНИЕ УЧЕБНОГО ПРЕДМЕТА «ОБЩЕСТВОЗНАНИЕ» </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и его социальное окружение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Люди с ограниченными возможностями здоровья, их особые потребности и социальная позиция.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Цели и мотивы деятельности. Виды деятельности (игра, труд, учение). Познание человеком мира и самого себя как вид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Право человека на образование. Школьное образование. Права и обязанности учащегося.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Общение. Цели и средства общения. Особенности общения подростков. Общение в совреме</w:t>
      </w:r>
      <w:r w:rsidRPr="00483E82">
        <w:rPr>
          <w:rFonts w:cs="Times New Roman"/>
          <w:sz w:val="22"/>
          <w:szCs w:val="22"/>
        </w:rPr>
        <w:t>н</w:t>
      </w:r>
      <w:r w:rsidRPr="00483E82">
        <w:rPr>
          <w:rFonts w:cs="Times New Roman"/>
          <w:sz w:val="22"/>
          <w:szCs w:val="22"/>
        </w:rPr>
        <w:t>ных условиях.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Отношения в малых группах. Групповые нормы и правила. Лидерство в группе. Межличностные отношения (деловые, личные).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Отношения в семье. Роль семьи в жизни человека и общества. Семейные традиции. Семейный досуг. Свободное время подростка.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Отношения с друзьями и сверстниками. Конфликты в межличностных отношениях.</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Общество, в котором мы живём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Что такое общество. Связь общества и природы. Устройство общественной жизни. Основные сферы жизни общества и их взаимодействие.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Социальные общности и группы. Положение человека в обществе.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Что такое экономика. Взаимосвязь жизни общества и его экономического развития. Виды эк</w:t>
      </w:r>
      <w:r w:rsidRPr="00483E82">
        <w:rPr>
          <w:rFonts w:cs="Times New Roman"/>
          <w:sz w:val="22"/>
          <w:szCs w:val="22"/>
        </w:rPr>
        <w:t>о</w:t>
      </w:r>
      <w:r w:rsidRPr="00483E82">
        <w:rPr>
          <w:rFonts w:cs="Times New Roman"/>
          <w:sz w:val="22"/>
          <w:szCs w:val="22"/>
        </w:rPr>
        <w:t>номической деятельности. Ресурсы и возможности экономики нашей страны.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w:t>
      </w:r>
      <w:r w:rsidRPr="00483E82">
        <w:rPr>
          <w:rFonts w:cs="Times New Roman"/>
          <w:sz w:val="22"/>
          <w:szCs w:val="22"/>
        </w:rPr>
        <w:t>с</w:t>
      </w:r>
      <w:r w:rsidRPr="00483E82">
        <w:rPr>
          <w:rFonts w:cs="Times New Roman"/>
          <w:sz w:val="22"/>
          <w:szCs w:val="22"/>
        </w:rPr>
        <w:t>сийской Федерации. Наша страна в начале XXI века. Место нашей Родины среди современных гос</w:t>
      </w:r>
      <w:r w:rsidRPr="00483E82">
        <w:rPr>
          <w:rFonts w:cs="Times New Roman"/>
          <w:sz w:val="22"/>
          <w:szCs w:val="22"/>
        </w:rPr>
        <w:t>у</w:t>
      </w:r>
      <w:r w:rsidRPr="00483E82">
        <w:rPr>
          <w:rFonts w:cs="Times New Roman"/>
          <w:sz w:val="22"/>
          <w:szCs w:val="22"/>
        </w:rPr>
        <w:t>дарств.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Культурная жизнь. Духовные ценности, традиционные ценности российского народа.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общества. Усиление взаимосвязей стран и народов в условиях современного общества.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Глобальные проблемы современности и возможности их решения усилиями международного сообщества и международных организаций.</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Социальные ценности и нормы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Общественные ценности. Свобода и ответственность гражданина. Гражданственность и па</w:t>
      </w:r>
      <w:r w:rsidRPr="00483E82">
        <w:rPr>
          <w:rFonts w:cs="Times New Roman"/>
          <w:sz w:val="22"/>
          <w:szCs w:val="22"/>
        </w:rPr>
        <w:t>т</w:t>
      </w:r>
      <w:r w:rsidRPr="00483E82">
        <w:rPr>
          <w:rFonts w:cs="Times New Roman"/>
          <w:sz w:val="22"/>
          <w:szCs w:val="22"/>
        </w:rPr>
        <w:t>риотизм. Гуманизм.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Социальные нормы как регуляторы общественной жизни и поведения человека в обществе. Виды социальных норм. Традиции и обычаи.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Принципы и нормы морали. Добро и зло. Нравственные чувства человека. Совесть и стыд.</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Моральный выбор. Моральная оценка поведения людей и собственного поведения. Влияние моральных норм на общество и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Право и его роль в жизни общества. Право и мораль.</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как участник правовых отношений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Правоотношения и их особенности. Правовая норма. Участники правоотношений. Правосп</w:t>
      </w:r>
      <w:r w:rsidRPr="00483E82">
        <w:rPr>
          <w:rFonts w:cs="Times New Roman"/>
          <w:sz w:val="22"/>
          <w:szCs w:val="22"/>
        </w:rPr>
        <w:t>о</w:t>
      </w:r>
      <w:r w:rsidRPr="00483E82">
        <w:rPr>
          <w:rFonts w:cs="Times New Roman"/>
          <w:sz w:val="22"/>
          <w:szCs w:val="22"/>
        </w:rPr>
        <w:t>собность и дееспособность. Правовая оценка поступков и деятельности человека. Правомерное пов</w:t>
      </w:r>
      <w:r w:rsidRPr="00483E82">
        <w:rPr>
          <w:rFonts w:cs="Times New Roman"/>
          <w:sz w:val="22"/>
          <w:szCs w:val="22"/>
        </w:rPr>
        <w:t>е</w:t>
      </w:r>
      <w:r w:rsidRPr="00483E82">
        <w:rPr>
          <w:rFonts w:cs="Times New Roman"/>
          <w:sz w:val="22"/>
          <w:szCs w:val="22"/>
        </w:rPr>
        <w:t>дение. Правовая культура личности.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Правонарушение и юридическая ответственность. Проступок и преступление. Опасность пр</w:t>
      </w:r>
      <w:r w:rsidRPr="00483E82">
        <w:rPr>
          <w:rFonts w:cs="Times New Roman"/>
          <w:sz w:val="22"/>
          <w:szCs w:val="22"/>
        </w:rPr>
        <w:t>а</w:t>
      </w:r>
      <w:r w:rsidRPr="00483E82">
        <w:rPr>
          <w:rFonts w:cs="Times New Roman"/>
          <w:sz w:val="22"/>
          <w:szCs w:val="22"/>
        </w:rPr>
        <w:t>вонарушений для личности и общества.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Основы российского права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Конституция Российской Федерации — основной закон. Законы и подзаконные акты. Отрасли права.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Основы гражданского права. Физические и юридические лица в гражданском праве. Право собственности, защита прав собственности.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w:t>
      </w:r>
      <w:r w:rsidRPr="00483E82">
        <w:rPr>
          <w:rFonts w:cs="Times New Roman"/>
          <w:sz w:val="22"/>
          <w:szCs w:val="22"/>
        </w:rPr>
        <w:t>и</w:t>
      </w:r>
      <w:r w:rsidRPr="00483E82">
        <w:rPr>
          <w:rFonts w:cs="Times New Roman"/>
          <w:sz w:val="22"/>
          <w:szCs w:val="22"/>
        </w:rPr>
        <w:t>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экономических отношениях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Экономическая жизнь общества. Потребности и ресурсы, ограниченность ресурсов. Эконом</w:t>
      </w:r>
      <w:r w:rsidRPr="00483E82">
        <w:rPr>
          <w:rFonts w:cs="Times New Roman"/>
          <w:sz w:val="22"/>
          <w:szCs w:val="22"/>
        </w:rPr>
        <w:t>и</w:t>
      </w:r>
      <w:r w:rsidRPr="00483E82">
        <w:rPr>
          <w:rFonts w:cs="Times New Roman"/>
          <w:sz w:val="22"/>
          <w:szCs w:val="22"/>
        </w:rPr>
        <w:t>ческий выбор.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Экономическая система и её функции. Собственность.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Предпринимательство. Виды и формы предпринимательской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Обмен. Деньги и их функции. Торговля и её формы.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Рыночная экономика. Конкуренция. Спрос и предложение. Рыночное равновесие. Невидимая рука рынка. Многообразие рынков.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Предприятие в экономике. Издержки, выручка и прибыль. Как повысить эффективность пр</w:t>
      </w:r>
      <w:r w:rsidRPr="00483E82">
        <w:rPr>
          <w:rFonts w:cs="Times New Roman"/>
          <w:sz w:val="22"/>
          <w:szCs w:val="22"/>
        </w:rPr>
        <w:t>о</w:t>
      </w:r>
      <w:r w:rsidRPr="00483E82">
        <w:rPr>
          <w:rFonts w:cs="Times New Roman"/>
          <w:sz w:val="22"/>
          <w:szCs w:val="22"/>
        </w:rPr>
        <w:t>изводства.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Заработная плата и стимулирование труда. Занятость и безработица.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Основные типы финансовых инструментов: акции и облигации.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Экономические цели и функции государства. Налоги. Доходы и расходы государства. Госуда</w:t>
      </w:r>
      <w:r w:rsidRPr="00483E82">
        <w:rPr>
          <w:rFonts w:cs="Times New Roman"/>
          <w:sz w:val="22"/>
          <w:szCs w:val="22"/>
        </w:rPr>
        <w:t>р</w:t>
      </w:r>
      <w:r w:rsidRPr="00483E82">
        <w:rPr>
          <w:rFonts w:cs="Times New Roman"/>
          <w:sz w:val="22"/>
          <w:szCs w:val="22"/>
        </w:rPr>
        <w:t>ственный бюджет. Государственная бюджетная и денежно-кредитная политика Российской Федер</w:t>
      </w:r>
      <w:r w:rsidRPr="00483E82">
        <w:rPr>
          <w:rFonts w:cs="Times New Roman"/>
          <w:sz w:val="22"/>
          <w:szCs w:val="22"/>
        </w:rPr>
        <w:t>а</w:t>
      </w:r>
      <w:r w:rsidRPr="00483E82">
        <w:rPr>
          <w:rFonts w:cs="Times New Roman"/>
          <w:sz w:val="22"/>
          <w:szCs w:val="22"/>
        </w:rPr>
        <w:t>ции. Государственная политика по развитию конкуренции.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мире культуры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Культура, её многообразие и формы. Влияние духовной культуры на формирование личности. Современная молодёжная культура.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Наука. Естественные и социально-гуманитарные науки. Роль науки в развитии общества.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Политика в сфере культуры и образования в Российской Федерации.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религии. Роль религии в жизни человека и общества. Свобода совести и свобода в</w:t>
      </w:r>
      <w:r w:rsidRPr="00483E82">
        <w:rPr>
          <w:rFonts w:cs="Times New Roman"/>
          <w:sz w:val="22"/>
          <w:szCs w:val="22"/>
        </w:rPr>
        <w:t>е</w:t>
      </w:r>
      <w:r w:rsidRPr="00483E82">
        <w:rPr>
          <w:rFonts w:cs="Times New Roman"/>
          <w:sz w:val="22"/>
          <w:szCs w:val="22"/>
        </w:rPr>
        <w:t>роисповедания. Национальные и мировые религии. Религии и религиозные объединения в Российской Федерации.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Что такое искусство. Виды искусств. Роль искусства в жизни человека и общества.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политическом измерении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Политика и политическая власть. Государство — политическая организация общества. Пр</w:t>
      </w:r>
      <w:r w:rsidRPr="00483E82">
        <w:rPr>
          <w:rFonts w:cs="Times New Roman"/>
          <w:sz w:val="22"/>
          <w:szCs w:val="22"/>
        </w:rPr>
        <w:t>и</w:t>
      </w:r>
      <w:r w:rsidRPr="00483E82">
        <w:rPr>
          <w:rFonts w:cs="Times New Roman"/>
          <w:sz w:val="22"/>
          <w:szCs w:val="22"/>
        </w:rPr>
        <w:t>знаки государства. Внутренняя и внешняя политика.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Форма государства. Монархия и республика — основные формы правления. Унитарное и ф</w:t>
      </w:r>
      <w:r w:rsidRPr="00483E82">
        <w:rPr>
          <w:rFonts w:cs="Times New Roman"/>
          <w:sz w:val="22"/>
          <w:szCs w:val="22"/>
        </w:rPr>
        <w:t>е</w:t>
      </w:r>
      <w:r w:rsidRPr="00483E82">
        <w:rPr>
          <w:rFonts w:cs="Times New Roman"/>
          <w:sz w:val="22"/>
          <w:szCs w:val="22"/>
        </w:rPr>
        <w:t>деративное государственно-территориальное устройство.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Политический режим и его виды.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Демократия, демократические ценности. Правовое государство и гражданское общество.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Участие граждан в политике. Выборы, референдум.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Политические партии, их роль в демократическом обществе. Общественно-политические о</w:t>
      </w:r>
      <w:r w:rsidRPr="00483E82">
        <w:rPr>
          <w:rFonts w:cs="Times New Roman"/>
          <w:sz w:val="22"/>
          <w:szCs w:val="22"/>
        </w:rPr>
        <w:t>р</w:t>
      </w:r>
      <w:r w:rsidRPr="00483E82">
        <w:rPr>
          <w:rFonts w:cs="Times New Roman"/>
          <w:sz w:val="22"/>
          <w:szCs w:val="22"/>
        </w:rPr>
        <w:t>ганизации.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Гражданин и государство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Основы конституционного строя Российской Федерации. Россия — демократическое федер</w:t>
      </w:r>
      <w:r w:rsidRPr="00483E82">
        <w:rPr>
          <w:rFonts w:cs="Times New Roman"/>
          <w:sz w:val="22"/>
          <w:szCs w:val="22"/>
        </w:rPr>
        <w:t>а</w:t>
      </w:r>
      <w:r w:rsidRPr="00483E82">
        <w:rPr>
          <w:rFonts w:cs="Times New Roman"/>
          <w:sz w:val="22"/>
          <w:szCs w:val="22"/>
        </w:rPr>
        <w:t>тивное правовое государство с республиканской формой правления. Россия — социальное госуда</w:t>
      </w:r>
      <w:r w:rsidRPr="00483E82">
        <w:rPr>
          <w:rFonts w:cs="Times New Roman"/>
          <w:sz w:val="22"/>
          <w:szCs w:val="22"/>
        </w:rPr>
        <w:t>р</w:t>
      </w:r>
      <w:r w:rsidRPr="00483E82">
        <w:rPr>
          <w:rFonts w:cs="Times New Roman"/>
          <w:sz w:val="22"/>
          <w:szCs w:val="22"/>
        </w:rPr>
        <w:t>ство. Основные направления и приоритеты социальной политики российского государства. Россия — светское государство.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w:t>
      </w:r>
      <w:r w:rsidRPr="00483E82">
        <w:rPr>
          <w:rFonts w:cs="Times New Roman"/>
          <w:sz w:val="22"/>
          <w:szCs w:val="22"/>
        </w:rPr>
        <w:t>й</w:t>
      </w:r>
      <w:r w:rsidRPr="00483E82">
        <w:rPr>
          <w:rFonts w:cs="Times New Roman"/>
          <w:sz w:val="22"/>
          <w:szCs w:val="22"/>
        </w:rPr>
        <w:t>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w:t>
      </w:r>
      <w:r w:rsidRPr="00483E82">
        <w:rPr>
          <w:rFonts w:cs="Times New Roman"/>
          <w:sz w:val="22"/>
          <w:szCs w:val="22"/>
        </w:rPr>
        <w:t>в</w:t>
      </w:r>
      <w:r w:rsidRPr="00483E82">
        <w:rPr>
          <w:rFonts w:cs="Times New Roman"/>
          <w:sz w:val="22"/>
          <w:szCs w:val="22"/>
        </w:rPr>
        <w:t>ный Суд Российской Федерации.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Государственное управление. Противодействие коррупции в Российской Федерации.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w:t>
      </w:r>
      <w:r w:rsidRPr="00483E82">
        <w:rPr>
          <w:rFonts w:cs="Times New Roman"/>
          <w:sz w:val="22"/>
          <w:szCs w:val="22"/>
        </w:rPr>
        <w:t>м</w:t>
      </w:r>
      <w:r w:rsidRPr="00483E82">
        <w:rPr>
          <w:rFonts w:cs="Times New Roman"/>
          <w:sz w:val="22"/>
          <w:szCs w:val="22"/>
        </w:rPr>
        <w:t>ный округ. Конституционный статус субъектов Российской Федерации.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Местное самоуправление.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системе социальных отношений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Социальная структура общества. Многообразие социальных общностей и групп.</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Социальная мобильность.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Социальный статус человека в обществе. Социальные роли. Ролевой набор подростка.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Социализация личности.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семьи в социализации личности. Функции семьи. Семейные ценности. Основные роли членов семьи.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Этнос и нация. Россия — многонациональное государство. Этносы и нации в диалоге культур.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Социальная политика Российского государства.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Социальные конфликты и пути их разрешения.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современном изменяющемся мире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Молодёжь — активный участник общественной жизни. Волонтёрское движение.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Профессии настоящего и будущего. Непрерывное образование и карьера.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Здоровый образ жизни. Социальная и личная значимость здорового образа жизни. Мода и спорт.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Современные формы связи и коммуникации: как они изменили мир. Особенности общения в виртуальном пространстве.</w:t>
      </w:r>
    </w:p>
    <w:p w:rsidR="00195F3A" w:rsidRDefault="00416B7C" w:rsidP="00195F3A">
      <w:pPr>
        <w:pStyle w:val="a8"/>
        <w:spacing w:line="24" w:lineRule="atLeast"/>
        <w:ind w:firstLine="567"/>
        <w:rPr>
          <w:rFonts w:cs="Times New Roman"/>
          <w:sz w:val="22"/>
          <w:szCs w:val="22"/>
        </w:rPr>
      </w:pPr>
      <w:r w:rsidRPr="00483E82">
        <w:rPr>
          <w:rFonts w:cs="Times New Roman"/>
          <w:sz w:val="22"/>
          <w:szCs w:val="22"/>
        </w:rPr>
        <w:t>Перспективы развития общества.</w:t>
      </w:r>
      <w:r w:rsidR="00195F3A">
        <w:rPr>
          <w:rFonts w:cs="Times New Roman"/>
          <w:sz w:val="22"/>
          <w:szCs w:val="22"/>
        </w:rPr>
        <w:t xml:space="preserve"> </w:t>
      </w:r>
    </w:p>
    <w:p w:rsidR="00416B7C" w:rsidRPr="00195F3A" w:rsidRDefault="00416B7C" w:rsidP="00195F3A">
      <w:pPr>
        <w:pStyle w:val="a8"/>
        <w:spacing w:line="24" w:lineRule="atLeast"/>
        <w:ind w:firstLine="567"/>
        <w:rPr>
          <w:rStyle w:val="a9"/>
          <w:rFonts w:cs="Times New Roman"/>
          <w:bCs w:val="0"/>
          <w:caps/>
          <w:sz w:val="22"/>
          <w:szCs w:val="22"/>
        </w:rPr>
      </w:pPr>
      <w:r w:rsidRPr="00195F3A">
        <w:rPr>
          <w:rStyle w:val="a9"/>
          <w:rFonts w:cs="Times New Roman"/>
          <w:bCs w:val="0"/>
          <w:sz w:val="22"/>
          <w:szCs w:val="22"/>
        </w:rPr>
        <w:t xml:space="preserve">ПЛАНИРУЕМЫЕ РЕЗУЛЬТАТЫ ОСВОЕНИЯ </w:t>
      </w:r>
      <w:r w:rsidRPr="00195F3A">
        <w:rPr>
          <w:rStyle w:val="a9"/>
          <w:rFonts w:cs="Times New Roman"/>
          <w:bCs w:val="0"/>
          <w:caps/>
          <w:sz w:val="22"/>
          <w:szCs w:val="22"/>
        </w:rPr>
        <w:t>УЧЕБНОГО</w:t>
      </w:r>
      <w:r w:rsidR="00EF465C" w:rsidRPr="00195F3A">
        <w:rPr>
          <w:rStyle w:val="a9"/>
          <w:rFonts w:cs="Times New Roman"/>
          <w:bCs w:val="0"/>
          <w:caps/>
          <w:sz w:val="22"/>
          <w:szCs w:val="22"/>
        </w:rPr>
        <w:t xml:space="preserve"> </w:t>
      </w:r>
      <w:r w:rsidRPr="00195F3A">
        <w:rPr>
          <w:rStyle w:val="a9"/>
          <w:rFonts w:cs="Times New Roman"/>
          <w:bCs w:val="0"/>
          <w:sz w:val="22"/>
          <w:szCs w:val="22"/>
        </w:rPr>
        <w:t>ПРЕДМЕТА «ОБЩЕС</w:t>
      </w:r>
      <w:r w:rsidRPr="00195F3A">
        <w:rPr>
          <w:rStyle w:val="a9"/>
          <w:rFonts w:cs="Times New Roman"/>
          <w:bCs w:val="0"/>
          <w:sz w:val="22"/>
          <w:szCs w:val="22"/>
        </w:rPr>
        <w:t>Т</w:t>
      </w:r>
      <w:r w:rsidRPr="00195F3A">
        <w:rPr>
          <w:rStyle w:val="a9"/>
          <w:rFonts w:cs="Times New Roman"/>
          <w:bCs w:val="0"/>
          <w:sz w:val="22"/>
          <w:szCs w:val="22"/>
        </w:rPr>
        <w:t>ВОЗНАНИЕ»</w:t>
      </w:r>
      <w:r w:rsidRPr="00195F3A">
        <w:rPr>
          <w:rStyle w:val="a9"/>
          <w:rFonts w:cs="Times New Roman"/>
          <w:bCs w:val="0"/>
          <w:caps/>
          <w:sz w:val="22"/>
          <w:szCs w:val="22"/>
        </w:rPr>
        <w:t xml:space="preserve"> НА УРОВНЕ ОСНОВНОГО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и метапредметные результаты представлены с учётом особенностей преподавания обществознания в основной школе.</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w:t>
      </w:r>
      <w:r w:rsidRPr="00483E82">
        <w:rPr>
          <w:rFonts w:cs="Times New Roman"/>
          <w:spacing w:val="-2"/>
          <w:sz w:val="22"/>
          <w:szCs w:val="22"/>
        </w:rPr>
        <w:t>б</w:t>
      </w:r>
      <w:r w:rsidRPr="00483E82">
        <w:rPr>
          <w:rFonts w:cs="Times New Roman"/>
          <w:spacing w:val="-2"/>
          <w:sz w:val="22"/>
          <w:szCs w:val="22"/>
        </w:rPr>
        <w:t>разовательном стандарте основного общего образования, а также с учётом Примерной программы во</w:t>
      </w:r>
      <w:r w:rsidRPr="00483E82">
        <w:rPr>
          <w:rFonts w:cs="Times New Roman"/>
          <w:spacing w:val="-2"/>
          <w:sz w:val="22"/>
          <w:szCs w:val="22"/>
        </w:rPr>
        <w:t>с</w:t>
      </w:r>
      <w:r w:rsidRPr="00483E82">
        <w:rPr>
          <w:rFonts w:cs="Times New Roman"/>
          <w:spacing w:val="-2"/>
          <w:sz w:val="22"/>
          <w:szCs w:val="22"/>
        </w:rPr>
        <w:t xml:space="preserve">питания. Содержательные модули (разделы) охватывают знания об обществе и человеке в целом, знания </w:t>
      </w:r>
      <w:r w:rsidRPr="00483E82">
        <w:rPr>
          <w:rFonts w:cs="Times New Roman"/>
          <w:spacing w:val="-2"/>
          <w:sz w:val="22"/>
          <w:szCs w:val="22"/>
        </w:rPr>
        <w:lastRenderedPageBreak/>
        <w:t>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Личностные результаты</w:t>
      </w:r>
      <w:r w:rsidRPr="00483E82">
        <w:rPr>
          <w:rFonts w:cs="Times New Roman"/>
          <w:sz w:val="22"/>
          <w:szCs w:val="22"/>
        </w:rPr>
        <w:t xml:space="preserve"> освоения Примерной рабочей программы по обществознанию для основного общего образования (6—9 классы).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результаты воплощают традиционные российские социокультурные и духо</w:t>
      </w:r>
      <w:r w:rsidRPr="00483E82">
        <w:rPr>
          <w:rFonts w:cs="Times New Roman"/>
          <w:sz w:val="22"/>
          <w:szCs w:val="22"/>
        </w:rPr>
        <w:t>в</w:t>
      </w:r>
      <w:r w:rsidRPr="00483E82">
        <w:rPr>
          <w:rFonts w:cs="Times New Roman"/>
          <w:sz w:val="22"/>
          <w:szCs w:val="22"/>
        </w:rPr>
        <w:t>но-нравственные ценности, принятые в обществе нормы поведения, отражают готовность обуча</w:t>
      </w:r>
      <w:r w:rsidRPr="00483E82">
        <w:rPr>
          <w:rFonts w:cs="Times New Roman"/>
          <w:sz w:val="22"/>
          <w:szCs w:val="22"/>
        </w:rPr>
        <w:t>ю</w:t>
      </w:r>
      <w:r w:rsidRPr="00483E82">
        <w:rPr>
          <w:rFonts w:cs="Times New Roman"/>
          <w:sz w:val="22"/>
          <w:szCs w:val="22"/>
        </w:rPr>
        <w:t>щихся руководствоваться ими в жизни, во взаимодействии с другими людьми, при принятии собс</w:t>
      </w:r>
      <w:r w:rsidRPr="00483E82">
        <w:rPr>
          <w:rFonts w:cs="Times New Roman"/>
          <w:sz w:val="22"/>
          <w:szCs w:val="22"/>
        </w:rPr>
        <w:t>т</w:t>
      </w:r>
      <w:r w:rsidRPr="00483E82">
        <w:rPr>
          <w:rFonts w:cs="Times New Roman"/>
          <w:sz w:val="22"/>
          <w:szCs w:val="22"/>
        </w:rPr>
        <w:t>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w:t>
      </w:r>
      <w:r w:rsidRPr="00483E82">
        <w:rPr>
          <w:rFonts w:cs="Times New Roman"/>
          <w:sz w:val="22"/>
          <w:szCs w:val="22"/>
        </w:rPr>
        <w:t>я</w:t>
      </w:r>
      <w:r w:rsidRPr="00483E82">
        <w:rPr>
          <w:rFonts w:cs="Times New Roman"/>
          <w:sz w:val="22"/>
          <w:szCs w:val="22"/>
        </w:rPr>
        <w:t>тельности, в том числе в части:</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Гражданского воспитания:</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готовность к выполнению обязанностей гражданина и реализации его прав, уважение прав, св</w:t>
      </w:r>
      <w:r w:rsidRPr="00483E82">
        <w:rPr>
          <w:rFonts w:cs="Times New Roman"/>
          <w:spacing w:val="-1"/>
          <w:sz w:val="22"/>
          <w:szCs w:val="22"/>
        </w:rPr>
        <w:t>о</w:t>
      </w:r>
      <w:r w:rsidRPr="00483E82">
        <w:rPr>
          <w:rFonts w:cs="Times New Roman"/>
          <w:spacing w:val="-1"/>
          <w:sz w:val="22"/>
          <w:szCs w:val="22"/>
        </w:rPr>
        <w:t>бод и законных интересов других людей; активное участие в жизни семьи, образовательной организ</w:t>
      </w:r>
      <w:r w:rsidRPr="00483E82">
        <w:rPr>
          <w:rFonts w:cs="Times New Roman"/>
          <w:spacing w:val="-1"/>
          <w:sz w:val="22"/>
          <w:szCs w:val="22"/>
        </w:rPr>
        <w:t>а</w:t>
      </w:r>
      <w:r w:rsidRPr="00483E82">
        <w:rPr>
          <w:rFonts w:cs="Times New Roman"/>
          <w:spacing w:val="-1"/>
          <w:sz w:val="22"/>
          <w:szCs w:val="22"/>
        </w:rPr>
        <w:t>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w:t>
      </w:r>
      <w:r w:rsidRPr="00483E82">
        <w:rPr>
          <w:rFonts w:cs="Times New Roman"/>
          <w:spacing w:val="-1"/>
          <w:sz w:val="22"/>
          <w:szCs w:val="22"/>
        </w:rPr>
        <w:t>о</w:t>
      </w:r>
      <w:r w:rsidRPr="00483E82">
        <w:rPr>
          <w:rFonts w:cs="Times New Roman"/>
          <w:spacing w:val="-1"/>
          <w:sz w:val="22"/>
          <w:szCs w:val="22"/>
        </w:rPr>
        <w:t>шений в поликультурном и многоконфессиональном обществе; представление о способах против</w:t>
      </w:r>
      <w:r w:rsidRPr="00483E82">
        <w:rPr>
          <w:rFonts w:cs="Times New Roman"/>
          <w:spacing w:val="-1"/>
          <w:sz w:val="22"/>
          <w:szCs w:val="22"/>
        </w:rPr>
        <w:t>о</w:t>
      </w:r>
      <w:r w:rsidRPr="00483E82">
        <w:rPr>
          <w:rFonts w:cs="Times New Roman"/>
          <w:spacing w:val="-1"/>
          <w:sz w:val="22"/>
          <w:szCs w:val="22"/>
        </w:rPr>
        <w:t>действия коррупции; готовность к разнообразной созидательной деятельности, стремление к взаим</w:t>
      </w:r>
      <w:r w:rsidRPr="00483E82">
        <w:rPr>
          <w:rFonts w:cs="Times New Roman"/>
          <w:spacing w:val="-1"/>
          <w:sz w:val="22"/>
          <w:szCs w:val="22"/>
        </w:rPr>
        <w:t>о</w:t>
      </w:r>
      <w:r w:rsidRPr="00483E82">
        <w:rPr>
          <w:rFonts w:cs="Times New Roman"/>
          <w:spacing w:val="-1"/>
          <w:sz w:val="22"/>
          <w:szCs w:val="22"/>
        </w:rPr>
        <w:t>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Патриотического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w:t>
      </w:r>
      <w:r w:rsidRPr="00483E82">
        <w:rPr>
          <w:rFonts w:cs="Times New Roman"/>
          <w:sz w:val="22"/>
          <w:szCs w:val="22"/>
        </w:rPr>
        <w:t>и</w:t>
      </w:r>
      <w:r w:rsidRPr="00483E82">
        <w:rPr>
          <w:rFonts w:cs="Times New Roman"/>
          <w:sz w:val="22"/>
          <w:szCs w:val="22"/>
        </w:rPr>
        <w:t>кам, традициям разных народов, проживающих в родной стране.</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Духовно-нравственного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w:t>
      </w:r>
      <w:r w:rsidRPr="00483E82">
        <w:rPr>
          <w:rFonts w:cs="Times New Roman"/>
          <w:sz w:val="22"/>
          <w:szCs w:val="22"/>
        </w:rPr>
        <w:t>о</w:t>
      </w:r>
      <w:r w:rsidRPr="00483E82">
        <w:rPr>
          <w:rFonts w:cs="Times New Roman"/>
          <w:sz w:val="22"/>
          <w:szCs w:val="22"/>
        </w:rPr>
        <w:t>ступков; свобода и ответственность личности в условиях индивидуального и общественного пр</w:t>
      </w:r>
      <w:r w:rsidRPr="00483E82">
        <w:rPr>
          <w:rFonts w:cs="Times New Roman"/>
          <w:sz w:val="22"/>
          <w:szCs w:val="22"/>
        </w:rPr>
        <w:t>о</w:t>
      </w:r>
      <w:r w:rsidRPr="00483E82">
        <w:rPr>
          <w:rFonts w:cs="Times New Roman"/>
          <w:sz w:val="22"/>
          <w:szCs w:val="22"/>
        </w:rPr>
        <w:t>странства.</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Эстетического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w:t>
      </w:r>
      <w:r w:rsidRPr="00483E82">
        <w:rPr>
          <w:rFonts w:cs="Times New Roman"/>
          <w:sz w:val="22"/>
          <w:szCs w:val="22"/>
        </w:rPr>
        <w:t>с</w:t>
      </w:r>
      <w:r w:rsidRPr="00483E82">
        <w:rPr>
          <w:rFonts w:cs="Times New Roman"/>
          <w:sz w:val="22"/>
          <w:szCs w:val="22"/>
        </w:rPr>
        <w:t>кусства, этнических культурных традиций и народного творчества; стремление к самовыражению в разных видах искусства.</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Физического воспитания, формирования культуры здоровья и эмоционального благопол</w:t>
      </w:r>
      <w:r w:rsidRPr="00483E82">
        <w:rPr>
          <w:rStyle w:val="ab"/>
          <w:rFonts w:cs="Times New Roman"/>
          <w:sz w:val="22"/>
          <w:szCs w:val="22"/>
        </w:rPr>
        <w:t>у</w:t>
      </w:r>
      <w:r w:rsidRPr="00483E82">
        <w:rPr>
          <w:rStyle w:val="ab"/>
          <w:rFonts w:cs="Times New Roman"/>
          <w:sz w:val="22"/>
          <w:szCs w:val="22"/>
        </w:rPr>
        <w:t>чия:</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осознание ценности жизни; ответственное отношение к своему здоровью и ус</w:t>
      </w:r>
      <w:r w:rsidR="007C2A34">
        <w:rPr>
          <w:rFonts w:cs="Times New Roman"/>
          <w:spacing w:val="-2"/>
          <w:sz w:val="22"/>
          <w:szCs w:val="22"/>
        </w:rPr>
        <w:t>тановка на здоровый образ жизни</w:t>
      </w:r>
      <w:r w:rsidRPr="00483E82">
        <w:rPr>
          <w:rFonts w:cs="Times New Roman"/>
          <w:spacing w:val="-2"/>
          <w:sz w:val="22"/>
          <w:szCs w:val="22"/>
        </w:rPr>
        <w:t>; осознание последствий и неприятие вредных привычек (употребление алкоголя, наркот</w:t>
      </w:r>
      <w:r w:rsidRPr="00483E82">
        <w:rPr>
          <w:rFonts w:cs="Times New Roman"/>
          <w:spacing w:val="-2"/>
          <w:sz w:val="22"/>
          <w:szCs w:val="22"/>
        </w:rPr>
        <w:t>и</w:t>
      </w:r>
      <w:r w:rsidRPr="00483E82">
        <w:rPr>
          <w:rFonts w:cs="Times New Roman"/>
          <w:spacing w:val="-2"/>
          <w:sz w:val="22"/>
          <w:szCs w:val="22"/>
        </w:rPr>
        <w:t>ков, курение) и иных форм вреда для физического и психического здоровья; соблюдение правил без</w:t>
      </w:r>
      <w:r w:rsidRPr="00483E82">
        <w:rPr>
          <w:rFonts w:cs="Times New Roman"/>
          <w:spacing w:val="-2"/>
          <w:sz w:val="22"/>
          <w:szCs w:val="22"/>
        </w:rPr>
        <w:t>о</w:t>
      </w:r>
      <w:r w:rsidRPr="00483E82">
        <w:rPr>
          <w:rFonts w:cs="Times New Roman"/>
          <w:spacing w:val="-2"/>
          <w:sz w:val="22"/>
          <w:szCs w:val="22"/>
        </w:rPr>
        <w:t>пасности, в том числе навыки безопасного поведения в интернет-среде;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способность адаптироваться к стрессовым ситуациям и меняющимся социальным, информ</w:t>
      </w:r>
      <w:r w:rsidRPr="00483E82">
        <w:rPr>
          <w:rFonts w:cs="Times New Roman"/>
          <w:sz w:val="22"/>
          <w:szCs w:val="22"/>
        </w:rPr>
        <w:t>а</w:t>
      </w:r>
      <w:r w:rsidRPr="00483E82">
        <w:rPr>
          <w:rFonts w:cs="Times New Roman"/>
          <w:sz w:val="22"/>
          <w:szCs w:val="22"/>
        </w:rPr>
        <w:t>ционным и природным условиям, в том числе осмысляя собственный опыт и выстраивая дальнейшие цели;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умение принимать себя и других, не осуждая;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сформированность навыков рефлексии, признание своего права на ошибку и такого же права другого человека.</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Трудового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w:t>
      </w:r>
      <w:r w:rsidRPr="00483E82">
        <w:rPr>
          <w:rFonts w:cs="Times New Roman"/>
          <w:sz w:val="22"/>
          <w:szCs w:val="22"/>
        </w:rPr>
        <w:t>о</w:t>
      </w:r>
      <w:r w:rsidRPr="00483E82">
        <w:rPr>
          <w:rFonts w:cs="Times New Roman"/>
          <w:sz w:val="22"/>
          <w:szCs w:val="22"/>
        </w:rPr>
        <w:lastRenderedPageBreak/>
        <w:t>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w:t>
      </w:r>
      <w:r w:rsidRPr="00483E82">
        <w:rPr>
          <w:rFonts w:cs="Times New Roman"/>
          <w:sz w:val="22"/>
          <w:szCs w:val="22"/>
        </w:rPr>
        <w:t>д</w:t>
      </w:r>
      <w:r w:rsidRPr="00483E82">
        <w:rPr>
          <w:rFonts w:cs="Times New Roman"/>
          <w:sz w:val="22"/>
          <w:szCs w:val="22"/>
        </w:rPr>
        <w:t>метного знания; осознание важности обучения на протяжении всей жизни для успешной професси</w:t>
      </w:r>
      <w:r w:rsidRPr="00483E82">
        <w:rPr>
          <w:rFonts w:cs="Times New Roman"/>
          <w:sz w:val="22"/>
          <w:szCs w:val="22"/>
        </w:rPr>
        <w:t>о</w:t>
      </w:r>
      <w:r w:rsidRPr="00483E82">
        <w:rPr>
          <w:rFonts w:cs="Times New Roman"/>
          <w:sz w:val="22"/>
          <w:szCs w:val="22"/>
        </w:rPr>
        <w:t>нальной деятельности и развитие н</w:t>
      </w:r>
      <w:r w:rsidR="007C2A34">
        <w:rPr>
          <w:rFonts w:cs="Times New Roman"/>
          <w:sz w:val="22"/>
          <w:szCs w:val="22"/>
        </w:rPr>
        <w:t xml:space="preserve">еобходимых умений для этого; </w:t>
      </w:r>
      <w:r w:rsidRPr="00483E82">
        <w:rPr>
          <w:rFonts w:cs="Times New Roman"/>
          <w:sz w:val="22"/>
          <w:szCs w:val="22"/>
        </w:rPr>
        <w:t xml:space="preserve">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Экологического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w:t>
      </w:r>
      <w:r w:rsidRPr="00483E82">
        <w:rPr>
          <w:rFonts w:cs="Times New Roman"/>
          <w:sz w:val="22"/>
          <w:szCs w:val="22"/>
        </w:rPr>
        <w:t>й</w:t>
      </w:r>
      <w:r w:rsidRPr="00483E82">
        <w:rPr>
          <w:rFonts w:cs="Times New Roman"/>
          <w:sz w:val="22"/>
          <w:szCs w:val="22"/>
        </w:rPr>
        <w:t>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Ценности научного познания: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ориентация в деятельности на современную систему научных представлений об основных з</w:t>
      </w:r>
      <w:r w:rsidRPr="00483E82">
        <w:rPr>
          <w:rFonts w:cs="Times New Roman"/>
          <w:sz w:val="22"/>
          <w:szCs w:val="22"/>
        </w:rPr>
        <w:t>а</w:t>
      </w:r>
      <w:r w:rsidRPr="00483E82">
        <w:rPr>
          <w:rFonts w:cs="Times New Roman"/>
          <w:sz w:val="22"/>
          <w:szCs w:val="22"/>
        </w:rPr>
        <w:t>кономерностях развития человека, природы и общества, о взаимосвязях человека с природной и с</w:t>
      </w:r>
      <w:r w:rsidRPr="00483E82">
        <w:rPr>
          <w:rFonts w:cs="Times New Roman"/>
          <w:sz w:val="22"/>
          <w:szCs w:val="22"/>
        </w:rPr>
        <w:t>о</w:t>
      </w:r>
      <w:r w:rsidRPr="00483E82">
        <w:rPr>
          <w:rFonts w:cs="Times New Roman"/>
          <w:sz w:val="22"/>
          <w:szCs w:val="22"/>
        </w:rPr>
        <w:t>циальной средой; овладение языковой и читательской культурой как средством познания мира; овл</w:t>
      </w:r>
      <w:r w:rsidRPr="00483E82">
        <w:rPr>
          <w:rFonts w:cs="Times New Roman"/>
          <w:sz w:val="22"/>
          <w:szCs w:val="22"/>
        </w:rPr>
        <w:t>а</w:t>
      </w:r>
      <w:r w:rsidRPr="00483E82">
        <w:rPr>
          <w:rFonts w:cs="Times New Roman"/>
          <w:sz w:val="22"/>
          <w:szCs w:val="22"/>
        </w:rPr>
        <w:t>дение основными навыками исследовательской деятельности; установка на осмысление опыта, н</w:t>
      </w:r>
      <w:r w:rsidRPr="00483E82">
        <w:rPr>
          <w:rFonts w:cs="Times New Roman"/>
          <w:sz w:val="22"/>
          <w:szCs w:val="22"/>
        </w:rPr>
        <w:t>а</w:t>
      </w:r>
      <w:r w:rsidRPr="00483E82">
        <w:rPr>
          <w:rFonts w:cs="Times New Roman"/>
          <w:sz w:val="22"/>
          <w:szCs w:val="22"/>
        </w:rPr>
        <w:t>блюдений, поступков и стремление совершенствовать пути достижения индивидуального и колле</w:t>
      </w:r>
      <w:r w:rsidRPr="00483E82">
        <w:rPr>
          <w:rFonts w:cs="Times New Roman"/>
          <w:sz w:val="22"/>
          <w:szCs w:val="22"/>
        </w:rPr>
        <w:t>к</w:t>
      </w:r>
      <w:r w:rsidRPr="00483E82">
        <w:rPr>
          <w:rFonts w:cs="Times New Roman"/>
          <w:sz w:val="22"/>
          <w:szCs w:val="22"/>
        </w:rPr>
        <w:t>тивного благополучия.</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Личностные результаты, обеспечивающие адаптацию обучающегося к изменяющимся условиям социальной и природной среды</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w:t>
      </w:r>
      <w:r w:rsidRPr="00483E82">
        <w:rPr>
          <w:rFonts w:cs="Times New Roman"/>
          <w:sz w:val="22"/>
          <w:szCs w:val="22"/>
        </w:rPr>
        <w:t>о</w:t>
      </w:r>
      <w:r w:rsidRPr="00483E82">
        <w:rPr>
          <w:rFonts w:cs="Times New Roman"/>
          <w:sz w:val="22"/>
          <w:szCs w:val="22"/>
        </w:rPr>
        <w:t>сти, а также в рамках социального взаимодействия с людьми из другой культурной среды;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способность обучающихся во взаимодействии в условиях неопределённости, открытость опыту и знаниям других;</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w:t>
      </w:r>
      <w:r w:rsidRPr="00483E82">
        <w:rPr>
          <w:rFonts w:cs="Times New Roman"/>
          <w:sz w:val="22"/>
          <w:szCs w:val="22"/>
        </w:rPr>
        <w:t>е</w:t>
      </w:r>
      <w:r w:rsidRPr="00483E82">
        <w:rPr>
          <w:rFonts w:cs="Times New Roman"/>
          <w:sz w:val="22"/>
          <w:szCs w:val="22"/>
        </w:rPr>
        <w:t xml:space="preserve">известных, осознавать дефицит собственных знаний и компетентностей, планировать своё развитие;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w:t>
      </w:r>
      <w:r w:rsidRPr="00483E82">
        <w:rPr>
          <w:rFonts w:cs="Times New Roman"/>
          <w:sz w:val="22"/>
          <w:szCs w:val="22"/>
        </w:rPr>
        <w:t>о</w:t>
      </w:r>
      <w:r w:rsidRPr="00483E82">
        <w:rPr>
          <w:rFonts w:cs="Times New Roman"/>
          <w:sz w:val="22"/>
          <w:szCs w:val="22"/>
        </w:rPr>
        <w:t xml:space="preserve">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умение анализировать и выявлять взаимосвязи природы, общества и экономики;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способность обучающихся осознавать стрессовую ситуацию, оценивать происходящие изм</w:t>
      </w:r>
      <w:r w:rsidRPr="00483E82">
        <w:rPr>
          <w:rFonts w:cs="Times New Roman"/>
          <w:sz w:val="22"/>
          <w:szCs w:val="22"/>
        </w:rPr>
        <w:t>е</w:t>
      </w:r>
      <w:r w:rsidRPr="00483E82">
        <w:rPr>
          <w:rFonts w:cs="Times New Roman"/>
          <w:sz w:val="22"/>
          <w:szCs w:val="22"/>
        </w:rPr>
        <w:t>нения и их последствия; воспринимать стрессовую ситуацию как вызов, требующий контрмер; оц</w:t>
      </w:r>
      <w:r w:rsidRPr="00483E82">
        <w:rPr>
          <w:rFonts w:cs="Times New Roman"/>
          <w:sz w:val="22"/>
          <w:szCs w:val="22"/>
        </w:rPr>
        <w:t>е</w:t>
      </w:r>
      <w:r w:rsidRPr="00483E82">
        <w:rPr>
          <w:rFonts w:cs="Times New Roman"/>
          <w:sz w:val="22"/>
          <w:szCs w:val="22"/>
        </w:rPr>
        <w:t>нивать ситуацию стресса, корректировать принимаемые решения и действия; формулировать и оц</w:t>
      </w:r>
      <w:r w:rsidRPr="00483E82">
        <w:rPr>
          <w:rFonts w:cs="Times New Roman"/>
          <w:sz w:val="22"/>
          <w:szCs w:val="22"/>
        </w:rPr>
        <w:t>е</w:t>
      </w:r>
      <w:r w:rsidRPr="00483E82">
        <w:rPr>
          <w:rFonts w:cs="Times New Roman"/>
          <w:sz w:val="22"/>
          <w:szCs w:val="22"/>
        </w:rPr>
        <w:t>нивать риски и последствия, формировать опыт, уметь находить позитивное в произошедшей ситу</w:t>
      </w:r>
      <w:r w:rsidRPr="00483E82">
        <w:rPr>
          <w:rFonts w:cs="Times New Roman"/>
          <w:sz w:val="22"/>
          <w:szCs w:val="22"/>
        </w:rPr>
        <w:t>а</w:t>
      </w:r>
      <w:r w:rsidRPr="00483E82">
        <w:rPr>
          <w:rFonts w:cs="Times New Roman"/>
          <w:sz w:val="22"/>
          <w:szCs w:val="22"/>
        </w:rPr>
        <w:t>ции; быть готовым действовать в отсутствие гарантий успеха.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pacing w:val="-4"/>
          <w:sz w:val="22"/>
          <w:szCs w:val="22"/>
        </w:rPr>
        <w:t>Метапредметные результаты</w:t>
      </w:r>
      <w:r w:rsidRPr="00483E82">
        <w:rPr>
          <w:rFonts w:cs="Times New Roman"/>
          <w:spacing w:val="-4"/>
          <w:sz w:val="22"/>
          <w:szCs w:val="22"/>
        </w:rPr>
        <w:t xml:space="preserve"> освоения основной образовательн</w:t>
      </w:r>
      <w:r w:rsidRPr="00483E82">
        <w:rPr>
          <w:rFonts w:cs="Times New Roman"/>
          <w:sz w:val="22"/>
          <w:szCs w:val="22"/>
        </w:rPr>
        <w:t>ой программы,</w:t>
      </w:r>
      <w:r w:rsidRPr="00483E82">
        <w:rPr>
          <w:rStyle w:val="a9"/>
          <w:rFonts w:cs="Times New Roman"/>
          <w:sz w:val="22"/>
          <w:szCs w:val="22"/>
        </w:rPr>
        <w:t xml:space="preserve"> </w:t>
      </w:r>
      <w:r w:rsidRPr="00483E82">
        <w:rPr>
          <w:rFonts w:cs="Times New Roman"/>
          <w:sz w:val="22"/>
          <w:szCs w:val="22"/>
        </w:rPr>
        <w:t xml:space="preserve">формируемые при изучении </w:t>
      </w:r>
      <w:r w:rsidRPr="00483E82">
        <w:rPr>
          <w:rStyle w:val="a9"/>
          <w:rFonts w:cs="Times New Roman"/>
          <w:sz w:val="22"/>
          <w:szCs w:val="22"/>
        </w:rPr>
        <w:t>обществознания: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1.</w:t>
      </w:r>
      <w:r w:rsidRPr="00483E82">
        <w:rPr>
          <w:rFonts w:cs="Times New Roman"/>
          <w:sz w:val="22"/>
          <w:szCs w:val="22"/>
        </w:rPr>
        <w:t> </w:t>
      </w:r>
      <w:r w:rsidRPr="00483E82">
        <w:rPr>
          <w:rFonts w:cs="Times New Roman"/>
          <w:sz w:val="22"/>
          <w:szCs w:val="22"/>
        </w:rPr>
        <w:t>Овладение универсальными учебными познавательными действиями</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Базовые логические действия: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и характеризовать существенные признаки социальных явлений и процессов;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 учётом предложенной задачи выявлять закономерности и противоречия в рассматриваемых фактах, данных и наблюдениях;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предлагать критерии для выявления закономерностей и противоречий;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дефицит информации, данных, необходимых для решения поставленной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причинно-следственные связи при изучении явлений и процессов; &lt;…&gt;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Базовые исследовательские действия: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формулировать гипотезу об истинности собственных суждений и суждений других, аргументир</w:t>
      </w:r>
      <w:r w:rsidRPr="00483E82">
        <w:rPr>
          <w:rFonts w:cs="Times New Roman"/>
          <w:spacing w:val="-3"/>
          <w:sz w:val="22"/>
          <w:szCs w:val="22"/>
        </w:rPr>
        <w:t>о</w:t>
      </w:r>
      <w:r w:rsidRPr="00483E82">
        <w:rPr>
          <w:rFonts w:cs="Times New Roman"/>
          <w:spacing w:val="-3"/>
          <w:sz w:val="22"/>
          <w:szCs w:val="22"/>
        </w:rPr>
        <w:t>вать свою позицию, мнение;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проводить по самостоятельно составленному плану &lt;…&gt; небольшое исследование по устано</w:t>
      </w:r>
      <w:r w:rsidRPr="00483E82">
        <w:rPr>
          <w:rFonts w:cs="Times New Roman"/>
          <w:sz w:val="22"/>
          <w:szCs w:val="22"/>
        </w:rPr>
        <w:t>в</w:t>
      </w:r>
      <w:r w:rsidRPr="00483E82">
        <w:rPr>
          <w:rFonts w:cs="Times New Roman"/>
          <w:sz w:val="22"/>
          <w:szCs w:val="22"/>
        </w:rPr>
        <w:t>лению особенностей объекта изучения, причинно-следственных связей и зависимостей объектов м</w:t>
      </w:r>
      <w:r w:rsidRPr="00483E82">
        <w:rPr>
          <w:rFonts w:cs="Times New Roman"/>
          <w:sz w:val="22"/>
          <w:szCs w:val="22"/>
        </w:rPr>
        <w:t>е</w:t>
      </w:r>
      <w:r w:rsidRPr="00483E82">
        <w:rPr>
          <w:rFonts w:cs="Times New Roman"/>
          <w:sz w:val="22"/>
          <w:szCs w:val="22"/>
        </w:rPr>
        <w:t>жду собой;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оценивать на применимость и достоверность информацию, по</w:t>
      </w:r>
      <w:r w:rsidR="00195F3A">
        <w:rPr>
          <w:rFonts w:cs="Times New Roman"/>
          <w:sz w:val="22"/>
          <w:szCs w:val="22"/>
        </w:rPr>
        <w:t>лученную в ходе исследования</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формулировать обобщения и выводы по результат</w:t>
      </w:r>
      <w:r w:rsidR="00195F3A">
        <w:rPr>
          <w:rFonts w:cs="Times New Roman"/>
          <w:sz w:val="22"/>
          <w:szCs w:val="22"/>
        </w:rPr>
        <w:t xml:space="preserve">ам проведённого наблюдения, </w:t>
      </w:r>
      <w:r w:rsidRPr="00483E82">
        <w:rPr>
          <w:rFonts w:cs="Times New Roman"/>
          <w:sz w:val="22"/>
          <w:szCs w:val="22"/>
        </w:rPr>
        <w:t>исследования, владеть инструментами оценки достоверности полученных выводов и обобщений;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прогнозировать возможное дальнейшее развитие процессов, событий и их последствия в ан</w:t>
      </w:r>
      <w:r w:rsidRPr="00483E82">
        <w:rPr>
          <w:rFonts w:cs="Times New Roman"/>
          <w:sz w:val="22"/>
          <w:szCs w:val="22"/>
        </w:rPr>
        <w:t>а</w:t>
      </w:r>
      <w:r w:rsidRPr="00483E82">
        <w:rPr>
          <w:rFonts w:cs="Times New Roman"/>
          <w:sz w:val="22"/>
          <w:szCs w:val="22"/>
        </w:rPr>
        <w:t>логичных или сходных ситуациях, выдвигать предположения об их развитии в новых условиях и контекстах.</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Работа с информацией: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информацию различных видов и форм</w:t>
      </w:r>
      <w:r w:rsidR="00571787" w:rsidRPr="00483E82">
        <w:rPr>
          <w:rFonts w:cs="Times New Roman"/>
          <w:sz w:val="22"/>
          <w:szCs w:val="22"/>
        </w:rPr>
        <w:t xml:space="preserve"> </w:t>
      </w:r>
      <w:r w:rsidRPr="00483E82">
        <w:rPr>
          <w:rFonts w:cs="Times New Roman"/>
          <w:sz w:val="22"/>
          <w:szCs w:val="22"/>
        </w:rPr>
        <w:t>представления;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&lt;…&gt;;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оценивать надёжность информации по критериям, предложенным педагогическим работником или сформулированным самостоятельно;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эффективно запоминать и систематизировать информацию.</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2. Овладение универсальными учебными коммуникативными действиями</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Общение: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воспринимать и формулировать суждения, выражать эмоции в соответствии с целями и усл</w:t>
      </w:r>
      <w:r w:rsidRPr="00483E82">
        <w:rPr>
          <w:rFonts w:cs="Times New Roman"/>
          <w:sz w:val="22"/>
          <w:szCs w:val="22"/>
        </w:rPr>
        <w:t>о</w:t>
      </w:r>
      <w:r w:rsidRPr="00483E82">
        <w:rPr>
          <w:rFonts w:cs="Times New Roman"/>
          <w:sz w:val="22"/>
          <w:szCs w:val="22"/>
        </w:rPr>
        <w:t xml:space="preserve">виями общения;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выражать себя (свою точку зрения) в устных и письменных текстах; </w:t>
      </w:r>
    </w:p>
    <w:p w:rsidR="00416B7C" w:rsidRPr="00483E82" w:rsidRDefault="00416B7C" w:rsidP="00483E82">
      <w:pPr>
        <w:pStyle w:val="a8"/>
        <w:spacing w:line="24" w:lineRule="atLeast"/>
        <w:ind w:firstLine="567"/>
        <w:rPr>
          <w:rFonts w:cs="Times New Roman"/>
          <w:spacing w:val="-4"/>
          <w:sz w:val="22"/>
          <w:szCs w:val="22"/>
        </w:rPr>
      </w:pPr>
      <w:r w:rsidRPr="00483E82">
        <w:rPr>
          <w:rFonts w:cs="Times New Roman"/>
          <w:spacing w:val="-4"/>
          <w:sz w:val="22"/>
          <w:szCs w:val="22"/>
        </w:rPr>
        <w:t>распознавать невербальные средства общения, понимать значение социальных знаков, знать и ра</w:t>
      </w:r>
      <w:r w:rsidRPr="00483E82">
        <w:rPr>
          <w:rFonts w:cs="Times New Roman"/>
          <w:spacing w:val="-4"/>
          <w:sz w:val="22"/>
          <w:szCs w:val="22"/>
        </w:rPr>
        <w:t>с</w:t>
      </w:r>
      <w:r w:rsidRPr="00483E82">
        <w:rPr>
          <w:rFonts w:cs="Times New Roman"/>
          <w:spacing w:val="-4"/>
          <w:sz w:val="22"/>
          <w:szCs w:val="22"/>
        </w:rPr>
        <w:t>познавать предпосылки конфликтных ситуаций и смягчать конфликты, вести переговоры;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ходе диалога и (или) дискуссии задавать вопросы по существу обсуждаемой темы и высказ</w:t>
      </w:r>
      <w:r w:rsidRPr="00483E82">
        <w:rPr>
          <w:rFonts w:cs="Times New Roman"/>
          <w:sz w:val="22"/>
          <w:szCs w:val="22"/>
        </w:rPr>
        <w:t>ы</w:t>
      </w:r>
      <w:r w:rsidRPr="00483E82">
        <w:rPr>
          <w:rFonts w:cs="Times New Roman"/>
          <w:sz w:val="22"/>
          <w:szCs w:val="22"/>
        </w:rPr>
        <w:t>вать идеи, нацеленные на решение задачи и поддержание благожелательности общения;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сопоставлять свои суждения с суждениями других участников диалога, обнаруживать различие и сходство позиций;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публично представлять результаты выполненного &lt;…&gt; исследования, проекта;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выбирать формат выступления с учётом задач презентации и особенностей а</w:t>
      </w:r>
      <w:r w:rsidRPr="00483E82">
        <w:rPr>
          <w:rFonts w:cs="Times New Roman"/>
          <w:sz w:val="22"/>
          <w:szCs w:val="22"/>
        </w:rPr>
        <w:t>у</w:t>
      </w:r>
      <w:r w:rsidRPr="00483E82">
        <w:rPr>
          <w:rFonts w:cs="Times New Roman"/>
          <w:sz w:val="22"/>
          <w:szCs w:val="22"/>
        </w:rPr>
        <w:t>дитории и в соответствии с ним составлять устные и письменные тексты с использованием иллюс</w:t>
      </w:r>
      <w:r w:rsidRPr="00483E82">
        <w:rPr>
          <w:rFonts w:cs="Times New Roman"/>
          <w:sz w:val="22"/>
          <w:szCs w:val="22"/>
        </w:rPr>
        <w:t>т</w:t>
      </w:r>
      <w:r w:rsidRPr="00483E82">
        <w:rPr>
          <w:rFonts w:cs="Times New Roman"/>
          <w:sz w:val="22"/>
          <w:szCs w:val="22"/>
        </w:rPr>
        <w:t>ративных материалов.</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Совместная деятельность</w:t>
      </w:r>
      <w:r w:rsidRPr="00483E82">
        <w:rPr>
          <w:rStyle w:val="a9"/>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w:t>
      </w:r>
      <w:r w:rsidRPr="00483E82">
        <w:rPr>
          <w:rFonts w:cs="Times New Roman"/>
          <w:sz w:val="22"/>
          <w:szCs w:val="22"/>
        </w:rPr>
        <w:t>б</w:t>
      </w:r>
      <w:r w:rsidRPr="00483E82">
        <w:rPr>
          <w:rFonts w:cs="Times New Roman"/>
          <w:sz w:val="22"/>
          <w:szCs w:val="22"/>
        </w:rPr>
        <w:t>щать мнения нескольких людей, проявлять готовность руководить, выполнять поручения, подч</w:t>
      </w:r>
      <w:r w:rsidRPr="00483E82">
        <w:rPr>
          <w:rFonts w:cs="Times New Roman"/>
          <w:sz w:val="22"/>
          <w:szCs w:val="22"/>
        </w:rPr>
        <w:t>и</w:t>
      </w:r>
      <w:r w:rsidRPr="00483E82">
        <w:rPr>
          <w:rFonts w:cs="Times New Roman"/>
          <w:sz w:val="22"/>
          <w:szCs w:val="22"/>
        </w:rPr>
        <w:t>няться;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w:t>
      </w:r>
      <w:r w:rsidRPr="00483E82">
        <w:rPr>
          <w:rFonts w:cs="Times New Roman"/>
          <w:sz w:val="22"/>
          <w:szCs w:val="22"/>
        </w:rPr>
        <w:t>а</w:t>
      </w:r>
      <w:r w:rsidRPr="00483E82">
        <w:rPr>
          <w:rFonts w:cs="Times New Roman"/>
          <w:sz w:val="22"/>
          <w:szCs w:val="22"/>
        </w:rPr>
        <w:t>ствовать в групповых формах работы (обсуждения, обмен мнений, «мозговые штурмы» и иные);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оценивать качество своего вклада в общий продукт по критериям, самостоятельно сформул</w:t>
      </w:r>
      <w:r w:rsidRPr="00483E82">
        <w:rPr>
          <w:rFonts w:cs="Times New Roman"/>
          <w:sz w:val="22"/>
          <w:szCs w:val="22"/>
        </w:rPr>
        <w:t>и</w:t>
      </w:r>
      <w:r w:rsidRPr="00483E82">
        <w:rPr>
          <w:rFonts w:cs="Times New Roman"/>
          <w:sz w:val="22"/>
          <w:szCs w:val="22"/>
        </w:rPr>
        <w:t>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3. Овладение универсальными учебными регулятивными действиями</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Самоорганизация: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проблемы для решения в жизненных и учебных ситуациях;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ориентироваться в различных подходах принятия решений (индивидуальное, принятие решения в группе, принятие решений в группе);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w:t>
      </w:r>
      <w:r w:rsidRPr="00483E82">
        <w:rPr>
          <w:rFonts w:cs="Times New Roman"/>
          <w:sz w:val="22"/>
          <w:szCs w:val="22"/>
        </w:rPr>
        <w:t>д</w:t>
      </w:r>
      <w:r w:rsidRPr="00483E82">
        <w:rPr>
          <w:rFonts w:cs="Times New Roman"/>
          <w:sz w:val="22"/>
          <w:szCs w:val="22"/>
        </w:rPr>
        <w:t>лагаемые варианты решений;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делать выбор и брать ответственность за решение.</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Самоконтроль: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владеть способами самоконтроля, самомотивации и рефлексии;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давать адекватную оценку ситуации и предлагать план её изменения;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давать оценку пр</w:t>
      </w:r>
      <w:r w:rsidRPr="00483E82">
        <w:rPr>
          <w:rFonts w:cs="Times New Roman"/>
          <w:sz w:val="22"/>
          <w:szCs w:val="22"/>
        </w:rPr>
        <w:t>и</w:t>
      </w:r>
      <w:r w:rsidRPr="00483E82">
        <w:rPr>
          <w:rFonts w:cs="Times New Roman"/>
          <w:sz w:val="22"/>
          <w:szCs w:val="22"/>
        </w:rPr>
        <w:t>обретённому опыту, уметь находить позитивное в произошедшей ситуации;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оценивать соответствие результата цели и условиям.</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Эмоциональный интеллект: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называть и управлять собственными эмоциями и эмоциями других;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выявлять и анализировать причины эмоций;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ставить себя на место другого человека, понимать мотивы и намерения другого;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регулировать способ выражения эмоций.</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Принятие себя и других: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осознанно относиться к другому человеку, его мнению;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признавать своё право на ошибку и такое же право другого;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принимать себя и других, не осуждая;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открытость себе и другим;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осознавать невозможность контролировать всё вокруг.</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Style w:val="a9"/>
          <w:rFonts w:cs="Times New Roman"/>
          <w:sz w:val="22"/>
          <w:szCs w:val="22"/>
        </w:rPr>
        <w:t xml:space="preserve">Предметные результаты </w:t>
      </w:r>
      <w:r w:rsidRPr="00483E82">
        <w:rPr>
          <w:rFonts w:cs="Times New Roman"/>
          <w:sz w:val="22"/>
          <w:szCs w:val="22"/>
        </w:rPr>
        <w:t>освоения рабочей программы по предмету «Обществознание» (6—9 классы):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w:t>
      </w:r>
      <w:r w:rsidRPr="00483E82">
        <w:rPr>
          <w:rFonts w:cs="Times New Roman"/>
          <w:sz w:val="22"/>
          <w:szCs w:val="22"/>
        </w:rPr>
        <w:t>о</w:t>
      </w:r>
      <w:r w:rsidRPr="00483E82">
        <w:rPr>
          <w:rFonts w:cs="Times New Roman"/>
          <w:sz w:val="22"/>
          <w:szCs w:val="22"/>
        </w:rPr>
        <w:t>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w:t>
      </w:r>
      <w:r w:rsidRPr="00483E82">
        <w:rPr>
          <w:rFonts w:cs="Times New Roman"/>
          <w:sz w:val="22"/>
          <w:szCs w:val="22"/>
        </w:rPr>
        <w:t>е</w:t>
      </w:r>
      <w:r w:rsidRPr="00483E82">
        <w:rPr>
          <w:rFonts w:cs="Times New Roman"/>
          <w:sz w:val="22"/>
          <w:szCs w:val="22"/>
        </w:rPr>
        <w:t>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w:t>
      </w:r>
      <w:r w:rsidRPr="00483E82">
        <w:rPr>
          <w:rFonts w:cs="Times New Roman"/>
          <w:spacing w:val="-1"/>
          <w:sz w:val="22"/>
          <w:szCs w:val="22"/>
        </w:rPr>
        <w:lastRenderedPageBreak/>
        <w:t>коллективизм, историческое единство народов России, преемственность истории нашей Родины); г</w:t>
      </w:r>
      <w:r w:rsidRPr="00483E82">
        <w:rPr>
          <w:rFonts w:cs="Times New Roman"/>
          <w:spacing w:val="-1"/>
          <w:sz w:val="22"/>
          <w:szCs w:val="22"/>
        </w:rPr>
        <w:t>о</w:t>
      </w:r>
      <w:r w:rsidRPr="00483E82">
        <w:rPr>
          <w:rFonts w:cs="Times New Roman"/>
          <w:spacing w:val="-1"/>
          <w:sz w:val="22"/>
          <w:szCs w:val="22"/>
        </w:rPr>
        <w:t>сударство как социальный институт;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умение приводить примеры (в том числе моделировать ситуации) деятельности людей, с</w:t>
      </w:r>
      <w:r w:rsidRPr="00483E82">
        <w:rPr>
          <w:rFonts w:cs="Times New Roman"/>
          <w:sz w:val="22"/>
          <w:szCs w:val="22"/>
        </w:rPr>
        <w:t>о</w:t>
      </w:r>
      <w:r w:rsidRPr="00483E82">
        <w:rPr>
          <w:rFonts w:cs="Times New Roman"/>
          <w:sz w:val="22"/>
          <w:szCs w:val="22"/>
        </w:rPr>
        <w:t>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w:t>
      </w:r>
      <w:r w:rsidRPr="00483E82">
        <w:rPr>
          <w:rFonts w:cs="Times New Roman"/>
          <w:sz w:val="22"/>
          <w:szCs w:val="22"/>
        </w:rPr>
        <w:t>у</w:t>
      </w:r>
      <w:r w:rsidRPr="00483E82">
        <w:rPr>
          <w:rFonts w:cs="Times New Roman"/>
          <w:sz w:val="22"/>
          <w:szCs w:val="22"/>
        </w:rPr>
        <w:t>шениями и наступлением юридической ответственности; связи политических потрясений и социал</w:t>
      </w:r>
      <w:r w:rsidRPr="00483E82">
        <w:rPr>
          <w:rFonts w:cs="Times New Roman"/>
          <w:sz w:val="22"/>
          <w:szCs w:val="22"/>
        </w:rPr>
        <w:t>ь</w:t>
      </w:r>
      <w:r w:rsidRPr="00483E82">
        <w:rPr>
          <w:rFonts w:cs="Times New Roman"/>
          <w:sz w:val="22"/>
          <w:szCs w:val="22"/>
        </w:rPr>
        <w:t>но-экономического кризиса в государстве;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w:t>
      </w:r>
      <w:r w:rsidRPr="00483E82">
        <w:rPr>
          <w:rFonts w:cs="Times New Roman"/>
          <w:sz w:val="22"/>
          <w:szCs w:val="22"/>
        </w:rPr>
        <w:t>и</w:t>
      </w:r>
      <w:r w:rsidRPr="00483E82">
        <w:rPr>
          <w:rFonts w:cs="Times New Roman"/>
          <w:sz w:val="22"/>
          <w:szCs w:val="22"/>
        </w:rPr>
        <w:t>водействия коррупции; проведения в отношении нашей страны международной политики «сдерж</w:t>
      </w:r>
      <w:r w:rsidRPr="00483E82">
        <w:rPr>
          <w:rFonts w:cs="Times New Roman"/>
          <w:sz w:val="22"/>
          <w:szCs w:val="22"/>
        </w:rPr>
        <w:t>и</w:t>
      </w:r>
      <w:r w:rsidRPr="00483E82">
        <w:rPr>
          <w:rFonts w:cs="Times New Roman"/>
          <w:sz w:val="22"/>
          <w:szCs w:val="22"/>
        </w:rPr>
        <w:t>вания»; для осмысления личного социального опыта при исполнении типичных для несовершенн</w:t>
      </w:r>
      <w:r w:rsidRPr="00483E82">
        <w:rPr>
          <w:rFonts w:cs="Times New Roman"/>
          <w:sz w:val="22"/>
          <w:szCs w:val="22"/>
        </w:rPr>
        <w:t>о</w:t>
      </w:r>
      <w:r w:rsidRPr="00483E82">
        <w:rPr>
          <w:rFonts w:cs="Times New Roman"/>
          <w:sz w:val="22"/>
          <w:szCs w:val="22"/>
        </w:rPr>
        <w:t>летнего социальных ролей;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8) умение с опорой на обществоведческие знания, факты общественной жизни и личный соц</w:t>
      </w:r>
      <w:r w:rsidRPr="00483E82">
        <w:rPr>
          <w:rFonts w:cs="Times New Roman"/>
          <w:sz w:val="22"/>
          <w:szCs w:val="22"/>
        </w:rPr>
        <w:t>и</w:t>
      </w:r>
      <w:r w:rsidRPr="00483E82">
        <w:rPr>
          <w:rFonts w:cs="Times New Roman"/>
          <w:sz w:val="22"/>
          <w:szCs w:val="22"/>
        </w:rPr>
        <w:t>альный опыт определять и аргументировать с точки зрения социальных ценностей и норм своё отн</w:t>
      </w:r>
      <w:r w:rsidRPr="00483E82">
        <w:rPr>
          <w:rFonts w:cs="Times New Roman"/>
          <w:sz w:val="22"/>
          <w:szCs w:val="22"/>
        </w:rPr>
        <w:t>о</w:t>
      </w:r>
      <w:r w:rsidRPr="00483E82">
        <w:rPr>
          <w:rFonts w:cs="Times New Roman"/>
          <w:sz w:val="22"/>
          <w:szCs w:val="22"/>
        </w:rPr>
        <w:t>шение к явлениям, процессам социальной действительности;</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9) умение решать в рамках изученного материала познавательные и практические задачи, отр</w:t>
      </w:r>
      <w:r w:rsidRPr="00483E82">
        <w:rPr>
          <w:rFonts w:cs="Times New Roman"/>
          <w:spacing w:val="-1"/>
          <w:sz w:val="22"/>
          <w:szCs w:val="22"/>
        </w:rPr>
        <w:t>а</w:t>
      </w:r>
      <w:r w:rsidRPr="00483E82">
        <w:rPr>
          <w:rFonts w:cs="Times New Roman"/>
          <w:spacing w:val="-1"/>
          <w:sz w:val="22"/>
          <w:szCs w:val="22"/>
        </w:rPr>
        <w:t>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w:t>
      </w:r>
      <w:r w:rsidRPr="00483E82">
        <w:rPr>
          <w:rFonts w:cs="Times New Roman"/>
          <w:spacing w:val="-1"/>
          <w:sz w:val="22"/>
          <w:szCs w:val="22"/>
        </w:rPr>
        <w:t>а</w:t>
      </w:r>
      <w:r w:rsidRPr="00483E82">
        <w:rPr>
          <w:rFonts w:cs="Times New Roman"/>
          <w:spacing w:val="-1"/>
          <w:sz w:val="22"/>
          <w:szCs w:val="22"/>
        </w:rPr>
        <w:t xml:space="preserve">копления и инвестирования сбережений;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10) овладение смысловым чтением текстов обществоведческой тематики, в том числе извлеч</w:t>
      </w:r>
      <w:r w:rsidRPr="00483E82">
        <w:rPr>
          <w:rFonts w:cs="Times New Roman"/>
          <w:sz w:val="22"/>
          <w:szCs w:val="22"/>
        </w:rPr>
        <w:t>е</w:t>
      </w:r>
      <w:r w:rsidRPr="00483E82">
        <w:rPr>
          <w:rFonts w:cs="Times New Roman"/>
          <w:sz w:val="22"/>
          <w:szCs w:val="22"/>
        </w:rPr>
        <w:t xml:space="preserve">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12) умение анализировать, обобщать, систематизировать, конкретизировать и критически оц</w:t>
      </w:r>
      <w:r w:rsidRPr="00483E82">
        <w:rPr>
          <w:rFonts w:cs="Times New Roman"/>
          <w:sz w:val="22"/>
          <w:szCs w:val="22"/>
        </w:rPr>
        <w:t>е</w:t>
      </w:r>
      <w:r w:rsidRPr="00483E82">
        <w:rPr>
          <w:rFonts w:cs="Times New Roman"/>
          <w:sz w:val="22"/>
          <w:szCs w:val="22"/>
        </w:rPr>
        <w:t>нивать социальную информацию, включая экономико-статистическую, из адаптированных источн</w:t>
      </w:r>
      <w:r w:rsidRPr="00483E82">
        <w:rPr>
          <w:rFonts w:cs="Times New Roman"/>
          <w:sz w:val="22"/>
          <w:szCs w:val="22"/>
        </w:rPr>
        <w:t>и</w:t>
      </w:r>
      <w:r w:rsidRPr="00483E82">
        <w:rPr>
          <w:rFonts w:cs="Times New Roman"/>
          <w:sz w:val="22"/>
          <w:szCs w:val="22"/>
        </w:rPr>
        <w:t xml:space="preserve">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13) умение оценивать собственные поступки и поведение других людей с точки зрения их с</w:t>
      </w:r>
      <w:r w:rsidRPr="00483E82">
        <w:rPr>
          <w:rFonts w:cs="Times New Roman"/>
          <w:sz w:val="22"/>
          <w:szCs w:val="22"/>
        </w:rPr>
        <w:t>о</w:t>
      </w:r>
      <w:r w:rsidRPr="00483E82">
        <w:rPr>
          <w:rFonts w:cs="Times New Roman"/>
          <w:sz w:val="22"/>
          <w:szCs w:val="22"/>
        </w:rPr>
        <w:t>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14) приобретение опыта использования полученных знаний, включая основы финансовой гр</w:t>
      </w:r>
      <w:r w:rsidRPr="00483E82">
        <w:rPr>
          <w:rFonts w:cs="Times New Roman"/>
          <w:sz w:val="22"/>
          <w:szCs w:val="22"/>
        </w:rPr>
        <w:t>а</w:t>
      </w:r>
      <w:r w:rsidRPr="00483E82">
        <w:rPr>
          <w:rFonts w:cs="Times New Roman"/>
          <w:sz w:val="22"/>
          <w:szCs w:val="22"/>
        </w:rPr>
        <w:t>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w:t>
      </w:r>
      <w:r w:rsidRPr="00483E82">
        <w:rPr>
          <w:rFonts w:cs="Times New Roman"/>
          <w:sz w:val="22"/>
          <w:szCs w:val="22"/>
        </w:rPr>
        <w:t>о</w:t>
      </w:r>
      <w:r w:rsidRPr="00483E82">
        <w:rPr>
          <w:rFonts w:cs="Times New Roman"/>
          <w:sz w:val="22"/>
          <w:szCs w:val="22"/>
        </w:rPr>
        <w:t xml:space="preserve">бенностями аудитории и регламентом;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15) приобретение опыта самостоятельного заполнения формы (в том числе электронной) и с</w:t>
      </w:r>
      <w:r w:rsidRPr="00483E82">
        <w:rPr>
          <w:rFonts w:cs="Times New Roman"/>
          <w:sz w:val="22"/>
          <w:szCs w:val="22"/>
        </w:rPr>
        <w:t>о</w:t>
      </w:r>
      <w:r w:rsidRPr="00483E82">
        <w:rPr>
          <w:rFonts w:cs="Times New Roman"/>
          <w:sz w:val="22"/>
          <w:szCs w:val="22"/>
        </w:rPr>
        <w:t>ставления простейших документов (заявления, обращения, декларации, доверенности, личного ф</w:t>
      </w:r>
      <w:r w:rsidRPr="00483E82">
        <w:rPr>
          <w:rFonts w:cs="Times New Roman"/>
          <w:sz w:val="22"/>
          <w:szCs w:val="22"/>
        </w:rPr>
        <w:t>и</w:t>
      </w:r>
      <w:r w:rsidRPr="00483E82">
        <w:rPr>
          <w:rFonts w:cs="Times New Roman"/>
          <w:sz w:val="22"/>
          <w:szCs w:val="22"/>
        </w:rPr>
        <w:t xml:space="preserve">нансового плана, резюме);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w:t>
      </w:r>
      <w:r w:rsidRPr="00483E82">
        <w:rPr>
          <w:rFonts w:cs="Times New Roman"/>
          <w:sz w:val="22"/>
          <w:szCs w:val="22"/>
        </w:rPr>
        <w:t>е</w:t>
      </w:r>
      <w:r w:rsidRPr="00483E82">
        <w:rPr>
          <w:rFonts w:cs="Times New Roman"/>
          <w:sz w:val="22"/>
          <w:szCs w:val="22"/>
        </w:rPr>
        <w:t>менного российского общества: гуманистических и демократических ценностей, идей мира и вза</w:t>
      </w:r>
      <w:r w:rsidRPr="00483E82">
        <w:rPr>
          <w:rFonts w:cs="Times New Roman"/>
          <w:sz w:val="22"/>
          <w:szCs w:val="22"/>
        </w:rPr>
        <w:t>и</w:t>
      </w:r>
      <w:r w:rsidRPr="00483E82">
        <w:rPr>
          <w:rFonts w:cs="Times New Roman"/>
          <w:sz w:val="22"/>
          <w:szCs w:val="22"/>
        </w:rPr>
        <w:t>мопонимания между народами, людьми разных культур; осознание ценности культуры и традиций народов России.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и его социальное окружение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осваивать и применять знания</w:t>
      </w:r>
      <w:r w:rsidRPr="00483E82">
        <w:rPr>
          <w:rFonts w:cs="Times New Roman"/>
          <w:sz w:val="22"/>
          <w:szCs w:val="22"/>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w:t>
      </w:r>
      <w:r w:rsidRPr="00483E82">
        <w:rPr>
          <w:rFonts w:cs="Times New Roman"/>
          <w:sz w:val="22"/>
          <w:szCs w:val="22"/>
        </w:rPr>
        <w:t>г</w:t>
      </w:r>
      <w:r w:rsidRPr="00483E82">
        <w:rPr>
          <w:rFonts w:cs="Times New Roman"/>
          <w:sz w:val="22"/>
          <w:szCs w:val="22"/>
        </w:rPr>
        <w:t>раниченными возможностями здоровья; деятельность человека; образование и его значение для ч</w:t>
      </w:r>
      <w:r w:rsidRPr="00483E82">
        <w:rPr>
          <w:rFonts w:cs="Times New Roman"/>
          <w:sz w:val="22"/>
          <w:szCs w:val="22"/>
        </w:rPr>
        <w:t>е</w:t>
      </w:r>
      <w:r w:rsidRPr="00483E82">
        <w:rPr>
          <w:rFonts w:cs="Times New Roman"/>
          <w:sz w:val="22"/>
          <w:szCs w:val="22"/>
        </w:rPr>
        <w:t xml:space="preserve">ловека и общества;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w:t>
      </w:r>
      <w:r w:rsidRPr="00483E82">
        <w:rPr>
          <w:rFonts w:cs="Times New Roman"/>
          <w:sz w:val="22"/>
          <w:szCs w:val="22"/>
        </w:rPr>
        <w:t>д</w:t>
      </w:r>
      <w:r w:rsidRPr="00483E82">
        <w:rPr>
          <w:rFonts w:cs="Times New Roman"/>
          <w:sz w:val="22"/>
          <w:szCs w:val="22"/>
        </w:rPr>
        <w:t>ничества людей в группах;</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по разным признакам виды деятельности человека, потребности людей;</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понятия «индивид», «индивидуальность», «личность»; свойства человека и животных; виды деятельности (игра, труд, учение);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 взаимосвязи</w:t>
      </w:r>
      <w:r w:rsidRPr="00483E82">
        <w:rPr>
          <w:rFonts w:cs="Times New Roman"/>
          <w:sz w:val="22"/>
          <w:szCs w:val="22"/>
        </w:rPr>
        <w:t xml:space="preserve"> людей в малых группах; целей, способов и результатов деятельности, целей и средств общения;</w:t>
      </w:r>
    </w:p>
    <w:p w:rsidR="00416B7C" w:rsidRPr="00483E82" w:rsidRDefault="00416B7C" w:rsidP="00483E82">
      <w:pPr>
        <w:pStyle w:val="ad"/>
        <w:spacing w:line="24" w:lineRule="atLeast"/>
        <w:ind w:left="0" w:firstLine="567"/>
        <w:rPr>
          <w:rFonts w:cs="Times New Roman"/>
          <w:spacing w:val="-1"/>
          <w:sz w:val="22"/>
          <w:szCs w:val="22"/>
        </w:rPr>
      </w:pPr>
      <w:r w:rsidRPr="00483E82">
        <w:rPr>
          <w:rFonts w:cs="Times New Roman"/>
          <w:spacing w:val="-1"/>
          <w:sz w:val="22"/>
          <w:szCs w:val="22"/>
        </w:rPr>
        <w:t>—</w:t>
      </w:r>
      <w:r w:rsidRPr="00483E82">
        <w:rPr>
          <w:rFonts w:cs="Times New Roman"/>
          <w:spacing w:val="-1"/>
          <w:sz w:val="22"/>
          <w:szCs w:val="22"/>
        </w:rPr>
        <w:tab/>
      </w:r>
      <w:r w:rsidRPr="00483E82">
        <w:rPr>
          <w:rStyle w:val="a9"/>
          <w:rFonts w:cs="Times New Roman"/>
          <w:spacing w:val="-1"/>
          <w:sz w:val="22"/>
          <w:szCs w:val="22"/>
        </w:rPr>
        <w:t>использовать полученные знания</w:t>
      </w:r>
      <w:r w:rsidRPr="00483E82">
        <w:rPr>
          <w:rFonts w:cs="Times New Roman"/>
          <w:spacing w:val="-1"/>
          <w:sz w:val="22"/>
          <w:szCs w:val="22"/>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w:t>
      </w:r>
      <w:r w:rsidRPr="00483E82">
        <w:rPr>
          <w:rFonts w:cs="Times New Roman"/>
          <w:sz w:val="22"/>
          <w:szCs w:val="22"/>
        </w:rPr>
        <w:t>д</w:t>
      </w:r>
      <w:r w:rsidRPr="00483E82">
        <w:rPr>
          <w:rFonts w:cs="Times New Roman"/>
          <w:sz w:val="22"/>
          <w:szCs w:val="22"/>
        </w:rPr>
        <w:t>ростков;</w:t>
      </w:r>
    </w:p>
    <w:p w:rsidR="00416B7C" w:rsidRPr="00483E82" w:rsidRDefault="00416B7C" w:rsidP="00483E82">
      <w:pPr>
        <w:pStyle w:val="ad"/>
        <w:spacing w:line="24" w:lineRule="atLeast"/>
        <w:ind w:left="0" w:firstLine="567"/>
        <w:rPr>
          <w:rFonts w:cs="Times New Roman"/>
          <w:spacing w:val="-2"/>
          <w:sz w:val="22"/>
          <w:szCs w:val="22"/>
        </w:rPr>
      </w:pPr>
      <w:r w:rsidRPr="00483E82">
        <w:rPr>
          <w:rFonts w:cs="Times New Roman"/>
          <w:spacing w:val="-2"/>
          <w:sz w:val="22"/>
          <w:szCs w:val="22"/>
        </w:rPr>
        <w:t>—</w:t>
      </w:r>
      <w:r w:rsidRPr="00483E82">
        <w:rPr>
          <w:rFonts w:cs="Times New Roman"/>
          <w:spacing w:val="-2"/>
          <w:sz w:val="22"/>
          <w:szCs w:val="22"/>
        </w:rPr>
        <w:tab/>
      </w:r>
      <w:r w:rsidRPr="00483E82">
        <w:rPr>
          <w:rStyle w:val="a9"/>
          <w:rFonts w:cs="Times New Roman"/>
          <w:spacing w:val="-2"/>
          <w:sz w:val="22"/>
          <w:szCs w:val="22"/>
        </w:rPr>
        <w:t>решать</w:t>
      </w:r>
      <w:r w:rsidRPr="00483E82">
        <w:rPr>
          <w:rFonts w:cs="Times New Roman"/>
          <w:spacing w:val="-2"/>
          <w:sz w:val="22"/>
          <w:szCs w:val="22"/>
        </w:rPr>
        <w:t xml:space="preserve"> познавательные и практические задачи, касающиеся прав и обязанностей уч</w:t>
      </w:r>
      <w:r w:rsidRPr="00483E82">
        <w:rPr>
          <w:rFonts w:cs="Times New Roman"/>
          <w:spacing w:val="-2"/>
          <w:sz w:val="22"/>
          <w:szCs w:val="22"/>
        </w:rPr>
        <w:t>а</w:t>
      </w:r>
      <w:r w:rsidRPr="00483E82">
        <w:rPr>
          <w:rFonts w:cs="Times New Roman"/>
          <w:spacing w:val="-2"/>
          <w:sz w:val="22"/>
          <w:szCs w:val="22"/>
        </w:rPr>
        <w:t>щегося; отражающие особенности отношений в семье, со сверстниками, старшими и младшими;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овладевать смысловым чтением</w:t>
      </w:r>
      <w:r w:rsidRPr="00483E82">
        <w:rPr>
          <w:rFonts w:cs="Times New Roman"/>
          <w:sz w:val="22"/>
          <w:szCs w:val="22"/>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искать и извлекать</w:t>
      </w:r>
      <w:r w:rsidRPr="00483E82">
        <w:rPr>
          <w:rFonts w:cs="Times New Roman"/>
          <w:sz w:val="22"/>
          <w:szCs w:val="22"/>
        </w:rPr>
        <w:t xml:space="preserve"> информацию о связи поколений в нашем обществе, об особенн</w:t>
      </w:r>
      <w:r w:rsidRPr="00483E82">
        <w:rPr>
          <w:rFonts w:cs="Times New Roman"/>
          <w:sz w:val="22"/>
          <w:szCs w:val="22"/>
        </w:rPr>
        <w:t>о</w:t>
      </w:r>
      <w:r w:rsidRPr="00483E82">
        <w:rPr>
          <w:rFonts w:cs="Times New Roman"/>
          <w:sz w:val="22"/>
          <w:szCs w:val="22"/>
        </w:rPr>
        <w:t>стях подросткового возраста, о правах и обязанностях учащегося из разных адаптированных исто</w:t>
      </w:r>
      <w:r w:rsidRPr="00483E82">
        <w:rPr>
          <w:rFonts w:cs="Times New Roman"/>
          <w:sz w:val="22"/>
          <w:szCs w:val="22"/>
        </w:rPr>
        <w:t>ч</w:t>
      </w:r>
      <w:r w:rsidRPr="00483E82">
        <w:rPr>
          <w:rFonts w:cs="Times New Roman"/>
          <w:sz w:val="22"/>
          <w:szCs w:val="22"/>
        </w:rPr>
        <w:t>ников (в том числе учебных материалов) и публикаций СМИ с соблюдением правил информационной безопасности при работе в Интернете;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обобщать, систематизировать, оценивать</w:t>
      </w:r>
      <w:r w:rsidRPr="00483E82">
        <w:rPr>
          <w:rFonts w:cs="Times New Roman"/>
          <w:sz w:val="22"/>
          <w:szCs w:val="22"/>
        </w:rPr>
        <w:t xml:space="preserve"> социальную информацию о человеке и его социальном окружении из адаптированных источников (в том числе учебных мат</w:t>
      </w:r>
      <w:r w:rsidRPr="00483E82">
        <w:rPr>
          <w:rFonts w:cs="Times New Roman"/>
          <w:sz w:val="22"/>
          <w:szCs w:val="22"/>
        </w:rPr>
        <w:t>е</w:t>
      </w:r>
      <w:r w:rsidRPr="00483E82">
        <w:rPr>
          <w:rFonts w:cs="Times New Roman"/>
          <w:sz w:val="22"/>
          <w:szCs w:val="22"/>
        </w:rPr>
        <w:t xml:space="preserve">риалов) и публикаций в СМИ;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 собственные поступки и поведение других людей</w:t>
      </w:r>
      <w:r w:rsidRPr="00483E82">
        <w:rPr>
          <w:rFonts w:cs="Times New Roman"/>
          <w:sz w:val="22"/>
          <w:szCs w:val="22"/>
        </w:rPr>
        <w:t xml:space="preserve"> в ходе общения, в с</w:t>
      </w:r>
      <w:r w:rsidRPr="00483E82">
        <w:rPr>
          <w:rFonts w:cs="Times New Roman"/>
          <w:sz w:val="22"/>
          <w:szCs w:val="22"/>
        </w:rPr>
        <w:t>и</w:t>
      </w:r>
      <w:r w:rsidRPr="00483E82">
        <w:rPr>
          <w:rFonts w:cs="Times New Roman"/>
          <w:sz w:val="22"/>
          <w:szCs w:val="22"/>
        </w:rPr>
        <w:t>туациях взаимодействия с людьми с ограниченными возможностями здоровья; оценивать своё отн</w:t>
      </w:r>
      <w:r w:rsidRPr="00483E82">
        <w:rPr>
          <w:rFonts w:cs="Times New Roman"/>
          <w:sz w:val="22"/>
          <w:szCs w:val="22"/>
        </w:rPr>
        <w:t>о</w:t>
      </w:r>
      <w:r w:rsidRPr="00483E82">
        <w:rPr>
          <w:rFonts w:cs="Times New Roman"/>
          <w:sz w:val="22"/>
          <w:szCs w:val="22"/>
        </w:rPr>
        <w:t xml:space="preserve">шение к учёбе как важному виду деятельности;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приобретать опыт</w:t>
      </w:r>
      <w:r w:rsidRPr="00483E82">
        <w:rPr>
          <w:rFonts w:cs="Times New Roman"/>
          <w:sz w:val="22"/>
          <w:szCs w:val="22"/>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w:t>
      </w:r>
      <w:r w:rsidRPr="00483E82">
        <w:rPr>
          <w:rFonts w:cs="Times New Roman"/>
          <w:sz w:val="22"/>
          <w:szCs w:val="22"/>
        </w:rPr>
        <w:t>р</w:t>
      </w:r>
      <w:r w:rsidRPr="00483E82">
        <w:rPr>
          <w:rFonts w:cs="Times New Roman"/>
          <w:sz w:val="22"/>
          <w:szCs w:val="22"/>
        </w:rPr>
        <w:t>стниками и младшими по возрасту, активного участия в жизни школы и класса;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приобретать опыт совместной деятельности</w:t>
      </w:r>
      <w:r w:rsidRPr="00483E82">
        <w:rPr>
          <w:rFonts w:cs="Times New Roman"/>
          <w:sz w:val="22"/>
          <w:szCs w:val="22"/>
        </w:rPr>
        <w:t>, включая взаимодействие с людьми другой культуры, национальной и религиозной принадлежности на основе гуманистических ценн</w:t>
      </w:r>
      <w:r w:rsidRPr="00483E82">
        <w:rPr>
          <w:rFonts w:cs="Times New Roman"/>
          <w:sz w:val="22"/>
          <w:szCs w:val="22"/>
        </w:rPr>
        <w:t>о</w:t>
      </w:r>
      <w:r w:rsidRPr="00483E82">
        <w:rPr>
          <w:rFonts w:cs="Times New Roman"/>
          <w:sz w:val="22"/>
          <w:szCs w:val="22"/>
        </w:rPr>
        <w:t>стей, взаимопонимания между людьми разных культур.</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Общество, в котором мы живём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lastRenderedPageBreak/>
        <w:t>— </w:t>
      </w:r>
      <w:r w:rsidRPr="00483E82">
        <w:rPr>
          <w:rStyle w:val="a9"/>
          <w:rFonts w:cs="Times New Roman"/>
          <w:sz w:val="22"/>
          <w:szCs w:val="22"/>
        </w:rPr>
        <w:t>осваивать и применять знания</w:t>
      </w:r>
      <w:r w:rsidRPr="00483E82">
        <w:rPr>
          <w:rFonts w:cs="Times New Roman"/>
          <w:sz w:val="22"/>
          <w:szCs w:val="22"/>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характеризовать</w:t>
      </w:r>
      <w:r w:rsidRPr="00483E82">
        <w:rPr>
          <w:rFonts w:cs="Times New Roman"/>
          <w:sz w:val="22"/>
          <w:szCs w:val="22"/>
        </w:rPr>
        <w:t xml:space="preserve"> устройство общества, российское государство, высшие органы государс</w:t>
      </w:r>
      <w:r w:rsidRPr="00483E82">
        <w:rPr>
          <w:rFonts w:cs="Times New Roman"/>
          <w:sz w:val="22"/>
          <w:szCs w:val="22"/>
        </w:rPr>
        <w:t>т</w:t>
      </w:r>
      <w:r w:rsidRPr="00483E82">
        <w:rPr>
          <w:rFonts w:cs="Times New Roman"/>
          <w:sz w:val="22"/>
          <w:szCs w:val="22"/>
        </w:rPr>
        <w:t>венной власти в Российской Федерации, традиционные российские духовно-нравственные ценности, особенности информационного общества;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приводить примеры</w:t>
      </w:r>
      <w:r w:rsidRPr="00483E82">
        <w:rPr>
          <w:rFonts w:cs="Times New Roman"/>
          <w:sz w:val="22"/>
          <w:szCs w:val="22"/>
        </w:rPr>
        <w:t xml:space="preserve"> разного положения людей в обществе, видов экономической деятел</w:t>
      </w:r>
      <w:r w:rsidRPr="00483E82">
        <w:rPr>
          <w:rFonts w:cs="Times New Roman"/>
          <w:sz w:val="22"/>
          <w:szCs w:val="22"/>
        </w:rPr>
        <w:t>ь</w:t>
      </w:r>
      <w:r w:rsidRPr="00483E82">
        <w:rPr>
          <w:rFonts w:cs="Times New Roman"/>
          <w:sz w:val="22"/>
          <w:szCs w:val="22"/>
        </w:rPr>
        <w:t>ности, глобальных проблем;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xml:space="preserve">— </w:t>
      </w:r>
      <w:r w:rsidRPr="00483E82">
        <w:rPr>
          <w:rStyle w:val="a9"/>
          <w:rFonts w:cs="Times New Roman"/>
          <w:sz w:val="22"/>
          <w:szCs w:val="22"/>
        </w:rPr>
        <w:t>классифицировать</w:t>
      </w:r>
      <w:r w:rsidRPr="00483E82">
        <w:rPr>
          <w:rFonts w:cs="Times New Roman"/>
          <w:sz w:val="22"/>
          <w:szCs w:val="22"/>
        </w:rPr>
        <w:t xml:space="preserve"> социальные общности и группы;</w:t>
      </w:r>
    </w:p>
    <w:p w:rsidR="00416B7C" w:rsidRPr="00483E82" w:rsidRDefault="00416B7C" w:rsidP="00483E82">
      <w:pPr>
        <w:pStyle w:val="ad"/>
        <w:spacing w:line="24" w:lineRule="atLeast"/>
        <w:ind w:left="0" w:firstLine="567"/>
        <w:rPr>
          <w:rFonts w:cs="Times New Roman"/>
          <w:spacing w:val="-2"/>
          <w:sz w:val="22"/>
          <w:szCs w:val="22"/>
        </w:rPr>
      </w:pPr>
      <w:r w:rsidRPr="00483E82">
        <w:rPr>
          <w:rFonts w:cs="Times New Roman"/>
          <w:spacing w:val="-2"/>
          <w:sz w:val="22"/>
          <w:szCs w:val="22"/>
        </w:rPr>
        <w:t>— </w:t>
      </w:r>
      <w:r w:rsidRPr="00483E82">
        <w:rPr>
          <w:rStyle w:val="a9"/>
          <w:rFonts w:cs="Times New Roman"/>
          <w:spacing w:val="-2"/>
          <w:sz w:val="22"/>
          <w:szCs w:val="22"/>
        </w:rPr>
        <w:t>сравнивать</w:t>
      </w:r>
      <w:r w:rsidRPr="00483E82">
        <w:rPr>
          <w:rFonts w:cs="Times New Roman"/>
          <w:spacing w:val="-2"/>
          <w:sz w:val="22"/>
          <w:szCs w:val="22"/>
        </w:rPr>
        <w:t xml:space="preserve"> социальные общности и группы, положение в обществе различных людей; ра</w:t>
      </w:r>
      <w:r w:rsidRPr="00483E82">
        <w:rPr>
          <w:rFonts w:cs="Times New Roman"/>
          <w:spacing w:val="-2"/>
          <w:sz w:val="22"/>
          <w:szCs w:val="22"/>
        </w:rPr>
        <w:t>з</w:t>
      </w:r>
      <w:r w:rsidRPr="00483E82">
        <w:rPr>
          <w:rFonts w:cs="Times New Roman"/>
          <w:spacing w:val="-2"/>
          <w:sz w:val="22"/>
          <w:szCs w:val="22"/>
        </w:rPr>
        <w:t>личные формы хозяйствования;</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устанавливать</w:t>
      </w:r>
      <w:r w:rsidR="00571787" w:rsidRPr="00483E82">
        <w:rPr>
          <w:rStyle w:val="a9"/>
          <w:rFonts w:cs="Times New Roman"/>
          <w:sz w:val="22"/>
          <w:szCs w:val="22"/>
        </w:rPr>
        <w:t xml:space="preserve"> </w:t>
      </w:r>
      <w:r w:rsidRPr="00483E82">
        <w:rPr>
          <w:rStyle w:val="a9"/>
          <w:rFonts w:cs="Times New Roman"/>
          <w:sz w:val="22"/>
          <w:szCs w:val="22"/>
        </w:rPr>
        <w:t>взаимодействия</w:t>
      </w:r>
      <w:r w:rsidRPr="00483E82">
        <w:rPr>
          <w:rFonts w:cs="Times New Roman"/>
          <w:sz w:val="22"/>
          <w:szCs w:val="22"/>
        </w:rPr>
        <w:t xml:space="preserve"> общества и природы, человека и общества, деятельности основных участников экономики;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использовать полученные знания для объяснения</w:t>
      </w:r>
      <w:r w:rsidRPr="00483E82">
        <w:rPr>
          <w:rFonts w:cs="Times New Roman"/>
          <w:sz w:val="22"/>
          <w:szCs w:val="22"/>
        </w:rPr>
        <w:t xml:space="preserve"> (устного и письменного) влияния пр</w:t>
      </w:r>
      <w:r w:rsidRPr="00483E82">
        <w:rPr>
          <w:rFonts w:cs="Times New Roman"/>
          <w:sz w:val="22"/>
          <w:szCs w:val="22"/>
        </w:rPr>
        <w:t>и</w:t>
      </w:r>
      <w:r w:rsidRPr="00483E82">
        <w:rPr>
          <w:rFonts w:cs="Times New Roman"/>
          <w:sz w:val="22"/>
          <w:szCs w:val="22"/>
        </w:rPr>
        <w:t>роды на общество и общества на природу сущности и взаимосвязей явлений, процессов социальной действительности;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решать познавательные и практические задачи</w:t>
      </w:r>
      <w:r w:rsidRPr="00483E82">
        <w:rPr>
          <w:rFonts w:cs="Times New Roman"/>
          <w:sz w:val="22"/>
          <w:szCs w:val="22"/>
        </w:rPr>
        <w:t xml:space="preserve"> (в том числе задачи, отражающие во</w:t>
      </w:r>
      <w:r w:rsidRPr="00483E82">
        <w:rPr>
          <w:rFonts w:cs="Times New Roman"/>
          <w:sz w:val="22"/>
          <w:szCs w:val="22"/>
        </w:rPr>
        <w:t>з</w:t>
      </w:r>
      <w:r w:rsidRPr="00483E82">
        <w:rPr>
          <w:rFonts w:cs="Times New Roman"/>
          <w:sz w:val="22"/>
          <w:szCs w:val="22"/>
        </w:rPr>
        <w:t>можности юного гражданина внести свой вклад в решение экологической проблемы);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овладевать смысловым чтением</w:t>
      </w:r>
      <w:r w:rsidRPr="00483E82">
        <w:rPr>
          <w:rFonts w:cs="Times New Roman"/>
          <w:sz w:val="22"/>
          <w:szCs w:val="22"/>
        </w:rPr>
        <w:t xml:space="preserve"> текстов обществоведческой тематики, касающихся отн</w:t>
      </w:r>
      <w:r w:rsidRPr="00483E82">
        <w:rPr>
          <w:rFonts w:cs="Times New Roman"/>
          <w:sz w:val="22"/>
          <w:szCs w:val="22"/>
        </w:rPr>
        <w:t>о</w:t>
      </w:r>
      <w:r w:rsidRPr="00483E82">
        <w:rPr>
          <w:rFonts w:cs="Times New Roman"/>
          <w:sz w:val="22"/>
          <w:szCs w:val="22"/>
        </w:rPr>
        <w:t>шений человека и природы, устройства общественной жизни, основных сфер жизни общества;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извлекать информацию</w:t>
      </w:r>
      <w:r w:rsidRPr="00483E82">
        <w:rPr>
          <w:rFonts w:cs="Times New Roman"/>
          <w:sz w:val="22"/>
          <w:szCs w:val="22"/>
        </w:rPr>
        <w:t xml:space="preserve"> из разных источников о человеке и обществе, включая информацию о народах России;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xml:space="preserve">— </w:t>
      </w:r>
      <w:r w:rsidRPr="00483E82">
        <w:rPr>
          <w:rStyle w:val="a9"/>
          <w:rFonts w:cs="Times New Roman"/>
          <w:sz w:val="22"/>
          <w:szCs w:val="22"/>
        </w:rPr>
        <w:t>анализировать, обобщать, систематизировать, оценивать</w:t>
      </w:r>
      <w:r w:rsidRPr="00483E82">
        <w:rPr>
          <w:rFonts w:cs="Times New Roman"/>
          <w:sz w:val="22"/>
          <w:szCs w:val="22"/>
        </w:rPr>
        <w:t xml:space="preserve"> социальную информацию, включая экономико-статистическую, из адаптированных источников (в том числе учебных матери</w:t>
      </w:r>
      <w:r w:rsidRPr="00483E82">
        <w:rPr>
          <w:rFonts w:cs="Times New Roman"/>
          <w:sz w:val="22"/>
          <w:szCs w:val="22"/>
        </w:rPr>
        <w:t>а</w:t>
      </w:r>
      <w:r w:rsidRPr="00483E82">
        <w:rPr>
          <w:rFonts w:cs="Times New Roman"/>
          <w:sz w:val="22"/>
          <w:szCs w:val="22"/>
        </w:rPr>
        <w:t>лов) и публикаций в СМИ; используя обществоведческие знания, формулировать выводы;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оценивать собственные поступки и поведение других людей</w:t>
      </w:r>
      <w:r w:rsidRPr="00483E82">
        <w:rPr>
          <w:rFonts w:cs="Times New Roman"/>
          <w:sz w:val="22"/>
          <w:szCs w:val="22"/>
        </w:rPr>
        <w:t xml:space="preserve"> с точки зрения их соотве</w:t>
      </w:r>
      <w:r w:rsidRPr="00483E82">
        <w:rPr>
          <w:rFonts w:cs="Times New Roman"/>
          <w:sz w:val="22"/>
          <w:szCs w:val="22"/>
        </w:rPr>
        <w:t>т</w:t>
      </w:r>
      <w:r w:rsidRPr="00483E82">
        <w:rPr>
          <w:rFonts w:cs="Times New Roman"/>
          <w:sz w:val="22"/>
          <w:szCs w:val="22"/>
        </w:rPr>
        <w:t>ствия духовным традициям общества;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xml:space="preserve">— </w:t>
      </w:r>
      <w:r w:rsidRPr="00483E82">
        <w:rPr>
          <w:rStyle w:val="a9"/>
          <w:rFonts w:cs="Times New Roman"/>
          <w:sz w:val="22"/>
          <w:szCs w:val="22"/>
        </w:rPr>
        <w:t>использовать</w:t>
      </w:r>
      <w:r w:rsidRPr="00483E82">
        <w:rPr>
          <w:rFonts w:cs="Times New Roman"/>
          <w:sz w:val="22"/>
          <w:szCs w:val="22"/>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Социальные ценности и нормы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осваивать и применять знания</w:t>
      </w:r>
      <w:r w:rsidRPr="00483E82">
        <w:rPr>
          <w:rFonts w:cs="Times New Roman"/>
          <w:sz w:val="22"/>
          <w:szCs w:val="22"/>
        </w:rPr>
        <w:t xml:space="preserve"> о социальных ценностях; о содержании и значении соц</w:t>
      </w:r>
      <w:r w:rsidRPr="00483E82">
        <w:rPr>
          <w:rFonts w:cs="Times New Roman"/>
          <w:sz w:val="22"/>
          <w:szCs w:val="22"/>
        </w:rPr>
        <w:t>и</w:t>
      </w:r>
      <w:r w:rsidRPr="00483E82">
        <w:rPr>
          <w:rFonts w:cs="Times New Roman"/>
          <w:sz w:val="22"/>
          <w:szCs w:val="22"/>
        </w:rPr>
        <w:t>альных норм, регулирующих общественные отношения;</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 </w:t>
      </w:r>
      <w:r w:rsidRPr="00483E82">
        <w:rPr>
          <w:rStyle w:val="a9"/>
          <w:rFonts w:cs="Times New Roman"/>
          <w:sz w:val="22"/>
          <w:szCs w:val="22"/>
        </w:rPr>
        <w:t>характеризовать</w:t>
      </w:r>
      <w:r w:rsidRPr="00483E82">
        <w:rPr>
          <w:rFonts w:cs="Times New Roman"/>
          <w:sz w:val="22"/>
          <w:szCs w:val="22"/>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гражданственности и патриотизма; ситуаций морального выб</w:t>
      </w:r>
      <w:r w:rsidRPr="00483E82">
        <w:rPr>
          <w:rFonts w:cs="Times New Roman"/>
          <w:sz w:val="22"/>
          <w:szCs w:val="22"/>
        </w:rPr>
        <w:t>о</w:t>
      </w:r>
      <w:r w:rsidRPr="00483E82">
        <w:rPr>
          <w:rFonts w:cs="Times New Roman"/>
          <w:sz w:val="22"/>
          <w:szCs w:val="22"/>
        </w:rPr>
        <w:t>ра; ситуаций, регулируемых различными видами социальных норм;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социальные нормы, их существенные признаки и элементы;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 xml:space="preserve">сравнивать </w:t>
      </w:r>
      <w:r w:rsidRPr="00483E82">
        <w:rPr>
          <w:rFonts w:cs="Times New Roman"/>
          <w:sz w:val="22"/>
          <w:szCs w:val="22"/>
        </w:rPr>
        <w:t>отдельные виды социальных норм;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w:t>
      </w:r>
      <w:r w:rsidRPr="00483E82">
        <w:rPr>
          <w:rFonts w:cs="Times New Roman"/>
          <w:sz w:val="22"/>
          <w:szCs w:val="22"/>
        </w:rPr>
        <w:t xml:space="preserve"> </w:t>
      </w:r>
      <w:r w:rsidRPr="00483E82">
        <w:rPr>
          <w:rStyle w:val="a9"/>
          <w:rFonts w:cs="Times New Roman"/>
          <w:sz w:val="22"/>
          <w:szCs w:val="22"/>
        </w:rPr>
        <w:t>и</w:t>
      </w:r>
      <w:r w:rsidRPr="00483E82">
        <w:rPr>
          <w:rFonts w:cs="Times New Roman"/>
          <w:sz w:val="22"/>
          <w:szCs w:val="22"/>
        </w:rPr>
        <w:t xml:space="preserve"> </w:t>
      </w:r>
      <w:r w:rsidRPr="00483E82">
        <w:rPr>
          <w:rStyle w:val="a9"/>
          <w:rFonts w:cs="Times New Roman"/>
          <w:sz w:val="22"/>
          <w:szCs w:val="22"/>
        </w:rPr>
        <w:t>объяснять</w:t>
      </w:r>
      <w:r w:rsidRPr="00483E82">
        <w:rPr>
          <w:rFonts w:cs="Times New Roman"/>
          <w:sz w:val="22"/>
          <w:szCs w:val="22"/>
        </w:rPr>
        <w:t xml:space="preserve"> влияние социальных норм на общество и человека;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для объяснения (устного и письменного) сущности социальных норм;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w:t>
      </w:r>
      <w:r w:rsidRPr="00483E82">
        <w:rPr>
          <w:rFonts w:cs="Times New Roman"/>
          <w:sz w:val="22"/>
          <w:szCs w:val="22"/>
        </w:rPr>
        <w:t xml:space="preserve"> </w:t>
      </w:r>
      <w:r w:rsidRPr="00483E82">
        <w:rPr>
          <w:rStyle w:val="a9"/>
          <w:rFonts w:cs="Times New Roman"/>
          <w:sz w:val="22"/>
          <w:szCs w:val="22"/>
        </w:rPr>
        <w:t>и аргументировать</w:t>
      </w:r>
      <w:r w:rsidRPr="00483E82">
        <w:rPr>
          <w:rFonts w:cs="Times New Roman"/>
          <w:sz w:val="22"/>
          <w:szCs w:val="22"/>
        </w:rPr>
        <w:t xml:space="preserve"> с опорой на обществоведческие знания, факты о</w:t>
      </w:r>
      <w:r w:rsidRPr="00483E82">
        <w:rPr>
          <w:rFonts w:cs="Times New Roman"/>
          <w:sz w:val="22"/>
          <w:szCs w:val="22"/>
        </w:rPr>
        <w:t>б</w:t>
      </w:r>
      <w:r w:rsidRPr="00483E82">
        <w:rPr>
          <w:rFonts w:cs="Times New Roman"/>
          <w:sz w:val="22"/>
          <w:szCs w:val="22"/>
        </w:rPr>
        <w:t>щественной жизни и личный социальный опыт своё отношение к явлениям социальной действител</w:t>
      </w:r>
      <w:r w:rsidRPr="00483E82">
        <w:rPr>
          <w:rFonts w:cs="Times New Roman"/>
          <w:sz w:val="22"/>
          <w:szCs w:val="22"/>
        </w:rPr>
        <w:t>ь</w:t>
      </w:r>
      <w:r w:rsidRPr="00483E82">
        <w:rPr>
          <w:rFonts w:cs="Times New Roman"/>
          <w:sz w:val="22"/>
          <w:szCs w:val="22"/>
        </w:rPr>
        <w:t xml:space="preserve">ности с точки зрения социальных ценностей; к социальным нормам как регуляторам общественной жизни и поведения человека в обществе;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овладевать</w:t>
      </w:r>
      <w:r w:rsidRPr="00483E82">
        <w:rPr>
          <w:rFonts w:cs="Times New Roman"/>
          <w:sz w:val="22"/>
          <w:szCs w:val="22"/>
        </w:rPr>
        <w:t xml:space="preserve"> смысловым чтением текстов обществоведческой тематики, касающихся гуманизма, гражданственности, патриотизма;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lastRenderedPageBreak/>
        <w:t>—</w:t>
      </w:r>
      <w:r w:rsidRPr="00483E82">
        <w:rPr>
          <w:rFonts w:cs="Times New Roman"/>
          <w:sz w:val="22"/>
          <w:szCs w:val="22"/>
        </w:rPr>
        <w:tab/>
      </w:r>
      <w:r w:rsidRPr="00483E82">
        <w:rPr>
          <w:rStyle w:val="a9"/>
          <w:rFonts w:cs="Times New Roman"/>
          <w:sz w:val="22"/>
          <w:szCs w:val="22"/>
        </w:rPr>
        <w:t>извлекать</w:t>
      </w:r>
      <w:r w:rsidRPr="00483E82">
        <w:rPr>
          <w:rFonts w:cs="Times New Roman"/>
          <w:sz w:val="22"/>
          <w:szCs w:val="22"/>
        </w:rPr>
        <w:t xml:space="preserve"> информацию из разных источников о принципах и нормах морали, пр</w:t>
      </w:r>
      <w:r w:rsidRPr="00483E82">
        <w:rPr>
          <w:rFonts w:cs="Times New Roman"/>
          <w:sz w:val="22"/>
          <w:szCs w:val="22"/>
        </w:rPr>
        <w:t>о</w:t>
      </w:r>
      <w:r w:rsidRPr="00483E82">
        <w:rPr>
          <w:rFonts w:cs="Times New Roman"/>
          <w:sz w:val="22"/>
          <w:szCs w:val="22"/>
        </w:rPr>
        <w:t>блеме морального выбора;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обобщать, систематизировать, оценивать</w:t>
      </w:r>
      <w:r w:rsidRPr="00483E82">
        <w:rPr>
          <w:rFonts w:cs="Times New Roman"/>
          <w:sz w:val="22"/>
          <w:szCs w:val="22"/>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собственные поступки, поведение людей с точки зрения их соответствия нормам морали;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о социальных нормах в повседневной жизни;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t xml:space="preserve">самостоятельно </w:t>
      </w:r>
      <w:r w:rsidRPr="00483E82">
        <w:rPr>
          <w:rStyle w:val="a9"/>
          <w:rFonts w:cs="Times New Roman"/>
          <w:sz w:val="22"/>
          <w:szCs w:val="22"/>
        </w:rPr>
        <w:t>заполнять</w:t>
      </w:r>
      <w:r w:rsidRPr="00483E82">
        <w:rPr>
          <w:rFonts w:cs="Times New Roman"/>
          <w:sz w:val="22"/>
          <w:szCs w:val="22"/>
        </w:rPr>
        <w:t xml:space="preserve"> форму (в том числе электронную) и составлять простейший документ (заявление);</w:t>
      </w:r>
    </w:p>
    <w:p w:rsidR="00416B7C" w:rsidRPr="00483E82" w:rsidRDefault="00416B7C" w:rsidP="00483E82">
      <w:pPr>
        <w:pStyle w:val="ad"/>
        <w:spacing w:line="24" w:lineRule="atLeast"/>
        <w:ind w:left="0" w:firstLine="567"/>
        <w:rPr>
          <w:rFonts w:cs="Times New Roman"/>
          <w:spacing w:val="2"/>
          <w:sz w:val="22"/>
          <w:szCs w:val="22"/>
        </w:rPr>
      </w:pPr>
      <w:r w:rsidRPr="00483E82">
        <w:rPr>
          <w:rFonts w:cs="Times New Roman"/>
          <w:spacing w:val="2"/>
          <w:sz w:val="22"/>
          <w:szCs w:val="22"/>
        </w:rPr>
        <w:t>—</w:t>
      </w:r>
      <w:r w:rsidRPr="00483E82">
        <w:rPr>
          <w:rFonts w:cs="Times New Roman"/>
          <w:spacing w:val="2"/>
          <w:sz w:val="22"/>
          <w:szCs w:val="22"/>
        </w:rPr>
        <w:tab/>
      </w:r>
      <w:r w:rsidRPr="00483E82">
        <w:rPr>
          <w:rStyle w:val="a9"/>
          <w:rFonts w:cs="Times New Roman"/>
          <w:spacing w:val="2"/>
          <w:sz w:val="22"/>
          <w:szCs w:val="22"/>
        </w:rPr>
        <w:t>осуществлять</w:t>
      </w:r>
      <w:r w:rsidRPr="00483E82">
        <w:rPr>
          <w:rFonts w:cs="Times New Roman"/>
          <w:spacing w:val="2"/>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как участник правовых отношений</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осваивать и применять знания</w:t>
      </w:r>
      <w:r w:rsidRPr="00483E82">
        <w:rPr>
          <w:rFonts w:cs="Times New Roman"/>
          <w:sz w:val="22"/>
          <w:szCs w:val="22"/>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и моделировать ситуации, в которых возникают правоотнош</w:t>
      </w:r>
      <w:r w:rsidRPr="00483E82">
        <w:rPr>
          <w:rFonts w:cs="Times New Roman"/>
          <w:sz w:val="22"/>
          <w:szCs w:val="22"/>
        </w:rPr>
        <w:t>е</w:t>
      </w:r>
      <w:r w:rsidRPr="00483E82">
        <w:rPr>
          <w:rFonts w:cs="Times New Roman"/>
          <w:sz w:val="22"/>
          <w:szCs w:val="22"/>
        </w:rPr>
        <w:t>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w:t>
      </w:r>
      <w:r w:rsidRPr="00483E82">
        <w:rPr>
          <w:rFonts w:cs="Times New Roman"/>
          <w:sz w:val="22"/>
          <w:szCs w:val="22"/>
        </w:rPr>
        <w:t>а</w:t>
      </w:r>
      <w:r w:rsidRPr="00483E82">
        <w:rPr>
          <w:rFonts w:cs="Times New Roman"/>
          <w:sz w:val="22"/>
          <w:szCs w:val="22"/>
        </w:rPr>
        <w:t>рушений для личности и общества;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проступок и пр</w:t>
      </w:r>
      <w:r w:rsidRPr="00483E82">
        <w:rPr>
          <w:rFonts w:cs="Times New Roman"/>
          <w:sz w:val="22"/>
          <w:szCs w:val="22"/>
        </w:rPr>
        <w:t>е</w:t>
      </w:r>
      <w:r w:rsidRPr="00483E82">
        <w:rPr>
          <w:rFonts w:cs="Times New Roman"/>
          <w:sz w:val="22"/>
          <w:szCs w:val="22"/>
        </w:rPr>
        <w:t>ступление, дееспособность малолетних в возрасте от 6 до 14 лет и несовершеннолетних в возрасте от 14 до 18 лет;</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взаимосвязи, включая взаимодействия гражданина и г</w:t>
      </w:r>
      <w:r w:rsidRPr="00483E82">
        <w:rPr>
          <w:rFonts w:cs="Times New Roman"/>
          <w:sz w:val="22"/>
          <w:szCs w:val="22"/>
        </w:rPr>
        <w:t>о</w:t>
      </w:r>
      <w:r w:rsidRPr="00483E82">
        <w:rPr>
          <w:rFonts w:cs="Times New Roman"/>
          <w:sz w:val="22"/>
          <w:szCs w:val="22"/>
        </w:rPr>
        <w:t>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483E82" w:rsidRDefault="00416B7C" w:rsidP="00483E82">
      <w:pPr>
        <w:pStyle w:val="ad"/>
        <w:spacing w:line="24" w:lineRule="atLeast"/>
        <w:ind w:left="0" w:firstLine="567"/>
        <w:rPr>
          <w:rFonts w:cs="Times New Roman"/>
          <w:spacing w:val="1"/>
          <w:sz w:val="22"/>
          <w:szCs w:val="22"/>
        </w:rPr>
      </w:pPr>
      <w:r w:rsidRPr="00483E82">
        <w:rPr>
          <w:rFonts w:cs="Times New Roman"/>
          <w:spacing w:val="1"/>
          <w:sz w:val="22"/>
          <w:szCs w:val="22"/>
        </w:rPr>
        <w:t>—</w:t>
      </w:r>
      <w:r w:rsidRPr="00483E82">
        <w:rPr>
          <w:rFonts w:cs="Times New Roman"/>
          <w:spacing w:val="1"/>
          <w:sz w:val="22"/>
          <w:szCs w:val="22"/>
        </w:rPr>
        <w:tab/>
      </w:r>
      <w:r w:rsidRPr="00483E82">
        <w:rPr>
          <w:rStyle w:val="a9"/>
          <w:rFonts w:cs="Times New Roman"/>
          <w:spacing w:val="1"/>
          <w:sz w:val="22"/>
          <w:szCs w:val="22"/>
        </w:rPr>
        <w:t>использовать</w:t>
      </w:r>
      <w:r w:rsidRPr="00483E82">
        <w:rPr>
          <w:rFonts w:cs="Times New Roman"/>
          <w:spacing w:val="1"/>
          <w:sz w:val="22"/>
          <w:szCs w:val="22"/>
        </w:rPr>
        <w:t xml:space="preserve"> полученные знания для объяснения сущности права, роли права в о</w:t>
      </w:r>
      <w:r w:rsidRPr="00483E82">
        <w:rPr>
          <w:rFonts w:cs="Times New Roman"/>
          <w:spacing w:val="1"/>
          <w:sz w:val="22"/>
          <w:szCs w:val="22"/>
        </w:rPr>
        <w:t>б</w:t>
      </w:r>
      <w:r w:rsidRPr="00483E82">
        <w:rPr>
          <w:rFonts w:cs="Times New Roman"/>
          <w:spacing w:val="1"/>
          <w:sz w:val="22"/>
          <w:szCs w:val="22"/>
        </w:rPr>
        <w:t>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w:t>
      </w:r>
      <w:r w:rsidRPr="00483E82">
        <w:rPr>
          <w:rFonts w:cs="Times New Roman"/>
          <w:spacing w:val="1"/>
          <w:sz w:val="22"/>
          <w:szCs w:val="22"/>
        </w:rPr>
        <w:t>п</w:t>
      </w:r>
      <w:r w:rsidRPr="00483E82">
        <w:rPr>
          <w:rFonts w:cs="Times New Roman"/>
          <w:spacing w:val="1"/>
          <w:sz w:val="22"/>
          <w:szCs w:val="22"/>
        </w:rPr>
        <w:t>лением; для осмысления личного социального опыта при исполнении типичных для несовершенн</w:t>
      </w:r>
      <w:r w:rsidRPr="00483E82">
        <w:rPr>
          <w:rFonts w:cs="Times New Roman"/>
          <w:spacing w:val="1"/>
          <w:sz w:val="22"/>
          <w:szCs w:val="22"/>
        </w:rPr>
        <w:t>о</w:t>
      </w:r>
      <w:r w:rsidRPr="00483E82">
        <w:rPr>
          <w:rFonts w:cs="Times New Roman"/>
          <w:spacing w:val="1"/>
          <w:sz w:val="22"/>
          <w:szCs w:val="22"/>
        </w:rPr>
        <w:t xml:space="preserve">летнего социальных ролей (члена семьи, учащегося, члена ученической общественной организации);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с опорой на обществоведческие знания, факты о</w:t>
      </w:r>
      <w:r w:rsidRPr="00483E82">
        <w:rPr>
          <w:rFonts w:cs="Times New Roman"/>
          <w:sz w:val="22"/>
          <w:szCs w:val="22"/>
        </w:rPr>
        <w:t>б</w:t>
      </w:r>
      <w:r w:rsidRPr="00483E82">
        <w:rPr>
          <w:rFonts w:cs="Times New Roman"/>
          <w:sz w:val="22"/>
          <w:szCs w:val="22"/>
        </w:rPr>
        <w:t>щественной жизни и личный социальный опыт своё отношение к роли правовых норм как регуляторов общественной жизни и поведения человека;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овладевать</w:t>
      </w:r>
      <w:r w:rsidRPr="00483E82">
        <w:rPr>
          <w:rFonts w:cs="Times New Roman"/>
          <w:sz w:val="22"/>
          <w:szCs w:val="22"/>
        </w:rPr>
        <w:t xml:space="preserve"> смысловым чтением текстов обществоведческой тематики: отбирать и</w:t>
      </w:r>
      <w:r w:rsidRPr="00483E82">
        <w:rPr>
          <w:rFonts w:cs="Times New Roman"/>
          <w:sz w:val="22"/>
          <w:szCs w:val="22"/>
        </w:rPr>
        <w:t>н</w:t>
      </w:r>
      <w:r w:rsidRPr="00483E82">
        <w:rPr>
          <w:rFonts w:cs="Times New Roman"/>
          <w:sz w:val="22"/>
          <w:szCs w:val="22"/>
        </w:rPr>
        <w:t>формацию из фрагментов Конституции Российской Федерации и других нормативных правовых а</w:t>
      </w:r>
      <w:r w:rsidRPr="00483E82">
        <w:rPr>
          <w:rFonts w:cs="Times New Roman"/>
          <w:sz w:val="22"/>
          <w:szCs w:val="22"/>
        </w:rPr>
        <w:t>к</w:t>
      </w:r>
      <w:r w:rsidRPr="00483E82">
        <w:rPr>
          <w:rFonts w:cs="Times New Roman"/>
          <w:sz w:val="22"/>
          <w:szCs w:val="22"/>
        </w:rPr>
        <w:t xml:space="preserve">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искать и извлекать</w:t>
      </w:r>
      <w:r w:rsidRPr="00483E82">
        <w:rPr>
          <w:rFonts w:cs="Times New Roman"/>
          <w:sz w:val="22"/>
          <w:szCs w:val="22"/>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w:t>
      </w:r>
      <w:r w:rsidRPr="00483E82">
        <w:rPr>
          <w:rFonts w:cs="Times New Roman"/>
          <w:sz w:val="22"/>
          <w:szCs w:val="22"/>
        </w:rPr>
        <w:t>е</w:t>
      </w:r>
      <w:r w:rsidRPr="00483E82">
        <w:rPr>
          <w:rFonts w:cs="Times New Roman"/>
          <w:sz w:val="22"/>
          <w:szCs w:val="22"/>
        </w:rPr>
        <w:t>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обобщать, систематизировать, оценивать</w:t>
      </w:r>
      <w:r w:rsidRPr="00483E82">
        <w:rPr>
          <w:rFonts w:cs="Times New Roman"/>
          <w:sz w:val="22"/>
          <w:szCs w:val="22"/>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lastRenderedPageBreak/>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собственные поступки и поведение других людей с точки зрения их соо</w:t>
      </w:r>
      <w:r w:rsidRPr="00483E82">
        <w:rPr>
          <w:rFonts w:cs="Times New Roman"/>
          <w:sz w:val="22"/>
          <w:szCs w:val="22"/>
        </w:rPr>
        <w:t>т</w:t>
      </w:r>
      <w:r w:rsidRPr="00483E82">
        <w:rPr>
          <w:rFonts w:cs="Times New Roman"/>
          <w:sz w:val="22"/>
          <w:szCs w:val="22"/>
        </w:rPr>
        <w:t xml:space="preserve">ветствия правовым нормам: выражать свою точку зрения, участвовать в дискуссии;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о праве и правовых нормах в практической де</w:t>
      </w:r>
      <w:r w:rsidRPr="00483E82">
        <w:rPr>
          <w:rFonts w:cs="Times New Roman"/>
          <w:sz w:val="22"/>
          <w:szCs w:val="22"/>
        </w:rPr>
        <w:t>я</w:t>
      </w:r>
      <w:r w:rsidRPr="00483E82">
        <w:rPr>
          <w:rFonts w:cs="Times New Roman"/>
          <w:sz w:val="22"/>
          <w:szCs w:val="22"/>
        </w:rPr>
        <w:t>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w:t>
      </w:r>
      <w:r w:rsidRPr="00483E82">
        <w:rPr>
          <w:rFonts w:cs="Times New Roman"/>
          <w:sz w:val="22"/>
          <w:szCs w:val="22"/>
        </w:rPr>
        <w:t>о</w:t>
      </w:r>
      <w:r w:rsidRPr="00483E82">
        <w:rPr>
          <w:rFonts w:cs="Times New Roman"/>
          <w:sz w:val="22"/>
          <w:szCs w:val="22"/>
        </w:rPr>
        <w:t>века и гражданина, прав потребителя, выбора профессии и оценки собственных перспектив в пр</w:t>
      </w:r>
      <w:r w:rsidRPr="00483E82">
        <w:rPr>
          <w:rFonts w:cs="Times New Roman"/>
          <w:sz w:val="22"/>
          <w:szCs w:val="22"/>
        </w:rPr>
        <w:t>о</w:t>
      </w:r>
      <w:r w:rsidRPr="00483E82">
        <w:rPr>
          <w:rFonts w:cs="Times New Roman"/>
          <w:sz w:val="22"/>
          <w:szCs w:val="22"/>
        </w:rPr>
        <w:t xml:space="preserve">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самостоятельно заполнять</w:t>
      </w:r>
      <w:r w:rsidRPr="00483E82">
        <w:rPr>
          <w:rFonts w:cs="Times New Roman"/>
          <w:sz w:val="22"/>
          <w:szCs w:val="22"/>
        </w:rPr>
        <w:t xml:space="preserve"> форму (в том числе электронную) и составлять просте</w:t>
      </w:r>
      <w:r w:rsidRPr="00483E82">
        <w:rPr>
          <w:rFonts w:cs="Times New Roman"/>
          <w:sz w:val="22"/>
          <w:szCs w:val="22"/>
        </w:rPr>
        <w:t>й</w:t>
      </w:r>
      <w:r w:rsidRPr="00483E82">
        <w:rPr>
          <w:rFonts w:cs="Times New Roman"/>
          <w:sz w:val="22"/>
          <w:szCs w:val="22"/>
        </w:rPr>
        <w:t>ший документ при получении паспорта гражданина Российской Федерации;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w:t>
      </w:r>
      <w:r w:rsidRPr="00483E82">
        <w:rPr>
          <w:rFonts w:cs="Times New Roman"/>
          <w:sz w:val="22"/>
          <w:szCs w:val="22"/>
        </w:rPr>
        <w:t>е</w:t>
      </w:r>
      <w:r w:rsidRPr="00483E82">
        <w:rPr>
          <w:rFonts w:cs="Times New Roman"/>
          <w:sz w:val="22"/>
          <w:szCs w:val="22"/>
        </w:rPr>
        <w:t>менного российского общества: гуманистических и демократических ценностей, идей мира и вза</w:t>
      </w:r>
      <w:r w:rsidRPr="00483E82">
        <w:rPr>
          <w:rFonts w:cs="Times New Roman"/>
          <w:sz w:val="22"/>
          <w:szCs w:val="22"/>
        </w:rPr>
        <w:t>и</w:t>
      </w:r>
      <w:r w:rsidRPr="00483E82">
        <w:rPr>
          <w:rFonts w:cs="Times New Roman"/>
          <w:sz w:val="22"/>
          <w:szCs w:val="22"/>
        </w:rPr>
        <w:t>мопонимания между народами, людьми разных культур.</w:t>
      </w:r>
    </w:p>
    <w:p w:rsidR="00416B7C" w:rsidRPr="00483E82" w:rsidRDefault="00416B7C" w:rsidP="00483E82">
      <w:pPr>
        <w:pStyle w:val="ad"/>
        <w:spacing w:line="24" w:lineRule="atLeast"/>
        <w:ind w:left="0" w:firstLine="567"/>
        <w:rPr>
          <w:rFonts w:cs="Times New Roman"/>
          <w:b/>
          <w:bCs/>
          <w:sz w:val="22"/>
          <w:szCs w:val="22"/>
        </w:rPr>
      </w:pPr>
      <w:r w:rsidRPr="00483E82">
        <w:rPr>
          <w:rFonts w:cs="Times New Roman"/>
          <w:sz w:val="22"/>
          <w:szCs w:val="22"/>
        </w:rPr>
        <w:t>Основы российского права</w:t>
      </w:r>
    </w:p>
    <w:p w:rsidR="00416B7C" w:rsidRPr="00483E82" w:rsidRDefault="00416B7C" w:rsidP="00483E82">
      <w:pPr>
        <w:pStyle w:val="ad"/>
        <w:spacing w:line="24" w:lineRule="atLeast"/>
        <w:ind w:left="0" w:firstLine="567"/>
        <w:rPr>
          <w:rFonts w:cs="Times New Roman"/>
          <w:spacing w:val="1"/>
          <w:sz w:val="22"/>
          <w:szCs w:val="22"/>
        </w:rPr>
      </w:pPr>
      <w:r w:rsidRPr="00483E82">
        <w:rPr>
          <w:rFonts w:cs="Times New Roman"/>
          <w:spacing w:val="1"/>
          <w:sz w:val="22"/>
          <w:szCs w:val="22"/>
        </w:rPr>
        <w:t>—</w:t>
      </w:r>
      <w:r w:rsidRPr="00483E82">
        <w:rPr>
          <w:rFonts w:cs="Times New Roman"/>
          <w:spacing w:val="1"/>
          <w:sz w:val="22"/>
          <w:szCs w:val="22"/>
        </w:rPr>
        <w:tab/>
      </w:r>
      <w:r w:rsidRPr="00483E82">
        <w:rPr>
          <w:rStyle w:val="a9"/>
          <w:rFonts w:cs="Times New Roman"/>
          <w:spacing w:val="1"/>
          <w:sz w:val="22"/>
          <w:szCs w:val="22"/>
        </w:rPr>
        <w:t>осваивать и применять</w:t>
      </w:r>
      <w:r w:rsidRPr="00483E82">
        <w:rPr>
          <w:rFonts w:cs="Times New Roman"/>
          <w:spacing w:val="1"/>
          <w:sz w:val="22"/>
          <w:szCs w:val="22"/>
        </w:rPr>
        <w:t xml:space="preserve"> знания о Конституции Российской Федерации, других но</w:t>
      </w:r>
      <w:r w:rsidRPr="00483E82">
        <w:rPr>
          <w:rFonts w:cs="Times New Roman"/>
          <w:spacing w:val="1"/>
          <w:sz w:val="22"/>
          <w:szCs w:val="22"/>
        </w:rPr>
        <w:t>р</w:t>
      </w:r>
      <w:r w:rsidRPr="00483E82">
        <w:rPr>
          <w:rFonts w:cs="Times New Roman"/>
          <w:spacing w:val="1"/>
          <w:sz w:val="22"/>
          <w:szCs w:val="22"/>
        </w:rPr>
        <w:t>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w:t>
      </w:r>
      <w:r w:rsidRPr="00483E82">
        <w:rPr>
          <w:rFonts w:cs="Times New Roman"/>
          <w:spacing w:val="1"/>
          <w:sz w:val="22"/>
          <w:szCs w:val="22"/>
        </w:rPr>
        <w:t>т</w:t>
      </w:r>
      <w:r w:rsidRPr="00483E82">
        <w:rPr>
          <w:rFonts w:cs="Times New Roman"/>
          <w:spacing w:val="1"/>
          <w:sz w:val="22"/>
          <w:szCs w:val="22"/>
        </w:rPr>
        <w:t>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w:t>
      </w:r>
      <w:r w:rsidRPr="00483E82">
        <w:rPr>
          <w:rFonts w:cs="Times New Roman"/>
          <w:spacing w:val="1"/>
          <w:sz w:val="22"/>
          <w:szCs w:val="22"/>
        </w:rPr>
        <w:t>д</w:t>
      </w:r>
      <w:r w:rsidRPr="00483E82">
        <w:rPr>
          <w:rFonts w:cs="Times New Roman"/>
          <w:spacing w:val="1"/>
          <w:sz w:val="22"/>
          <w:szCs w:val="22"/>
        </w:rPr>
        <w:t>министративной, уголовной); о правоохранительных органах; об обеспечении безопасности личн</w:t>
      </w:r>
      <w:r w:rsidRPr="00483E82">
        <w:rPr>
          <w:rFonts w:cs="Times New Roman"/>
          <w:spacing w:val="1"/>
          <w:sz w:val="22"/>
          <w:szCs w:val="22"/>
        </w:rPr>
        <w:t>о</w:t>
      </w:r>
      <w:r w:rsidRPr="00483E82">
        <w:rPr>
          <w:rFonts w:cs="Times New Roman"/>
          <w:spacing w:val="1"/>
          <w:sz w:val="22"/>
          <w:szCs w:val="22"/>
        </w:rPr>
        <w:t xml:space="preserve">сти, общества и государства, в том числе от терроризма и экстремизма;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w:t>
      </w:r>
      <w:r w:rsidRPr="00483E82">
        <w:rPr>
          <w:rFonts w:cs="Times New Roman"/>
          <w:sz w:val="22"/>
          <w:szCs w:val="22"/>
        </w:rPr>
        <w:t>о</w:t>
      </w:r>
      <w:r w:rsidRPr="00483E82">
        <w:rPr>
          <w:rFonts w:cs="Times New Roman"/>
          <w:sz w:val="22"/>
          <w:szCs w:val="22"/>
        </w:rPr>
        <w:t>вора, виды правонарушений и виды наказаний;</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 законов и подзаконных актов и моделировать ситуации</w:t>
      </w:r>
      <w:r w:rsidRPr="00483E82">
        <w:rPr>
          <w:rFonts w:cs="Times New Roman"/>
          <w:sz w:val="22"/>
          <w:szCs w:val="22"/>
        </w:rPr>
        <w:t>, р</w:t>
      </w:r>
      <w:r w:rsidRPr="00483E82">
        <w:rPr>
          <w:rFonts w:cs="Times New Roman"/>
          <w:sz w:val="22"/>
          <w:szCs w:val="22"/>
        </w:rPr>
        <w:t>е</w:t>
      </w:r>
      <w:r w:rsidRPr="00483E82">
        <w:rPr>
          <w:rFonts w:cs="Times New Roman"/>
          <w:sz w:val="22"/>
          <w:szCs w:val="22"/>
        </w:rPr>
        <w:t xml:space="preserve">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w:t>
      </w:r>
      <w:r w:rsidRPr="00483E82">
        <w:rPr>
          <w:rFonts w:cs="Times New Roman"/>
          <w:sz w:val="22"/>
          <w:szCs w:val="22"/>
        </w:rPr>
        <w:t>у</w:t>
      </w:r>
      <w:r w:rsidRPr="00483E82">
        <w:rPr>
          <w:rFonts w:cs="Times New Roman"/>
          <w:sz w:val="22"/>
          <w:szCs w:val="22"/>
        </w:rPr>
        <w:t>щественный признак классификации);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(в том числе устанавливать основания для сравнения) сферы регулир</w:t>
      </w:r>
      <w:r w:rsidRPr="00483E82">
        <w:rPr>
          <w:rFonts w:cs="Times New Roman"/>
          <w:sz w:val="22"/>
          <w:szCs w:val="22"/>
        </w:rPr>
        <w:t>о</w:t>
      </w:r>
      <w:r w:rsidRPr="00483E82">
        <w:rPr>
          <w:rFonts w:cs="Times New Roman"/>
          <w:sz w:val="22"/>
          <w:szCs w:val="22"/>
        </w:rPr>
        <w:t>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w:t>
      </w:r>
      <w:r w:rsidRPr="00483E82">
        <w:rPr>
          <w:rFonts w:cs="Times New Roman"/>
          <w:sz w:val="22"/>
          <w:szCs w:val="22"/>
        </w:rPr>
        <w:t>т</w:t>
      </w:r>
      <w:r w:rsidRPr="00483E82">
        <w:rPr>
          <w:rFonts w:cs="Times New Roman"/>
          <w:sz w:val="22"/>
          <w:szCs w:val="22"/>
        </w:rPr>
        <w:t>венные отношения;</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взаимосвязи прав и обязанностей работника и работод</w:t>
      </w:r>
      <w:r w:rsidRPr="00483E82">
        <w:rPr>
          <w:rFonts w:cs="Times New Roman"/>
          <w:sz w:val="22"/>
          <w:szCs w:val="22"/>
        </w:rPr>
        <w:t>а</w:t>
      </w:r>
      <w:r w:rsidRPr="00483E82">
        <w:rPr>
          <w:rFonts w:cs="Times New Roman"/>
          <w:sz w:val="22"/>
          <w:szCs w:val="22"/>
        </w:rPr>
        <w:t>теля, прав и обязанностей членов семьи; традиционных российских ценностей и личных неимущес</w:t>
      </w:r>
      <w:r w:rsidRPr="00483E82">
        <w:rPr>
          <w:rFonts w:cs="Times New Roman"/>
          <w:sz w:val="22"/>
          <w:szCs w:val="22"/>
        </w:rPr>
        <w:t>т</w:t>
      </w:r>
      <w:r w:rsidRPr="00483E82">
        <w:rPr>
          <w:rFonts w:cs="Times New Roman"/>
          <w:sz w:val="22"/>
          <w:szCs w:val="22"/>
        </w:rPr>
        <w:t>венных отношений в семье;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w:t>
      </w:r>
      <w:r w:rsidRPr="00483E82">
        <w:rPr>
          <w:rFonts w:cs="Times New Roman"/>
          <w:sz w:val="22"/>
          <w:szCs w:val="22"/>
        </w:rPr>
        <w:t>т</w:t>
      </w:r>
      <w:r w:rsidRPr="00483E82">
        <w:rPr>
          <w:rFonts w:cs="Times New Roman"/>
          <w:sz w:val="22"/>
          <w:szCs w:val="22"/>
        </w:rPr>
        <w:t xml:space="preserve">ративных правонарушений, экстремизма, терроризма, коррупции и необходимости противостоять им;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w:t>
      </w:r>
      <w:r w:rsidRPr="00483E82">
        <w:rPr>
          <w:rFonts w:cs="Times New Roman"/>
          <w:sz w:val="22"/>
          <w:szCs w:val="22"/>
        </w:rPr>
        <w:t>у</w:t>
      </w:r>
      <w:r w:rsidRPr="00483E82">
        <w:rPr>
          <w:rFonts w:cs="Times New Roman"/>
          <w:sz w:val="22"/>
          <w:szCs w:val="22"/>
        </w:rPr>
        <w:t>ментированные выводы о недопустимости нарушения правовых норм;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познавательные и практические задачи, отражающие типичные взаимодейс</w:t>
      </w:r>
      <w:r w:rsidRPr="00483E82">
        <w:rPr>
          <w:rFonts w:cs="Times New Roman"/>
          <w:sz w:val="22"/>
          <w:szCs w:val="22"/>
        </w:rPr>
        <w:t>т</w:t>
      </w:r>
      <w:r w:rsidRPr="00483E82">
        <w:rPr>
          <w:rFonts w:cs="Times New Roman"/>
          <w:sz w:val="22"/>
          <w:szCs w:val="22"/>
        </w:rPr>
        <w:t>вия, регулируемые нормами гражданского, трудового, семейного, административного и уголовного права;</w:t>
      </w:r>
    </w:p>
    <w:p w:rsidR="00416B7C" w:rsidRPr="00483E82" w:rsidRDefault="00416B7C" w:rsidP="00483E82">
      <w:pPr>
        <w:pStyle w:val="ad"/>
        <w:spacing w:line="24" w:lineRule="atLeast"/>
        <w:ind w:left="0" w:firstLine="567"/>
        <w:rPr>
          <w:rFonts w:cs="Times New Roman"/>
          <w:spacing w:val="-1"/>
          <w:sz w:val="22"/>
          <w:szCs w:val="22"/>
        </w:rPr>
      </w:pPr>
      <w:r w:rsidRPr="00483E82">
        <w:rPr>
          <w:rFonts w:cs="Times New Roman"/>
          <w:spacing w:val="-1"/>
          <w:sz w:val="22"/>
          <w:szCs w:val="22"/>
        </w:rPr>
        <w:t>—</w:t>
      </w:r>
      <w:r w:rsidRPr="00483E82">
        <w:rPr>
          <w:rFonts w:cs="Times New Roman"/>
          <w:spacing w:val="-1"/>
          <w:sz w:val="22"/>
          <w:szCs w:val="22"/>
        </w:rPr>
        <w:tab/>
      </w:r>
      <w:r w:rsidRPr="00483E82">
        <w:rPr>
          <w:rStyle w:val="a9"/>
          <w:rFonts w:cs="Times New Roman"/>
          <w:spacing w:val="-1"/>
          <w:sz w:val="22"/>
          <w:szCs w:val="22"/>
        </w:rPr>
        <w:t>овладевать</w:t>
      </w:r>
      <w:r w:rsidRPr="00483E82">
        <w:rPr>
          <w:rFonts w:cs="Times New Roman"/>
          <w:spacing w:val="-1"/>
          <w:sz w:val="22"/>
          <w:szCs w:val="22"/>
        </w:rPr>
        <w:t xml:space="preserve"> смысловым чтением текстов обществоведческой тематики: отбирать и</w:t>
      </w:r>
      <w:r w:rsidRPr="00483E82">
        <w:rPr>
          <w:rFonts w:cs="Times New Roman"/>
          <w:spacing w:val="-1"/>
          <w:sz w:val="22"/>
          <w:szCs w:val="22"/>
        </w:rPr>
        <w:t>н</w:t>
      </w:r>
      <w:r w:rsidRPr="00483E82">
        <w:rPr>
          <w:rFonts w:cs="Times New Roman"/>
          <w:spacing w:val="-1"/>
          <w:sz w:val="22"/>
          <w:szCs w:val="22"/>
        </w:rPr>
        <w:t>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w:t>
      </w:r>
      <w:r w:rsidRPr="00483E82">
        <w:rPr>
          <w:rFonts w:cs="Times New Roman"/>
          <w:spacing w:val="-1"/>
          <w:sz w:val="22"/>
          <w:szCs w:val="22"/>
        </w:rPr>
        <w:t>о</w:t>
      </w:r>
      <w:r w:rsidRPr="00483E82">
        <w:rPr>
          <w:rFonts w:cs="Times New Roman"/>
          <w:spacing w:val="-1"/>
          <w:sz w:val="22"/>
          <w:szCs w:val="22"/>
        </w:rPr>
        <w:t xml:space="preserve">вания, преобразовывать текстовую информацию в таблицу, схему;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lastRenderedPageBreak/>
        <w:t>—</w:t>
      </w:r>
      <w:r w:rsidRPr="00483E82">
        <w:rPr>
          <w:rFonts w:cs="Times New Roman"/>
          <w:sz w:val="22"/>
          <w:szCs w:val="22"/>
        </w:rPr>
        <w:tab/>
      </w:r>
      <w:r w:rsidRPr="00483E82">
        <w:rPr>
          <w:rStyle w:val="a9"/>
          <w:rFonts w:cs="Times New Roman"/>
          <w:sz w:val="22"/>
          <w:szCs w:val="22"/>
        </w:rPr>
        <w:t>искать и извлекать</w:t>
      </w:r>
      <w:r w:rsidRPr="00483E82">
        <w:rPr>
          <w:rFonts w:cs="Times New Roman"/>
          <w:sz w:val="22"/>
          <w:szCs w:val="22"/>
        </w:rPr>
        <w:t xml:space="preserve"> информацию по правовой тематике в сфере гражданского, тр</w:t>
      </w:r>
      <w:r w:rsidRPr="00483E82">
        <w:rPr>
          <w:rFonts w:cs="Times New Roman"/>
          <w:sz w:val="22"/>
          <w:szCs w:val="22"/>
        </w:rPr>
        <w:t>у</w:t>
      </w:r>
      <w:r w:rsidRPr="00483E82">
        <w:rPr>
          <w:rFonts w:cs="Times New Roman"/>
          <w:sz w:val="22"/>
          <w:szCs w:val="22"/>
        </w:rPr>
        <w:t>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w:t>
      </w:r>
      <w:r w:rsidRPr="00483E82">
        <w:rPr>
          <w:rFonts w:cs="Times New Roman"/>
          <w:sz w:val="22"/>
          <w:szCs w:val="22"/>
        </w:rPr>
        <w:t>ю</w:t>
      </w:r>
      <w:r w:rsidRPr="00483E82">
        <w:rPr>
          <w:rFonts w:cs="Times New Roman"/>
          <w:sz w:val="22"/>
          <w:szCs w:val="22"/>
        </w:rPr>
        <w:t xml:space="preserve">дением правил информационной безопасности при работе в Интернете;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 xml:space="preserve">анализировать, обобщать, систематизировать, оценивать </w:t>
      </w:r>
      <w:r w:rsidRPr="00483E82">
        <w:rPr>
          <w:rFonts w:cs="Times New Roman"/>
          <w:sz w:val="22"/>
          <w:szCs w:val="22"/>
        </w:rPr>
        <w:t>социальную информацию из адаптированных источников</w:t>
      </w:r>
      <w:r w:rsidR="00EF4DAB" w:rsidRPr="00483E82">
        <w:rPr>
          <w:rFonts w:cs="Times New Roman"/>
          <w:sz w:val="22"/>
          <w:szCs w:val="22"/>
        </w:rPr>
        <w:t xml:space="preserve"> </w:t>
      </w:r>
      <w:r w:rsidRPr="00483E82">
        <w:rPr>
          <w:rFonts w:cs="Times New Roman"/>
          <w:sz w:val="22"/>
          <w:szCs w:val="22"/>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собственные поступки и поведение других людей с точки зрения их соо</w:t>
      </w:r>
      <w:r w:rsidRPr="00483E82">
        <w:rPr>
          <w:rFonts w:cs="Times New Roman"/>
          <w:sz w:val="22"/>
          <w:szCs w:val="22"/>
        </w:rPr>
        <w:t>т</w:t>
      </w:r>
      <w:r w:rsidRPr="00483E82">
        <w:rPr>
          <w:rFonts w:cs="Times New Roman"/>
          <w:sz w:val="22"/>
          <w:szCs w:val="22"/>
        </w:rPr>
        <w:t xml:space="preserve">ветствия нормам гражданского, трудового, семейного, административного и уголовного права;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о нормах гражданского, трудового, семейного, а</w:t>
      </w:r>
      <w:r w:rsidRPr="00483E82">
        <w:rPr>
          <w:rFonts w:cs="Times New Roman"/>
          <w:sz w:val="22"/>
          <w:szCs w:val="22"/>
        </w:rPr>
        <w:t>д</w:t>
      </w:r>
      <w:r w:rsidRPr="00483E82">
        <w:rPr>
          <w:rFonts w:cs="Times New Roman"/>
          <w:sz w:val="22"/>
          <w:szCs w:val="22"/>
        </w:rPr>
        <w:t>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w:t>
      </w:r>
      <w:r w:rsidRPr="00483E82">
        <w:rPr>
          <w:rFonts w:cs="Times New Roman"/>
          <w:sz w:val="22"/>
          <w:szCs w:val="22"/>
        </w:rPr>
        <w:t>н</w:t>
      </w:r>
      <w:r w:rsidRPr="00483E82">
        <w:rPr>
          <w:rFonts w:cs="Times New Roman"/>
          <w:sz w:val="22"/>
          <w:szCs w:val="22"/>
        </w:rPr>
        <w:t>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w:t>
      </w:r>
      <w:r w:rsidRPr="00483E82">
        <w:rPr>
          <w:rFonts w:cs="Times New Roman"/>
          <w:sz w:val="22"/>
          <w:szCs w:val="22"/>
        </w:rPr>
        <w:t>т</w:t>
      </w:r>
      <w:r w:rsidRPr="00483E82">
        <w:rPr>
          <w:rFonts w:cs="Times New Roman"/>
          <w:sz w:val="22"/>
          <w:szCs w:val="22"/>
        </w:rPr>
        <w:t>вии с темой и ситуацией общения, особенностями аудитории и регламентом;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самостоятельно заполнять</w:t>
      </w:r>
      <w:r w:rsidRPr="00483E82">
        <w:rPr>
          <w:rFonts w:cs="Times New Roman"/>
          <w:sz w:val="22"/>
          <w:szCs w:val="22"/>
        </w:rPr>
        <w:t xml:space="preserve"> форму (в том числе электронную) и составлять просте</w:t>
      </w:r>
      <w:r w:rsidRPr="00483E82">
        <w:rPr>
          <w:rFonts w:cs="Times New Roman"/>
          <w:sz w:val="22"/>
          <w:szCs w:val="22"/>
        </w:rPr>
        <w:t>й</w:t>
      </w:r>
      <w:r w:rsidRPr="00483E82">
        <w:rPr>
          <w:rFonts w:cs="Times New Roman"/>
          <w:sz w:val="22"/>
          <w:szCs w:val="22"/>
        </w:rPr>
        <w:t>ший документ (заявление о приёме на работу);</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w:t>
      </w:r>
      <w:r w:rsidRPr="00483E82">
        <w:rPr>
          <w:rFonts w:cs="Times New Roman"/>
          <w:sz w:val="22"/>
          <w:szCs w:val="22"/>
        </w:rPr>
        <w:t>е</w:t>
      </w:r>
      <w:r w:rsidRPr="00483E82">
        <w:rPr>
          <w:rFonts w:cs="Times New Roman"/>
          <w:sz w:val="22"/>
          <w:szCs w:val="22"/>
        </w:rPr>
        <w:t>менного российского общества: гуманистических и демократических ценностей, идей мира и вза</w:t>
      </w:r>
      <w:r w:rsidRPr="00483E82">
        <w:rPr>
          <w:rFonts w:cs="Times New Roman"/>
          <w:sz w:val="22"/>
          <w:szCs w:val="22"/>
        </w:rPr>
        <w:t>и</w:t>
      </w:r>
      <w:r w:rsidRPr="00483E82">
        <w:rPr>
          <w:rFonts w:cs="Times New Roman"/>
          <w:sz w:val="22"/>
          <w:szCs w:val="22"/>
        </w:rPr>
        <w:t>мопонимания между народами, людьми разных культур.</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экономических отношениях</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осваивать и применять</w:t>
      </w:r>
      <w:r w:rsidRPr="00483E82">
        <w:rPr>
          <w:rFonts w:cs="Times New Roman"/>
          <w:sz w:val="22"/>
          <w:szCs w:val="22"/>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w:t>
      </w:r>
      <w:r w:rsidRPr="00483E82">
        <w:rPr>
          <w:rFonts w:cs="Times New Roman"/>
          <w:sz w:val="22"/>
          <w:szCs w:val="22"/>
        </w:rPr>
        <w:t>о</w:t>
      </w:r>
      <w:r w:rsidRPr="00483E82">
        <w:rPr>
          <w:rFonts w:cs="Times New Roman"/>
          <w:sz w:val="22"/>
          <w:szCs w:val="22"/>
        </w:rPr>
        <w:t>мики, финансовых отношениях, роли государства в экономике, видах налогов, основах государс</w:t>
      </w:r>
      <w:r w:rsidRPr="00483E82">
        <w:rPr>
          <w:rFonts w:cs="Times New Roman"/>
          <w:sz w:val="22"/>
          <w:szCs w:val="22"/>
        </w:rPr>
        <w:t>т</w:t>
      </w:r>
      <w:r w:rsidRPr="00483E82">
        <w:rPr>
          <w:rFonts w:cs="Times New Roman"/>
          <w:sz w:val="22"/>
          <w:szCs w:val="22"/>
        </w:rPr>
        <w:t xml:space="preserve">венной бюджетной и денежно-кредитной политики, о влиянии государственной политики на развитие конкуренции;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способы координации хозяйственной жизни в различных эконом</w:t>
      </w:r>
      <w:r w:rsidRPr="00483E82">
        <w:rPr>
          <w:rFonts w:cs="Times New Roman"/>
          <w:sz w:val="22"/>
          <w:szCs w:val="22"/>
        </w:rPr>
        <w:t>и</w:t>
      </w:r>
      <w:r w:rsidRPr="00483E82">
        <w:rPr>
          <w:rFonts w:cs="Times New Roman"/>
          <w:sz w:val="22"/>
          <w:szCs w:val="22"/>
        </w:rPr>
        <w:t>ческих системах; объекты спроса и предложения на рынке труда и финансовом рынке; функции денег;</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способов повышения эффективности производства; деятельн</w:t>
      </w:r>
      <w:r w:rsidRPr="00483E82">
        <w:rPr>
          <w:rFonts w:cs="Times New Roman"/>
          <w:sz w:val="22"/>
          <w:szCs w:val="22"/>
        </w:rPr>
        <w:t>о</w:t>
      </w:r>
      <w:r w:rsidRPr="00483E82">
        <w:rPr>
          <w:rFonts w:cs="Times New Roman"/>
          <w:sz w:val="22"/>
          <w:szCs w:val="22"/>
        </w:rPr>
        <w:t>сти и проявления основных функций различных финансовых посредников; использования способов повышения эффективности производства;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(в том числе устанавливать существенный признак классифик</w:t>
      </w:r>
      <w:r w:rsidRPr="00483E82">
        <w:rPr>
          <w:rFonts w:cs="Times New Roman"/>
          <w:sz w:val="22"/>
          <w:szCs w:val="22"/>
        </w:rPr>
        <w:t>а</w:t>
      </w:r>
      <w:r w:rsidRPr="00483E82">
        <w:rPr>
          <w:rFonts w:cs="Times New Roman"/>
          <w:sz w:val="22"/>
          <w:szCs w:val="22"/>
        </w:rPr>
        <w:t>ции) механизмы государственного регулирования экономики;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различные способы хозяйствования;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связи политических потрясений и социал</w:t>
      </w:r>
      <w:r w:rsidRPr="00483E82">
        <w:rPr>
          <w:rFonts w:cs="Times New Roman"/>
          <w:sz w:val="22"/>
          <w:szCs w:val="22"/>
        </w:rPr>
        <w:t>ь</w:t>
      </w:r>
      <w:r w:rsidRPr="00483E82">
        <w:rPr>
          <w:rFonts w:cs="Times New Roman"/>
          <w:sz w:val="22"/>
          <w:szCs w:val="22"/>
        </w:rPr>
        <w:t>но-экономических кризисов в государстве;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w:t>
      </w:r>
      <w:r w:rsidRPr="00483E82">
        <w:rPr>
          <w:rFonts w:cs="Times New Roman"/>
          <w:sz w:val="22"/>
          <w:szCs w:val="22"/>
        </w:rPr>
        <w:t>ь</w:t>
      </w:r>
      <w:r w:rsidRPr="00483E82">
        <w:rPr>
          <w:rFonts w:cs="Times New Roman"/>
          <w:sz w:val="22"/>
          <w:szCs w:val="22"/>
        </w:rPr>
        <w:t>но-экономической роли и функций предпринимательства, причин и последствий безработицы, нео</w:t>
      </w:r>
      <w:r w:rsidRPr="00483E82">
        <w:rPr>
          <w:rFonts w:cs="Times New Roman"/>
          <w:sz w:val="22"/>
          <w:szCs w:val="22"/>
        </w:rPr>
        <w:t>б</w:t>
      </w:r>
      <w:r w:rsidRPr="00483E82">
        <w:rPr>
          <w:rFonts w:cs="Times New Roman"/>
          <w:sz w:val="22"/>
          <w:szCs w:val="22"/>
        </w:rPr>
        <w:t>ходимости правомерного налогового поведения;</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познавательные и практические задачи, связанные </w:t>
      </w:r>
      <w:r w:rsidRPr="00483E82">
        <w:rPr>
          <w:rFonts w:cs="Times New Roman"/>
          <w:spacing w:val="-1"/>
          <w:sz w:val="22"/>
          <w:szCs w:val="22"/>
        </w:rPr>
        <w:t>с осуществлением экон</w:t>
      </w:r>
      <w:r w:rsidRPr="00483E82">
        <w:rPr>
          <w:rFonts w:cs="Times New Roman"/>
          <w:spacing w:val="-1"/>
          <w:sz w:val="22"/>
          <w:szCs w:val="22"/>
        </w:rPr>
        <w:t>о</w:t>
      </w:r>
      <w:r w:rsidRPr="00483E82">
        <w:rPr>
          <w:rFonts w:cs="Times New Roman"/>
          <w:spacing w:val="-1"/>
          <w:sz w:val="22"/>
          <w:szCs w:val="22"/>
        </w:rPr>
        <w:t>мических действий, на основе рацио</w:t>
      </w:r>
      <w:r w:rsidRPr="00483E82">
        <w:rPr>
          <w:rFonts w:cs="Times New Roman"/>
          <w:sz w:val="22"/>
          <w:szCs w:val="22"/>
        </w:rPr>
        <w:t>нального выбора в условиях ограниченных ресурсов; с использ</w:t>
      </w:r>
      <w:r w:rsidRPr="00483E82">
        <w:rPr>
          <w:rFonts w:cs="Times New Roman"/>
          <w:sz w:val="22"/>
          <w:szCs w:val="22"/>
        </w:rPr>
        <w:t>о</w:t>
      </w:r>
      <w:r w:rsidRPr="00483E82">
        <w:rPr>
          <w:rFonts w:cs="Times New Roman"/>
          <w:sz w:val="22"/>
          <w:szCs w:val="22"/>
        </w:rPr>
        <w:t>ванием различных способов повышения эффективности производства; отражающие типичные с</w:t>
      </w:r>
      <w:r w:rsidRPr="00483E82">
        <w:rPr>
          <w:rFonts w:cs="Times New Roman"/>
          <w:sz w:val="22"/>
          <w:szCs w:val="22"/>
        </w:rPr>
        <w:t>и</w:t>
      </w:r>
      <w:r w:rsidRPr="00483E82">
        <w:rPr>
          <w:rFonts w:cs="Times New Roman"/>
          <w:sz w:val="22"/>
          <w:szCs w:val="22"/>
        </w:rPr>
        <w:t xml:space="preserve">туации и социальные взаимодействия в сфере экономической деятельности; отражающие процессы; </w:t>
      </w:r>
    </w:p>
    <w:p w:rsidR="00416B7C" w:rsidRPr="00483E82" w:rsidRDefault="00416B7C" w:rsidP="00483E82">
      <w:pPr>
        <w:pStyle w:val="ad"/>
        <w:spacing w:line="24" w:lineRule="atLeast"/>
        <w:ind w:left="0" w:firstLine="567"/>
        <w:rPr>
          <w:rFonts w:cs="Times New Roman"/>
          <w:spacing w:val="-1"/>
          <w:sz w:val="22"/>
          <w:szCs w:val="22"/>
        </w:rPr>
      </w:pPr>
      <w:r w:rsidRPr="00483E82">
        <w:rPr>
          <w:rFonts w:cs="Times New Roman"/>
          <w:spacing w:val="-1"/>
          <w:sz w:val="22"/>
          <w:szCs w:val="22"/>
        </w:rPr>
        <w:t>—</w:t>
      </w:r>
      <w:r w:rsidRPr="00483E82">
        <w:rPr>
          <w:rFonts w:cs="Times New Roman"/>
          <w:spacing w:val="-1"/>
          <w:sz w:val="22"/>
          <w:szCs w:val="22"/>
        </w:rPr>
        <w:tab/>
      </w:r>
      <w:r w:rsidRPr="00483E82">
        <w:rPr>
          <w:rStyle w:val="a9"/>
          <w:rFonts w:cs="Times New Roman"/>
          <w:spacing w:val="-1"/>
          <w:sz w:val="22"/>
          <w:szCs w:val="22"/>
        </w:rPr>
        <w:t>овладевать</w:t>
      </w:r>
      <w:r w:rsidRPr="00483E82">
        <w:rPr>
          <w:rFonts w:cs="Times New Roman"/>
          <w:spacing w:val="-1"/>
          <w:sz w:val="22"/>
          <w:szCs w:val="22"/>
        </w:rPr>
        <w:t xml:space="preserve"> смысловым чтением, преобразовывать текстовую экономическую инфо</w:t>
      </w:r>
      <w:r w:rsidRPr="00483E82">
        <w:rPr>
          <w:rFonts w:cs="Times New Roman"/>
          <w:spacing w:val="-1"/>
          <w:sz w:val="22"/>
          <w:szCs w:val="22"/>
        </w:rPr>
        <w:t>р</w:t>
      </w:r>
      <w:r w:rsidRPr="00483E82">
        <w:rPr>
          <w:rFonts w:cs="Times New Roman"/>
          <w:spacing w:val="-1"/>
          <w:sz w:val="22"/>
          <w:szCs w:val="22"/>
        </w:rPr>
        <w:t>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w:t>
      </w:r>
      <w:r w:rsidRPr="00483E82">
        <w:rPr>
          <w:rFonts w:cs="Times New Roman"/>
          <w:spacing w:val="-1"/>
          <w:sz w:val="22"/>
          <w:szCs w:val="22"/>
        </w:rPr>
        <w:t>з</w:t>
      </w:r>
      <w:r w:rsidRPr="00483E82">
        <w:rPr>
          <w:rFonts w:cs="Times New Roman"/>
          <w:spacing w:val="-1"/>
          <w:sz w:val="22"/>
          <w:szCs w:val="22"/>
        </w:rPr>
        <w:t>работицы;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lastRenderedPageBreak/>
        <w:t>—</w:t>
      </w:r>
      <w:r w:rsidRPr="00483E82">
        <w:rPr>
          <w:rFonts w:cs="Times New Roman"/>
          <w:sz w:val="22"/>
          <w:szCs w:val="22"/>
        </w:rPr>
        <w:tab/>
      </w:r>
      <w:r w:rsidRPr="00483E82">
        <w:rPr>
          <w:rStyle w:val="a9"/>
          <w:rFonts w:cs="Times New Roman"/>
          <w:sz w:val="22"/>
          <w:szCs w:val="22"/>
        </w:rPr>
        <w:t>извлекать</w:t>
      </w:r>
      <w:r w:rsidRPr="00483E82">
        <w:rPr>
          <w:rFonts w:cs="Times New Roman"/>
          <w:sz w:val="22"/>
          <w:szCs w:val="22"/>
        </w:rPr>
        <w:t xml:space="preserve"> информацию из адаптированных источников, публикаций СМИ и Инте</w:t>
      </w:r>
      <w:r w:rsidRPr="00483E82">
        <w:rPr>
          <w:rFonts w:cs="Times New Roman"/>
          <w:sz w:val="22"/>
          <w:szCs w:val="22"/>
        </w:rPr>
        <w:t>р</w:t>
      </w:r>
      <w:r w:rsidRPr="00483E82">
        <w:rPr>
          <w:rFonts w:cs="Times New Roman"/>
          <w:sz w:val="22"/>
          <w:szCs w:val="22"/>
        </w:rPr>
        <w:t xml:space="preserve">нета о тенденциях развития экономики в нашей стране, о борьбе с различными формами финансового мошенничества;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обобщать, систематизировать, конкретизировать и критически оценивать</w:t>
      </w:r>
      <w:r w:rsidRPr="00483E82">
        <w:rPr>
          <w:rFonts w:cs="Times New Roman"/>
          <w:sz w:val="22"/>
          <w:szCs w:val="22"/>
        </w:rPr>
        <w:t xml:space="preserve"> социальную информацию, включая экономико-статистическую, из адаптированных и</w:t>
      </w:r>
      <w:r w:rsidRPr="00483E82">
        <w:rPr>
          <w:rFonts w:cs="Times New Roman"/>
          <w:sz w:val="22"/>
          <w:szCs w:val="22"/>
        </w:rPr>
        <w:t>с</w:t>
      </w:r>
      <w:r w:rsidRPr="00483E82">
        <w:rPr>
          <w:rFonts w:cs="Times New Roman"/>
          <w:sz w:val="22"/>
          <w:szCs w:val="22"/>
        </w:rPr>
        <w:t>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собственные поступки и поступки других людей с точки зрения их экон</w:t>
      </w:r>
      <w:r w:rsidRPr="00483E82">
        <w:rPr>
          <w:rFonts w:cs="Times New Roman"/>
          <w:sz w:val="22"/>
          <w:szCs w:val="22"/>
        </w:rPr>
        <w:t>о</w:t>
      </w:r>
      <w:r w:rsidRPr="00483E82">
        <w:rPr>
          <w:rFonts w:cs="Times New Roman"/>
          <w:sz w:val="22"/>
          <w:szCs w:val="22"/>
        </w:rPr>
        <w:t xml:space="preserve">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приобретать опыт</w:t>
      </w:r>
      <w:r w:rsidRPr="00483E82">
        <w:rPr>
          <w:rFonts w:cs="Times New Roman"/>
          <w:sz w:val="22"/>
          <w:szCs w:val="22"/>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приобретать опыт</w:t>
      </w:r>
      <w:r w:rsidRPr="00483E82">
        <w:rPr>
          <w:rFonts w:cs="Times New Roman"/>
          <w:sz w:val="22"/>
          <w:szCs w:val="22"/>
        </w:rPr>
        <w:t xml:space="preserve"> составления простейших документов (личный финансовый план, заявление, резюме);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мире культуры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осваивать и применять</w:t>
      </w:r>
      <w:r w:rsidRPr="00483E82">
        <w:rPr>
          <w:rFonts w:cs="Times New Roman"/>
          <w:sz w:val="22"/>
          <w:szCs w:val="22"/>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w:t>
      </w:r>
      <w:r w:rsidRPr="00483E82">
        <w:rPr>
          <w:rFonts w:cs="Times New Roman"/>
          <w:sz w:val="22"/>
          <w:szCs w:val="22"/>
        </w:rPr>
        <w:t>я</w:t>
      </w:r>
      <w:r w:rsidRPr="00483E82">
        <w:rPr>
          <w:rFonts w:cs="Times New Roman"/>
          <w:sz w:val="22"/>
          <w:szCs w:val="22"/>
        </w:rPr>
        <w:t xml:space="preserve">тельности, информационную культуру и информационную безопасность;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политики российского государства в сфере культуры и образ</w:t>
      </w:r>
      <w:r w:rsidRPr="00483E82">
        <w:rPr>
          <w:rFonts w:cs="Times New Roman"/>
          <w:sz w:val="22"/>
          <w:szCs w:val="22"/>
        </w:rPr>
        <w:t>о</w:t>
      </w:r>
      <w:r w:rsidRPr="00483E82">
        <w:rPr>
          <w:rFonts w:cs="Times New Roman"/>
          <w:sz w:val="22"/>
          <w:szCs w:val="22"/>
        </w:rPr>
        <w:t xml:space="preserve">вания; влияния образования на социализацию личности; правил информационной безопасности;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по разным признакам формы и виды культуры;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формы культуры, естественные и социально-гуманитарные науки, виды искусств;</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взаимосвязь развития духовной культуры и формиров</w:t>
      </w:r>
      <w:r w:rsidRPr="00483E82">
        <w:rPr>
          <w:rFonts w:cs="Times New Roman"/>
          <w:sz w:val="22"/>
          <w:szCs w:val="22"/>
        </w:rPr>
        <w:t>а</w:t>
      </w:r>
      <w:r w:rsidRPr="00483E82">
        <w:rPr>
          <w:rFonts w:cs="Times New Roman"/>
          <w:sz w:val="22"/>
          <w:szCs w:val="22"/>
        </w:rPr>
        <w:t>ния личности, взаимовлияние науки и образования;</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для объяснения роли непрерывного образования;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познавательные и практические задачи, касающиеся форм и многообразия духовной культуры;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овладевать</w:t>
      </w:r>
      <w:r w:rsidRPr="00483E82">
        <w:rPr>
          <w:rFonts w:cs="Times New Roman"/>
          <w:sz w:val="22"/>
          <w:szCs w:val="22"/>
        </w:rPr>
        <w:t xml:space="preserve"> смысловым чтением текстов по проблемам развития современной кул</w:t>
      </w:r>
      <w:r w:rsidRPr="00483E82">
        <w:rPr>
          <w:rFonts w:cs="Times New Roman"/>
          <w:sz w:val="22"/>
          <w:szCs w:val="22"/>
        </w:rPr>
        <w:t>ь</w:t>
      </w:r>
      <w:r w:rsidRPr="00483E82">
        <w:rPr>
          <w:rFonts w:cs="Times New Roman"/>
          <w:sz w:val="22"/>
          <w:szCs w:val="22"/>
        </w:rPr>
        <w:t>туры, составлять план, преобразовывать текстовую информацию в модели (таблицу, диаграмму, сх</w:t>
      </w:r>
      <w:r w:rsidRPr="00483E82">
        <w:rPr>
          <w:rFonts w:cs="Times New Roman"/>
          <w:sz w:val="22"/>
          <w:szCs w:val="22"/>
        </w:rPr>
        <w:t>е</w:t>
      </w:r>
      <w:r w:rsidRPr="00483E82">
        <w:rPr>
          <w:rFonts w:cs="Times New Roman"/>
          <w:sz w:val="22"/>
          <w:szCs w:val="22"/>
        </w:rPr>
        <w:t>му) и преобразовывать предложенные модели в текст;</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поиск информации об ответственности современных учёных, о рел</w:t>
      </w:r>
      <w:r w:rsidRPr="00483E82">
        <w:rPr>
          <w:rFonts w:cs="Times New Roman"/>
          <w:sz w:val="22"/>
          <w:szCs w:val="22"/>
        </w:rPr>
        <w:t>и</w:t>
      </w:r>
      <w:r w:rsidRPr="00483E82">
        <w:rPr>
          <w:rFonts w:cs="Times New Roman"/>
          <w:sz w:val="22"/>
          <w:szCs w:val="22"/>
        </w:rPr>
        <w:t>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систематизировать, критически оценивать и обобщать</w:t>
      </w:r>
      <w:r w:rsidRPr="00483E82">
        <w:rPr>
          <w:rFonts w:cs="Times New Roman"/>
          <w:sz w:val="22"/>
          <w:szCs w:val="22"/>
        </w:rPr>
        <w:t xml:space="preserve"> социал</w:t>
      </w:r>
      <w:r w:rsidRPr="00483E82">
        <w:rPr>
          <w:rFonts w:cs="Times New Roman"/>
          <w:sz w:val="22"/>
          <w:szCs w:val="22"/>
        </w:rPr>
        <w:t>ь</w:t>
      </w:r>
      <w:r w:rsidRPr="00483E82">
        <w:rPr>
          <w:rFonts w:cs="Times New Roman"/>
          <w:sz w:val="22"/>
          <w:szCs w:val="22"/>
        </w:rPr>
        <w:t>ную информацию, представленную в разных формах (описательную, графическую, аудиовизуальную), при изучении культуры, науки и образования;</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собственные поступки, поведение людей в духовной сфере жизни общ</w:t>
      </w:r>
      <w:r w:rsidRPr="00483E82">
        <w:rPr>
          <w:rFonts w:cs="Times New Roman"/>
          <w:sz w:val="22"/>
          <w:szCs w:val="22"/>
        </w:rPr>
        <w:t>е</w:t>
      </w:r>
      <w:r w:rsidRPr="00483E82">
        <w:rPr>
          <w:rFonts w:cs="Times New Roman"/>
          <w:sz w:val="22"/>
          <w:szCs w:val="22"/>
        </w:rPr>
        <w:t>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приобретать</w:t>
      </w:r>
      <w:r w:rsidRPr="00483E82">
        <w:rPr>
          <w:rFonts w:cs="Times New Roman"/>
          <w:sz w:val="22"/>
          <w:szCs w:val="22"/>
        </w:rPr>
        <w:t xml:space="preserve"> опыт осуществления совместной деятельности при изучении особенн</w:t>
      </w:r>
      <w:r w:rsidRPr="00483E82">
        <w:rPr>
          <w:rFonts w:cs="Times New Roman"/>
          <w:sz w:val="22"/>
          <w:szCs w:val="22"/>
        </w:rPr>
        <w:t>о</w:t>
      </w:r>
      <w:r w:rsidRPr="00483E82">
        <w:rPr>
          <w:rFonts w:cs="Times New Roman"/>
          <w:sz w:val="22"/>
          <w:szCs w:val="22"/>
        </w:rPr>
        <w:t>стей разных культур, национальных и религиозных ценностей.</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lastRenderedPageBreak/>
        <w:t>9 КЛАСС</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политическом измерении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осваивать и применять</w:t>
      </w:r>
      <w:r w:rsidRPr="00483E82">
        <w:rPr>
          <w:rFonts w:cs="Times New Roman"/>
          <w:sz w:val="22"/>
          <w:szCs w:val="22"/>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w:t>
      </w:r>
      <w:r w:rsidRPr="00483E82">
        <w:rPr>
          <w:rFonts w:cs="Times New Roman"/>
          <w:sz w:val="22"/>
          <w:szCs w:val="22"/>
        </w:rPr>
        <w:t>а</w:t>
      </w:r>
      <w:r w:rsidRPr="00483E82">
        <w:rPr>
          <w:rFonts w:cs="Times New Roman"/>
          <w:sz w:val="22"/>
          <w:szCs w:val="22"/>
        </w:rPr>
        <w:t>нина Российской Федерации, о формах участия граждан в политике, выборах и референдуме, о п</w:t>
      </w:r>
      <w:r w:rsidRPr="00483E82">
        <w:rPr>
          <w:rFonts w:cs="Times New Roman"/>
          <w:sz w:val="22"/>
          <w:szCs w:val="22"/>
        </w:rPr>
        <w:t>о</w:t>
      </w:r>
      <w:r w:rsidRPr="00483E82">
        <w:rPr>
          <w:rFonts w:cs="Times New Roman"/>
          <w:sz w:val="22"/>
          <w:szCs w:val="22"/>
        </w:rPr>
        <w:t>литических партиях;</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государство как социальный институт; принципы и признаки дем</w:t>
      </w:r>
      <w:r w:rsidRPr="00483E82">
        <w:rPr>
          <w:rFonts w:cs="Times New Roman"/>
          <w:sz w:val="22"/>
          <w:szCs w:val="22"/>
        </w:rPr>
        <w:t>о</w:t>
      </w:r>
      <w:r w:rsidRPr="00483E82">
        <w:rPr>
          <w:rFonts w:cs="Times New Roman"/>
          <w:sz w:val="22"/>
          <w:szCs w:val="22"/>
        </w:rPr>
        <w:t>кратии, демократические ценности; роль государства в обществе на основе его функций; правовое государство;</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государств с различными формами правления, государстве</w:t>
      </w:r>
      <w:r w:rsidRPr="00483E82">
        <w:rPr>
          <w:rFonts w:cs="Times New Roman"/>
          <w:sz w:val="22"/>
          <w:szCs w:val="22"/>
        </w:rPr>
        <w:t>н</w:t>
      </w:r>
      <w:r w:rsidRPr="00483E82">
        <w:rPr>
          <w:rFonts w:cs="Times New Roman"/>
          <w:sz w:val="22"/>
          <w:szCs w:val="22"/>
        </w:rPr>
        <w:t>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w:t>
      </w:r>
      <w:r w:rsidRPr="00483E82">
        <w:rPr>
          <w:rFonts w:cs="Times New Roman"/>
          <w:sz w:val="22"/>
          <w:szCs w:val="22"/>
        </w:rPr>
        <w:t>е</w:t>
      </w:r>
      <w:r w:rsidRPr="00483E82">
        <w:rPr>
          <w:rFonts w:cs="Times New Roman"/>
          <w:sz w:val="22"/>
          <w:szCs w:val="22"/>
        </w:rPr>
        <w:t>динений граждан; законного участия граждан в политике; связи политических потрясений и соц</w:t>
      </w:r>
      <w:r w:rsidRPr="00483E82">
        <w:rPr>
          <w:rFonts w:cs="Times New Roman"/>
          <w:sz w:val="22"/>
          <w:szCs w:val="22"/>
        </w:rPr>
        <w:t>и</w:t>
      </w:r>
      <w:r w:rsidRPr="00483E82">
        <w:rPr>
          <w:rFonts w:cs="Times New Roman"/>
          <w:sz w:val="22"/>
          <w:szCs w:val="22"/>
        </w:rPr>
        <w:t>ально-экономического кризиса в государстве;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w:t>
      </w:r>
      <w:r w:rsidRPr="00483E82">
        <w:rPr>
          <w:rFonts w:cs="Times New Roman"/>
          <w:sz w:val="22"/>
          <w:szCs w:val="22"/>
        </w:rPr>
        <w:t>с</w:t>
      </w:r>
      <w:r w:rsidRPr="00483E82">
        <w:rPr>
          <w:rFonts w:cs="Times New Roman"/>
          <w:sz w:val="22"/>
          <w:szCs w:val="22"/>
        </w:rPr>
        <w:t xml:space="preserve">публику, политическую партию и общественно-политическое движение, выборы и референдум;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w:t>
      </w:r>
      <w:r w:rsidRPr="00483E82">
        <w:rPr>
          <w:rFonts w:cs="Times New Roman"/>
          <w:sz w:val="22"/>
          <w:szCs w:val="22"/>
        </w:rPr>
        <w:t>о</w:t>
      </w:r>
      <w:r w:rsidRPr="00483E82">
        <w:rPr>
          <w:rFonts w:cs="Times New Roman"/>
          <w:sz w:val="22"/>
          <w:szCs w:val="22"/>
        </w:rPr>
        <w:t xml:space="preserve">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неприемлемость всех форм антиобщественного п</w:t>
      </w:r>
      <w:r w:rsidRPr="00483E82">
        <w:rPr>
          <w:rFonts w:cs="Times New Roman"/>
          <w:sz w:val="22"/>
          <w:szCs w:val="22"/>
        </w:rPr>
        <w:t>о</w:t>
      </w:r>
      <w:r w:rsidRPr="00483E82">
        <w:rPr>
          <w:rFonts w:cs="Times New Roman"/>
          <w:sz w:val="22"/>
          <w:szCs w:val="22"/>
        </w:rPr>
        <w:t>ведения в политике с точки зрения социальных ценностей и правовых норм;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в рамках изученного материала познавательные и практические задачи, отр</w:t>
      </w:r>
      <w:r w:rsidRPr="00483E82">
        <w:rPr>
          <w:rFonts w:cs="Times New Roman"/>
          <w:sz w:val="22"/>
          <w:szCs w:val="22"/>
        </w:rPr>
        <w:t>а</w:t>
      </w:r>
      <w:r w:rsidRPr="00483E82">
        <w:rPr>
          <w:rFonts w:cs="Times New Roman"/>
          <w:sz w:val="22"/>
          <w:szCs w:val="22"/>
        </w:rPr>
        <w:t>жающие типичные взаимодействия между субъектами политики; выполнение социальных ролей и</w:t>
      </w:r>
      <w:r w:rsidRPr="00483E82">
        <w:rPr>
          <w:rFonts w:cs="Times New Roman"/>
          <w:sz w:val="22"/>
          <w:szCs w:val="22"/>
        </w:rPr>
        <w:t>з</w:t>
      </w:r>
      <w:r w:rsidRPr="00483E82">
        <w:rPr>
          <w:rFonts w:cs="Times New Roman"/>
          <w:sz w:val="22"/>
          <w:szCs w:val="22"/>
        </w:rPr>
        <w:t xml:space="preserve">бирателя, члена политической партии, участника общественно-политического движения;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овладевать</w:t>
      </w:r>
      <w:r w:rsidRPr="00483E82">
        <w:rPr>
          <w:rFonts w:cs="Times New Roman"/>
          <w:sz w:val="22"/>
          <w:szCs w:val="22"/>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w:t>
      </w:r>
      <w:r w:rsidRPr="00483E82">
        <w:rPr>
          <w:rFonts w:cs="Times New Roman"/>
          <w:sz w:val="22"/>
          <w:szCs w:val="22"/>
        </w:rPr>
        <w:t>я</w:t>
      </w:r>
      <w:r w:rsidRPr="00483E82">
        <w:rPr>
          <w:rFonts w:cs="Times New Roman"/>
          <w:sz w:val="22"/>
          <w:szCs w:val="22"/>
        </w:rPr>
        <w:t>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искать и извлекать</w:t>
      </w:r>
      <w:r w:rsidRPr="00483E82">
        <w:rPr>
          <w:rFonts w:cs="Times New Roman"/>
          <w:sz w:val="22"/>
          <w:szCs w:val="22"/>
        </w:rPr>
        <w:t xml:space="preserve"> информацию о сущности политики, государстве и его роли в о</w:t>
      </w:r>
      <w:r w:rsidRPr="00483E82">
        <w:rPr>
          <w:rFonts w:cs="Times New Roman"/>
          <w:sz w:val="22"/>
          <w:szCs w:val="22"/>
        </w:rPr>
        <w:t>б</w:t>
      </w:r>
      <w:r w:rsidRPr="00483E82">
        <w:rPr>
          <w:rFonts w:cs="Times New Roman"/>
          <w:sz w:val="22"/>
          <w:szCs w:val="22"/>
        </w:rPr>
        <w:t xml:space="preserve">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и конкретизировать</w:t>
      </w:r>
      <w:r w:rsidRPr="00483E82">
        <w:rPr>
          <w:rFonts w:cs="Times New Roman"/>
          <w:sz w:val="22"/>
          <w:szCs w:val="22"/>
        </w:rPr>
        <w:t xml:space="preserve"> социальную информацию о формах участия граждан нашей страны в политической жизни, о выборах и референдуме;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w:t>
      </w:r>
      <w:r w:rsidRPr="00483E82">
        <w:rPr>
          <w:rFonts w:cs="Times New Roman"/>
          <w:sz w:val="22"/>
          <w:szCs w:val="22"/>
        </w:rPr>
        <w:t>н</w:t>
      </w:r>
      <w:r w:rsidRPr="00483E82">
        <w:rPr>
          <w:rFonts w:cs="Times New Roman"/>
          <w:sz w:val="22"/>
          <w:szCs w:val="22"/>
        </w:rPr>
        <w:t xml:space="preserve">ностям: выражать свою точку зрения, отвечать на вопросы, участвовать в дискуссии;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w:t>
      </w:r>
      <w:r w:rsidRPr="00483E82">
        <w:rPr>
          <w:rFonts w:cs="Times New Roman"/>
          <w:sz w:val="22"/>
          <w:szCs w:val="22"/>
        </w:rPr>
        <w:t>ж</w:t>
      </w:r>
      <w:r w:rsidRPr="00483E82">
        <w:rPr>
          <w:rFonts w:cs="Times New Roman"/>
          <w:sz w:val="22"/>
          <w:szCs w:val="22"/>
        </w:rPr>
        <w:t>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w:t>
      </w:r>
      <w:r w:rsidRPr="00483E82">
        <w:rPr>
          <w:rFonts w:cs="Times New Roman"/>
          <w:sz w:val="22"/>
          <w:szCs w:val="22"/>
        </w:rPr>
        <w:t>е</w:t>
      </w:r>
      <w:r w:rsidRPr="00483E82">
        <w:rPr>
          <w:rFonts w:cs="Times New Roman"/>
          <w:sz w:val="22"/>
          <w:szCs w:val="22"/>
        </w:rPr>
        <w:t>менного российского общества: гуманистических и демократических ценностей, идей мира и вза</w:t>
      </w:r>
      <w:r w:rsidRPr="00483E82">
        <w:rPr>
          <w:rFonts w:cs="Times New Roman"/>
          <w:sz w:val="22"/>
          <w:szCs w:val="22"/>
        </w:rPr>
        <w:t>и</w:t>
      </w:r>
      <w:r w:rsidRPr="00483E82">
        <w:rPr>
          <w:rFonts w:cs="Times New Roman"/>
          <w:sz w:val="22"/>
          <w:szCs w:val="22"/>
        </w:rPr>
        <w:t>мопонимания между народами, людьми разных культур: выполнять учебные задания в парах и гру</w:t>
      </w:r>
      <w:r w:rsidRPr="00483E82">
        <w:rPr>
          <w:rFonts w:cs="Times New Roman"/>
          <w:sz w:val="22"/>
          <w:szCs w:val="22"/>
        </w:rPr>
        <w:t>п</w:t>
      </w:r>
      <w:r w:rsidRPr="00483E82">
        <w:rPr>
          <w:rFonts w:cs="Times New Roman"/>
          <w:sz w:val="22"/>
          <w:szCs w:val="22"/>
        </w:rPr>
        <w:t>пах, исследовательские проекты.</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Гражданин и государство</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осваивать и применять знания</w:t>
      </w:r>
      <w:r w:rsidRPr="00483E82">
        <w:rPr>
          <w:rFonts w:cs="Times New Roman"/>
          <w:sz w:val="22"/>
          <w:szCs w:val="22"/>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w:t>
      </w:r>
      <w:r w:rsidRPr="00483E82">
        <w:rPr>
          <w:rFonts w:cs="Times New Roman"/>
          <w:sz w:val="22"/>
          <w:szCs w:val="22"/>
        </w:rPr>
        <w:t>с</w:t>
      </w:r>
      <w:r w:rsidRPr="00483E82">
        <w:rPr>
          <w:rFonts w:cs="Times New Roman"/>
          <w:sz w:val="22"/>
          <w:szCs w:val="22"/>
        </w:rPr>
        <w:lastRenderedPageBreak/>
        <w:t>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w:t>
      </w:r>
      <w:r w:rsidRPr="00483E82">
        <w:rPr>
          <w:rFonts w:cs="Times New Roman"/>
          <w:sz w:val="22"/>
          <w:szCs w:val="22"/>
        </w:rPr>
        <w:t>т</w:t>
      </w:r>
      <w:r w:rsidRPr="00483E82">
        <w:rPr>
          <w:rFonts w:cs="Times New Roman"/>
          <w:sz w:val="22"/>
          <w:szCs w:val="22"/>
        </w:rPr>
        <w:t>венной Думы и Совета Федерации, Правительства Российской Федерации;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w:t>
      </w:r>
      <w:r w:rsidRPr="00483E82">
        <w:rPr>
          <w:rFonts w:cs="Times New Roman"/>
          <w:sz w:val="22"/>
          <w:szCs w:val="22"/>
        </w:rPr>
        <w:t xml:space="preserve"> примеры и </w:t>
      </w:r>
      <w:r w:rsidRPr="00483E82">
        <w:rPr>
          <w:rStyle w:val="a9"/>
          <w:rFonts w:cs="Times New Roman"/>
          <w:sz w:val="22"/>
          <w:szCs w:val="22"/>
        </w:rPr>
        <w:t>моделировать</w:t>
      </w:r>
      <w:r w:rsidRPr="00483E82">
        <w:rPr>
          <w:rFonts w:cs="Times New Roman"/>
          <w:sz w:val="22"/>
          <w:szCs w:val="22"/>
        </w:rPr>
        <w:t xml:space="preserve"> ситуации в политической сфере жизни общества, связанные с осуществлением правомочий высших органов государственной власти Российской Ф</w:t>
      </w:r>
      <w:r w:rsidRPr="00483E82">
        <w:rPr>
          <w:rFonts w:cs="Times New Roman"/>
          <w:sz w:val="22"/>
          <w:szCs w:val="22"/>
        </w:rPr>
        <w:t>е</w:t>
      </w:r>
      <w:r w:rsidRPr="00483E82">
        <w:rPr>
          <w:rFonts w:cs="Times New Roman"/>
          <w:sz w:val="22"/>
          <w:szCs w:val="22"/>
        </w:rPr>
        <w:t>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w:t>
      </w:r>
      <w:r w:rsidRPr="00483E82">
        <w:rPr>
          <w:rFonts w:cs="Times New Roman"/>
          <w:sz w:val="22"/>
          <w:szCs w:val="22"/>
        </w:rPr>
        <w:t>р</w:t>
      </w:r>
      <w:r w:rsidRPr="00483E82">
        <w:rPr>
          <w:rFonts w:cs="Times New Roman"/>
          <w:sz w:val="22"/>
          <w:szCs w:val="22"/>
        </w:rPr>
        <w:t>рупции, обеспечения безопасности личности, общества и государства, в том числе от терроризма и экстремизма;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w:t>
      </w:r>
      <w:r w:rsidRPr="00483E82">
        <w:rPr>
          <w:rFonts w:cs="Times New Roman"/>
          <w:sz w:val="22"/>
          <w:szCs w:val="22"/>
        </w:rPr>
        <w:t>а</w:t>
      </w:r>
      <w:r w:rsidRPr="00483E82">
        <w:rPr>
          <w:rFonts w:cs="Times New Roman"/>
          <w:sz w:val="22"/>
          <w:szCs w:val="22"/>
        </w:rPr>
        <w:t>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с опорой на Конституцию Российской Федерации полномочия це</w:t>
      </w:r>
      <w:r w:rsidRPr="00483E82">
        <w:rPr>
          <w:rFonts w:cs="Times New Roman"/>
          <w:sz w:val="22"/>
          <w:szCs w:val="22"/>
        </w:rPr>
        <w:t>н</w:t>
      </w:r>
      <w:r w:rsidRPr="00483E82">
        <w:rPr>
          <w:rFonts w:cs="Times New Roman"/>
          <w:sz w:val="22"/>
          <w:szCs w:val="22"/>
        </w:rPr>
        <w:t xml:space="preserve">тральных органов государственной власти и субъектов Российской Федерации;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взаимосвязи ветвей власти и субъектов политики в Ро</w:t>
      </w:r>
      <w:r w:rsidRPr="00483E82">
        <w:rPr>
          <w:rFonts w:cs="Times New Roman"/>
          <w:sz w:val="22"/>
          <w:szCs w:val="22"/>
        </w:rPr>
        <w:t>с</w:t>
      </w:r>
      <w:r w:rsidRPr="00483E82">
        <w:rPr>
          <w:rFonts w:cs="Times New Roman"/>
          <w:sz w:val="22"/>
          <w:szCs w:val="22"/>
        </w:rPr>
        <w:t>сийской Федерации, федерального центра и субъектов Российской Федерации, между правами чел</w:t>
      </w:r>
      <w:r w:rsidRPr="00483E82">
        <w:rPr>
          <w:rFonts w:cs="Times New Roman"/>
          <w:sz w:val="22"/>
          <w:szCs w:val="22"/>
        </w:rPr>
        <w:t>о</w:t>
      </w:r>
      <w:r w:rsidRPr="00483E82">
        <w:rPr>
          <w:rFonts w:cs="Times New Roman"/>
          <w:sz w:val="22"/>
          <w:szCs w:val="22"/>
        </w:rPr>
        <w:t xml:space="preserve">века и гражданина и обязанностями граждан;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t>с опорой на обществоведческие знания, факты общественной жизни и личный соц</w:t>
      </w:r>
      <w:r w:rsidRPr="00483E82">
        <w:rPr>
          <w:rFonts w:cs="Times New Roman"/>
          <w:sz w:val="22"/>
          <w:szCs w:val="22"/>
        </w:rPr>
        <w:t>и</w:t>
      </w:r>
      <w:r w:rsidRPr="00483E82">
        <w:rPr>
          <w:rFonts w:cs="Times New Roman"/>
          <w:sz w:val="22"/>
          <w:szCs w:val="22"/>
        </w:rPr>
        <w:t xml:space="preserve">альный опыт </w:t>
      </w:r>
      <w:r w:rsidRPr="00483E82">
        <w:rPr>
          <w:rStyle w:val="a9"/>
          <w:rFonts w:cs="Times New Roman"/>
          <w:sz w:val="22"/>
          <w:szCs w:val="22"/>
        </w:rPr>
        <w:t>определять и аргументировать</w:t>
      </w:r>
      <w:r w:rsidRPr="00483E82">
        <w:rPr>
          <w:rFonts w:cs="Times New Roman"/>
          <w:sz w:val="22"/>
          <w:szCs w:val="22"/>
        </w:rPr>
        <w:t xml:space="preserve"> с точки зрения ценностей гражданственности и па</w:t>
      </w:r>
      <w:r w:rsidRPr="00483E82">
        <w:rPr>
          <w:rFonts w:cs="Times New Roman"/>
          <w:sz w:val="22"/>
          <w:szCs w:val="22"/>
        </w:rPr>
        <w:t>т</w:t>
      </w:r>
      <w:r w:rsidRPr="00483E82">
        <w:rPr>
          <w:rFonts w:cs="Times New Roman"/>
          <w:sz w:val="22"/>
          <w:szCs w:val="22"/>
        </w:rPr>
        <w:t>риотизма своё отношение к внутренней и внешней политике Российской Федерации, к проводимой по отношению к нашей стране политике «сдерживания»;</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систематизировать и конкретизировать</w:t>
      </w:r>
      <w:r w:rsidRPr="00483E82">
        <w:rPr>
          <w:rFonts w:cs="Times New Roman"/>
          <w:sz w:val="22"/>
          <w:szCs w:val="22"/>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овладевать</w:t>
      </w:r>
      <w:r w:rsidRPr="00483E82">
        <w:rPr>
          <w:rFonts w:cs="Times New Roman"/>
          <w:sz w:val="22"/>
          <w:szCs w:val="22"/>
        </w:rPr>
        <w:t xml:space="preserve"> смысловым чтением текстов обществоведческой тематики: отбирать и</w:t>
      </w:r>
      <w:r w:rsidRPr="00483E82">
        <w:rPr>
          <w:rFonts w:cs="Times New Roman"/>
          <w:sz w:val="22"/>
          <w:szCs w:val="22"/>
        </w:rPr>
        <w:t>н</w:t>
      </w:r>
      <w:r w:rsidRPr="00483E82">
        <w:rPr>
          <w:rFonts w:cs="Times New Roman"/>
          <w:sz w:val="22"/>
          <w:szCs w:val="22"/>
        </w:rPr>
        <w:t>формацию об основах конституционного строя Российской Федерации, гражданстве Российской Ф</w:t>
      </w:r>
      <w:r w:rsidRPr="00483E82">
        <w:rPr>
          <w:rFonts w:cs="Times New Roman"/>
          <w:sz w:val="22"/>
          <w:szCs w:val="22"/>
        </w:rPr>
        <w:t>е</w:t>
      </w:r>
      <w:r w:rsidRPr="00483E82">
        <w:rPr>
          <w:rFonts w:cs="Times New Roman"/>
          <w:sz w:val="22"/>
          <w:szCs w:val="22"/>
        </w:rPr>
        <w:t>дерации, конституционном статусе человека и гражданина, о полномочиях высших органов госуда</w:t>
      </w:r>
      <w:r w:rsidRPr="00483E82">
        <w:rPr>
          <w:rFonts w:cs="Times New Roman"/>
          <w:sz w:val="22"/>
          <w:szCs w:val="22"/>
        </w:rPr>
        <w:t>р</w:t>
      </w:r>
      <w:r w:rsidRPr="00483E82">
        <w:rPr>
          <w:rFonts w:cs="Times New Roman"/>
          <w:sz w:val="22"/>
          <w:szCs w:val="22"/>
        </w:rPr>
        <w:t xml:space="preserve">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искать и извлекать</w:t>
      </w:r>
      <w:r w:rsidRPr="00483E82">
        <w:rPr>
          <w:rFonts w:cs="Times New Roman"/>
          <w:sz w:val="22"/>
          <w:szCs w:val="22"/>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w:t>
      </w:r>
      <w:r w:rsidRPr="00483E82">
        <w:rPr>
          <w:rFonts w:cs="Times New Roman"/>
          <w:sz w:val="22"/>
          <w:szCs w:val="22"/>
        </w:rPr>
        <w:t>е</w:t>
      </w:r>
      <w:r w:rsidRPr="00483E82">
        <w:rPr>
          <w:rFonts w:cs="Times New Roman"/>
          <w:sz w:val="22"/>
          <w:szCs w:val="22"/>
        </w:rPr>
        <w:t xml:space="preserve">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обобщать, систематизировать и конкретизировать</w:t>
      </w:r>
      <w:r w:rsidRPr="00483E82">
        <w:rPr>
          <w:rFonts w:cs="Times New Roman"/>
          <w:sz w:val="22"/>
          <w:szCs w:val="22"/>
        </w:rPr>
        <w:t xml:space="preserve"> информацию о важнейших изменениях в российском законодательстве, о ключевых решениях высших органов г</w:t>
      </w:r>
      <w:r w:rsidRPr="00483E82">
        <w:rPr>
          <w:rFonts w:cs="Times New Roman"/>
          <w:sz w:val="22"/>
          <w:szCs w:val="22"/>
        </w:rPr>
        <w:t>о</w:t>
      </w:r>
      <w:r w:rsidRPr="00483E82">
        <w:rPr>
          <w:rFonts w:cs="Times New Roman"/>
          <w:sz w:val="22"/>
          <w:szCs w:val="22"/>
        </w:rPr>
        <w:t>сударственной власти и управления Российской Федерации, субъектов Российской Федерации, соо</w:t>
      </w:r>
      <w:r w:rsidRPr="00483E82">
        <w:rPr>
          <w:rFonts w:cs="Times New Roman"/>
          <w:sz w:val="22"/>
          <w:szCs w:val="22"/>
        </w:rPr>
        <w:t>т</w:t>
      </w:r>
      <w:r w:rsidRPr="00483E82">
        <w:rPr>
          <w:rFonts w:cs="Times New Roman"/>
          <w:sz w:val="22"/>
          <w:szCs w:val="22"/>
        </w:rPr>
        <w:t>носить её с собственными знаниями о политике, формулировать выводы, подкрепляя их аргументами;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w:t>
      </w:r>
      <w:r w:rsidRPr="00483E82">
        <w:rPr>
          <w:rFonts w:cs="Times New Roman"/>
          <w:sz w:val="22"/>
          <w:szCs w:val="22"/>
        </w:rPr>
        <w:t>ы</w:t>
      </w:r>
      <w:r w:rsidRPr="00483E82">
        <w:rPr>
          <w:rFonts w:cs="Times New Roman"/>
          <w:sz w:val="22"/>
          <w:szCs w:val="22"/>
        </w:rPr>
        <w:t xml:space="preserve">ражать свою точку зрения, отвечать на вопросы, участвовать в дискуссии;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самостоятельно заполнять</w:t>
      </w:r>
      <w:r w:rsidRPr="00483E82">
        <w:rPr>
          <w:rFonts w:cs="Times New Roman"/>
          <w:sz w:val="22"/>
          <w:szCs w:val="22"/>
        </w:rPr>
        <w:t xml:space="preserve"> форму (в том числе электронную) и составлять просте</w:t>
      </w:r>
      <w:r w:rsidRPr="00483E82">
        <w:rPr>
          <w:rFonts w:cs="Times New Roman"/>
          <w:sz w:val="22"/>
          <w:szCs w:val="22"/>
        </w:rPr>
        <w:t>й</w:t>
      </w:r>
      <w:r w:rsidRPr="00483E82">
        <w:rPr>
          <w:rFonts w:cs="Times New Roman"/>
          <w:sz w:val="22"/>
          <w:szCs w:val="22"/>
        </w:rPr>
        <w:t>ший документ при использовании портала государственных услуг;</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w:t>
      </w:r>
      <w:r w:rsidRPr="00483E82">
        <w:rPr>
          <w:rFonts w:cs="Times New Roman"/>
          <w:sz w:val="22"/>
          <w:szCs w:val="22"/>
        </w:rPr>
        <w:t>е</w:t>
      </w:r>
      <w:r w:rsidRPr="00483E82">
        <w:rPr>
          <w:rFonts w:cs="Times New Roman"/>
          <w:sz w:val="22"/>
          <w:szCs w:val="22"/>
        </w:rPr>
        <w:lastRenderedPageBreak/>
        <w:t>менного российского общества: гуманистических и демократических ценностей, идей мира и вза</w:t>
      </w:r>
      <w:r w:rsidRPr="00483E82">
        <w:rPr>
          <w:rFonts w:cs="Times New Roman"/>
          <w:sz w:val="22"/>
          <w:szCs w:val="22"/>
        </w:rPr>
        <w:t>и</w:t>
      </w:r>
      <w:r w:rsidRPr="00483E82">
        <w:rPr>
          <w:rFonts w:cs="Times New Roman"/>
          <w:sz w:val="22"/>
          <w:szCs w:val="22"/>
        </w:rPr>
        <w:t>мопонимания между народами, людьми разных культур.</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системе социальных отношений</w:t>
      </w:r>
    </w:p>
    <w:p w:rsidR="00416B7C" w:rsidRPr="00483E82" w:rsidRDefault="00416B7C" w:rsidP="00483E82">
      <w:pPr>
        <w:pStyle w:val="ad"/>
        <w:spacing w:line="24" w:lineRule="atLeast"/>
        <w:ind w:left="0" w:firstLine="567"/>
        <w:rPr>
          <w:rFonts w:cs="Times New Roman"/>
          <w:spacing w:val="-3"/>
          <w:sz w:val="22"/>
          <w:szCs w:val="22"/>
        </w:rPr>
      </w:pPr>
      <w:r w:rsidRPr="00483E82">
        <w:rPr>
          <w:rFonts w:cs="Times New Roman"/>
          <w:spacing w:val="-3"/>
          <w:sz w:val="22"/>
          <w:szCs w:val="22"/>
        </w:rPr>
        <w:t>—</w:t>
      </w:r>
      <w:r w:rsidRPr="00483E82">
        <w:rPr>
          <w:rFonts w:cs="Times New Roman"/>
          <w:spacing w:val="-3"/>
          <w:sz w:val="22"/>
          <w:szCs w:val="22"/>
        </w:rPr>
        <w:tab/>
      </w:r>
      <w:r w:rsidRPr="00483E82">
        <w:rPr>
          <w:rStyle w:val="a9"/>
          <w:rFonts w:cs="Times New Roman"/>
          <w:spacing w:val="-3"/>
          <w:sz w:val="22"/>
          <w:szCs w:val="22"/>
        </w:rPr>
        <w:t>осваивать и применять</w:t>
      </w:r>
      <w:r w:rsidRPr="00483E82">
        <w:rPr>
          <w:rFonts w:cs="Times New Roman"/>
          <w:spacing w:val="-3"/>
          <w:sz w:val="22"/>
          <w:szCs w:val="22"/>
        </w:rPr>
        <w:t xml:space="preserve"> знания о социальной структуре общества, социальных общн</w:t>
      </w:r>
      <w:r w:rsidRPr="00483E82">
        <w:rPr>
          <w:rFonts w:cs="Times New Roman"/>
          <w:spacing w:val="-3"/>
          <w:sz w:val="22"/>
          <w:szCs w:val="22"/>
        </w:rPr>
        <w:t>о</w:t>
      </w:r>
      <w:r w:rsidRPr="00483E82">
        <w:rPr>
          <w:rFonts w:cs="Times New Roman"/>
          <w:spacing w:val="-3"/>
          <w:sz w:val="22"/>
          <w:szCs w:val="22"/>
        </w:rPr>
        <w:t>стях и группах; социальных статусах, ролях, социализации личности; важности семьи как базового с</w:t>
      </w:r>
      <w:r w:rsidRPr="00483E82">
        <w:rPr>
          <w:rFonts w:cs="Times New Roman"/>
          <w:spacing w:val="-3"/>
          <w:sz w:val="22"/>
          <w:szCs w:val="22"/>
        </w:rPr>
        <w:t>о</w:t>
      </w:r>
      <w:r w:rsidRPr="00483E82">
        <w:rPr>
          <w:rFonts w:cs="Times New Roman"/>
          <w:spacing w:val="-3"/>
          <w:sz w:val="22"/>
          <w:szCs w:val="22"/>
        </w:rPr>
        <w:t xml:space="preserve">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функции семьи в обществе; основы социальной политики Росси</w:t>
      </w:r>
      <w:r w:rsidRPr="00483E82">
        <w:rPr>
          <w:rFonts w:cs="Times New Roman"/>
          <w:sz w:val="22"/>
          <w:szCs w:val="22"/>
        </w:rPr>
        <w:t>й</w:t>
      </w:r>
      <w:r w:rsidRPr="00483E82">
        <w:rPr>
          <w:rFonts w:cs="Times New Roman"/>
          <w:sz w:val="22"/>
          <w:szCs w:val="22"/>
        </w:rPr>
        <w:t xml:space="preserve">ского государства;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различных социальных статусов, социальных ролей, социальной политики Российского государства;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классифицировать</w:t>
      </w:r>
      <w:r w:rsidRPr="00483E82">
        <w:rPr>
          <w:rFonts w:cs="Times New Roman"/>
          <w:sz w:val="22"/>
          <w:szCs w:val="22"/>
        </w:rPr>
        <w:t xml:space="preserve"> социальные общности и группы;</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виды социальной мобильности;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причины существования разных социальных групп; с</w:t>
      </w:r>
      <w:r w:rsidRPr="00483E82">
        <w:rPr>
          <w:rFonts w:cs="Times New Roman"/>
          <w:sz w:val="22"/>
          <w:szCs w:val="22"/>
        </w:rPr>
        <w:t>о</w:t>
      </w:r>
      <w:r w:rsidRPr="00483E82">
        <w:rPr>
          <w:rFonts w:cs="Times New Roman"/>
          <w:sz w:val="22"/>
          <w:szCs w:val="22"/>
        </w:rPr>
        <w:t xml:space="preserve">циальных различий и конфликтов;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с опорой на обществоведческие знания, факты о</w:t>
      </w:r>
      <w:r w:rsidRPr="00483E82">
        <w:rPr>
          <w:rFonts w:cs="Times New Roman"/>
          <w:sz w:val="22"/>
          <w:szCs w:val="22"/>
        </w:rPr>
        <w:t>б</w:t>
      </w:r>
      <w:r w:rsidRPr="00483E82">
        <w:rPr>
          <w:rFonts w:cs="Times New Roman"/>
          <w:sz w:val="22"/>
          <w:szCs w:val="22"/>
        </w:rPr>
        <w:t xml:space="preserve">щественной жизни и личный социальный опыт своё отношение к разным этносам;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извлекать</w:t>
      </w:r>
      <w:r w:rsidRPr="00483E82">
        <w:rPr>
          <w:rFonts w:cs="Times New Roman"/>
          <w:sz w:val="22"/>
          <w:szCs w:val="22"/>
        </w:rPr>
        <w:t xml:space="preserve"> информацию из адаптированных источников, публикаций СМИ и Инте</w:t>
      </w:r>
      <w:r w:rsidRPr="00483E82">
        <w:rPr>
          <w:rFonts w:cs="Times New Roman"/>
          <w:sz w:val="22"/>
          <w:szCs w:val="22"/>
        </w:rPr>
        <w:t>р</w:t>
      </w:r>
      <w:r w:rsidRPr="00483E82">
        <w:rPr>
          <w:rFonts w:cs="Times New Roman"/>
          <w:sz w:val="22"/>
          <w:szCs w:val="22"/>
        </w:rPr>
        <w:t>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анализировать, обобщать, систематизировать</w:t>
      </w:r>
      <w:r w:rsidRPr="00483E82">
        <w:rPr>
          <w:rFonts w:cs="Times New Roman"/>
          <w:sz w:val="22"/>
          <w:szCs w:val="22"/>
        </w:rPr>
        <w:t xml:space="preserve"> текстовую и статистическую соц</w:t>
      </w:r>
      <w:r w:rsidRPr="00483E82">
        <w:rPr>
          <w:rFonts w:cs="Times New Roman"/>
          <w:sz w:val="22"/>
          <w:szCs w:val="22"/>
        </w:rPr>
        <w:t>и</w:t>
      </w:r>
      <w:r w:rsidRPr="00483E82">
        <w:rPr>
          <w:rFonts w:cs="Times New Roman"/>
          <w:sz w:val="22"/>
          <w:szCs w:val="22"/>
        </w:rPr>
        <w:t xml:space="preserve">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оценивать</w:t>
      </w:r>
      <w:r w:rsidRPr="00483E82">
        <w:rPr>
          <w:rFonts w:cs="Times New Roman"/>
          <w:sz w:val="22"/>
          <w:szCs w:val="22"/>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совместную деятельность с людьми другой национальной и религио</w:t>
      </w:r>
      <w:r w:rsidRPr="00483E82">
        <w:rPr>
          <w:rFonts w:cs="Times New Roman"/>
          <w:sz w:val="22"/>
          <w:szCs w:val="22"/>
        </w:rPr>
        <w:t>з</w:t>
      </w:r>
      <w:r w:rsidRPr="00483E82">
        <w:rPr>
          <w:rFonts w:cs="Times New Roman"/>
          <w:sz w:val="22"/>
          <w:szCs w:val="22"/>
        </w:rPr>
        <w:t>ной принадлежности на основе веротерпимости и взаимопонимания между людьми разных культур.</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Человек в современном изменяющемся мире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осваивать и применять</w:t>
      </w:r>
      <w:r w:rsidRPr="00483E82">
        <w:rPr>
          <w:rFonts w:cs="Times New Roman"/>
          <w:sz w:val="22"/>
          <w:szCs w:val="22"/>
        </w:rPr>
        <w:t xml:space="preserve"> знания об информационном обществе, глобализации, гл</w:t>
      </w:r>
      <w:r w:rsidRPr="00483E82">
        <w:rPr>
          <w:rFonts w:cs="Times New Roman"/>
          <w:sz w:val="22"/>
          <w:szCs w:val="22"/>
        </w:rPr>
        <w:t>о</w:t>
      </w:r>
      <w:r w:rsidRPr="00483E82">
        <w:rPr>
          <w:rFonts w:cs="Times New Roman"/>
          <w:sz w:val="22"/>
          <w:szCs w:val="22"/>
        </w:rPr>
        <w:t xml:space="preserve">бальных проблемах;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характеризовать</w:t>
      </w:r>
      <w:r w:rsidRPr="00483E82">
        <w:rPr>
          <w:rFonts w:cs="Times New Roman"/>
          <w:sz w:val="22"/>
          <w:szCs w:val="22"/>
        </w:rPr>
        <w:t xml:space="preserve"> сущность информационного общества; здоровый образ жизни; гл</w:t>
      </w:r>
      <w:r w:rsidRPr="00483E82">
        <w:rPr>
          <w:rFonts w:cs="Times New Roman"/>
          <w:sz w:val="22"/>
          <w:szCs w:val="22"/>
        </w:rPr>
        <w:t>о</w:t>
      </w:r>
      <w:r w:rsidRPr="00483E82">
        <w:rPr>
          <w:rFonts w:cs="Times New Roman"/>
          <w:sz w:val="22"/>
          <w:szCs w:val="22"/>
        </w:rPr>
        <w:t xml:space="preserve">бализацию как важный общемировой интеграционный процесс;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приводить примеры</w:t>
      </w:r>
      <w:r w:rsidRPr="00483E82">
        <w:rPr>
          <w:rFonts w:cs="Times New Roman"/>
          <w:sz w:val="22"/>
          <w:szCs w:val="22"/>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сравнивать</w:t>
      </w:r>
      <w:r w:rsidRPr="00483E82">
        <w:rPr>
          <w:rFonts w:cs="Times New Roman"/>
          <w:sz w:val="22"/>
          <w:szCs w:val="22"/>
        </w:rPr>
        <w:t xml:space="preserve"> требования к современным профессиям;</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устанавливать и объяснять</w:t>
      </w:r>
      <w:r w:rsidRPr="00483E82">
        <w:rPr>
          <w:rFonts w:cs="Times New Roman"/>
          <w:sz w:val="22"/>
          <w:szCs w:val="22"/>
        </w:rPr>
        <w:t xml:space="preserve"> причины и последствия глобализации;</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использовать</w:t>
      </w:r>
      <w:r w:rsidRPr="00483E82">
        <w:rPr>
          <w:rFonts w:cs="Times New Roman"/>
          <w:sz w:val="22"/>
          <w:szCs w:val="22"/>
        </w:rPr>
        <w:t xml:space="preserve"> полученные знания о современном обществе для решения познав</w:t>
      </w:r>
      <w:r w:rsidRPr="00483E82">
        <w:rPr>
          <w:rFonts w:cs="Times New Roman"/>
          <w:sz w:val="22"/>
          <w:szCs w:val="22"/>
        </w:rPr>
        <w:t>а</w:t>
      </w:r>
      <w:r w:rsidRPr="00483E82">
        <w:rPr>
          <w:rFonts w:cs="Times New Roman"/>
          <w:sz w:val="22"/>
          <w:szCs w:val="22"/>
        </w:rPr>
        <w:t>тельных задач и анализа ситуаций, включающих объяснение (устное и письменное) важности здор</w:t>
      </w:r>
      <w:r w:rsidRPr="00483E82">
        <w:rPr>
          <w:rFonts w:cs="Times New Roman"/>
          <w:sz w:val="22"/>
          <w:szCs w:val="22"/>
        </w:rPr>
        <w:t>о</w:t>
      </w:r>
      <w:r w:rsidRPr="00483E82">
        <w:rPr>
          <w:rFonts w:cs="Times New Roman"/>
          <w:sz w:val="22"/>
          <w:szCs w:val="22"/>
        </w:rPr>
        <w:t>вого образа жизни, связи здоровья и спорта в жизни человека;</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определять и аргументировать</w:t>
      </w:r>
      <w:r w:rsidRPr="00483E82">
        <w:rPr>
          <w:rFonts w:cs="Times New Roman"/>
          <w:sz w:val="22"/>
          <w:szCs w:val="22"/>
        </w:rPr>
        <w:t xml:space="preserve"> с опорой на обществоведческие знания, факты о</w:t>
      </w:r>
      <w:r w:rsidRPr="00483E82">
        <w:rPr>
          <w:rFonts w:cs="Times New Roman"/>
          <w:sz w:val="22"/>
          <w:szCs w:val="22"/>
        </w:rPr>
        <w:t>б</w:t>
      </w:r>
      <w:r w:rsidRPr="00483E82">
        <w:rPr>
          <w:rFonts w:cs="Times New Roman"/>
          <w:sz w:val="22"/>
          <w:szCs w:val="22"/>
        </w:rPr>
        <w:t>щественной жизни и личный социальный опыт своё отношение к современным формам коммуник</w:t>
      </w:r>
      <w:r w:rsidRPr="00483E82">
        <w:rPr>
          <w:rFonts w:cs="Times New Roman"/>
          <w:sz w:val="22"/>
          <w:szCs w:val="22"/>
        </w:rPr>
        <w:t>а</w:t>
      </w:r>
      <w:r w:rsidRPr="00483E82">
        <w:rPr>
          <w:rFonts w:cs="Times New Roman"/>
          <w:sz w:val="22"/>
          <w:szCs w:val="22"/>
        </w:rPr>
        <w:t xml:space="preserve">ции; к здоровому образу жизни; </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решать</w:t>
      </w:r>
      <w:r w:rsidRPr="00483E82">
        <w:rPr>
          <w:rFonts w:cs="Times New Roman"/>
          <w:sz w:val="22"/>
          <w:szCs w:val="22"/>
        </w:rPr>
        <w:t xml:space="preserve"> в рамках изученного материала познавательные и практические задачи, св</w:t>
      </w:r>
      <w:r w:rsidRPr="00483E82">
        <w:rPr>
          <w:rFonts w:cs="Times New Roman"/>
          <w:sz w:val="22"/>
          <w:szCs w:val="22"/>
        </w:rPr>
        <w:t>я</w:t>
      </w:r>
      <w:r w:rsidRPr="00483E82">
        <w:rPr>
          <w:rFonts w:cs="Times New Roman"/>
          <w:sz w:val="22"/>
          <w:szCs w:val="22"/>
        </w:rPr>
        <w:t>занные с волонтёрским движением; отражающие особенности коммуникации в виртуальном пр</w:t>
      </w:r>
      <w:r w:rsidRPr="00483E82">
        <w:rPr>
          <w:rFonts w:cs="Times New Roman"/>
          <w:sz w:val="22"/>
          <w:szCs w:val="22"/>
        </w:rPr>
        <w:t>о</w:t>
      </w:r>
      <w:r w:rsidRPr="00483E82">
        <w:rPr>
          <w:rFonts w:cs="Times New Roman"/>
          <w:sz w:val="22"/>
          <w:szCs w:val="22"/>
        </w:rPr>
        <w:t>странстве;</w:t>
      </w:r>
    </w:p>
    <w:p w:rsidR="00416B7C" w:rsidRPr="00483E82" w:rsidRDefault="00416B7C" w:rsidP="00483E82">
      <w:pPr>
        <w:pStyle w:val="ad"/>
        <w:spacing w:line="24" w:lineRule="atLeast"/>
        <w:ind w:left="0" w:firstLine="567"/>
        <w:rPr>
          <w:rFonts w:cs="Times New Roman"/>
          <w:sz w:val="22"/>
          <w:szCs w:val="22"/>
        </w:rPr>
      </w:pPr>
      <w:r w:rsidRPr="00483E82">
        <w:rPr>
          <w:rFonts w:cs="Times New Roman"/>
          <w:sz w:val="22"/>
          <w:szCs w:val="22"/>
        </w:rPr>
        <w:lastRenderedPageBreak/>
        <w:t>—</w:t>
      </w:r>
      <w:r w:rsidRPr="00483E82">
        <w:rPr>
          <w:rFonts w:cs="Times New Roman"/>
          <w:sz w:val="22"/>
          <w:szCs w:val="22"/>
        </w:rPr>
        <w:tab/>
      </w:r>
      <w:r w:rsidRPr="00483E82">
        <w:rPr>
          <w:rStyle w:val="a9"/>
          <w:rFonts w:cs="Times New Roman"/>
          <w:sz w:val="22"/>
          <w:szCs w:val="22"/>
        </w:rPr>
        <w:t>осуществлять</w:t>
      </w:r>
      <w:r w:rsidRPr="00483E82">
        <w:rPr>
          <w:rFonts w:cs="Times New Roman"/>
          <w:sz w:val="22"/>
          <w:szCs w:val="22"/>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w:t>
      </w:r>
      <w:r w:rsidRPr="00483E82">
        <w:rPr>
          <w:rFonts w:cs="Times New Roman"/>
          <w:sz w:val="22"/>
          <w:szCs w:val="22"/>
        </w:rPr>
        <w:t>о</w:t>
      </w:r>
      <w:r w:rsidRPr="00483E82">
        <w:rPr>
          <w:rFonts w:cs="Times New Roman"/>
          <w:sz w:val="22"/>
          <w:szCs w:val="22"/>
        </w:rPr>
        <w:t>фессии;</w:t>
      </w:r>
    </w:p>
    <w:p w:rsidR="00195F3A" w:rsidRDefault="00416B7C" w:rsidP="00195F3A">
      <w:pPr>
        <w:pStyle w:val="ad"/>
        <w:spacing w:line="24" w:lineRule="atLeast"/>
        <w:ind w:left="0" w:firstLine="567"/>
        <w:rPr>
          <w:rFonts w:cs="Times New Roman"/>
          <w:sz w:val="22"/>
          <w:szCs w:val="22"/>
        </w:rPr>
      </w:pPr>
      <w:r w:rsidRPr="00483E82">
        <w:rPr>
          <w:rFonts w:cs="Times New Roman"/>
          <w:sz w:val="22"/>
          <w:szCs w:val="22"/>
        </w:rPr>
        <w:t>—</w:t>
      </w:r>
      <w:r w:rsidRPr="00483E82">
        <w:rPr>
          <w:rFonts w:cs="Times New Roman"/>
          <w:sz w:val="22"/>
          <w:szCs w:val="22"/>
        </w:rPr>
        <w:tab/>
      </w:r>
      <w:r w:rsidRPr="00483E82">
        <w:rPr>
          <w:rStyle w:val="a9"/>
          <w:rFonts w:cs="Times New Roman"/>
          <w:sz w:val="22"/>
          <w:szCs w:val="22"/>
        </w:rPr>
        <w:t>осуществлять поиск и извлечение</w:t>
      </w:r>
      <w:r w:rsidRPr="00483E82">
        <w:rPr>
          <w:rFonts w:cs="Times New Roman"/>
          <w:sz w:val="22"/>
          <w:szCs w:val="22"/>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r w:rsidR="00195F3A">
        <w:rPr>
          <w:rFonts w:cs="Times New Roman"/>
          <w:sz w:val="22"/>
          <w:szCs w:val="22"/>
        </w:rPr>
        <w:t xml:space="preserve"> </w:t>
      </w:r>
    </w:p>
    <w:p w:rsidR="00195F3A" w:rsidRDefault="00195F3A" w:rsidP="00195F3A">
      <w:pPr>
        <w:pStyle w:val="ad"/>
        <w:spacing w:line="24" w:lineRule="atLeast"/>
        <w:ind w:left="0" w:firstLine="567"/>
        <w:rPr>
          <w:rFonts w:cs="Times New Roman"/>
          <w:b/>
          <w:sz w:val="22"/>
          <w:szCs w:val="22"/>
        </w:rPr>
      </w:pPr>
    </w:p>
    <w:p w:rsidR="00416B7C" w:rsidRPr="00195F3A" w:rsidRDefault="00416B7C" w:rsidP="00195F3A">
      <w:pPr>
        <w:pStyle w:val="ad"/>
        <w:spacing w:line="24" w:lineRule="atLeast"/>
        <w:ind w:left="0" w:firstLine="567"/>
        <w:rPr>
          <w:rFonts w:cs="Times New Roman"/>
          <w:b/>
          <w:sz w:val="22"/>
          <w:szCs w:val="22"/>
        </w:rPr>
      </w:pPr>
      <w:r w:rsidRPr="00195F3A">
        <w:rPr>
          <w:rFonts w:cs="Times New Roman"/>
          <w:b/>
          <w:sz w:val="22"/>
          <w:szCs w:val="22"/>
        </w:rPr>
        <w:t>ГЕОГРАФИЯ</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Общая характеристика учебного предмета «География»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w:t>
      </w:r>
      <w:r w:rsidRPr="00483E82">
        <w:rPr>
          <w:rFonts w:cs="Times New Roman"/>
          <w:sz w:val="22"/>
          <w:szCs w:val="22"/>
        </w:rPr>
        <w:t>з</w:t>
      </w:r>
      <w:r w:rsidRPr="00483E82">
        <w:rPr>
          <w:rFonts w:cs="Times New Roman"/>
          <w:sz w:val="22"/>
          <w:szCs w:val="22"/>
        </w:rPr>
        <w:t>вития природы, о размещении населения и хозяйства, об особенностях и о динамике основных пр</w:t>
      </w:r>
      <w:r w:rsidRPr="00483E82">
        <w:rPr>
          <w:rFonts w:cs="Times New Roman"/>
          <w:sz w:val="22"/>
          <w:szCs w:val="22"/>
        </w:rPr>
        <w:t>и</w:t>
      </w:r>
      <w:r w:rsidRPr="00483E82">
        <w:rPr>
          <w:rFonts w:cs="Times New Roman"/>
          <w:sz w:val="22"/>
          <w:szCs w:val="22"/>
        </w:rPr>
        <w:t>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w:t>
      </w:r>
      <w:r w:rsidRPr="00483E82">
        <w:rPr>
          <w:rFonts w:cs="Times New Roman"/>
          <w:sz w:val="22"/>
          <w:szCs w:val="22"/>
        </w:rPr>
        <w:t>е</w:t>
      </w:r>
      <w:r w:rsidRPr="00483E82">
        <w:rPr>
          <w:rFonts w:cs="Times New Roman"/>
          <w:sz w:val="22"/>
          <w:szCs w:val="22"/>
        </w:rPr>
        <w:t>дующей уровневой дифференциации.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Цели изучения учебного предмета «География»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Изучение географии в общем образовании направлено на достижение следующих целей: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развитие познавательных интересов, интеллектуальных и творческих способностей в пр</w:t>
      </w:r>
      <w:r w:rsidRPr="00483E82">
        <w:rPr>
          <w:rFonts w:cs="Times New Roman"/>
          <w:sz w:val="22"/>
          <w:szCs w:val="22"/>
        </w:rPr>
        <w:t>о</w:t>
      </w:r>
      <w:r w:rsidRPr="00483E82">
        <w:rPr>
          <w:rFonts w:cs="Times New Roman"/>
          <w:sz w:val="22"/>
          <w:szCs w:val="22"/>
        </w:rPr>
        <w:t>цессе наблюдений за состоянием окружающей среды, решения географических задач, проблем п</w:t>
      </w:r>
      <w:r w:rsidRPr="00483E82">
        <w:rPr>
          <w:rFonts w:cs="Times New Roman"/>
          <w:sz w:val="22"/>
          <w:szCs w:val="22"/>
        </w:rPr>
        <w:t>о</w:t>
      </w:r>
      <w:r w:rsidRPr="00483E82">
        <w:rPr>
          <w:rFonts w:cs="Times New Roman"/>
          <w:sz w:val="22"/>
          <w:szCs w:val="22"/>
        </w:rPr>
        <w:t xml:space="preserve">вседневной жизни с использованием географических знаний, самостоятельного приобретения новых знаний;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воспитание экологической культуры, соответствующей современному уровню геоэколог</w:t>
      </w:r>
      <w:r w:rsidRPr="00483E82">
        <w:rPr>
          <w:rFonts w:cs="Times New Roman"/>
          <w:sz w:val="22"/>
          <w:szCs w:val="22"/>
        </w:rPr>
        <w:t>и</w:t>
      </w:r>
      <w:r w:rsidRPr="00483E82">
        <w:rPr>
          <w:rFonts w:cs="Times New Roman"/>
          <w:sz w:val="22"/>
          <w:szCs w:val="22"/>
        </w:rPr>
        <w:t>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формирование комплекса практико-ориентированных географических знаний и умений, н</w:t>
      </w:r>
      <w:r w:rsidRPr="00483E82">
        <w:rPr>
          <w:rFonts w:cs="Times New Roman"/>
          <w:sz w:val="22"/>
          <w:szCs w:val="22"/>
        </w:rPr>
        <w:t>е</w:t>
      </w:r>
      <w:r w:rsidRPr="00483E82">
        <w:rPr>
          <w:rFonts w:cs="Times New Roman"/>
          <w:sz w:val="22"/>
          <w:szCs w:val="22"/>
        </w:rPr>
        <w:t xml:space="preserve">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учебного предмета «ГЕОГРАФИЯ» в</w:t>
      </w:r>
      <w:r w:rsidR="004312C0" w:rsidRPr="00483E82">
        <w:rPr>
          <w:rFonts w:cs="Times New Roman"/>
        </w:rPr>
        <w:t> </w:t>
      </w:r>
      <w:r w:rsidRPr="00483E82">
        <w:rPr>
          <w:rFonts w:cs="Times New Roman"/>
        </w:rPr>
        <w:t>учебном плане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системе общего образования «География» признана обязательным учебным предметом, к</w:t>
      </w:r>
      <w:r w:rsidRPr="00483E82">
        <w:rPr>
          <w:rFonts w:cs="Times New Roman"/>
          <w:sz w:val="22"/>
          <w:szCs w:val="22"/>
        </w:rPr>
        <w:t>о</w:t>
      </w:r>
      <w:r w:rsidRPr="00483E82">
        <w:rPr>
          <w:rFonts w:cs="Times New Roman"/>
          <w:sz w:val="22"/>
          <w:szCs w:val="22"/>
        </w:rPr>
        <w:t>торый входит в состав предметной области «Общественно-научные предметы».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Освоение содержания курса «География» в основной школе происходит с опорой на географ</w:t>
      </w:r>
      <w:r w:rsidRPr="00483E82">
        <w:rPr>
          <w:rFonts w:cs="Times New Roman"/>
          <w:sz w:val="22"/>
          <w:szCs w:val="22"/>
        </w:rPr>
        <w:t>и</w:t>
      </w:r>
      <w:r w:rsidRPr="00483E82">
        <w:rPr>
          <w:rFonts w:cs="Times New Roman"/>
          <w:sz w:val="22"/>
          <w:szCs w:val="22"/>
        </w:rPr>
        <w:t>ческие знания и умения, сформированные ранее в курсе «Окружающий мир».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Учебным планом на изучение географии отводится 272 часа: по одному часу в неделю в 5 и 6 классах и по 2 часа в 7, 8 и 9 классах.</w:t>
      </w:r>
    </w:p>
    <w:p w:rsidR="00195F3A" w:rsidRDefault="00416B7C" w:rsidP="00195F3A">
      <w:pPr>
        <w:pStyle w:val="body"/>
        <w:spacing w:line="24" w:lineRule="atLeast"/>
        <w:ind w:firstLine="567"/>
        <w:rPr>
          <w:rFonts w:cs="Times New Roman"/>
          <w:sz w:val="22"/>
          <w:szCs w:val="22"/>
        </w:rPr>
      </w:pPr>
      <w:r w:rsidRPr="00483E82">
        <w:rPr>
          <w:rFonts w:cs="Times New Roman"/>
          <w:sz w:val="22"/>
          <w:szCs w:val="22"/>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w:t>
      </w:r>
      <w:r w:rsidRPr="00483E82">
        <w:rPr>
          <w:rFonts w:cs="Times New Roman"/>
          <w:sz w:val="22"/>
          <w:szCs w:val="22"/>
        </w:rPr>
        <w:t>р</w:t>
      </w:r>
      <w:r w:rsidRPr="00483E82">
        <w:rPr>
          <w:rFonts w:cs="Times New Roman"/>
          <w:sz w:val="22"/>
          <w:szCs w:val="22"/>
        </w:rPr>
        <w:t>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r w:rsidR="00195F3A">
        <w:rPr>
          <w:rFonts w:cs="Times New Roman"/>
          <w:sz w:val="22"/>
          <w:szCs w:val="22"/>
        </w:rPr>
        <w:t xml:space="preserve"> </w:t>
      </w:r>
    </w:p>
    <w:p w:rsidR="007C2A34" w:rsidRDefault="007C2A34" w:rsidP="00195F3A">
      <w:pPr>
        <w:pStyle w:val="body"/>
        <w:spacing w:line="24" w:lineRule="atLeast"/>
        <w:ind w:firstLine="567"/>
        <w:rPr>
          <w:rFonts w:cs="Times New Roman"/>
          <w:b/>
          <w:sz w:val="22"/>
          <w:szCs w:val="22"/>
        </w:rPr>
      </w:pPr>
    </w:p>
    <w:p w:rsidR="007C2A34" w:rsidRDefault="007C2A34" w:rsidP="00195F3A">
      <w:pPr>
        <w:pStyle w:val="body"/>
        <w:spacing w:line="24" w:lineRule="atLeast"/>
        <w:ind w:firstLine="567"/>
        <w:rPr>
          <w:rFonts w:cs="Times New Roman"/>
          <w:b/>
          <w:sz w:val="22"/>
          <w:szCs w:val="22"/>
        </w:rPr>
      </w:pPr>
    </w:p>
    <w:p w:rsidR="007C2A34" w:rsidRDefault="007C2A34" w:rsidP="00195F3A">
      <w:pPr>
        <w:pStyle w:val="body"/>
        <w:spacing w:line="24" w:lineRule="atLeast"/>
        <w:ind w:firstLine="567"/>
        <w:rPr>
          <w:rFonts w:cs="Times New Roman"/>
          <w:b/>
          <w:sz w:val="22"/>
          <w:szCs w:val="22"/>
        </w:rPr>
      </w:pPr>
    </w:p>
    <w:p w:rsidR="007C2A34" w:rsidRDefault="007C2A34" w:rsidP="00195F3A">
      <w:pPr>
        <w:pStyle w:val="body"/>
        <w:spacing w:line="24" w:lineRule="atLeast"/>
        <w:ind w:firstLine="567"/>
        <w:rPr>
          <w:rFonts w:cs="Times New Roman"/>
          <w:b/>
          <w:sz w:val="22"/>
          <w:szCs w:val="22"/>
        </w:rPr>
      </w:pPr>
    </w:p>
    <w:p w:rsidR="007C2A34" w:rsidRDefault="007C2A34" w:rsidP="00195F3A">
      <w:pPr>
        <w:pStyle w:val="body"/>
        <w:spacing w:line="24" w:lineRule="atLeast"/>
        <w:ind w:firstLine="567"/>
        <w:rPr>
          <w:rFonts w:cs="Times New Roman"/>
          <w:b/>
          <w:sz w:val="22"/>
          <w:szCs w:val="22"/>
        </w:rPr>
      </w:pPr>
    </w:p>
    <w:p w:rsidR="00416B7C" w:rsidRPr="00195F3A" w:rsidRDefault="00416B7C" w:rsidP="00195F3A">
      <w:pPr>
        <w:pStyle w:val="body"/>
        <w:spacing w:line="24" w:lineRule="atLeast"/>
        <w:ind w:firstLine="567"/>
        <w:rPr>
          <w:rFonts w:cs="Times New Roman"/>
          <w:b/>
          <w:sz w:val="22"/>
          <w:szCs w:val="22"/>
        </w:rPr>
      </w:pPr>
      <w:r w:rsidRPr="00195F3A">
        <w:rPr>
          <w:rFonts w:cs="Times New Roman"/>
          <w:b/>
          <w:sz w:val="22"/>
          <w:szCs w:val="22"/>
        </w:rPr>
        <w:lastRenderedPageBreak/>
        <w:t>Содержание учебного предмета «География»</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 xml:space="preserve">5 класс </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Раздел 1. Географическое изучение Земли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Введение. География — наука о планете Земля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Что изучает география? Географические объекты, процессы и явления. Как география изучает объекты, процессы и явления. </w:t>
      </w:r>
      <w:r w:rsidRPr="00483E82">
        <w:rPr>
          <w:rStyle w:val="Italic"/>
          <w:rFonts w:cs="Times New Roman"/>
          <w:sz w:val="22"/>
          <w:szCs w:val="22"/>
        </w:rPr>
        <w:t>Географические методы изучения объектов и явлений</w:t>
      </w:r>
      <w:r w:rsidRPr="00483E82">
        <w:rPr>
          <w:rFonts w:cs="Times New Roman"/>
          <w:sz w:val="22"/>
          <w:szCs w:val="22"/>
        </w:rPr>
        <w:t>. Древо геогр</w:t>
      </w:r>
      <w:r w:rsidRPr="00483E82">
        <w:rPr>
          <w:rFonts w:cs="Times New Roman"/>
          <w:sz w:val="22"/>
          <w:szCs w:val="22"/>
        </w:rPr>
        <w:t>а</w:t>
      </w:r>
      <w:r w:rsidRPr="00483E82">
        <w:rPr>
          <w:rFonts w:cs="Times New Roman"/>
          <w:sz w:val="22"/>
          <w:szCs w:val="22"/>
        </w:rPr>
        <w:t xml:space="preserve">фических наук. </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Организация фенологических наблюдений в природе: планирование, участие в групповой работе, форма систематизации данных.</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1. История географических открытий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Представления о мире в древности (Древний Китай, Древний Египет, Древняя Греция, Древний Рим). </w:t>
      </w:r>
      <w:r w:rsidRPr="00483E82">
        <w:rPr>
          <w:rStyle w:val="Italic"/>
          <w:rFonts w:cs="Times New Roman"/>
          <w:sz w:val="22"/>
          <w:szCs w:val="22"/>
        </w:rPr>
        <w:t>Путешествие Пифея. Плавания финикийцев вокруг Африки. Экспедиции Т. Хейердала как модель путешествий в древности.</w:t>
      </w:r>
      <w:r w:rsidRPr="00483E82">
        <w:rPr>
          <w:rFonts w:cs="Times New Roman"/>
          <w:sz w:val="22"/>
          <w:szCs w:val="22"/>
        </w:rPr>
        <w:t xml:space="preserve"> Появление географических карт.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География в эпоху Средневековья: путешествия и открытия</w:t>
      </w:r>
      <w:r w:rsidRPr="00483E82">
        <w:rPr>
          <w:rStyle w:val="Italic"/>
          <w:rFonts w:cs="Times New Roman"/>
          <w:sz w:val="22"/>
          <w:szCs w:val="22"/>
        </w:rPr>
        <w:t xml:space="preserve"> викингов, древних арабов,</w:t>
      </w:r>
      <w:r w:rsidRPr="00483E82">
        <w:rPr>
          <w:rFonts w:cs="Times New Roman"/>
          <w:sz w:val="22"/>
          <w:szCs w:val="22"/>
        </w:rPr>
        <w:t xml:space="preserve"> русских землепроходцев. </w:t>
      </w:r>
      <w:r w:rsidRPr="00483E82">
        <w:rPr>
          <w:rStyle w:val="Italic"/>
          <w:rFonts w:cs="Times New Roman"/>
          <w:sz w:val="22"/>
          <w:szCs w:val="22"/>
        </w:rPr>
        <w:t>Путешествия М. Поло и А. Никитина.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Эпоха Великих географических открытий. Три пути в Индию. Открытие Нового света — эк</w:t>
      </w:r>
      <w:r w:rsidRPr="00483E82">
        <w:rPr>
          <w:rFonts w:cs="Times New Roman"/>
          <w:sz w:val="22"/>
          <w:szCs w:val="22"/>
        </w:rPr>
        <w:t>с</w:t>
      </w:r>
      <w:r w:rsidRPr="00483E82">
        <w:rPr>
          <w:rFonts w:cs="Times New Roman"/>
          <w:sz w:val="22"/>
          <w:szCs w:val="22"/>
        </w:rPr>
        <w:t xml:space="preserve">педиция Х. Колумба. Первое кругосветное плавание — экспедиция Ф. Магеллана. Значение Великих географических открытий. </w:t>
      </w:r>
      <w:r w:rsidRPr="00483E82">
        <w:rPr>
          <w:rStyle w:val="Italic"/>
          <w:rFonts w:cs="Times New Roman"/>
          <w:sz w:val="22"/>
          <w:szCs w:val="22"/>
        </w:rPr>
        <w:t xml:space="preserve">Карта мира после эпохи Великих географических открытий.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Географические открытия XVII—XIX вв. </w:t>
      </w:r>
      <w:r w:rsidRPr="00483E82">
        <w:rPr>
          <w:rStyle w:val="Italic"/>
          <w:rFonts w:cs="Times New Roman"/>
          <w:sz w:val="22"/>
          <w:szCs w:val="22"/>
        </w:rPr>
        <w:t>Поиски Южной Земли — открытие Австралии.</w:t>
      </w:r>
      <w:r w:rsidRPr="00483E82">
        <w:rPr>
          <w:rFonts w:cs="Times New Roman"/>
          <w:sz w:val="22"/>
          <w:szCs w:val="22"/>
        </w:rPr>
        <w:t xml:space="preserve"> </w:t>
      </w:r>
      <w:r w:rsidRPr="00483E82">
        <w:rPr>
          <w:rStyle w:val="Italic"/>
          <w:rFonts w:cs="Times New Roman"/>
          <w:sz w:val="22"/>
          <w:szCs w:val="22"/>
        </w:rPr>
        <w:t>Ру</w:t>
      </w:r>
      <w:r w:rsidRPr="00483E82">
        <w:rPr>
          <w:rStyle w:val="Italic"/>
          <w:rFonts w:cs="Times New Roman"/>
          <w:sz w:val="22"/>
          <w:szCs w:val="22"/>
        </w:rPr>
        <w:t>с</w:t>
      </w:r>
      <w:r w:rsidRPr="00483E82">
        <w:rPr>
          <w:rStyle w:val="Italic"/>
          <w:rFonts w:cs="Times New Roman"/>
          <w:sz w:val="22"/>
          <w:szCs w:val="22"/>
        </w:rPr>
        <w:t>ские путешественники и мореплаватели на северо-востоке Азии.</w:t>
      </w:r>
      <w:r w:rsidRPr="00483E82">
        <w:rPr>
          <w:rFonts w:cs="Times New Roman"/>
          <w:sz w:val="22"/>
          <w:szCs w:val="22"/>
        </w:rPr>
        <w:t xml:space="preserve"> Первая русская кругосветная эк</w:t>
      </w:r>
      <w:r w:rsidRPr="00483E82">
        <w:rPr>
          <w:rFonts w:cs="Times New Roman"/>
          <w:sz w:val="22"/>
          <w:szCs w:val="22"/>
        </w:rPr>
        <w:t>с</w:t>
      </w:r>
      <w:r w:rsidRPr="00483E82">
        <w:rPr>
          <w:rFonts w:cs="Times New Roman"/>
          <w:sz w:val="22"/>
          <w:szCs w:val="22"/>
        </w:rPr>
        <w:t xml:space="preserve">педиция (Русская экспедиция Ф. Ф. Беллинсгаузена, М. П. Лазарева — открытие Антарктиды).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Географические исследования в ХХ в. Исследование полярных областей Земли. Изучение М</w:t>
      </w:r>
      <w:r w:rsidRPr="00483E82">
        <w:rPr>
          <w:rFonts w:cs="Times New Roman"/>
          <w:sz w:val="22"/>
          <w:szCs w:val="22"/>
        </w:rPr>
        <w:t>и</w:t>
      </w:r>
      <w:r w:rsidRPr="00483E82">
        <w:rPr>
          <w:rFonts w:cs="Times New Roman"/>
          <w:sz w:val="22"/>
          <w:szCs w:val="22"/>
        </w:rPr>
        <w:t xml:space="preserve">рового океана. Географические открытия Новейшего времени. </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Обозначение на контурной карте географических объектов, открытых в разные периоды.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Сравнение карт Эратосфена, Птолемея и современных карт по предложенным учителем в</w:t>
      </w:r>
      <w:r w:rsidRPr="00483E82">
        <w:rPr>
          <w:rFonts w:cs="Times New Roman"/>
          <w:sz w:val="22"/>
          <w:szCs w:val="22"/>
        </w:rPr>
        <w:t>о</w:t>
      </w:r>
      <w:r w:rsidRPr="00483E82">
        <w:rPr>
          <w:rFonts w:cs="Times New Roman"/>
          <w:sz w:val="22"/>
          <w:szCs w:val="22"/>
        </w:rPr>
        <w:t>просам.</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Раздел 2. Изображения земной поверхности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Тема 1. Планы местности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483E82">
        <w:rPr>
          <w:rStyle w:val="Italic"/>
          <w:rFonts w:cs="Times New Roman"/>
          <w:sz w:val="22"/>
          <w:szCs w:val="22"/>
        </w:rPr>
        <w:t>Профессия топограф.</w:t>
      </w:r>
      <w:r w:rsidRPr="00483E82">
        <w:rPr>
          <w:rFonts w:cs="Times New Roman"/>
          <w:sz w:val="22"/>
          <w:szCs w:val="22"/>
        </w:rPr>
        <w:t xml:space="preserve"> Ориентирование по плану местности: стороны гор</w:t>
      </w:r>
      <w:r w:rsidRPr="00483E82">
        <w:rPr>
          <w:rFonts w:cs="Times New Roman"/>
          <w:sz w:val="22"/>
          <w:szCs w:val="22"/>
        </w:rPr>
        <w:t>и</w:t>
      </w:r>
      <w:r w:rsidRPr="00483E82">
        <w:rPr>
          <w:rFonts w:cs="Times New Roman"/>
          <w:sz w:val="22"/>
          <w:szCs w:val="22"/>
        </w:rPr>
        <w:t>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Определение направлений и расстояний по плану местности.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Составление описания маршрута по плану местности.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2. Географические карты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Различия глобуса и географических карт. Способы перехода от сферической поверхности гл</w:t>
      </w:r>
      <w:r w:rsidRPr="00483E82">
        <w:rPr>
          <w:rFonts w:cs="Times New Roman"/>
          <w:sz w:val="22"/>
          <w:szCs w:val="22"/>
        </w:rPr>
        <w:t>о</w:t>
      </w:r>
      <w:r w:rsidRPr="00483E82">
        <w:rPr>
          <w:rFonts w:cs="Times New Roman"/>
          <w:sz w:val="22"/>
          <w:szCs w:val="22"/>
        </w:rPr>
        <w:t xml:space="preserve">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483E82" w:rsidRDefault="00416B7C" w:rsidP="00483E82">
      <w:pPr>
        <w:pStyle w:val="body"/>
        <w:spacing w:line="24" w:lineRule="atLeast"/>
        <w:ind w:firstLine="567"/>
        <w:rPr>
          <w:rStyle w:val="Italic"/>
          <w:rFonts w:cs="Times New Roman"/>
          <w:spacing w:val="-1"/>
          <w:sz w:val="22"/>
          <w:szCs w:val="22"/>
        </w:rPr>
      </w:pPr>
      <w:r w:rsidRPr="00483E82">
        <w:rPr>
          <w:rFonts w:cs="Times New Roman"/>
          <w:spacing w:val="-1"/>
          <w:sz w:val="22"/>
          <w:szCs w:val="22"/>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w:t>
      </w:r>
      <w:r w:rsidRPr="00483E82">
        <w:rPr>
          <w:rFonts w:cs="Times New Roman"/>
          <w:spacing w:val="-1"/>
          <w:sz w:val="22"/>
          <w:szCs w:val="22"/>
        </w:rPr>
        <w:t>а</w:t>
      </w:r>
      <w:r w:rsidRPr="00483E82">
        <w:rPr>
          <w:rFonts w:cs="Times New Roman"/>
          <w:spacing w:val="-1"/>
          <w:sz w:val="22"/>
          <w:szCs w:val="22"/>
        </w:rPr>
        <w:t>жения на мелкомасштабных географических картах. Изображение на физических картах высот и гл</w:t>
      </w:r>
      <w:r w:rsidRPr="00483E82">
        <w:rPr>
          <w:rFonts w:cs="Times New Roman"/>
          <w:spacing w:val="-1"/>
          <w:sz w:val="22"/>
          <w:szCs w:val="22"/>
        </w:rPr>
        <w:t>у</w:t>
      </w:r>
      <w:r w:rsidRPr="00483E82">
        <w:rPr>
          <w:rFonts w:cs="Times New Roman"/>
          <w:spacing w:val="-1"/>
          <w:sz w:val="22"/>
          <w:szCs w:val="22"/>
        </w:rPr>
        <w:t>бин. Географический атлас. Использование карт в жизни и хозяйственной деятельности людей. Схо</w:t>
      </w:r>
      <w:r w:rsidRPr="00483E82">
        <w:rPr>
          <w:rFonts w:cs="Times New Roman"/>
          <w:spacing w:val="-1"/>
          <w:sz w:val="22"/>
          <w:szCs w:val="22"/>
        </w:rPr>
        <w:t>д</w:t>
      </w:r>
      <w:r w:rsidRPr="00483E82">
        <w:rPr>
          <w:rFonts w:cs="Times New Roman"/>
          <w:spacing w:val="-1"/>
          <w:sz w:val="22"/>
          <w:szCs w:val="22"/>
        </w:rPr>
        <w:t xml:space="preserve">ство и различие плана местности и географической карты. </w:t>
      </w:r>
      <w:r w:rsidRPr="00483E82">
        <w:rPr>
          <w:rStyle w:val="Italic"/>
          <w:rFonts w:cs="Times New Roman"/>
          <w:spacing w:val="-1"/>
          <w:sz w:val="22"/>
          <w:szCs w:val="22"/>
        </w:rPr>
        <w:t>Профессия картограф.</w:t>
      </w:r>
      <w:r w:rsidRPr="00483E82">
        <w:rPr>
          <w:rFonts w:cs="Times New Roman"/>
          <w:spacing w:val="-1"/>
          <w:sz w:val="22"/>
          <w:szCs w:val="22"/>
        </w:rPr>
        <w:t xml:space="preserve"> </w:t>
      </w:r>
      <w:r w:rsidRPr="00483E82">
        <w:rPr>
          <w:rStyle w:val="Italic"/>
          <w:rFonts w:cs="Times New Roman"/>
          <w:spacing w:val="-1"/>
          <w:sz w:val="22"/>
          <w:szCs w:val="22"/>
        </w:rPr>
        <w:t>Система космич</w:t>
      </w:r>
      <w:r w:rsidRPr="00483E82">
        <w:rPr>
          <w:rStyle w:val="Italic"/>
          <w:rFonts w:cs="Times New Roman"/>
          <w:spacing w:val="-1"/>
          <w:sz w:val="22"/>
          <w:szCs w:val="22"/>
        </w:rPr>
        <w:t>е</w:t>
      </w:r>
      <w:r w:rsidRPr="00483E82">
        <w:rPr>
          <w:rStyle w:val="Italic"/>
          <w:rFonts w:cs="Times New Roman"/>
          <w:spacing w:val="-1"/>
          <w:sz w:val="22"/>
          <w:szCs w:val="22"/>
        </w:rPr>
        <w:t>ской навигации. Геоинформационные системы.</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Определение направлений и расстояний по карте полушарий.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Определение географических координат объектов и определение объектов по их географ</w:t>
      </w:r>
      <w:r w:rsidRPr="00483E82">
        <w:rPr>
          <w:rFonts w:cs="Times New Roman"/>
          <w:sz w:val="22"/>
          <w:szCs w:val="22"/>
        </w:rPr>
        <w:t>и</w:t>
      </w:r>
      <w:r w:rsidRPr="00483E82">
        <w:rPr>
          <w:rFonts w:cs="Times New Roman"/>
          <w:sz w:val="22"/>
          <w:szCs w:val="22"/>
        </w:rPr>
        <w:t>ческим координатам.</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Раздел 3. Земля — планета Солнечной системы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Земля в Солнечной системе. </w:t>
      </w:r>
      <w:r w:rsidRPr="00483E82">
        <w:rPr>
          <w:rStyle w:val="Italic"/>
          <w:rFonts w:cs="Times New Roman"/>
          <w:sz w:val="22"/>
          <w:szCs w:val="22"/>
        </w:rPr>
        <w:t>Гипотезы возникновения Земли</w:t>
      </w:r>
      <w:r w:rsidRPr="00483E82">
        <w:rPr>
          <w:rFonts w:cs="Times New Roman"/>
          <w:sz w:val="22"/>
          <w:szCs w:val="22"/>
        </w:rPr>
        <w:t>. Форма, размеры Земли, их ге</w:t>
      </w:r>
      <w:r w:rsidRPr="00483E82">
        <w:rPr>
          <w:rFonts w:cs="Times New Roman"/>
          <w:sz w:val="22"/>
          <w:szCs w:val="22"/>
        </w:rPr>
        <w:t>о</w:t>
      </w:r>
      <w:r w:rsidRPr="00483E82">
        <w:rPr>
          <w:rFonts w:cs="Times New Roman"/>
          <w:sz w:val="22"/>
          <w:szCs w:val="22"/>
        </w:rPr>
        <w:t>графические следствия.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w:t>
      </w:r>
      <w:r w:rsidRPr="00483E82">
        <w:rPr>
          <w:rFonts w:cs="Times New Roman"/>
          <w:sz w:val="22"/>
          <w:szCs w:val="22"/>
        </w:rPr>
        <w:lastRenderedPageBreak/>
        <w:t>зимнего солнцестояния. Неравномерное распределение солнечного света и тепла на поверхности Земли. Пояса</w:t>
      </w:r>
      <w:r w:rsidR="00571787" w:rsidRPr="00483E82">
        <w:rPr>
          <w:rFonts w:cs="Times New Roman"/>
          <w:sz w:val="22"/>
          <w:szCs w:val="22"/>
        </w:rPr>
        <w:t xml:space="preserve"> </w:t>
      </w:r>
      <w:r w:rsidRPr="00483E82">
        <w:rPr>
          <w:rFonts w:cs="Times New Roman"/>
          <w:sz w:val="22"/>
          <w:szCs w:val="22"/>
        </w:rPr>
        <w:t xml:space="preserve">освещённости. Тропики и полярные круги. Вращение Земли вокруг своей оси. Смена дня и ночи на Земле. </w:t>
      </w:r>
    </w:p>
    <w:p w:rsidR="00416B7C" w:rsidRPr="00483E82" w:rsidRDefault="00416B7C" w:rsidP="00483E82">
      <w:pPr>
        <w:pStyle w:val="body"/>
        <w:spacing w:line="24" w:lineRule="atLeast"/>
        <w:ind w:firstLine="567"/>
        <w:rPr>
          <w:rStyle w:val="Italic"/>
          <w:rFonts w:cs="Times New Roman"/>
          <w:sz w:val="22"/>
          <w:szCs w:val="22"/>
        </w:rPr>
      </w:pPr>
      <w:r w:rsidRPr="00483E82">
        <w:rPr>
          <w:rStyle w:val="Italic"/>
          <w:rFonts w:cs="Times New Roman"/>
          <w:sz w:val="22"/>
          <w:szCs w:val="22"/>
        </w:rPr>
        <w:t xml:space="preserve">Влияние Космоса на Землю и жизнь людей. </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Выявление закономерностей изменения продолжительности дня и высоты Солнца над гор</w:t>
      </w:r>
      <w:r w:rsidRPr="00483E82">
        <w:rPr>
          <w:rFonts w:cs="Times New Roman"/>
          <w:sz w:val="22"/>
          <w:szCs w:val="22"/>
        </w:rPr>
        <w:t>и</w:t>
      </w:r>
      <w:r w:rsidRPr="00483E82">
        <w:rPr>
          <w:rFonts w:cs="Times New Roman"/>
          <w:sz w:val="22"/>
          <w:szCs w:val="22"/>
        </w:rPr>
        <w:t>зонтом в зависимости от географической широты и времени года на территории России.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Раздел 4. Оболочки Земли</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Тема 1. Литосфера — каменная оболочка Земли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Литосфера — твёрдая оболочка Земли. </w:t>
      </w:r>
      <w:r w:rsidRPr="00483E82">
        <w:rPr>
          <w:rStyle w:val="Italic"/>
          <w:rFonts w:cs="Times New Roman"/>
          <w:sz w:val="22"/>
          <w:szCs w:val="22"/>
        </w:rPr>
        <w:t>Методы изучения земных глубин</w:t>
      </w:r>
      <w:r w:rsidRPr="00483E82">
        <w:rPr>
          <w:rFonts w:cs="Times New Roman"/>
          <w:sz w:val="22"/>
          <w:szCs w:val="22"/>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483E82">
        <w:rPr>
          <w:rStyle w:val="Italic"/>
          <w:rFonts w:cs="Times New Roman"/>
          <w:sz w:val="22"/>
          <w:szCs w:val="22"/>
        </w:rPr>
        <w:t>Изучение вулканов и землетрясений</w:t>
      </w:r>
      <w:r w:rsidRPr="00483E82">
        <w:rPr>
          <w:rFonts w:cs="Times New Roman"/>
          <w:sz w:val="22"/>
          <w:szCs w:val="22"/>
        </w:rPr>
        <w:t xml:space="preserve">. </w:t>
      </w:r>
      <w:r w:rsidRPr="00483E82">
        <w:rPr>
          <w:rStyle w:val="Italic"/>
          <w:rFonts w:cs="Times New Roman"/>
          <w:sz w:val="22"/>
          <w:szCs w:val="22"/>
        </w:rPr>
        <w:t>Профессии сейсмолог и вулканолог</w:t>
      </w:r>
      <w:r w:rsidRPr="00483E82">
        <w:rPr>
          <w:rFonts w:cs="Times New Roman"/>
          <w:sz w:val="22"/>
          <w:szCs w:val="22"/>
        </w:rPr>
        <w:t>. Разрушение и изменение горных пород и минералов под действием внешних и внутренних процессов. Виды в</w:t>
      </w:r>
      <w:r w:rsidRPr="00483E82">
        <w:rPr>
          <w:rFonts w:cs="Times New Roman"/>
          <w:sz w:val="22"/>
          <w:szCs w:val="22"/>
        </w:rPr>
        <w:t>ы</w:t>
      </w:r>
      <w:r w:rsidRPr="00483E82">
        <w:rPr>
          <w:rFonts w:cs="Times New Roman"/>
          <w:sz w:val="22"/>
          <w:szCs w:val="22"/>
        </w:rPr>
        <w:t>ветривания. Формирование рельефа земной поверхности как результат действия внутренних и вне</w:t>
      </w:r>
      <w:r w:rsidRPr="00483E82">
        <w:rPr>
          <w:rFonts w:cs="Times New Roman"/>
          <w:sz w:val="22"/>
          <w:szCs w:val="22"/>
        </w:rPr>
        <w:t>ш</w:t>
      </w:r>
      <w:r w:rsidRPr="00483E82">
        <w:rPr>
          <w:rFonts w:cs="Times New Roman"/>
          <w:sz w:val="22"/>
          <w:szCs w:val="22"/>
        </w:rPr>
        <w:t xml:space="preserve">них сил.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Описание горной системы или равнины по физической карте.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Заключение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Практикум «Сезонные изменения в природе своей местности»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Анализ результатов фенологических наблюдений и наблюдений за погодой.</w:t>
      </w:r>
    </w:p>
    <w:p w:rsidR="007C2A34" w:rsidRDefault="007C2A34" w:rsidP="00483E82">
      <w:pPr>
        <w:pStyle w:val="h1"/>
        <w:pageBreakBefore w:val="0"/>
        <w:spacing w:before="0" w:after="0" w:line="24" w:lineRule="atLeast"/>
        <w:ind w:firstLine="567"/>
        <w:jc w:val="both"/>
        <w:rPr>
          <w:rFonts w:cs="Times New Roman"/>
          <w:sz w:val="22"/>
          <w:szCs w:val="22"/>
        </w:rPr>
      </w:pP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 xml:space="preserve">6 класс </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Раздел 4. Оболочки Земли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2. Гидросфера — водная оболочка Земли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Гидросфера и методы её изучения. Части гидросферы. Мировой круговорот воды. Значение гидросферы.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Исследования вод Мирового океана. </w:t>
      </w:r>
      <w:r w:rsidRPr="00483E82">
        <w:rPr>
          <w:rStyle w:val="Italic"/>
          <w:rFonts w:cs="Times New Roman"/>
          <w:sz w:val="22"/>
          <w:szCs w:val="22"/>
        </w:rPr>
        <w:t>Профессия океанолог</w:t>
      </w:r>
      <w:r w:rsidRPr="00483E82">
        <w:rPr>
          <w:rFonts w:cs="Times New Roman"/>
          <w:sz w:val="22"/>
          <w:szCs w:val="22"/>
        </w:rPr>
        <w:t>. Солёность и температура океан</w:t>
      </w:r>
      <w:r w:rsidRPr="00483E82">
        <w:rPr>
          <w:rFonts w:cs="Times New Roman"/>
          <w:sz w:val="22"/>
          <w:szCs w:val="22"/>
        </w:rPr>
        <w:t>и</w:t>
      </w:r>
      <w:r w:rsidRPr="00483E82">
        <w:rPr>
          <w:rFonts w:cs="Times New Roman"/>
          <w:sz w:val="22"/>
          <w:szCs w:val="22"/>
        </w:rPr>
        <w:t>ческих вод. Океанические течения. Тёплые и холодные течения. Способы изображения на географ</w:t>
      </w:r>
      <w:r w:rsidRPr="00483E82">
        <w:rPr>
          <w:rFonts w:cs="Times New Roman"/>
          <w:sz w:val="22"/>
          <w:szCs w:val="22"/>
        </w:rPr>
        <w:t>и</w:t>
      </w:r>
      <w:r w:rsidRPr="00483E82">
        <w:rPr>
          <w:rFonts w:cs="Times New Roman"/>
          <w:sz w:val="22"/>
          <w:szCs w:val="22"/>
        </w:rPr>
        <w:t>ческих картах океанических течений, солёности и температуры вод Мирового океана на картах. М</w:t>
      </w:r>
      <w:r w:rsidRPr="00483E82">
        <w:rPr>
          <w:rFonts w:cs="Times New Roman"/>
          <w:sz w:val="22"/>
          <w:szCs w:val="22"/>
        </w:rPr>
        <w:t>и</w:t>
      </w:r>
      <w:r w:rsidRPr="00483E82">
        <w:rPr>
          <w:rFonts w:cs="Times New Roman"/>
          <w:sz w:val="22"/>
          <w:szCs w:val="22"/>
        </w:rPr>
        <w:t>ровой океан и его части. Движения вод Мирового океана: волны; течения, приливы и отливы. Ст</w:t>
      </w:r>
      <w:r w:rsidRPr="00483E82">
        <w:rPr>
          <w:rFonts w:cs="Times New Roman"/>
          <w:sz w:val="22"/>
          <w:szCs w:val="22"/>
        </w:rPr>
        <w:t>и</w:t>
      </w:r>
      <w:r w:rsidRPr="00483E82">
        <w:rPr>
          <w:rFonts w:cs="Times New Roman"/>
          <w:sz w:val="22"/>
          <w:szCs w:val="22"/>
        </w:rPr>
        <w:t xml:space="preserve">хийные явления в Мировом океане. </w:t>
      </w:r>
      <w:r w:rsidRPr="00483E82">
        <w:rPr>
          <w:rStyle w:val="Italic"/>
          <w:rFonts w:cs="Times New Roman"/>
          <w:sz w:val="22"/>
          <w:szCs w:val="22"/>
        </w:rPr>
        <w:t>Способы изучения и наблюдения за загрязнением вод Мирового океана.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Воды суши. Способы изображения внутренних вод на картах.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Реки: горные и равнинные. Речная система, бассейн, водораздел. Пороги и водопады. Питание и режим реки. </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 xml:space="preserve">Озёра. Происхождение озёрных котловин. Питание озёр. Озёра сточные и бессточные. </w:t>
      </w:r>
      <w:r w:rsidRPr="00483E82">
        <w:rPr>
          <w:rStyle w:val="Italic"/>
          <w:rFonts w:cs="Times New Roman"/>
          <w:sz w:val="22"/>
          <w:szCs w:val="22"/>
        </w:rPr>
        <w:t>Пр</w:t>
      </w:r>
      <w:r w:rsidRPr="00483E82">
        <w:rPr>
          <w:rStyle w:val="Italic"/>
          <w:rFonts w:cs="Times New Roman"/>
          <w:sz w:val="22"/>
          <w:szCs w:val="22"/>
        </w:rPr>
        <w:t>о</w:t>
      </w:r>
      <w:r w:rsidRPr="00483E82">
        <w:rPr>
          <w:rStyle w:val="Italic"/>
          <w:rFonts w:cs="Times New Roman"/>
          <w:sz w:val="22"/>
          <w:szCs w:val="22"/>
        </w:rPr>
        <w:t>фессия</w:t>
      </w:r>
      <w:r w:rsidRPr="00483E82">
        <w:rPr>
          <w:rFonts w:cs="Times New Roman"/>
          <w:sz w:val="22"/>
          <w:szCs w:val="22"/>
        </w:rPr>
        <w:t xml:space="preserve"> </w:t>
      </w:r>
      <w:r w:rsidRPr="00483E82">
        <w:rPr>
          <w:rStyle w:val="Italic"/>
          <w:rFonts w:cs="Times New Roman"/>
          <w:sz w:val="22"/>
          <w:szCs w:val="22"/>
        </w:rPr>
        <w:t>гидролог.</w:t>
      </w:r>
      <w:r w:rsidRPr="00483E82">
        <w:rPr>
          <w:rFonts w:cs="Times New Roman"/>
          <w:sz w:val="22"/>
          <w:szCs w:val="22"/>
        </w:rPr>
        <w:t xml:space="preserve"> Природные ледники: горные и покровные. </w:t>
      </w:r>
      <w:r w:rsidRPr="00483E82">
        <w:rPr>
          <w:rStyle w:val="Italic"/>
          <w:rFonts w:cs="Times New Roman"/>
          <w:sz w:val="22"/>
          <w:szCs w:val="22"/>
        </w:rPr>
        <w:t xml:space="preserve">Профессия гляциолог.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Подземные воды (грунтовые, межпластовые, артезианские), их происхождение, условия зал</w:t>
      </w:r>
      <w:r w:rsidRPr="00483E82">
        <w:rPr>
          <w:rFonts w:cs="Times New Roman"/>
          <w:sz w:val="22"/>
          <w:szCs w:val="22"/>
        </w:rPr>
        <w:t>е</w:t>
      </w:r>
      <w:r w:rsidRPr="00483E82">
        <w:rPr>
          <w:rFonts w:cs="Times New Roman"/>
          <w:sz w:val="22"/>
          <w:szCs w:val="22"/>
        </w:rPr>
        <w:t>гания и использования. Условия образования межпластовых вод. Минеральные источники.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Многолетняя мерзлота. Болота, их образование.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Стихийные явления в гидросфере, методы наблюдения и защиты.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Человек и гидросфера. Использование человеком энергии воды.</w:t>
      </w:r>
    </w:p>
    <w:p w:rsidR="00416B7C" w:rsidRPr="00483E82" w:rsidRDefault="00416B7C" w:rsidP="00483E82">
      <w:pPr>
        <w:pStyle w:val="body"/>
        <w:spacing w:line="24" w:lineRule="atLeast"/>
        <w:ind w:firstLine="567"/>
        <w:rPr>
          <w:rStyle w:val="Italic"/>
          <w:rFonts w:cs="Times New Roman"/>
          <w:sz w:val="22"/>
          <w:szCs w:val="22"/>
        </w:rPr>
      </w:pPr>
      <w:r w:rsidRPr="00483E82">
        <w:rPr>
          <w:rStyle w:val="Italic"/>
          <w:rFonts w:cs="Times New Roman"/>
          <w:sz w:val="22"/>
          <w:szCs w:val="22"/>
        </w:rPr>
        <w:t>Использование космических методов в исследовании влияния человека на гидросферу.</w:t>
      </w:r>
    </w:p>
    <w:p w:rsidR="00416B7C" w:rsidRPr="00483E82" w:rsidRDefault="00416B7C" w:rsidP="00483E82">
      <w:pPr>
        <w:pStyle w:val="h4"/>
        <w:spacing w:before="0" w:after="0" w:line="24" w:lineRule="atLeast"/>
        <w:ind w:firstLine="567"/>
        <w:rPr>
          <w:rFonts w:cs="Times New Roman"/>
        </w:rPr>
      </w:pPr>
      <w:r w:rsidRPr="00483E82">
        <w:rPr>
          <w:rFonts w:cs="Times New Roman"/>
        </w:rPr>
        <w:lastRenderedPageBreak/>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Сравнение двух рек (России и мира) по заданным признакам.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Характеристика одного из крупнейших озёр России по плану в форме презентации.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Составление перечня поверхностных водных объектов своего края и их систематизация в форме таблицы.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3. Атмосфера — воздушная оболочка Земли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Воздушная оболочка Земли: газовый состав, строение и значение атмосферы.</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w:t>
      </w:r>
      <w:r w:rsidRPr="00483E82">
        <w:rPr>
          <w:rFonts w:cs="Times New Roman"/>
          <w:spacing w:val="1"/>
          <w:sz w:val="22"/>
          <w:szCs w:val="22"/>
        </w:rPr>
        <w:t>о</w:t>
      </w:r>
      <w:r w:rsidRPr="00483E82">
        <w:rPr>
          <w:rFonts w:cs="Times New Roman"/>
          <w:spacing w:val="1"/>
          <w:sz w:val="22"/>
          <w:szCs w:val="22"/>
        </w:rPr>
        <w:t xml:space="preserve">верхности от угла падения солнечных лучей. Годовой ход температуры воздуха.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Атмосферное давление. Ветер и причины его возникновения. Роза ветров. Бризы. Муссоны.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Вода в атмосфере. Влажность воздуха. Образование облаков. Облака и их виды. Туман. Обр</w:t>
      </w:r>
      <w:r w:rsidRPr="00483E82">
        <w:rPr>
          <w:rFonts w:cs="Times New Roman"/>
          <w:sz w:val="22"/>
          <w:szCs w:val="22"/>
        </w:rPr>
        <w:t>а</w:t>
      </w:r>
      <w:r w:rsidRPr="00483E82">
        <w:rPr>
          <w:rFonts w:cs="Times New Roman"/>
          <w:sz w:val="22"/>
          <w:szCs w:val="22"/>
        </w:rPr>
        <w:t>зование и выпадение атмосферных осадков. Виды атмосферных осадков.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Погода и её показатели.</w:t>
      </w:r>
      <w:r w:rsidR="00571787" w:rsidRPr="00483E82">
        <w:rPr>
          <w:rFonts w:cs="Times New Roman"/>
          <w:sz w:val="22"/>
          <w:szCs w:val="22"/>
        </w:rPr>
        <w:t xml:space="preserve"> </w:t>
      </w:r>
      <w:r w:rsidRPr="00483E82">
        <w:rPr>
          <w:rFonts w:cs="Times New Roman"/>
          <w:sz w:val="22"/>
          <w:szCs w:val="22"/>
        </w:rPr>
        <w:t>Причины изменения погоды.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Климат и климатообразующие факторы. Зависимость климата от географической широты и высоты местности над уровнем моря.</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Человек и атмосфера. Взаимовлияние человека и атмосферы. Адаптация человека к климат</w:t>
      </w:r>
      <w:r w:rsidRPr="00483E82">
        <w:rPr>
          <w:rFonts w:cs="Times New Roman"/>
          <w:sz w:val="22"/>
          <w:szCs w:val="22"/>
        </w:rPr>
        <w:t>и</w:t>
      </w:r>
      <w:r w:rsidRPr="00483E82">
        <w:rPr>
          <w:rFonts w:cs="Times New Roman"/>
          <w:sz w:val="22"/>
          <w:szCs w:val="22"/>
        </w:rPr>
        <w:t>ческим условиям.</w:t>
      </w:r>
      <w:r w:rsidRPr="00483E82">
        <w:rPr>
          <w:rStyle w:val="Italic"/>
          <w:rFonts w:cs="Times New Roman"/>
          <w:sz w:val="22"/>
          <w:szCs w:val="22"/>
        </w:rPr>
        <w:t xml:space="preserve"> Профессия метеоролог</w:t>
      </w:r>
      <w:r w:rsidRPr="00483E82">
        <w:rPr>
          <w:rFonts w:cs="Times New Roman"/>
          <w:sz w:val="22"/>
          <w:szCs w:val="22"/>
        </w:rPr>
        <w:t xml:space="preserve">. </w:t>
      </w:r>
      <w:r w:rsidRPr="00483E82">
        <w:rPr>
          <w:rStyle w:val="Italic"/>
          <w:rFonts w:cs="Times New Roman"/>
          <w:sz w:val="22"/>
          <w:szCs w:val="22"/>
        </w:rPr>
        <w:t>Основные метеорологические данные и способы отобр</w:t>
      </w:r>
      <w:r w:rsidRPr="00483E82">
        <w:rPr>
          <w:rStyle w:val="Italic"/>
          <w:rFonts w:cs="Times New Roman"/>
          <w:sz w:val="22"/>
          <w:szCs w:val="22"/>
        </w:rPr>
        <w:t>а</w:t>
      </w:r>
      <w:r w:rsidRPr="00483E82">
        <w:rPr>
          <w:rStyle w:val="Italic"/>
          <w:rFonts w:cs="Times New Roman"/>
          <w:sz w:val="22"/>
          <w:szCs w:val="22"/>
        </w:rPr>
        <w:t>жения состояния погоды на метеорологической карте.</w:t>
      </w:r>
      <w:r w:rsidRPr="00483E82">
        <w:rPr>
          <w:rFonts w:cs="Times New Roman"/>
          <w:sz w:val="22"/>
          <w:szCs w:val="22"/>
        </w:rPr>
        <w:t xml:space="preserve"> Стихийные явления в атмосфере. Совр</w:t>
      </w:r>
      <w:r w:rsidRPr="00483E82">
        <w:rPr>
          <w:rFonts w:cs="Times New Roman"/>
          <w:sz w:val="22"/>
          <w:szCs w:val="22"/>
        </w:rPr>
        <w:t>е</w:t>
      </w:r>
      <w:r w:rsidRPr="00483E82">
        <w:rPr>
          <w:rFonts w:cs="Times New Roman"/>
          <w:sz w:val="22"/>
          <w:szCs w:val="22"/>
        </w:rPr>
        <w:t xml:space="preserve">менные изменения климата. Способы изучения и наблюдения за глобальным климатом. </w:t>
      </w:r>
      <w:r w:rsidRPr="00483E82">
        <w:rPr>
          <w:rStyle w:val="Italic"/>
          <w:rFonts w:cs="Times New Roman"/>
          <w:sz w:val="22"/>
          <w:szCs w:val="22"/>
        </w:rPr>
        <w:t>Профессия климатолог.</w:t>
      </w:r>
      <w:r w:rsidRPr="00483E82">
        <w:rPr>
          <w:rFonts w:cs="Times New Roman"/>
          <w:sz w:val="22"/>
          <w:szCs w:val="22"/>
        </w:rPr>
        <w:t xml:space="preserve"> </w:t>
      </w:r>
      <w:r w:rsidRPr="00483E82">
        <w:rPr>
          <w:rStyle w:val="Italic"/>
          <w:rFonts w:cs="Times New Roman"/>
          <w:sz w:val="22"/>
          <w:szCs w:val="22"/>
        </w:rPr>
        <w:t>Дистанционные методы в исследовании влияния человека на воздушную оболочку Земли.</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Представление результатов наблюдения за погодой своей местности.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4. Биосфера — оболочка жизни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Биосфера — оболочка жизни. Границы биосферы. </w:t>
      </w:r>
      <w:r w:rsidRPr="00483E82">
        <w:rPr>
          <w:rStyle w:val="Italic"/>
          <w:rFonts w:cs="Times New Roman"/>
          <w:sz w:val="22"/>
          <w:szCs w:val="22"/>
        </w:rPr>
        <w:t xml:space="preserve">Профессии биогеограф и геоэколог. </w:t>
      </w:r>
      <w:r w:rsidRPr="00483E82">
        <w:rPr>
          <w:rFonts w:cs="Times New Roman"/>
          <w:sz w:val="22"/>
          <w:szCs w:val="22"/>
        </w:rPr>
        <w:t>Раст</w:t>
      </w:r>
      <w:r w:rsidRPr="00483E82">
        <w:rPr>
          <w:rFonts w:cs="Times New Roman"/>
          <w:sz w:val="22"/>
          <w:szCs w:val="22"/>
        </w:rPr>
        <w:t>и</w:t>
      </w:r>
      <w:r w:rsidRPr="00483E82">
        <w:rPr>
          <w:rFonts w:cs="Times New Roman"/>
          <w:sz w:val="22"/>
          <w:szCs w:val="22"/>
        </w:rPr>
        <w:t>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483E82">
        <w:rPr>
          <w:rStyle w:val="Italic"/>
          <w:rFonts w:cs="Times New Roman"/>
          <w:sz w:val="22"/>
          <w:szCs w:val="22"/>
        </w:rPr>
        <w:t xml:space="preserve"> </w:t>
      </w:r>
      <w:r w:rsidRPr="00483E82">
        <w:rPr>
          <w:rFonts w:cs="Times New Roman"/>
          <w:sz w:val="22"/>
          <w:szCs w:val="22"/>
        </w:rPr>
        <w:t>Жизнь в Океане. Изменение живо</w:t>
      </w:r>
      <w:r w:rsidRPr="00483E82">
        <w:rPr>
          <w:rFonts w:cs="Times New Roman"/>
          <w:sz w:val="22"/>
          <w:szCs w:val="22"/>
        </w:rPr>
        <w:t>т</w:t>
      </w:r>
      <w:r w:rsidRPr="00483E82">
        <w:rPr>
          <w:rFonts w:cs="Times New Roman"/>
          <w:sz w:val="22"/>
          <w:szCs w:val="22"/>
        </w:rPr>
        <w:t>ного и растительного мира Океана с глубиной и географической широтой.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Человек как часть биосферы. Распространение людей на Земле.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Исследования и экологические проблемы.</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Характеристика растительности участка местности своего края.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Заключение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Природно-территориальные комплексы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Природная среда. Охрана природы. Природные особо охраняемые территории. Всемирное н</w:t>
      </w:r>
      <w:r w:rsidRPr="00483E82">
        <w:rPr>
          <w:rFonts w:cs="Times New Roman"/>
          <w:sz w:val="22"/>
          <w:szCs w:val="22"/>
        </w:rPr>
        <w:t>а</w:t>
      </w:r>
      <w:r w:rsidRPr="00483E82">
        <w:rPr>
          <w:rFonts w:cs="Times New Roman"/>
          <w:sz w:val="22"/>
          <w:szCs w:val="22"/>
        </w:rPr>
        <w:t>следие ЮНЕСКО.</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 (выполняется на местности)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Характеристика локального природного комплекса по плану.</w:t>
      </w:r>
    </w:p>
    <w:p w:rsidR="007C2A34" w:rsidRDefault="007C2A34" w:rsidP="00483E82">
      <w:pPr>
        <w:pStyle w:val="h1"/>
        <w:pageBreakBefore w:val="0"/>
        <w:spacing w:before="0" w:after="0" w:line="24" w:lineRule="atLeast"/>
        <w:ind w:firstLine="567"/>
        <w:jc w:val="both"/>
        <w:rPr>
          <w:rFonts w:cs="Times New Roman"/>
          <w:sz w:val="22"/>
          <w:szCs w:val="22"/>
        </w:rPr>
      </w:pP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 xml:space="preserve">7 класс </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 xml:space="preserve">Раздел 1. Главные закономерности природы Земли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1. Географическая оболочка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Географическая оболочка: особенности строения и свойства. Целостность, зональность, ри</w:t>
      </w:r>
      <w:r w:rsidRPr="00483E82">
        <w:rPr>
          <w:rFonts w:cs="Times New Roman"/>
          <w:sz w:val="22"/>
          <w:szCs w:val="22"/>
        </w:rPr>
        <w:t>т</w:t>
      </w:r>
      <w:r w:rsidRPr="00483E82">
        <w:rPr>
          <w:rFonts w:cs="Times New Roman"/>
          <w:sz w:val="22"/>
          <w:szCs w:val="22"/>
        </w:rPr>
        <w:t>мичность — и их географические следствия. Географическая зональность (природные зоны) и в</w:t>
      </w:r>
      <w:r w:rsidRPr="00483E82">
        <w:rPr>
          <w:rFonts w:cs="Times New Roman"/>
          <w:sz w:val="22"/>
          <w:szCs w:val="22"/>
        </w:rPr>
        <w:t>ы</w:t>
      </w:r>
      <w:r w:rsidRPr="00483E82">
        <w:rPr>
          <w:rFonts w:cs="Times New Roman"/>
          <w:sz w:val="22"/>
          <w:szCs w:val="22"/>
        </w:rPr>
        <w:t xml:space="preserve">сотная поясность. </w:t>
      </w:r>
      <w:r w:rsidRPr="00483E82">
        <w:rPr>
          <w:rStyle w:val="Italic"/>
          <w:rFonts w:cs="Times New Roman"/>
          <w:sz w:val="22"/>
          <w:szCs w:val="22"/>
        </w:rPr>
        <w:t>Современные исследования по сохранению важнейших биотопов Земли.</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Выявление проявления широтной зональности по картам природных зон.</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2. Литосфера и рельеф Земли </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w:t>
      </w:r>
      <w:r w:rsidRPr="00483E82">
        <w:rPr>
          <w:rFonts w:cs="Times New Roman"/>
          <w:spacing w:val="-3"/>
          <w:sz w:val="22"/>
          <w:szCs w:val="22"/>
        </w:rPr>
        <w:t>о</w:t>
      </w:r>
      <w:r w:rsidRPr="00483E82">
        <w:rPr>
          <w:rFonts w:cs="Times New Roman"/>
          <w:spacing w:val="-3"/>
          <w:sz w:val="22"/>
          <w:szCs w:val="22"/>
        </w:rPr>
        <w:t xml:space="preserve">цессы рельефообразования. Полезные ископаемые. </w:t>
      </w:r>
    </w:p>
    <w:p w:rsidR="00416B7C" w:rsidRPr="00483E82" w:rsidRDefault="00416B7C" w:rsidP="00483E82">
      <w:pPr>
        <w:pStyle w:val="h4"/>
        <w:spacing w:before="0" w:after="0" w:line="24" w:lineRule="atLeast"/>
        <w:ind w:firstLine="567"/>
        <w:rPr>
          <w:rFonts w:cs="Times New Roman"/>
        </w:rPr>
      </w:pPr>
      <w:r w:rsidRPr="00483E82">
        <w:rPr>
          <w:rFonts w:cs="Times New Roman"/>
        </w:rPr>
        <w:lastRenderedPageBreak/>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Анализ физической карты и карты строения земной коры с целью выявления закономерностей распространения крупных форм рельефа.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Объяснение вулканических или сейсмических событий, о которых говорится в тексте.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3. Атмосфера и климаты Земли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Закономерности распределения температуры воздуха. Закономерности распределения атм</w:t>
      </w:r>
      <w:r w:rsidRPr="00483E82">
        <w:rPr>
          <w:rFonts w:cs="Times New Roman"/>
          <w:spacing w:val="1"/>
          <w:sz w:val="22"/>
          <w:szCs w:val="22"/>
        </w:rPr>
        <w:t>о</w:t>
      </w:r>
      <w:r w:rsidRPr="00483E82">
        <w:rPr>
          <w:rFonts w:cs="Times New Roman"/>
          <w:spacing w:val="1"/>
          <w:sz w:val="22"/>
          <w:szCs w:val="22"/>
        </w:rPr>
        <w:t>сферных осадков. Пояса атмосферного давления на Земле. Воздушные массы, их типы. Преобл</w:t>
      </w:r>
      <w:r w:rsidRPr="00483E82">
        <w:rPr>
          <w:rFonts w:cs="Times New Roman"/>
          <w:spacing w:val="1"/>
          <w:sz w:val="22"/>
          <w:szCs w:val="22"/>
        </w:rPr>
        <w:t>а</w:t>
      </w:r>
      <w:r w:rsidRPr="00483E82">
        <w:rPr>
          <w:rFonts w:cs="Times New Roman"/>
          <w:spacing w:val="1"/>
          <w:sz w:val="22"/>
          <w:szCs w:val="22"/>
        </w:rPr>
        <w:t>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w:t>
      </w:r>
      <w:r w:rsidRPr="00483E82">
        <w:rPr>
          <w:rFonts w:cs="Times New Roman"/>
          <w:spacing w:val="1"/>
          <w:sz w:val="22"/>
          <w:szCs w:val="22"/>
        </w:rPr>
        <w:t>и</w:t>
      </w:r>
      <w:r w:rsidRPr="00483E82">
        <w:rPr>
          <w:rFonts w:cs="Times New Roman"/>
          <w:spacing w:val="1"/>
          <w:sz w:val="22"/>
          <w:szCs w:val="22"/>
        </w:rPr>
        <w:t>ческих особенностей территории.</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1. Описание климата территории по климатической карте и климатограмме.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4. Мировой океан — основная часть гидросферы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w:t>
      </w:r>
      <w:r w:rsidRPr="00483E82">
        <w:rPr>
          <w:rFonts w:cs="Times New Roman"/>
          <w:sz w:val="22"/>
          <w:szCs w:val="22"/>
        </w:rPr>
        <w:t>о</w:t>
      </w:r>
      <w:r w:rsidRPr="00483E82">
        <w:rPr>
          <w:rFonts w:cs="Times New Roman"/>
          <w:sz w:val="22"/>
          <w:szCs w:val="22"/>
        </w:rPr>
        <w:t>лодные океанические течения. Система океанических течений. Влияние тёплых и холодных океан</w:t>
      </w:r>
      <w:r w:rsidRPr="00483E82">
        <w:rPr>
          <w:rFonts w:cs="Times New Roman"/>
          <w:sz w:val="22"/>
          <w:szCs w:val="22"/>
        </w:rPr>
        <w:t>и</w:t>
      </w:r>
      <w:r w:rsidRPr="00483E82">
        <w:rPr>
          <w:rFonts w:cs="Times New Roman"/>
          <w:sz w:val="22"/>
          <w:szCs w:val="22"/>
        </w:rPr>
        <w:t>ческих течений на климат. Солёность поверхностных вод Мирового океана, её измерение. Карта с</w:t>
      </w:r>
      <w:r w:rsidRPr="00483E82">
        <w:rPr>
          <w:rFonts w:cs="Times New Roman"/>
          <w:sz w:val="22"/>
          <w:szCs w:val="22"/>
        </w:rPr>
        <w:t>о</w:t>
      </w:r>
      <w:r w:rsidRPr="00483E82">
        <w:rPr>
          <w:rFonts w:cs="Times New Roman"/>
          <w:sz w:val="22"/>
          <w:szCs w:val="22"/>
        </w:rPr>
        <w:t>лёности поверхностных вод Мирового океана. Географические закономерности изменения солён</w:t>
      </w:r>
      <w:r w:rsidRPr="00483E82">
        <w:rPr>
          <w:rFonts w:cs="Times New Roman"/>
          <w:sz w:val="22"/>
          <w:szCs w:val="22"/>
        </w:rPr>
        <w:t>о</w:t>
      </w:r>
      <w:r w:rsidRPr="00483E82">
        <w:rPr>
          <w:rFonts w:cs="Times New Roman"/>
          <w:sz w:val="22"/>
          <w:szCs w:val="22"/>
        </w:rPr>
        <w:t>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w:t>
      </w:r>
      <w:r w:rsidRPr="00483E82">
        <w:rPr>
          <w:rFonts w:cs="Times New Roman"/>
          <w:sz w:val="22"/>
          <w:szCs w:val="22"/>
        </w:rPr>
        <w:t>т</w:t>
      </w:r>
      <w:r w:rsidRPr="00483E82">
        <w:rPr>
          <w:rFonts w:cs="Times New Roman"/>
          <w:sz w:val="22"/>
          <w:szCs w:val="22"/>
        </w:rPr>
        <w:t>венного распространения. Основные районы рыболовства. Экологические проблемы Мирового оке</w:t>
      </w:r>
      <w:r w:rsidRPr="00483E82">
        <w:rPr>
          <w:rFonts w:cs="Times New Roman"/>
          <w:sz w:val="22"/>
          <w:szCs w:val="22"/>
        </w:rPr>
        <w:t>а</w:t>
      </w:r>
      <w:r w:rsidRPr="00483E82">
        <w:rPr>
          <w:rFonts w:cs="Times New Roman"/>
          <w:sz w:val="22"/>
          <w:szCs w:val="22"/>
        </w:rPr>
        <w:t>на.</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Сравнение двух океанов по плану с использованием нескольких источников географической информации.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Раздел 2. Человечество на Земле</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Тема 1. Численность населения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Определение, сравнение темпов изменения численности населения отдельных регионов мира по статистическим материалам.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Определение и сравнение различий в численности, плотности населения отдельных стран по разным источникам.</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2. Страны и народы мира</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483E82">
        <w:rPr>
          <w:rStyle w:val="Italic"/>
          <w:rFonts w:cs="Times New Roman"/>
          <w:spacing w:val="-2"/>
          <w:sz w:val="22"/>
          <w:szCs w:val="22"/>
        </w:rPr>
        <w:t>Профессия менеджер в сфере туризма, экскурсовод</w:t>
      </w:r>
      <w:r w:rsidRPr="00483E82">
        <w:rPr>
          <w:rFonts w:cs="Times New Roman"/>
          <w:spacing w:val="-2"/>
          <w:sz w:val="22"/>
          <w:szCs w:val="22"/>
        </w:rPr>
        <w:t>.</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Сравнение занятий населения двух стран по комплексным картам.</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Раздел 3. Материки и страны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Тема 1. Южные материки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w:t>
      </w:r>
      <w:r w:rsidRPr="00483E82">
        <w:rPr>
          <w:rFonts w:cs="Times New Roman"/>
          <w:spacing w:val="-1"/>
          <w:sz w:val="22"/>
          <w:szCs w:val="22"/>
        </w:rPr>
        <w:t>о</w:t>
      </w:r>
      <w:r w:rsidRPr="00483E82">
        <w:rPr>
          <w:rFonts w:cs="Times New Roman"/>
          <w:spacing w:val="-1"/>
          <w:sz w:val="22"/>
          <w:szCs w:val="22"/>
        </w:rPr>
        <w:t>нальные и азональные природные комплексы. Население. Политическая карта. Крупнейшие по терр</w:t>
      </w:r>
      <w:r w:rsidRPr="00483E82">
        <w:rPr>
          <w:rFonts w:cs="Times New Roman"/>
          <w:spacing w:val="-1"/>
          <w:sz w:val="22"/>
          <w:szCs w:val="22"/>
        </w:rPr>
        <w:t>и</w:t>
      </w:r>
      <w:r w:rsidRPr="00483E82">
        <w:rPr>
          <w:rFonts w:cs="Times New Roman"/>
          <w:spacing w:val="-1"/>
          <w:sz w:val="22"/>
          <w:szCs w:val="22"/>
        </w:rPr>
        <w:t>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w:t>
      </w:r>
      <w:r w:rsidRPr="00483E82">
        <w:rPr>
          <w:rFonts w:cs="Times New Roman"/>
          <w:spacing w:val="-1"/>
          <w:sz w:val="22"/>
          <w:szCs w:val="22"/>
        </w:rPr>
        <w:t>ж</w:t>
      </w:r>
      <w:r w:rsidRPr="00483E82">
        <w:rPr>
          <w:rFonts w:cs="Times New Roman"/>
          <w:spacing w:val="-1"/>
          <w:sz w:val="22"/>
          <w:szCs w:val="22"/>
        </w:rPr>
        <w:lastRenderedPageBreak/>
        <w:t>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Сравнение географического положения двух (любых) южных материков.</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2. Объяснение годового хода температур и режима выпадения атмосферных осадков в экват</w:t>
      </w:r>
      <w:r w:rsidRPr="00483E82">
        <w:rPr>
          <w:rFonts w:cs="Times New Roman"/>
          <w:spacing w:val="-1"/>
          <w:sz w:val="22"/>
          <w:szCs w:val="22"/>
        </w:rPr>
        <w:t>о</w:t>
      </w:r>
      <w:r w:rsidRPr="00483E82">
        <w:rPr>
          <w:rFonts w:cs="Times New Roman"/>
          <w:spacing w:val="-1"/>
          <w:sz w:val="22"/>
          <w:szCs w:val="22"/>
        </w:rPr>
        <w:t xml:space="preserve">риальном климатическом поясе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Сравнение особенностей климата Африки, Южной Америки и Австралии по плану.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Описание Австралии или одной из стран Африки или Южной Америки по географическим картам.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Объяснение особенностей размещения населения</w:t>
      </w:r>
      <w:r w:rsidR="00571787" w:rsidRPr="00483E82">
        <w:rPr>
          <w:rFonts w:cs="Times New Roman"/>
          <w:sz w:val="22"/>
          <w:szCs w:val="22"/>
        </w:rPr>
        <w:t xml:space="preserve"> </w:t>
      </w:r>
      <w:r w:rsidRPr="00483E82">
        <w:rPr>
          <w:rFonts w:cs="Times New Roman"/>
          <w:sz w:val="22"/>
          <w:szCs w:val="22"/>
        </w:rPr>
        <w:t>Австралии или одной из стран Африки или Южной Америки.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2. Северные материки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Северная Америка. Евразия. История открытия и освоения. Географическое положение. О</w:t>
      </w:r>
      <w:r w:rsidRPr="00483E82">
        <w:rPr>
          <w:rFonts w:cs="Times New Roman"/>
          <w:sz w:val="22"/>
          <w:szCs w:val="22"/>
        </w:rPr>
        <w:t>с</w:t>
      </w:r>
      <w:r w:rsidRPr="00483E82">
        <w:rPr>
          <w:rFonts w:cs="Times New Roman"/>
          <w:sz w:val="22"/>
          <w:szCs w:val="22"/>
        </w:rPr>
        <w:t>новные черты рельефа, климата и внутренних вод и определяющие их факторы. Зональные и аз</w:t>
      </w:r>
      <w:r w:rsidRPr="00483E82">
        <w:rPr>
          <w:rFonts w:cs="Times New Roman"/>
          <w:sz w:val="22"/>
          <w:szCs w:val="22"/>
        </w:rPr>
        <w:t>о</w:t>
      </w:r>
      <w:r w:rsidRPr="00483E82">
        <w:rPr>
          <w:rFonts w:cs="Times New Roman"/>
          <w:sz w:val="22"/>
          <w:szCs w:val="22"/>
        </w:rPr>
        <w:t>нальные природные комплексы. Население. Политическая карта. Крупнейшие по территории и чи</w:t>
      </w:r>
      <w:r w:rsidRPr="00483E82">
        <w:rPr>
          <w:rFonts w:cs="Times New Roman"/>
          <w:sz w:val="22"/>
          <w:szCs w:val="22"/>
        </w:rPr>
        <w:t>с</w:t>
      </w:r>
      <w:r w:rsidRPr="00483E82">
        <w:rPr>
          <w:rFonts w:cs="Times New Roman"/>
          <w:sz w:val="22"/>
          <w:szCs w:val="22"/>
        </w:rPr>
        <w:t>ленности населения страны. Изменение природы под влиянием хозяйственной деятельности человека.</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1. Объяснение распространения зон современного вулканизма и землетрясений на территории Северной Америки и Евразии.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3. Взаимодействие природы и общества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Влияние закономерностей географической оболочки на жизнь и деятельность людей. Особе</w:t>
      </w:r>
      <w:r w:rsidRPr="00483E82">
        <w:rPr>
          <w:rFonts w:cs="Times New Roman"/>
          <w:sz w:val="22"/>
          <w:szCs w:val="22"/>
        </w:rPr>
        <w:t>н</w:t>
      </w:r>
      <w:r w:rsidRPr="00483E82">
        <w:rPr>
          <w:rFonts w:cs="Times New Roman"/>
          <w:sz w:val="22"/>
          <w:szCs w:val="22"/>
        </w:rPr>
        <w:t>ности взаимодействия человека и природы на разных материках. Необходимость международного сотрудничества в использовании природы и её</w:t>
      </w:r>
      <w:r w:rsidR="00571787" w:rsidRPr="00483E82">
        <w:rPr>
          <w:rFonts w:cs="Times New Roman"/>
          <w:sz w:val="22"/>
          <w:szCs w:val="22"/>
        </w:rPr>
        <w:t xml:space="preserve"> </w:t>
      </w:r>
      <w:r w:rsidRPr="00483E82">
        <w:rPr>
          <w:rFonts w:cs="Times New Roman"/>
          <w:sz w:val="22"/>
          <w:szCs w:val="22"/>
        </w:rPr>
        <w:t>охране. Развитие природоохранной деятельности на современном этапе (Международный союз охраны природы, Международная гидрографическая о</w:t>
      </w:r>
      <w:r w:rsidRPr="00483E82">
        <w:rPr>
          <w:rFonts w:cs="Times New Roman"/>
          <w:sz w:val="22"/>
          <w:szCs w:val="22"/>
        </w:rPr>
        <w:t>р</w:t>
      </w:r>
      <w:r w:rsidRPr="00483E82">
        <w:rPr>
          <w:rFonts w:cs="Times New Roman"/>
          <w:sz w:val="22"/>
          <w:szCs w:val="22"/>
        </w:rPr>
        <w:t>ганизация, ЮНЕСКО и др.).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1. Характеристика изменений компонентов природы на территории одной из стран мира в результате деятельности человека.</w:t>
      </w:r>
    </w:p>
    <w:p w:rsidR="007C2A34" w:rsidRDefault="007C2A34" w:rsidP="00483E82">
      <w:pPr>
        <w:pStyle w:val="h1"/>
        <w:pageBreakBefore w:val="0"/>
        <w:spacing w:before="0" w:after="0" w:line="24" w:lineRule="atLeast"/>
        <w:ind w:firstLine="567"/>
        <w:jc w:val="both"/>
        <w:rPr>
          <w:rFonts w:cs="Times New Roman"/>
          <w:sz w:val="22"/>
          <w:szCs w:val="22"/>
        </w:rPr>
      </w:pP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 xml:space="preserve">8 класс </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 xml:space="preserve">Раздел 1. Географическое пространство России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1. История формирования и освоения территории России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2. Географическое положение и границы России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483E82">
        <w:rPr>
          <w:rStyle w:val="Italic"/>
          <w:rFonts w:cs="Times New Roman"/>
          <w:sz w:val="22"/>
          <w:szCs w:val="22"/>
        </w:rPr>
        <w:t>Виды географич</w:t>
      </w:r>
      <w:r w:rsidRPr="00483E82">
        <w:rPr>
          <w:rStyle w:val="Italic"/>
          <w:rFonts w:cs="Times New Roman"/>
          <w:sz w:val="22"/>
          <w:szCs w:val="22"/>
        </w:rPr>
        <w:t>е</w:t>
      </w:r>
      <w:r w:rsidRPr="00483E82">
        <w:rPr>
          <w:rStyle w:val="Italic"/>
          <w:rFonts w:cs="Times New Roman"/>
          <w:sz w:val="22"/>
          <w:szCs w:val="22"/>
        </w:rPr>
        <w:t>ского положения.</w:t>
      </w:r>
      <w:r w:rsidRPr="00483E82">
        <w:rPr>
          <w:rFonts w:cs="Times New Roman"/>
          <w:sz w:val="22"/>
          <w:szCs w:val="22"/>
        </w:rPr>
        <w:t xml:space="preserve"> Страны — соседи России. </w:t>
      </w:r>
      <w:r w:rsidRPr="00483E82">
        <w:rPr>
          <w:rStyle w:val="Italic"/>
          <w:rFonts w:cs="Times New Roman"/>
          <w:sz w:val="22"/>
          <w:szCs w:val="22"/>
        </w:rPr>
        <w:t>Ближнее и дальнее зарубежье.</w:t>
      </w:r>
      <w:r w:rsidRPr="00483E82">
        <w:rPr>
          <w:rFonts w:cs="Times New Roman"/>
          <w:sz w:val="22"/>
          <w:szCs w:val="22"/>
        </w:rPr>
        <w:t xml:space="preserve"> Моря, омывающие те</w:t>
      </w:r>
      <w:r w:rsidRPr="00483E82">
        <w:rPr>
          <w:rFonts w:cs="Times New Roman"/>
          <w:sz w:val="22"/>
          <w:szCs w:val="22"/>
        </w:rPr>
        <w:t>р</w:t>
      </w:r>
      <w:r w:rsidRPr="00483E82">
        <w:rPr>
          <w:rFonts w:cs="Times New Roman"/>
          <w:sz w:val="22"/>
          <w:szCs w:val="22"/>
        </w:rPr>
        <w:t xml:space="preserve">риторию России.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3. Время на территории России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Россия на карте часовых поясов мира. Карта часовых зон России. Местное, поясное и зональное время: роль в хозяйстве и жизни людей.</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Определение различия во времени для разных городов России по карте часовых зон.</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Тема 4. Административно-территориальное устройство России. Районирование территории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Федеративное устройство России. Субъекты Российской</w:t>
      </w:r>
      <w:r w:rsidR="00571787" w:rsidRPr="00483E82">
        <w:rPr>
          <w:rFonts w:cs="Times New Roman"/>
          <w:spacing w:val="2"/>
          <w:sz w:val="22"/>
          <w:szCs w:val="22"/>
        </w:rPr>
        <w:t xml:space="preserve"> </w:t>
      </w:r>
      <w:r w:rsidRPr="00483E82">
        <w:rPr>
          <w:rFonts w:cs="Times New Roman"/>
          <w:spacing w:val="2"/>
          <w:sz w:val="22"/>
          <w:szCs w:val="22"/>
        </w:rPr>
        <w:t>Федерации, их равноправие и ра</w:t>
      </w:r>
      <w:r w:rsidRPr="00483E82">
        <w:rPr>
          <w:rFonts w:cs="Times New Roman"/>
          <w:spacing w:val="2"/>
          <w:sz w:val="22"/>
          <w:szCs w:val="22"/>
        </w:rPr>
        <w:t>з</w:t>
      </w:r>
      <w:r w:rsidRPr="00483E82">
        <w:rPr>
          <w:rFonts w:cs="Times New Roman"/>
          <w:spacing w:val="2"/>
          <w:sz w:val="22"/>
          <w:szCs w:val="22"/>
        </w:rPr>
        <w:t>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w:t>
      </w:r>
      <w:r w:rsidRPr="00483E82">
        <w:rPr>
          <w:rFonts w:cs="Times New Roman"/>
          <w:spacing w:val="2"/>
          <w:sz w:val="22"/>
          <w:szCs w:val="22"/>
        </w:rPr>
        <w:t>е</w:t>
      </w:r>
      <w:r w:rsidRPr="00483E82">
        <w:rPr>
          <w:rFonts w:cs="Times New Roman"/>
          <w:spacing w:val="2"/>
          <w:sz w:val="22"/>
          <w:szCs w:val="22"/>
        </w:rPr>
        <w:t>ро-Запад России, Центральная Россия, Поволжье, Юг Европейской части России, Урал, Сибирь и Дальний Восток.</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Раздел 2. Природа России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 xml:space="preserve">Тема 1. Природные условия и ресурсы России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Природные условия и природные ресурсы. Классификации природных ресурсов. Приро</w:t>
      </w:r>
      <w:r w:rsidRPr="00483E82">
        <w:rPr>
          <w:rFonts w:cs="Times New Roman"/>
          <w:sz w:val="22"/>
          <w:szCs w:val="22"/>
        </w:rPr>
        <w:t>д</w:t>
      </w:r>
      <w:r w:rsidRPr="00483E82">
        <w:rPr>
          <w:rFonts w:cs="Times New Roman"/>
          <w:sz w:val="22"/>
          <w:szCs w:val="22"/>
        </w:rPr>
        <w:t>но-ресурсный капитал и экологический потенциал России. Принципы рационального природопол</w:t>
      </w:r>
      <w:r w:rsidRPr="00483E82">
        <w:rPr>
          <w:rFonts w:cs="Times New Roman"/>
          <w:sz w:val="22"/>
          <w:szCs w:val="22"/>
        </w:rPr>
        <w:t>ь</w:t>
      </w:r>
      <w:r w:rsidRPr="00483E82">
        <w:rPr>
          <w:rFonts w:cs="Times New Roman"/>
          <w:sz w:val="22"/>
          <w:szCs w:val="22"/>
        </w:rPr>
        <w:t>зования и методы их реализации. Минеральные ресурсы страны и проблемы их рационального и</w:t>
      </w:r>
      <w:r w:rsidRPr="00483E82">
        <w:rPr>
          <w:rFonts w:cs="Times New Roman"/>
          <w:sz w:val="22"/>
          <w:szCs w:val="22"/>
        </w:rPr>
        <w:t>с</w:t>
      </w:r>
      <w:r w:rsidRPr="00483E82">
        <w:rPr>
          <w:rFonts w:cs="Times New Roman"/>
          <w:sz w:val="22"/>
          <w:szCs w:val="22"/>
        </w:rPr>
        <w:t>пользования. Основные ресурсные базы. Природные ресурсы суши и морей, омывающих Россию.</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Характеристика природно-ресурсного капитала своего края по картам и статистическим м</w:t>
      </w:r>
      <w:r w:rsidRPr="00483E82">
        <w:rPr>
          <w:rFonts w:cs="Times New Roman"/>
          <w:sz w:val="22"/>
          <w:szCs w:val="22"/>
        </w:rPr>
        <w:t>а</w:t>
      </w:r>
      <w:r w:rsidRPr="00483E82">
        <w:rPr>
          <w:rFonts w:cs="Times New Roman"/>
          <w:sz w:val="22"/>
          <w:szCs w:val="22"/>
        </w:rPr>
        <w:t>териалам.</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2. Геологическое строение, рельеф </w:t>
      </w:r>
      <w:r w:rsidRPr="00483E82">
        <w:rPr>
          <w:rFonts w:cs="Times New Roman"/>
        </w:rPr>
        <w:br/>
        <w:t xml:space="preserve">и полезные ископаемые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w:t>
      </w:r>
      <w:r w:rsidRPr="00483E82">
        <w:rPr>
          <w:rFonts w:cs="Times New Roman"/>
          <w:sz w:val="22"/>
          <w:szCs w:val="22"/>
        </w:rPr>
        <w:t>и</w:t>
      </w:r>
      <w:r w:rsidRPr="00483E82">
        <w:rPr>
          <w:rFonts w:cs="Times New Roman"/>
          <w:sz w:val="22"/>
          <w:szCs w:val="22"/>
        </w:rPr>
        <w:t>симость между тектоническим строением, рельефом и размещением основных групп полезных иск</w:t>
      </w:r>
      <w:r w:rsidRPr="00483E82">
        <w:rPr>
          <w:rFonts w:cs="Times New Roman"/>
          <w:sz w:val="22"/>
          <w:szCs w:val="22"/>
        </w:rPr>
        <w:t>о</w:t>
      </w:r>
      <w:r w:rsidRPr="00483E82">
        <w:rPr>
          <w:rFonts w:cs="Times New Roman"/>
          <w:sz w:val="22"/>
          <w:szCs w:val="22"/>
        </w:rPr>
        <w:t>паемых по территории страны.</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w:t>
      </w:r>
      <w:r w:rsidRPr="00483E82">
        <w:rPr>
          <w:rFonts w:cs="Times New Roman"/>
          <w:spacing w:val="-3"/>
          <w:sz w:val="22"/>
          <w:szCs w:val="22"/>
        </w:rPr>
        <w:t>и</w:t>
      </w:r>
      <w:r w:rsidRPr="00483E82">
        <w:rPr>
          <w:rFonts w:cs="Times New Roman"/>
          <w:spacing w:val="-3"/>
          <w:sz w:val="22"/>
          <w:szCs w:val="22"/>
        </w:rPr>
        <w:t>тории России. Изменение рельефа под влиянием деятельности человека. Антропогенные формы рельефа. Особенности рельефа своего края.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Объяснение</w:t>
      </w:r>
      <w:r w:rsidR="00571787" w:rsidRPr="00483E82">
        <w:rPr>
          <w:rFonts w:cs="Times New Roman"/>
          <w:sz w:val="22"/>
          <w:szCs w:val="22"/>
        </w:rPr>
        <w:t xml:space="preserve"> </w:t>
      </w:r>
      <w:r w:rsidRPr="00483E82">
        <w:rPr>
          <w:rFonts w:cs="Times New Roman"/>
          <w:sz w:val="22"/>
          <w:szCs w:val="22"/>
        </w:rPr>
        <w:t>распространения по территории России опасных геологических явлений.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Объяснение особенностей рельефа своего края.</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3. Климат и климатические ресурсы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Климатические пояса и типы климатов России, их характеристики. Атмосферные фронты, ц</w:t>
      </w:r>
      <w:r w:rsidRPr="00483E82">
        <w:rPr>
          <w:rFonts w:cs="Times New Roman"/>
          <w:spacing w:val="-1"/>
          <w:sz w:val="22"/>
          <w:szCs w:val="22"/>
        </w:rPr>
        <w:t>и</w:t>
      </w:r>
      <w:r w:rsidRPr="00483E82">
        <w:rPr>
          <w:rFonts w:cs="Times New Roman"/>
          <w:spacing w:val="-1"/>
          <w:sz w:val="22"/>
          <w:szCs w:val="22"/>
        </w:rPr>
        <w:t>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w:t>
      </w:r>
      <w:r w:rsidRPr="00483E82">
        <w:rPr>
          <w:rFonts w:cs="Times New Roman"/>
          <w:spacing w:val="-1"/>
          <w:sz w:val="22"/>
          <w:szCs w:val="22"/>
        </w:rPr>
        <w:t>р</w:t>
      </w:r>
      <w:r w:rsidRPr="00483E82">
        <w:rPr>
          <w:rFonts w:cs="Times New Roman"/>
          <w:spacing w:val="-1"/>
          <w:sz w:val="22"/>
          <w:szCs w:val="22"/>
        </w:rPr>
        <w:t>ритории России и их возможные следствия. Способы адаптации человека к разнообразным климат</w:t>
      </w:r>
      <w:r w:rsidRPr="00483E82">
        <w:rPr>
          <w:rFonts w:cs="Times New Roman"/>
          <w:spacing w:val="-1"/>
          <w:sz w:val="22"/>
          <w:szCs w:val="22"/>
        </w:rPr>
        <w:t>и</w:t>
      </w:r>
      <w:r w:rsidRPr="00483E82">
        <w:rPr>
          <w:rFonts w:cs="Times New Roman"/>
          <w:spacing w:val="-1"/>
          <w:sz w:val="22"/>
          <w:szCs w:val="22"/>
        </w:rPr>
        <w:t>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w:t>
      </w:r>
      <w:r w:rsidRPr="00483E82">
        <w:rPr>
          <w:rFonts w:cs="Times New Roman"/>
          <w:spacing w:val="-1"/>
          <w:sz w:val="22"/>
          <w:szCs w:val="22"/>
        </w:rPr>
        <w:t>з</w:t>
      </w:r>
      <w:r w:rsidRPr="00483E82">
        <w:rPr>
          <w:rFonts w:cs="Times New Roman"/>
          <w:spacing w:val="-1"/>
          <w:sz w:val="22"/>
          <w:szCs w:val="22"/>
        </w:rPr>
        <w:t>можные следствия. Особенности климата своего края.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Описание и прогнозирование погоды территории по карте погоды.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Оценка влияния основных климатических показателей своего края на жизнь и хозяйственную деятельность населения.</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Тема 4. Моря России. Внутренние воды и водные ресурсы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Крупнейшие озёра, их происхождение. Болота. Подземные воды. Ледники. Многолетняя мер</w:t>
      </w:r>
      <w:r w:rsidRPr="00483E82">
        <w:rPr>
          <w:rFonts w:cs="Times New Roman"/>
          <w:sz w:val="22"/>
          <w:szCs w:val="22"/>
        </w:rPr>
        <w:t>з</w:t>
      </w:r>
      <w:r w:rsidRPr="00483E82">
        <w:rPr>
          <w:rFonts w:cs="Times New Roman"/>
          <w:sz w:val="22"/>
          <w:szCs w:val="22"/>
        </w:rPr>
        <w:t xml:space="preserve">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Сравнение особенностей режима и характера течения двух рек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Объяснение распространения опасных гидрологических природных явлений на территории страны.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5. Природно-хозяйственные зоны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Богатство растительного и животного мира России: видовое разнообразие, факторы, его опр</w:t>
      </w:r>
      <w:r w:rsidRPr="00483E82">
        <w:rPr>
          <w:rFonts w:cs="Times New Roman"/>
          <w:sz w:val="22"/>
          <w:szCs w:val="22"/>
        </w:rPr>
        <w:t>е</w:t>
      </w:r>
      <w:r w:rsidRPr="00483E82">
        <w:rPr>
          <w:rFonts w:cs="Times New Roman"/>
          <w:sz w:val="22"/>
          <w:szCs w:val="22"/>
        </w:rPr>
        <w:t>деляющие. Особенности растительного и животного мира различных природно-хозяйственных зон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Природно-хозяйственные зоны России: взаимосвязь и взаимообусловленность их компонентов.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Высотная поясность в горах на территории России.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w:t>
      </w:r>
      <w:r w:rsidRPr="00483E82">
        <w:rPr>
          <w:rFonts w:cs="Times New Roman"/>
          <w:sz w:val="22"/>
          <w:szCs w:val="22"/>
        </w:rPr>
        <w:t>р</w:t>
      </w:r>
      <w:r w:rsidRPr="00483E82">
        <w:rPr>
          <w:rFonts w:cs="Times New Roman"/>
          <w:sz w:val="22"/>
          <w:szCs w:val="22"/>
        </w:rPr>
        <w:t>ритории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Особо охраняемые природные территории России и своего края. Объекты Всемирного приро</w:t>
      </w:r>
      <w:r w:rsidRPr="00483E82">
        <w:rPr>
          <w:rFonts w:cs="Times New Roman"/>
          <w:sz w:val="22"/>
          <w:szCs w:val="22"/>
        </w:rPr>
        <w:t>д</w:t>
      </w:r>
      <w:r w:rsidRPr="00483E82">
        <w:rPr>
          <w:rFonts w:cs="Times New Roman"/>
          <w:sz w:val="22"/>
          <w:szCs w:val="22"/>
        </w:rPr>
        <w:t>ного наследия ЮНЕСКО; растения и животные, занесённые в Красную книгу России.</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Объяснение различий структуры высотной поясности в горных системах.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w:t>
      </w:r>
      <w:r w:rsidRPr="00483E82">
        <w:rPr>
          <w:rFonts w:cs="Times New Roman"/>
          <w:sz w:val="22"/>
          <w:szCs w:val="22"/>
        </w:rPr>
        <w:t>н</w:t>
      </w:r>
      <w:r w:rsidRPr="00483E82">
        <w:rPr>
          <w:rFonts w:cs="Times New Roman"/>
          <w:sz w:val="22"/>
          <w:szCs w:val="22"/>
        </w:rPr>
        <w:t>формации.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Раздел 3. Население России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Тема 1. Численность населения России</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 xml:space="preserve">Динамика численности населения России в XX—XXI вв. и факторы, определяющие её. </w:t>
      </w:r>
      <w:r w:rsidRPr="00483E82">
        <w:rPr>
          <w:rStyle w:val="Italic"/>
          <w:rFonts w:cs="Times New Roman"/>
          <w:sz w:val="22"/>
          <w:szCs w:val="22"/>
        </w:rPr>
        <w:t xml:space="preserve">Переписи населения России. </w:t>
      </w:r>
      <w:r w:rsidRPr="00483E82">
        <w:rPr>
          <w:rFonts w:cs="Times New Roman"/>
          <w:sz w:val="22"/>
          <w:szCs w:val="22"/>
        </w:rPr>
        <w:t>Естественное движение населения. Рождаемость, смертность, естественный пр</w:t>
      </w:r>
      <w:r w:rsidRPr="00483E82">
        <w:rPr>
          <w:rFonts w:cs="Times New Roman"/>
          <w:sz w:val="22"/>
          <w:szCs w:val="22"/>
        </w:rPr>
        <w:t>и</w:t>
      </w:r>
      <w:r w:rsidRPr="00483E82">
        <w:rPr>
          <w:rFonts w:cs="Times New Roman"/>
          <w:sz w:val="22"/>
          <w:szCs w:val="22"/>
        </w:rPr>
        <w:t>рост населения России и их географические различия в пределах разных регионов России. Геодем</w:t>
      </w:r>
      <w:r w:rsidRPr="00483E82">
        <w:rPr>
          <w:rFonts w:cs="Times New Roman"/>
          <w:sz w:val="22"/>
          <w:szCs w:val="22"/>
        </w:rPr>
        <w:t>о</w:t>
      </w:r>
      <w:r w:rsidRPr="00483E82">
        <w:rPr>
          <w:rFonts w:cs="Times New Roman"/>
          <w:sz w:val="22"/>
          <w:szCs w:val="22"/>
        </w:rPr>
        <w:t>графическое положение России. Основные меры современной демографической политики госуда</w:t>
      </w:r>
      <w:r w:rsidRPr="00483E82">
        <w:rPr>
          <w:rFonts w:cs="Times New Roman"/>
          <w:sz w:val="22"/>
          <w:szCs w:val="22"/>
        </w:rPr>
        <w:t>р</w:t>
      </w:r>
      <w:r w:rsidRPr="00483E82">
        <w:rPr>
          <w:rFonts w:cs="Times New Roman"/>
          <w:sz w:val="22"/>
          <w:szCs w:val="22"/>
        </w:rPr>
        <w:t>ства. Общий прирост населения. Миграции (механическое движение населения). Внешние и вну</w:t>
      </w:r>
      <w:r w:rsidRPr="00483E82">
        <w:rPr>
          <w:rFonts w:cs="Times New Roman"/>
          <w:sz w:val="22"/>
          <w:szCs w:val="22"/>
        </w:rPr>
        <w:t>т</w:t>
      </w:r>
      <w:r w:rsidRPr="00483E82">
        <w:rPr>
          <w:rFonts w:cs="Times New Roman"/>
          <w:sz w:val="22"/>
          <w:szCs w:val="22"/>
        </w:rPr>
        <w:t xml:space="preserve">ренние миграции. Эмиграция и иммиграция. Миграционный прирост населения. Причины миграций и основные направления миграционных потоков. </w:t>
      </w:r>
      <w:r w:rsidRPr="00483E82">
        <w:rPr>
          <w:rStyle w:val="Italic"/>
          <w:rFonts w:cs="Times New Roman"/>
          <w:sz w:val="22"/>
          <w:szCs w:val="22"/>
        </w:rPr>
        <w:t>Причины миграций и основные направления миграц</w:t>
      </w:r>
      <w:r w:rsidRPr="00483E82">
        <w:rPr>
          <w:rStyle w:val="Italic"/>
          <w:rFonts w:cs="Times New Roman"/>
          <w:sz w:val="22"/>
          <w:szCs w:val="22"/>
        </w:rPr>
        <w:t>и</w:t>
      </w:r>
      <w:r w:rsidRPr="00483E82">
        <w:rPr>
          <w:rStyle w:val="Italic"/>
          <w:rFonts w:cs="Times New Roman"/>
          <w:sz w:val="22"/>
          <w:szCs w:val="22"/>
        </w:rPr>
        <w:t>онных потоков России в разные исторические периоды.</w:t>
      </w:r>
      <w:r w:rsidRPr="00483E82">
        <w:rPr>
          <w:rFonts w:cs="Times New Roman"/>
          <w:sz w:val="22"/>
          <w:szCs w:val="22"/>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Определение по статистическим данным общего, естественного (или) миграционного пр</w:t>
      </w:r>
      <w:r w:rsidRPr="00483E82">
        <w:rPr>
          <w:rFonts w:cs="Times New Roman"/>
          <w:sz w:val="22"/>
          <w:szCs w:val="22"/>
        </w:rPr>
        <w:t>и</w:t>
      </w:r>
      <w:r w:rsidRPr="00483E82">
        <w:rPr>
          <w:rFonts w:cs="Times New Roman"/>
          <w:sz w:val="22"/>
          <w:szCs w:val="22"/>
        </w:rPr>
        <w:t>роста населения отдельных субъектов (федеральных округов) Российской Федерации или своего р</w:t>
      </w:r>
      <w:r w:rsidRPr="00483E82">
        <w:rPr>
          <w:rFonts w:cs="Times New Roman"/>
          <w:sz w:val="22"/>
          <w:szCs w:val="22"/>
        </w:rPr>
        <w:t>е</w:t>
      </w:r>
      <w:r w:rsidRPr="00483E82">
        <w:rPr>
          <w:rFonts w:cs="Times New Roman"/>
          <w:sz w:val="22"/>
          <w:szCs w:val="22"/>
        </w:rPr>
        <w:t>гиона.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2. Территориальные особенности размещения </w:t>
      </w:r>
      <w:r w:rsidRPr="00483E82">
        <w:rPr>
          <w:rFonts w:cs="Times New Roman"/>
        </w:rPr>
        <w:br/>
        <w:t>населения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Географические особенности размещения населения: их обусловленность природными, ист</w:t>
      </w:r>
      <w:r w:rsidRPr="00483E82">
        <w:rPr>
          <w:rFonts w:cs="Times New Roman"/>
          <w:sz w:val="22"/>
          <w:szCs w:val="22"/>
        </w:rPr>
        <w:t>о</w:t>
      </w:r>
      <w:r w:rsidRPr="00483E82">
        <w:rPr>
          <w:rFonts w:cs="Times New Roman"/>
          <w:sz w:val="22"/>
          <w:szCs w:val="22"/>
        </w:rPr>
        <w:t>рическими и социально-экономическими факторами. Основная полоса расселения. Плотность нас</w:t>
      </w:r>
      <w:r w:rsidRPr="00483E82">
        <w:rPr>
          <w:rFonts w:cs="Times New Roman"/>
          <w:sz w:val="22"/>
          <w:szCs w:val="22"/>
        </w:rPr>
        <w:t>е</w:t>
      </w:r>
      <w:r w:rsidRPr="00483E82">
        <w:rPr>
          <w:rFonts w:cs="Times New Roman"/>
          <w:sz w:val="22"/>
          <w:szCs w:val="22"/>
        </w:rPr>
        <w:t>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w:t>
      </w:r>
      <w:r w:rsidRPr="00483E82">
        <w:rPr>
          <w:rFonts w:cs="Times New Roman"/>
          <w:sz w:val="22"/>
          <w:szCs w:val="22"/>
        </w:rPr>
        <w:t>с</w:t>
      </w:r>
      <w:r w:rsidRPr="00483E82">
        <w:rPr>
          <w:rFonts w:cs="Times New Roman"/>
          <w:sz w:val="22"/>
          <w:szCs w:val="22"/>
        </w:rPr>
        <w:t xml:space="preserve">селения.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Тема 3. Народы и религии России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Россия — многонациональное государство. Многонациональность как специфический фактор формирования и развития России. </w:t>
      </w:r>
      <w:r w:rsidRPr="00483E82">
        <w:rPr>
          <w:rStyle w:val="Italic"/>
          <w:rFonts w:cs="Times New Roman"/>
          <w:sz w:val="22"/>
          <w:szCs w:val="22"/>
        </w:rPr>
        <w:t xml:space="preserve">Языковая классификация народов России. </w:t>
      </w:r>
      <w:r w:rsidRPr="00483E82">
        <w:rPr>
          <w:rFonts w:cs="Times New Roman"/>
          <w:sz w:val="22"/>
          <w:szCs w:val="22"/>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Построение картограммы «Доля титульных этносов в численности населения республик и автономных округов РФ».</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4. Половой и возрастной состав населения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w:t>
      </w:r>
      <w:r w:rsidRPr="00483E82">
        <w:rPr>
          <w:rFonts w:cs="Times New Roman"/>
          <w:sz w:val="22"/>
          <w:szCs w:val="22"/>
        </w:rPr>
        <w:t>з</w:t>
      </w:r>
      <w:r w:rsidRPr="00483E82">
        <w:rPr>
          <w:rFonts w:cs="Times New Roman"/>
          <w:sz w:val="22"/>
          <w:szCs w:val="22"/>
        </w:rPr>
        <w:t>растные пирамиды. Демографическая нагрузка. Средняя прогнозируемая (ожидаемая) продолж</w:t>
      </w:r>
      <w:r w:rsidRPr="00483E82">
        <w:rPr>
          <w:rFonts w:cs="Times New Roman"/>
          <w:sz w:val="22"/>
          <w:szCs w:val="22"/>
        </w:rPr>
        <w:t>и</w:t>
      </w:r>
      <w:r w:rsidRPr="00483E82">
        <w:rPr>
          <w:rFonts w:cs="Times New Roman"/>
          <w:sz w:val="22"/>
          <w:szCs w:val="22"/>
        </w:rPr>
        <w:t xml:space="preserve">тельность жизни мужского и женского населения России. </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Объяснение динамики половозрастного состава населения России на основе анализа пол</w:t>
      </w:r>
      <w:r w:rsidRPr="00483E82">
        <w:rPr>
          <w:rFonts w:cs="Times New Roman"/>
          <w:sz w:val="22"/>
          <w:szCs w:val="22"/>
        </w:rPr>
        <w:t>о</w:t>
      </w:r>
      <w:r w:rsidRPr="00483E82">
        <w:rPr>
          <w:rFonts w:cs="Times New Roman"/>
          <w:sz w:val="22"/>
          <w:szCs w:val="22"/>
        </w:rPr>
        <w:t>возрастных пирамид.</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5. Человеческий капитал России</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Понятие человеческого капитала. Трудовые ресурсы, рабочая сила. Неравномерность распр</w:t>
      </w:r>
      <w:r w:rsidRPr="00483E82">
        <w:rPr>
          <w:rFonts w:cs="Times New Roman"/>
          <w:spacing w:val="1"/>
          <w:sz w:val="22"/>
          <w:szCs w:val="22"/>
        </w:rPr>
        <w:t>е</w:t>
      </w:r>
      <w:r w:rsidRPr="00483E82">
        <w:rPr>
          <w:rFonts w:cs="Times New Roman"/>
          <w:spacing w:val="1"/>
          <w:sz w:val="22"/>
          <w:szCs w:val="22"/>
        </w:rPr>
        <w:t>деления трудоспособного населения по территории страны. Географические различия в уровне з</w:t>
      </w:r>
      <w:r w:rsidRPr="00483E82">
        <w:rPr>
          <w:rFonts w:cs="Times New Roman"/>
          <w:spacing w:val="1"/>
          <w:sz w:val="22"/>
          <w:szCs w:val="22"/>
        </w:rPr>
        <w:t>а</w:t>
      </w:r>
      <w:r w:rsidRPr="00483E82">
        <w:rPr>
          <w:rFonts w:cs="Times New Roman"/>
          <w:spacing w:val="1"/>
          <w:sz w:val="22"/>
          <w:szCs w:val="22"/>
        </w:rPr>
        <w:t>нятости населения России и факторы, их определяющие. Качество населения и показатели, хара</w:t>
      </w:r>
      <w:r w:rsidRPr="00483E82">
        <w:rPr>
          <w:rFonts w:cs="Times New Roman"/>
          <w:spacing w:val="1"/>
          <w:sz w:val="22"/>
          <w:szCs w:val="22"/>
        </w:rPr>
        <w:t>к</w:t>
      </w:r>
      <w:r w:rsidRPr="00483E82">
        <w:rPr>
          <w:rFonts w:cs="Times New Roman"/>
          <w:spacing w:val="1"/>
          <w:sz w:val="22"/>
          <w:szCs w:val="22"/>
        </w:rPr>
        <w:t>теризующие его. ИЧР и его географические различия.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z w:val="22"/>
          <w:szCs w:val="22"/>
        </w:rPr>
        <w:t>1. Классификация Федеральных округов по особенностям естественного и механического дв</w:t>
      </w:r>
      <w:r w:rsidRPr="00483E82">
        <w:rPr>
          <w:rFonts w:cs="Times New Roman"/>
          <w:sz w:val="22"/>
          <w:szCs w:val="22"/>
        </w:rPr>
        <w:t>и</w:t>
      </w:r>
      <w:r w:rsidRPr="00483E82">
        <w:rPr>
          <w:rFonts w:cs="Times New Roman"/>
          <w:sz w:val="22"/>
          <w:szCs w:val="22"/>
        </w:rPr>
        <w:t>жения населения.</w:t>
      </w:r>
    </w:p>
    <w:p w:rsidR="007C2A34" w:rsidRDefault="007C2A34" w:rsidP="00483E82">
      <w:pPr>
        <w:pStyle w:val="h1"/>
        <w:pageBreakBefore w:val="0"/>
        <w:spacing w:before="0" w:after="0" w:line="24" w:lineRule="atLeast"/>
        <w:ind w:firstLine="567"/>
        <w:jc w:val="both"/>
        <w:rPr>
          <w:rFonts w:cs="Times New Roman"/>
          <w:sz w:val="22"/>
          <w:szCs w:val="22"/>
        </w:rPr>
      </w:pP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 xml:space="preserve">9 класс </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 xml:space="preserve">Раздел 4. Хозяйство России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1. Общая характеристика хозяйства России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w:t>
      </w:r>
      <w:r w:rsidRPr="00483E82">
        <w:rPr>
          <w:rFonts w:cs="Times New Roman"/>
          <w:spacing w:val="-2"/>
          <w:sz w:val="22"/>
          <w:szCs w:val="22"/>
        </w:rPr>
        <w:t>и</w:t>
      </w:r>
      <w:r w:rsidRPr="00483E82">
        <w:rPr>
          <w:rFonts w:cs="Times New Roman"/>
          <w:spacing w:val="-2"/>
          <w:sz w:val="22"/>
          <w:szCs w:val="22"/>
        </w:rPr>
        <w:t>ко-географическое положение (ЭГП) России как фактор развития её хозяйства. ВВП и ВРП как показ</w:t>
      </w:r>
      <w:r w:rsidRPr="00483E82">
        <w:rPr>
          <w:rFonts w:cs="Times New Roman"/>
          <w:spacing w:val="-2"/>
          <w:sz w:val="22"/>
          <w:szCs w:val="22"/>
        </w:rPr>
        <w:t>а</w:t>
      </w:r>
      <w:r w:rsidRPr="00483E82">
        <w:rPr>
          <w:rFonts w:cs="Times New Roman"/>
          <w:spacing w:val="-2"/>
          <w:sz w:val="22"/>
          <w:szCs w:val="22"/>
        </w:rPr>
        <w:t>тели уровня развития страны и регионов. Экономические карты. Общие особенности географии хозя</w:t>
      </w:r>
      <w:r w:rsidRPr="00483E82">
        <w:rPr>
          <w:rFonts w:cs="Times New Roman"/>
          <w:spacing w:val="-2"/>
          <w:sz w:val="22"/>
          <w:szCs w:val="22"/>
        </w:rPr>
        <w:t>й</w:t>
      </w:r>
      <w:r w:rsidRPr="00483E82">
        <w:rPr>
          <w:rFonts w:cs="Times New Roman"/>
          <w:spacing w:val="-2"/>
          <w:sz w:val="22"/>
          <w:szCs w:val="22"/>
        </w:rPr>
        <w:t xml:space="preserve">ства России: территории опережающего развития, основная зона хозяйственного освоения, Арктическая зона и зона Севера. </w:t>
      </w:r>
      <w:r w:rsidRPr="00483E82">
        <w:rPr>
          <w:rFonts w:cs="Times New Roman"/>
          <w:spacing w:val="2"/>
          <w:sz w:val="22"/>
          <w:szCs w:val="2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w:t>
      </w:r>
      <w:r w:rsidRPr="00483E82">
        <w:rPr>
          <w:rFonts w:cs="Times New Roman"/>
          <w:spacing w:val="2"/>
          <w:sz w:val="22"/>
          <w:szCs w:val="22"/>
        </w:rPr>
        <w:t>е</w:t>
      </w:r>
      <w:r w:rsidRPr="00483E82">
        <w:rPr>
          <w:rFonts w:cs="Times New Roman"/>
          <w:spacing w:val="2"/>
          <w:sz w:val="22"/>
          <w:szCs w:val="22"/>
        </w:rPr>
        <w:t>рации» как «геостратегические территории».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2. Топливно-энергетический комплекс (ТЭК)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w:t>
      </w:r>
      <w:r w:rsidRPr="00483E82">
        <w:rPr>
          <w:rFonts w:cs="Times New Roman"/>
          <w:sz w:val="22"/>
          <w:szCs w:val="22"/>
        </w:rPr>
        <w:t>р</w:t>
      </w:r>
      <w:r w:rsidRPr="00483E82">
        <w:rPr>
          <w:rFonts w:cs="Times New Roman"/>
          <w:sz w:val="22"/>
          <w:szCs w:val="22"/>
        </w:rPr>
        <w:t>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w:t>
      </w:r>
      <w:r w:rsidRPr="00483E82">
        <w:rPr>
          <w:rFonts w:cs="Times New Roman"/>
          <w:sz w:val="22"/>
          <w:szCs w:val="22"/>
        </w:rPr>
        <w:t>ч</w:t>
      </w:r>
      <w:r w:rsidRPr="00483E82">
        <w:rPr>
          <w:rFonts w:cs="Times New Roman"/>
          <w:sz w:val="22"/>
          <w:szCs w:val="22"/>
        </w:rPr>
        <w:t xml:space="preserve">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483E82">
        <w:rPr>
          <w:rStyle w:val="Italic"/>
          <w:rFonts w:cs="Times New Roman"/>
          <w:sz w:val="22"/>
          <w:szCs w:val="22"/>
        </w:rPr>
        <w:t>Основные п</w:t>
      </w:r>
      <w:r w:rsidRPr="00483E82">
        <w:rPr>
          <w:rStyle w:val="Italic"/>
          <w:rFonts w:cs="Times New Roman"/>
          <w:sz w:val="22"/>
          <w:szCs w:val="22"/>
        </w:rPr>
        <w:t>о</w:t>
      </w:r>
      <w:r w:rsidRPr="00483E82">
        <w:rPr>
          <w:rStyle w:val="Italic"/>
          <w:rFonts w:cs="Times New Roman"/>
          <w:sz w:val="22"/>
          <w:szCs w:val="22"/>
        </w:rPr>
        <w:t>ложения «Энергетической стратегии России на период до 2035 года».</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Сравнительная оценка возможностей для развития энергетики ВИЭ в отдельных регионах страны.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3. Металлургический комплекс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w:t>
      </w:r>
      <w:r w:rsidRPr="00483E82">
        <w:rPr>
          <w:rFonts w:cs="Times New Roman"/>
          <w:sz w:val="22"/>
          <w:szCs w:val="22"/>
        </w:rPr>
        <w:lastRenderedPageBreak/>
        <w:t xml:space="preserve">металлургии на окружающую среду. </w:t>
      </w:r>
      <w:r w:rsidRPr="00483E82">
        <w:rPr>
          <w:rStyle w:val="Italic"/>
          <w:rFonts w:cs="Times New Roman"/>
          <w:sz w:val="22"/>
          <w:szCs w:val="22"/>
        </w:rPr>
        <w:t>Основные положения «Стратегии развития чёрной и цветной металлургии России до 2030 года».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4. Машиностроительный комплекс</w:t>
      </w:r>
    </w:p>
    <w:p w:rsidR="00416B7C" w:rsidRPr="00483E82" w:rsidRDefault="00416B7C" w:rsidP="00483E82">
      <w:pPr>
        <w:pStyle w:val="body"/>
        <w:spacing w:line="24" w:lineRule="atLeast"/>
        <w:ind w:firstLine="567"/>
        <w:rPr>
          <w:rStyle w:val="Italic"/>
          <w:rFonts w:cs="Times New Roman"/>
          <w:sz w:val="22"/>
          <w:szCs w:val="22"/>
        </w:rPr>
      </w:pPr>
      <w:r w:rsidRPr="00483E82">
        <w:rPr>
          <w:rFonts w:cs="Times New Roman"/>
          <w:sz w:val="22"/>
          <w:szCs w:val="22"/>
        </w:rPr>
        <w:t>Состав, место и значение в хозяйстве. Место России в мировом производстве машиностро</w:t>
      </w:r>
      <w:r w:rsidRPr="00483E82">
        <w:rPr>
          <w:rFonts w:cs="Times New Roman"/>
          <w:sz w:val="22"/>
          <w:szCs w:val="22"/>
        </w:rPr>
        <w:t>и</w:t>
      </w:r>
      <w:r w:rsidRPr="00483E82">
        <w:rPr>
          <w:rFonts w:cs="Times New Roman"/>
          <w:sz w:val="22"/>
          <w:szCs w:val="22"/>
        </w:rPr>
        <w:t>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w:t>
      </w:r>
      <w:r w:rsidRPr="00483E82">
        <w:rPr>
          <w:rFonts w:cs="Times New Roman"/>
          <w:sz w:val="22"/>
          <w:szCs w:val="22"/>
        </w:rPr>
        <w:t>о</w:t>
      </w:r>
      <w:r w:rsidRPr="00483E82">
        <w:rPr>
          <w:rFonts w:cs="Times New Roman"/>
          <w:sz w:val="22"/>
          <w:szCs w:val="22"/>
        </w:rPr>
        <w:t>замещения. Машиностроение и охрана окружающей среды, значение отрасли для создания эколог</w:t>
      </w:r>
      <w:r w:rsidRPr="00483E82">
        <w:rPr>
          <w:rFonts w:cs="Times New Roman"/>
          <w:sz w:val="22"/>
          <w:szCs w:val="22"/>
        </w:rPr>
        <w:t>и</w:t>
      </w:r>
      <w:r w:rsidRPr="00483E82">
        <w:rPr>
          <w:rFonts w:cs="Times New Roman"/>
          <w:sz w:val="22"/>
          <w:szCs w:val="22"/>
        </w:rPr>
        <w:t xml:space="preserve">чески эффективного оборудования. Перспективы развития машиностроения России. </w:t>
      </w:r>
      <w:r w:rsidRPr="00483E82">
        <w:rPr>
          <w:rStyle w:val="Italic"/>
          <w:rFonts w:cs="Times New Roman"/>
          <w:sz w:val="22"/>
          <w:szCs w:val="22"/>
        </w:rPr>
        <w:t>Основные пол</w:t>
      </w:r>
      <w:r w:rsidRPr="00483E82">
        <w:rPr>
          <w:rStyle w:val="Italic"/>
          <w:rFonts w:cs="Times New Roman"/>
          <w:sz w:val="22"/>
          <w:szCs w:val="22"/>
        </w:rPr>
        <w:t>о</w:t>
      </w:r>
      <w:r w:rsidRPr="00483E82">
        <w:rPr>
          <w:rStyle w:val="Italic"/>
          <w:rFonts w:cs="Times New Roman"/>
          <w:sz w:val="22"/>
          <w:szCs w:val="22"/>
        </w:rPr>
        <w:t>жения документов, определяющих стратегию развития отраслей машиностроительного комплекса.</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5. Химико-лесной комплекс</w:t>
      </w:r>
    </w:p>
    <w:p w:rsidR="00416B7C" w:rsidRPr="00483E82" w:rsidRDefault="00416B7C" w:rsidP="00483E82">
      <w:pPr>
        <w:pStyle w:val="h4-first"/>
        <w:spacing w:before="0" w:line="24" w:lineRule="atLeast"/>
        <w:ind w:firstLine="567"/>
        <w:jc w:val="both"/>
        <w:rPr>
          <w:rFonts w:cs="Times New Roman"/>
          <w:sz w:val="22"/>
          <w:szCs w:val="22"/>
        </w:rPr>
      </w:pPr>
      <w:r w:rsidRPr="00483E82">
        <w:rPr>
          <w:rFonts w:cs="Times New Roman"/>
          <w:sz w:val="22"/>
          <w:szCs w:val="22"/>
        </w:rPr>
        <w:t>Химическая промышленность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 место и значение в хозяйстве. Факторы размещения предприятий. Место России в м</w:t>
      </w:r>
      <w:r w:rsidRPr="00483E82">
        <w:rPr>
          <w:rFonts w:cs="Times New Roman"/>
          <w:sz w:val="22"/>
          <w:szCs w:val="22"/>
        </w:rPr>
        <w:t>и</w:t>
      </w:r>
      <w:r w:rsidRPr="00483E82">
        <w:rPr>
          <w:rFonts w:cs="Times New Roman"/>
          <w:sz w:val="22"/>
          <w:szCs w:val="22"/>
        </w:rPr>
        <w:t xml:space="preserve">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483E82">
        <w:rPr>
          <w:rStyle w:val="Italic"/>
          <w:rFonts w:cs="Times New Roman"/>
          <w:sz w:val="22"/>
          <w:szCs w:val="22"/>
        </w:rPr>
        <w:t>Основные положения «Стр</w:t>
      </w:r>
      <w:r w:rsidRPr="00483E82">
        <w:rPr>
          <w:rStyle w:val="Italic"/>
          <w:rFonts w:cs="Times New Roman"/>
          <w:sz w:val="22"/>
          <w:szCs w:val="22"/>
        </w:rPr>
        <w:t>а</w:t>
      </w:r>
      <w:r w:rsidRPr="00483E82">
        <w:rPr>
          <w:rStyle w:val="Italic"/>
          <w:rFonts w:cs="Times New Roman"/>
          <w:sz w:val="22"/>
          <w:szCs w:val="22"/>
        </w:rPr>
        <w:t>тегии развития химического и нефтехимического комплекса на период до 2030 года».</w:t>
      </w:r>
    </w:p>
    <w:p w:rsidR="00416B7C" w:rsidRPr="00483E82" w:rsidRDefault="00416B7C" w:rsidP="00483E82">
      <w:pPr>
        <w:pStyle w:val="h4"/>
        <w:spacing w:before="0" w:after="0" w:line="24" w:lineRule="atLeast"/>
        <w:ind w:firstLine="567"/>
        <w:rPr>
          <w:rFonts w:cs="Times New Roman"/>
        </w:rPr>
      </w:pPr>
      <w:r w:rsidRPr="00483E82">
        <w:rPr>
          <w:rFonts w:cs="Times New Roman"/>
        </w:rPr>
        <w:t>Лесопромышленный комплекс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w:t>
      </w:r>
      <w:r w:rsidRPr="00483E82">
        <w:rPr>
          <w:rFonts w:cs="Times New Roman"/>
          <w:sz w:val="22"/>
          <w:szCs w:val="22"/>
        </w:rPr>
        <w:t>е</w:t>
      </w:r>
      <w:r w:rsidRPr="00483E82">
        <w:rPr>
          <w:rFonts w:cs="Times New Roman"/>
          <w:sz w:val="22"/>
          <w:szCs w:val="22"/>
        </w:rPr>
        <w:t xml:space="preserve">рабатывающие комплексы.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Лесное хозяйство и окружающая среда. Проблемы и перспективы развития. </w:t>
      </w:r>
      <w:r w:rsidRPr="00483E82">
        <w:rPr>
          <w:rStyle w:val="Italic"/>
          <w:rFonts w:cs="Times New Roman"/>
          <w:sz w:val="22"/>
          <w:szCs w:val="22"/>
        </w:rPr>
        <w:t>Основные пол</w:t>
      </w:r>
      <w:r w:rsidRPr="00483E82">
        <w:rPr>
          <w:rStyle w:val="Italic"/>
          <w:rFonts w:cs="Times New Roman"/>
          <w:sz w:val="22"/>
          <w:szCs w:val="22"/>
        </w:rPr>
        <w:t>о</w:t>
      </w:r>
      <w:r w:rsidRPr="00483E82">
        <w:rPr>
          <w:rStyle w:val="Italic"/>
          <w:rFonts w:cs="Times New Roman"/>
          <w:sz w:val="22"/>
          <w:szCs w:val="22"/>
        </w:rPr>
        <w:t>жения «Стратегии развития лесного комплекса Российской Федерации до 2030 года».</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1. Анализ документов </w:t>
      </w:r>
      <w:r w:rsidRPr="00483E82">
        <w:rPr>
          <w:rStyle w:val="Italic"/>
          <w:rFonts w:cs="Times New Roman"/>
          <w:sz w:val="22"/>
          <w:szCs w:val="22"/>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483E82">
        <w:rPr>
          <w:rFonts w:cs="Times New Roman"/>
          <w:sz w:val="22"/>
          <w:szCs w:val="22"/>
        </w:rPr>
        <w:t xml:space="preserve"> с целью определения перспектив и проблем развития комплекса.</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6. Агропромышленный комплекс (АПК)</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w:t>
      </w:r>
      <w:r w:rsidRPr="00483E82">
        <w:rPr>
          <w:rFonts w:cs="Times New Roman"/>
          <w:spacing w:val="2"/>
          <w:sz w:val="22"/>
          <w:szCs w:val="22"/>
        </w:rPr>
        <w:t>е</w:t>
      </w:r>
      <w:r w:rsidRPr="00483E82">
        <w:rPr>
          <w:rFonts w:cs="Times New Roman"/>
          <w:spacing w:val="2"/>
          <w:sz w:val="22"/>
          <w:szCs w:val="22"/>
        </w:rPr>
        <w:t>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Пищевая промышленность. Состав, место и значение в хозяйстве. Факторы размещения пре</w:t>
      </w:r>
      <w:r w:rsidRPr="00483E82">
        <w:rPr>
          <w:rFonts w:cs="Times New Roman"/>
          <w:spacing w:val="-1"/>
          <w:sz w:val="22"/>
          <w:szCs w:val="22"/>
        </w:rPr>
        <w:t>д</w:t>
      </w:r>
      <w:r w:rsidRPr="00483E82">
        <w:rPr>
          <w:rFonts w:cs="Times New Roman"/>
          <w:spacing w:val="-1"/>
          <w:sz w:val="22"/>
          <w:szCs w:val="22"/>
        </w:rPr>
        <w:t>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w:t>
      </w:r>
      <w:r w:rsidRPr="00483E82">
        <w:rPr>
          <w:rFonts w:cs="Times New Roman"/>
          <w:spacing w:val="-1"/>
          <w:sz w:val="22"/>
          <w:szCs w:val="22"/>
        </w:rPr>
        <w:t>о</w:t>
      </w:r>
      <w:r w:rsidRPr="00483E82">
        <w:rPr>
          <w:rFonts w:cs="Times New Roman"/>
          <w:spacing w:val="-1"/>
          <w:sz w:val="22"/>
          <w:szCs w:val="22"/>
        </w:rPr>
        <w:t xml:space="preserve">мышленность и охрана окружающей среды. </w:t>
      </w:r>
      <w:r w:rsidRPr="00483E82">
        <w:rPr>
          <w:rStyle w:val="Italic"/>
          <w:rFonts w:cs="Times New Roman"/>
          <w:sz w:val="22"/>
          <w:szCs w:val="22"/>
        </w:rPr>
        <w:t>«Стратегия развития агропромышленного и рыбох</w:t>
      </w:r>
      <w:r w:rsidRPr="00483E82">
        <w:rPr>
          <w:rStyle w:val="Italic"/>
          <w:rFonts w:cs="Times New Roman"/>
          <w:sz w:val="22"/>
          <w:szCs w:val="22"/>
        </w:rPr>
        <w:t>о</w:t>
      </w:r>
      <w:r w:rsidRPr="00483E82">
        <w:rPr>
          <w:rStyle w:val="Italic"/>
          <w:rFonts w:cs="Times New Roman"/>
          <w:sz w:val="22"/>
          <w:szCs w:val="22"/>
        </w:rPr>
        <w:t>зяйственного комплексов Российской Федерации на период до 2030 года».</w:t>
      </w:r>
      <w:r w:rsidRPr="00483E82">
        <w:rPr>
          <w:rFonts w:cs="Times New Roman"/>
          <w:sz w:val="22"/>
          <w:szCs w:val="22"/>
        </w:rPr>
        <w:t xml:space="preserve"> </w:t>
      </w:r>
      <w:r w:rsidRPr="00483E82">
        <w:rPr>
          <w:rFonts w:cs="Times New Roman"/>
          <w:spacing w:val="-1"/>
          <w:sz w:val="22"/>
          <w:szCs w:val="22"/>
        </w:rPr>
        <w:t>Особенности АПК своего края.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Определение влияния природных и социальных факторов на размещение отраслей АПК.</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7. Инфраструктурный комплекс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 транспорт, информационная инфраструктура; сфера обслуживания, рекреационное х</w:t>
      </w:r>
      <w:r w:rsidRPr="00483E82">
        <w:rPr>
          <w:rFonts w:cs="Times New Roman"/>
          <w:sz w:val="22"/>
          <w:szCs w:val="22"/>
        </w:rPr>
        <w:t>о</w:t>
      </w:r>
      <w:r w:rsidRPr="00483E82">
        <w:rPr>
          <w:rFonts w:cs="Times New Roman"/>
          <w:sz w:val="22"/>
          <w:szCs w:val="22"/>
        </w:rPr>
        <w:t xml:space="preserve">зяйство — место и значение в хозяйстве.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Транспорт и связь. Состав, место и значение в хозяйстве. Морской, внутренний водный, ж</w:t>
      </w:r>
      <w:r w:rsidRPr="00483E82">
        <w:rPr>
          <w:rFonts w:cs="Times New Roman"/>
          <w:sz w:val="22"/>
          <w:szCs w:val="22"/>
        </w:rPr>
        <w:t>е</w:t>
      </w:r>
      <w:r w:rsidRPr="00483E82">
        <w:rPr>
          <w:rFonts w:cs="Times New Roman"/>
          <w:sz w:val="22"/>
          <w:szCs w:val="22"/>
        </w:rPr>
        <w:t xml:space="preserve">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Транспорт и охрана окружающей среды.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Информационная инфраструктура. Рекреационное хозяйство. Особенности сферы обслужив</w:t>
      </w:r>
      <w:r w:rsidRPr="00483E82">
        <w:rPr>
          <w:rFonts w:cs="Times New Roman"/>
          <w:sz w:val="22"/>
          <w:szCs w:val="22"/>
        </w:rPr>
        <w:t>а</w:t>
      </w:r>
      <w:r w:rsidRPr="00483E82">
        <w:rPr>
          <w:rFonts w:cs="Times New Roman"/>
          <w:sz w:val="22"/>
          <w:szCs w:val="22"/>
        </w:rPr>
        <w:t xml:space="preserve">ния своего края. </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 xml:space="preserve">Проблемы и перспективы развития комплекса. </w:t>
      </w:r>
      <w:r w:rsidRPr="00483E82">
        <w:rPr>
          <w:rStyle w:val="Italic"/>
          <w:rFonts w:cs="Times New Roman"/>
          <w:spacing w:val="3"/>
          <w:sz w:val="22"/>
          <w:szCs w:val="22"/>
        </w:rPr>
        <w:t>«Стратегия развития транспорта России на период до 2030 года, Федеральный проект «Информационная инфраструктура»</w:t>
      </w:r>
      <w:r w:rsidRPr="00483E82">
        <w:rPr>
          <w:rFonts w:cs="Times New Roman"/>
          <w:spacing w:val="3"/>
          <w:sz w:val="22"/>
          <w:szCs w:val="22"/>
        </w:rPr>
        <w:t>.</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Характеристика туристско-рекреационного потенциала своего края.</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 xml:space="preserve">Тема 8. Обобщение знаний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w:t>
      </w:r>
      <w:r w:rsidRPr="00483E82">
        <w:rPr>
          <w:rFonts w:cs="Times New Roman"/>
          <w:sz w:val="22"/>
          <w:szCs w:val="22"/>
        </w:rPr>
        <w:t>а</w:t>
      </w:r>
      <w:r w:rsidRPr="00483E82">
        <w:rPr>
          <w:rFonts w:cs="Times New Roman"/>
          <w:sz w:val="22"/>
          <w:szCs w:val="22"/>
        </w:rPr>
        <w:t>стеры. Особые экономические зоны (ОЭЗ). Территории опережающего развития (ТОР). Факторы, о</w:t>
      </w:r>
      <w:r w:rsidRPr="00483E82">
        <w:rPr>
          <w:rFonts w:cs="Times New Roman"/>
          <w:sz w:val="22"/>
          <w:szCs w:val="22"/>
        </w:rPr>
        <w:t>г</w:t>
      </w:r>
      <w:r w:rsidRPr="00483E82">
        <w:rPr>
          <w:rFonts w:cs="Times New Roman"/>
          <w:sz w:val="22"/>
          <w:szCs w:val="22"/>
        </w:rPr>
        <w:t>раничивающие развитие хозяйства.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хозяйства и состояние окружающей среды. </w:t>
      </w:r>
      <w:r w:rsidRPr="00483E82">
        <w:rPr>
          <w:rStyle w:val="Italic"/>
          <w:rFonts w:cs="Times New Roman"/>
          <w:sz w:val="22"/>
          <w:szCs w:val="22"/>
        </w:rPr>
        <w:t>«Стратегия экологической безопасности Российской Федерации до 2025 года»</w:t>
      </w:r>
      <w:r w:rsidRPr="00483E82">
        <w:rPr>
          <w:rFonts w:cs="Times New Roman"/>
          <w:sz w:val="22"/>
          <w:szCs w:val="22"/>
        </w:rPr>
        <w:t xml:space="preserve"> и государственные меры по переходу России к модели усто</w:t>
      </w:r>
      <w:r w:rsidRPr="00483E82">
        <w:rPr>
          <w:rFonts w:cs="Times New Roman"/>
          <w:sz w:val="22"/>
          <w:szCs w:val="22"/>
        </w:rPr>
        <w:t>й</w:t>
      </w:r>
      <w:r w:rsidRPr="00483E82">
        <w:rPr>
          <w:rFonts w:cs="Times New Roman"/>
          <w:sz w:val="22"/>
          <w:szCs w:val="22"/>
        </w:rPr>
        <w:t>чивого развития.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Раздел 5. Регионы России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Тема 1. Западный макрорегион (Европейская часть)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Географические особенности географических районов: Европейский Север России, Сев</w:t>
      </w:r>
      <w:r w:rsidRPr="00483E82">
        <w:rPr>
          <w:rFonts w:cs="Times New Roman"/>
          <w:sz w:val="22"/>
          <w:szCs w:val="22"/>
        </w:rPr>
        <w:t>е</w:t>
      </w:r>
      <w:r w:rsidRPr="00483E82">
        <w:rPr>
          <w:rFonts w:cs="Times New Roman"/>
          <w:sz w:val="22"/>
          <w:szCs w:val="22"/>
        </w:rPr>
        <w:t>ро-Запад России, Центральная</w:t>
      </w:r>
      <w:r w:rsidR="00571787" w:rsidRPr="00483E82">
        <w:rPr>
          <w:rFonts w:cs="Times New Roman"/>
          <w:sz w:val="22"/>
          <w:szCs w:val="22"/>
        </w:rPr>
        <w:t xml:space="preserve"> </w:t>
      </w:r>
      <w:r w:rsidRPr="00483E82">
        <w:rPr>
          <w:rFonts w:cs="Times New Roman"/>
          <w:sz w:val="22"/>
          <w:szCs w:val="22"/>
        </w:rPr>
        <w:t>Россия, Поволжье, Юг Европейской части России, Урал. Географич</w:t>
      </w:r>
      <w:r w:rsidRPr="00483E82">
        <w:rPr>
          <w:rFonts w:cs="Times New Roman"/>
          <w:sz w:val="22"/>
          <w:szCs w:val="22"/>
        </w:rPr>
        <w:t>е</w:t>
      </w:r>
      <w:r w:rsidRPr="00483E82">
        <w:rPr>
          <w:rFonts w:cs="Times New Roman"/>
          <w:sz w:val="22"/>
          <w:szCs w:val="22"/>
        </w:rPr>
        <w:t>ское положение. Особенности природно-ресурсного</w:t>
      </w:r>
      <w:r w:rsidR="00571787" w:rsidRPr="00483E82">
        <w:rPr>
          <w:rFonts w:cs="Times New Roman"/>
          <w:sz w:val="22"/>
          <w:szCs w:val="22"/>
        </w:rPr>
        <w:t xml:space="preserve"> </w:t>
      </w:r>
      <w:r w:rsidRPr="00483E82">
        <w:rPr>
          <w:rFonts w:cs="Times New Roman"/>
          <w:sz w:val="22"/>
          <w:szCs w:val="22"/>
        </w:rPr>
        <w:t>потенциала, население и хозяйство. Социал</w:t>
      </w:r>
      <w:r w:rsidRPr="00483E82">
        <w:rPr>
          <w:rFonts w:cs="Times New Roman"/>
          <w:sz w:val="22"/>
          <w:szCs w:val="22"/>
        </w:rPr>
        <w:t>ь</w:t>
      </w:r>
      <w:r w:rsidRPr="00483E82">
        <w:rPr>
          <w:rFonts w:cs="Times New Roman"/>
          <w:sz w:val="22"/>
          <w:szCs w:val="22"/>
        </w:rPr>
        <w:t>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Практические работы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Сравнение ЭГП двух географических районов страны по разным источникам информации.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Тема 2. Восточный макрорегион (Азиатская часть) России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Географические особенности географических районов: Сибирь и Дальний Восток. Географ</w:t>
      </w:r>
      <w:r w:rsidRPr="00483E82">
        <w:rPr>
          <w:rFonts w:cs="Times New Roman"/>
          <w:sz w:val="22"/>
          <w:szCs w:val="22"/>
        </w:rPr>
        <w:t>и</w:t>
      </w:r>
      <w:r w:rsidRPr="00483E82">
        <w:rPr>
          <w:rFonts w:cs="Times New Roman"/>
          <w:sz w:val="22"/>
          <w:szCs w:val="22"/>
        </w:rPr>
        <w:t>ческое положение. Особенности природно-ресурсного потенциала, население и хозяйство. Социал</w:t>
      </w:r>
      <w:r w:rsidRPr="00483E82">
        <w:rPr>
          <w:rFonts w:cs="Times New Roman"/>
          <w:sz w:val="22"/>
          <w:szCs w:val="22"/>
        </w:rPr>
        <w:t>ь</w:t>
      </w:r>
      <w:r w:rsidRPr="00483E82">
        <w:rPr>
          <w:rFonts w:cs="Times New Roman"/>
          <w:sz w:val="22"/>
          <w:szCs w:val="22"/>
        </w:rPr>
        <w:t>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483E82" w:rsidRDefault="00416B7C" w:rsidP="00483E82">
      <w:pPr>
        <w:pStyle w:val="h4"/>
        <w:spacing w:before="0" w:after="0" w:line="24" w:lineRule="atLeast"/>
        <w:ind w:firstLine="567"/>
        <w:rPr>
          <w:rFonts w:cs="Times New Roman"/>
        </w:rPr>
      </w:pPr>
      <w:r w:rsidRPr="00483E82">
        <w:rPr>
          <w:rFonts w:cs="Times New Roman"/>
        </w:rPr>
        <w:t>Практическая работа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Сравнение человеческого капитала двух географических районов (субъектов Российской Федерации) по заданным критериям.</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 xml:space="preserve">Тема 3. Обобщение знаний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Федеральные и региональные целевые программы. </w:t>
      </w:r>
      <w:r w:rsidRPr="00483E82">
        <w:rPr>
          <w:rStyle w:val="Italic"/>
          <w:rFonts w:cs="Times New Roman"/>
          <w:spacing w:val="2"/>
          <w:sz w:val="22"/>
          <w:szCs w:val="22"/>
        </w:rPr>
        <w:t>Государственная программа Российской Федерации «Социально-экономическое развитие Арктической зоны Российской Федерации»</w:t>
      </w:r>
      <w:r w:rsidRPr="00483E82">
        <w:rPr>
          <w:rFonts w:cs="Times New Roman"/>
          <w:spacing w:val="2"/>
          <w:sz w:val="22"/>
          <w:szCs w:val="22"/>
        </w:rPr>
        <w:t xml:space="preserve">.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Раздел 6. Россия в современном мире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Россия в системе международного географического разделения труда. </w:t>
      </w:r>
      <w:r w:rsidRPr="00483E82">
        <w:rPr>
          <w:rStyle w:val="Italic"/>
          <w:rFonts w:cs="Times New Roman"/>
          <w:sz w:val="22"/>
          <w:szCs w:val="22"/>
        </w:rPr>
        <w:t>Россия в составе ме</w:t>
      </w:r>
      <w:r w:rsidRPr="00483E82">
        <w:rPr>
          <w:rStyle w:val="Italic"/>
          <w:rFonts w:cs="Times New Roman"/>
          <w:sz w:val="22"/>
          <w:szCs w:val="22"/>
        </w:rPr>
        <w:t>ж</w:t>
      </w:r>
      <w:r w:rsidRPr="00483E82">
        <w:rPr>
          <w:rStyle w:val="Italic"/>
          <w:rFonts w:cs="Times New Roman"/>
          <w:sz w:val="22"/>
          <w:szCs w:val="22"/>
        </w:rPr>
        <w:t xml:space="preserve">дународных экономических и политических организаций. Взаимосвязи России с другими странами мира. </w:t>
      </w:r>
      <w:r w:rsidRPr="00483E82">
        <w:rPr>
          <w:rFonts w:cs="Times New Roman"/>
          <w:sz w:val="22"/>
          <w:szCs w:val="22"/>
        </w:rPr>
        <w:t>Россия и страны СНГ. ЕАЭС.</w:t>
      </w:r>
    </w:p>
    <w:p w:rsidR="00195F3A" w:rsidRDefault="00416B7C" w:rsidP="00195F3A">
      <w:pPr>
        <w:pStyle w:val="body"/>
        <w:spacing w:line="24" w:lineRule="atLeast"/>
        <w:ind w:firstLine="567"/>
        <w:rPr>
          <w:rFonts w:cs="Times New Roman"/>
          <w:sz w:val="22"/>
          <w:szCs w:val="22"/>
        </w:rPr>
      </w:pPr>
      <w:r w:rsidRPr="00483E82">
        <w:rPr>
          <w:rFonts w:cs="Times New Roman"/>
          <w:sz w:val="22"/>
          <w:szCs w:val="22"/>
        </w:rPr>
        <w:t>Значение для мировой цивилизации географического пространства России как комплекса пр</w:t>
      </w:r>
      <w:r w:rsidRPr="00483E82">
        <w:rPr>
          <w:rFonts w:cs="Times New Roman"/>
          <w:sz w:val="22"/>
          <w:szCs w:val="22"/>
        </w:rPr>
        <w:t>и</w:t>
      </w:r>
      <w:r w:rsidRPr="00483E82">
        <w:rPr>
          <w:rFonts w:cs="Times New Roman"/>
          <w:sz w:val="22"/>
          <w:szCs w:val="22"/>
        </w:rPr>
        <w:t>родных, культурных и экономических ценностей. Объекты Всемирного природного и культурного наследия России.</w:t>
      </w:r>
      <w:r w:rsidR="00195F3A">
        <w:rPr>
          <w:rFonts w:cs="Times New Roman"/>
          <w:sz w:val="22"/>
          <w:szCs w:val="22"/>
        </w:rPr>
        <w:t xml:space="preserve"> </w:t>
      </w:r>
    </w:p>
    <w:p w:rsidR="00416B7C" w:rsidRPr="00195F3A" w:rsidRDefault="00416B7C" w:rsidP="00195F3A">
      <w:pPr>
        <w:pStyle w:val="body"/>
        <w:spacing w:line="24" w:lineRule="atLeast"/>
        <w:ind w:firstLine="567"/>
        <w:rPr>
          <w:rFonts w:cs="Times New Roman"/>
          <w:b/>
          <w:sz w:val="22"/>
          <w:szCs w:val="22"/>
        </w:rPr>
      </w:pPr>
      <w:r w:rsidRPr="00195F3A">
        <w:rPr>
          <w:rFonts w:cs="Times New Roman"/>
          <w:b/>
          <w:sz w:val="22"/>
          <w:szCs w:val="22"/>
        </w:rPr>
        <w:t>Планируемые результаты освоения УЧЕБНОГО ПРЕДМЕТА «ГЕОГРАФИЯ» НА УРОВНЕ ОСНОВНОГО ОБЩЕГО ОБРАЗОВАНИЯ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Личностные Результаты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w:t>
      </w:r>
      <w:r w:rsidRPr="00483E82">
        <w:rPr>
          <w:rFonts w:cs="Times New Roman"/>
          <w:sz w:val="22"/>
          <w:szCs w:val="22"/>
        </w:rPr>
        <w:t>а</w:t>
      </w:r>
      <w:r w:rsidRPr="00483E82">
        <w:rPr>
          <w:rFonts w:cs="Times New Roman"/>
          <w:sz w:val="22"/>
          <w:szCs w:val="22"/>
        </w:rPr>
        <w:t xml:space="preserve">правлений воспитательной деятельности, в том числе в части: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Патриотического воспитания</w:t>
      </w:r>
      <w:r w:rsidRPr="00483E82">
        <w:rPr>
          <w:rFonts w:cs="Times New Roman"/>
          <w:sz w:val="22"/>
          <w:szCs w:val="22"/>
        </w:rPr>
        <w:t>:</w:t>
      </w:r>
      <w:r w:rsidRPr="00483E82">
        <w:rPr>
          <w:rStyle w:val="Italic"/>
          <w:rFonts w:cs="Times New Roman"/>
          <w:sz w:val="22"/>
          <w:szCs w:val="22"/>
        </w:rPr>
        <w:t xml:space="preserve"> </w:t>
      </w:r>
      <w:r w:rsidRPr="00483E82">
        <w:rPr>
          <w:rFonts w:cs="Times New Roman"/>
          <w:sz w:val="22"/>
          <w:szCs w:val="22"/>
        </w:rPr>
        <w:t>осознание российской гражданской идентичности в поликул</w:t>
      </w:r>
      <w:r w:rsidRPr="00483E82">
        <w:rPr>
          <w:rFonts w:cs="Times New Roman"/>
          <w:sz w:val="22"/>
          <w:szCs w:val="22"/>
        </w:rPr>
        <w:t>ь</w:t>
      </w:r>
      <w:r w:rsidRPr="00483E82">
        <w:rPr>
          <w:rFonts w:cs="Times New Roman"/>
          <w:sz w:val="22"/>
          <w:szCs w:val="22"/>
        </w:rPr>
        <w:t>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w:t>
      </w:r>
      <w:r w:rsidRPr="00483E82">
        <w:rPr>
          <w:rFonts w:cs="Times New Roman"/>
          <w:sz w:val="22"/>
          <w:szCs w:val="22"/>
        </w:rPr>
        <w:t>и</w:t>
      </w:r>
      <w:r w:rsidRPr="00483E82">
        <w:rPr>
          <w:rFonts w:cs="Times New Roman"/>
          <w:sz w:val="22"/>
          <w:szCs w:val="22"/>
        </w:rPr>
        <w:t>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Гражданского воспитания</w:t>
      </w:r>
      <w:r w:rsidRPr="00483E82">
        <w:rPr>
          <w:rFonts w:cs="Times New Roman"/>
          <w:sz w:val="22"/>
          <w:szCs w:val="22"/>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w:t>
      </w:r>
      <w:r w:rsidRPr="00483E82">
        <w:rPr>
          <w:rFonts w:cs="Times New Roman"/>
          <w:sz w:val="22"/>
          <w:szCs w:val="22"/>
        </w:rPr>
        <w:t>т</w:t>
      </w:r>
      <w:r w:rsidRPr="00483E82">
        <w:rPr>
          <w:rFonts w:cs="Times New Roman"/>
          <w:sz w:val="22"/>
          <w:szCs w:val="22"/>
        </w:rPr>
        <w:t>ветственности и долга перед Родиной); готовность к выполнению обязанностей гражданина и реал</w:t>
      </w:r>
      <w:r w:rsidRPr="00483E82">
        <w:rPr>
          <w:rFonts w:cs="Times New Roman"/>
          <w:sz w:val="22"/>
          <w:szCs w:val="22"/>
        </w:rPr>
        <w:t>и</w:t>
      </w:r>
      <w:r w:rsidRPr="00483E82">
        <w:rPr>
          <w:rFonts w:cs="Times New Roman"/>
          <w:sz w:val="22"/>
          <w:szCs w:val="22"/>
        </w:rPr>
        <w:lastRenderedPageBreak/>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w:t>
      </w:r>
      <w:r w:rsidRPr="00483E82">
        <w:rPr>
          <w:rFonts w:cs="Times New Roman"/>
          <w:sz w:val="22"/>
          <w:szCs w:val="22"/>
        </w:rPr>
        <w:t>е</w:t>
      </w:r>
      <w:r w:rsidRPr="00483E82">
        <w:rPr>
          <w:rFonts w:cs="Times New Roman"/>
          <w:sz w:val="22"/>
          <w:szCs w:val="22"/>
        </w:rPr>
        <w:t>лей устойчивого развития; представление о социальных нормах и правилах межличностных отнош</w:t>
      </w:r>
      <w:r w:rsidRPr="00483E82">
        <w:rPr>
          <w:rFonts w:cs="Times New Roman"/>
          <w:sz w:val="22"/>
          <w:szCs w:val="22"/>
        </w:rPr>
        <w:t>е</w:t>
      </w:r>
      <w:r w:rsidRPr="00483E82">
        <w:rPr>
          <w:rFonts w:cs="Times New Roman"/>
          <w:sz w:val="22"/>
          <w:szCs w:val="22"/>
        </w:rPr>
        <w:t>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Духовно-нравственного воспитания</w:t>
      </w:r>
      <w:r w:rsidRPr="00483E82">
        <w:rPr>
          <w:rFonts w:cs="Times New Roman"/>
          <w:sz w:val="22"/>
          <w:szCs w:val="22"/>
        </w:rPr>
        <w:t>: ориентация на моральные ценности и нормы в ситуациях нравственного выбора; готовность оценивать своё поведение и поступки, а также поведение и п</w:t>
      </w:r>
      <w:r w:rsidRPr="00483E82">
        <w:rPr>
          <w:rFonts w:cs="Times New Roman"/>
          <w:sz w:val="22"/>
          <w:szCs w:val="22"/>
        </w:rPr>
        <w:t>о</w:t>
      </w:r>
      <w:r w:rsidRPr="00483E82">
        <w:rPr>
          <w:rFonts w:cs="Times New Roman"/>
          <w:sz w:val="22"/>
          <w:szCs w:val="22"/>
        </w:rPr>
        <w:t>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w:t>
      </w:r>
      <w:r w:rsidRPr="00483E82">
        <w:rPr>
          <w:rFonts w:cs="Times New Roman"/>
          <w:sz w:val="22"/>
          <w:szCs w:val="22"/>
        </w:rPr>
        <w:t>ы</w:t>
      </w:r>
      <w:r w:rsidRPr="00483E82">
        <w:rPr>
          <w:rFonts w:cs="Times New Roman"/>
          <w:sz w:val="22"/>
          <w:szCs w:val="22"/>
        </w:rPr>
        <w:t>бора с опорой на нравственные ценности и принятые в российском обществе правила и нормы пов</w:t>
      </w:r>
      <w:r w:rsidRPr="00483E82">
        <w:rPr>
          <w:rFonts w:cs="Times New Roman"/>
          <w:sz w:val="22"/>
          <w:szCs w:val="22"/>
        </w:rPr>
        <w:t>е</w:t>
      </w:r>
      <w:r w:rsidRPr="00483E82">
        <w:rPr>
          <w:rFonts w:cs="Times New Roman"/>
          <w:sz w:val="22"/>
          <w:szCs w:val="22"/>
        </w:rPr>
        <w:t>дения с учётом осознания последствий для окружающей среды.</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Эстетического воспитания</w:t>
      </w:r>
      <w:r w:rsidRPr="00483E82">
        <w:rPr>
          <w:rFonts w:cs="Times New Roman"/>
          <w:sz w:val="22"/>
          <w:szCs w:val="22"/>
        </w:rPr>
        <w:t>:</w:t>
      </w:r>
      <w:r w:rsidRPr="00483E82">
        <w:rPr>
          <w:rStyle w:val="Italic"/>
          <w:rFonts w:cs="Times New Roman"/>
          <w:sz w:val="22"/>
          <w:szCs w:val="22"/>
        </w:rPr>
        <w:t xml:space="preserve"> </w:t>
      </w:r>
      <w:r w:rsidRPr="00483E82">
        <w:rPr>
          <w:rFonts w:cs="Times New Roman"/>
          <w:sz w:val="22"/>
          <w:szCs w:val="22"/>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Ценности научного познания</w:t>
      </w:r>
      <w:r w:rsidRPr="00483E82">
        <w:rPr>
          <w:rFonts w:cs="Times New Roman"/>
          <w:sz w:val="22"/>
          <w:szCs w:val="22"/>
        </w:rPr>
        <w:t>:</w:t>
      </w:r>
      <w:r w:rsidRPr="00483E82">
        <w:rPr>
          <w:rStyle w:val="Italic"/>
          <w:rFonts w:cs="Times New Roman"/>
          <w:sz w:val="22"/>
          <w:szCs w:val="22"/>
        </w:rPr>
        <w:t xml:space="preserve"> </w:t>
      </w:r>
      <w:r w:rsidRPr="00483E82">
        <w:rPr>
          <w:rFonts w:cs="Times New Roman"/>
          <w:sz w:val="22"/>
          <w:szCs w:val="22"/>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w:t>
      </w:r>
      <w:r w:rsidRPr="00483E82">
        <w:rPr>
          <w:rFonts w:cs="Times New Roman"/>
          <w:sz w:val="22"/>
          <w:szCs w:val="22"/>
        </w:rPr>
        <w:t>с</w:t>
      </w:r>
      <w:r w:rsidRPr="00483E82">
        <w:rPr>
          <w:rFonts w:cs="Times New Roman"/>
          <w:sz w:val="22"/>
          <w:szCs w:val="22"/>
        </w:rPr>
        <w:t>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6B7C" w:rsidRPr="00483E82" w:rsidRDefault="00416B7C" w:rsidP="00483E82">
      <w:pPr>
        <w:pStyle w:val="body"/>
        <w:spacing w:line="24" w:lineRule="atLeast"/>
        <w:ind w:firstLine="567"/>
        <w:rPr>
          <w:rFonts w:cs="Times New Roman"/>
          <w:spacing w:val="-2"/>
          <w:sz w:val="22"/>
          <w:szCs w:val="22"/>
        </w:rPr>
      </w:pPr>
      <w:r w:rsidRPr="00483E82">
        <w:rPr>
          <w:rStyle w:val="Italic"/>
          <w:rFonts w:cs="Times New Roman"/>
          <w:spacing w:val="-2"/>
          <w:sz w:val="22"/>
          <w:szCs w:val="22"/>
        </w:rPr>
        <w:t>Физического воспитания, формирования культуры здоровья и эмоционального благополучия</w:t>
      </w:r>
      <w:r w:rsidRPr="00483E82">
        <w:rPr>
          <w:rFonts w:cs="Times New Roman"/>
          <w:spacing w:val="-2"/>
          <w:sz w:val="22"/>
          <w:szCs w:val="22"/>
        </w:rPr>
        <w:t>:</w:t>
      </w:r>
      <w:r w:rsidRPr="00483E82">
        <w:rPr>
          <w:rStyle w:val="Italic"/>
          <w:rFonts w:cs="Times New Roman"/>
          <w:spacing w:val="-2"/>
          <w:sz w:val="22"/>
          <w:szCs w:val="22"/>
        </w:rPr>
        <w:t xml:space="preserve"> </w:t>
      </w:r>
      <w:r w:rsidRPr="00483E82">
        <w:rPr>
          <w:rFonts w:cs="Times New Roman"/>
          <w:spacing w:val="-2"/>
          <w:sz w:val="22"/>
          <w:szCs w:val="2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w:t>
      </w:r>
      <w:r w:rsidRPr="00483E82">
        <w:rPr>
          <w:rFonts w:cs="Times New Roman"/>
          <w:spacing w:val="-2"/>
          <w:sz w:val="22"/>
          <w:szCs w:val="22"/>
        </w:rPr>
        <w:t>т</w:t>
      </w:r>
      <w:r w:rsidRPr="00483E82">
        <w:rPr>
          <w:rFonts w:cs="Times New Roman"/>
          <w:spacing w:val="-2"/>
          <w:sz w:val="22"/>
          <w:szCs w:val="22"/>
        </w:rPr>
        <w:t>дыха, регулярная физическая активность); соблюдение правил безопасности в природе; навыков без</w:t>
      </w:r>
      <w:r w:rsidRPr="00483E82">
        <w:rPr>
          <w:rFonts w:cs="Times New Roman"/>
          <w:spacing w:val="-2"/>
          <w:sz w:val="22"/>
          <w:szCs w:val="22"/>
        </w:rPr>
        <w:t>о</w:t>
      </w:r>
      <w:r w:rsidRPr="00483E82">
        <w:rPr>
          <w:rFonts w:cs="Times New Roman"/>
          <w:spacing w:val="-2"/>
          <w:sz w:val="22"/>
          <w:szCs w:val="22"/>
        </w:rPr>
        <w:t>пасного поведения в интернет-среде; способность адаптироваться к стрессовым ситуациям и меня</w:t>
      </w:r>
      <w:r w:rsidRPr="00483E82">
        <w:rPr>
          <w:rFonts w:cs="Times New Roman"/>
          <w:spacing w:val="-2"/>
          <w:sz w:val="22"/>
          <w:szCs w:val="22"/>
        </w:rPr>
        <w:t>ю</w:t>
      </w:r>
      <w:r w:rsidRPr="00483E82">
        <w:rPr>
          <w:rFonts w:cs="Times New Roman"/>
          <w:spacing w:val="-2"/>
          <w:sz w:val="22"/>
          <w:szCs w:val="22"/>
        </w:rPr>
        <w:t>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w:t>
      </w:r>
      <w:r w:rsidRPr="00483E82">
        <w:rPr>
          <w:rFonts w:cs="Times New Roman"/>
          <w:spacing w:val="-2"/>
          <w:sz w:val="22"/>
          <w:szCs w:val="22"/>
        </w:rPr>
        <w:t>а</w:t>
      </w:r>
      <w:r w:rsidRPr="00483E82">
        <w:rPr>
          <w:rFonts w:cs="Times New Roman"/>
          <w:spacing w:val="-2"/>
          <w:sz w:val="22"/>
          <w:szCs w:val="22"/>
        </w:rPr>
        <w:t>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Трудового воспитания</w:t>
      </w:r>
      <w:r w:rsidRPr="00483E82">
        <w:rPr>
          <w:rFonts w:cs="Times New Roman"/>
          <w:sz w:val="22"/>
          <w:szCs w:val="22"/>
        </w:rPr>
        <w:t>:</w:t>
      </w:r>
      <w:r w:rsidRPr="00483E82">
        <w:rPr>
          <w:rStyle w:val="Italic"/>
          <w:rFonts w:cs="Times New Roman"/>
          <w:sz w:val="22"/>
          <w:szCs w:val="22"/>
        </w:rPr>
        <w:t xml:space="preserve"> </w:t>
      </w:r>
      <w:r w:rsidRPr="00483E82">
        <w:rPr>
          <w:rFonts w:cs="Times New Roman"/>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w:t>
      </w:r>
      <w:r w:rsidRPr="00483E82">
        <w:rPr>
          <w:rFonts w:cs="Times New Roman"/>
          <w:sz w:val="22"/>
          <w:szCs w:val="22"/>
        </w:rPr>
        <w:t>о</w:t>
      </w:r>
      <w:r w:rsidRPr="00483E82">
        <w:rPr>
          <w:rFonts w:cs="Times New Roman"/>
          <w:sz w:val="22"/>
          <w:szCs w:val="22"/>
        </w:rPr>
        <w:t>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w:t>
      </w:r>
      <w:r w:rsidRPr="00483E82">
        <w:rPr>
          <w:rFonts w:cs="Times New Roman"/>
          <w:sz w:val="22"/>
          <w:szCs w:val="22"/>
        </w:rPr>
        <w:t>у</w:t>
      </w:r>
      <w:r w:rsidRPr="00483E82">
        <w:rPr>
          <w:rFonts w:cs="Times New Roman"/>
          <w:sz w:val="22"/>
          <w:szCs w:val="22"/>
        </w:rPr>
        <w:t>альной траектории образования и жизненных планов с учётом личных и общественных интересов и потребностей.</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Экологического воспитания</w:t>
      </w:r>
      <w:r w:rsidRPr="00483E82">
        <w:rPr>
          <w:rFonts w:cs="Times New Roman"/>
          <w:sz w:val="22"/>
          <w:szCs w:val="22"/>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w:t>
      </w:r>
      <w:r w:rsidRPr="00483E82">
        <w:rPr>
          <w:rFonts w:cs="Times New Roman"/>
          <w:sz w:val="22"/>
          <w:szCs w:val="22"/>
        </w:rPr>
        <w:t>ж</w:t>
      </w:r>
      <w:r w:rsidRPr="00483E82">
        <w:rPr>
          <w:rFonts w:cs="Times New Roman"/>
          <w:sz w:val="22"/>
          <w:szCs w:val="22"/>
        </w:rPr>
        <w:t>данина и потребителя в условиях взаимосвязи природной, технологической и социальной сред; г</w:t>
      </w:r>
      <w:r w:rsidRPr="00483E82">
        <w:rPr>
          <w:rFonts w:cs="Times New Roman"/>
          <w:sz w:val="22"/>
          <w:szCs w:val="22"/>
        </w:rPr>
        <w:t>о</w:t>
      </w:r>
      <w:r w:rsidRPr="00483E82">
        <w:rPr>
          <w:rFonts w:cs="Times New Roman"/>
          <w:sz w:val="22"/>
          <w:szCs w:val="22"/>
        </w:rPr>
        <w:t>товность к участию в практической деятельности экологической направленности.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Метапредметные результаты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Изучение географии в основной школе способствует достижению </w:t>
      </w:r>
      <w:r w:rsidRPr="00483E82">
        <w:rPr>
          <w:rStyle w:val="Bold"/>
          <w:rFonts w:cs="Times New Roman"/>
          <w:sz w:val="22"/>
          <w:szCs w:val="22"/>
        </w:rPr>
        <w:t>метапредметных</w:t>
      </w:r>
      <w:r w:rsidRPr="00483E82">
        <w:rPr>
          <w:rFonts w:cs="Times New Roman"/>
          <w:sz w:val="22"/>
          <w:szCs w:val="22"/>
        </w:rPr>
        <w:t xml:space="preserve"> результ</w:t>
      </w:r>
      <w:r w:rsidRPr="00483E82">
        <w:rPr>
          <w:rFonts w:cs="Times New Roman"/>
          <w:sz w:val="22"/>
          <w:szCs w:val="22"/>
        </w:rPr>
        <w:t>а</w:t>
      </w:r>
      <w:r w:rsidRPr="00483E82">
        <w:rPr>
          <w:rFonts w:cs="Times New Roman"/>
          <w:sz w:val="22"/>
          <w:szCs w:val="22"/>
        </w:rPr>
        <w:t>тов, в том числе:</w:t>
      </w:r>
    </w:p>
    <w:p w:rsidR="00416B7C" w:rsidRPr="00483E82" w:rsidRDefault="00416B7C" w:rsidP="00483E82">
      <w:pPr>
        <w:pStyle w:val="h4"/>
        <w:spacing w:before="0" w:after="0" w:line="24" w:lineRule="atLeast"/>
        <w:ind w:firstLine="567"/>
        <w:rPr>
          <w:rFonts w:cs="Times New Roman"/>
        </w:rPr>
      </w:pPr>
      <w:r w:rsidRPr="00483E82">
        <w:rPr>
          <w:rFonts w:cs="Times New Roman"/>
        </w:rPr>
        <w:t>Овладению универсальными познавательными действиями:</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Базовые логические действия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географических объектов, пр</w:t>
      </w:r>
      <w:r w:rsidRPr="00483E82">
        <w:rPr>
          <w:rFonts w:cs="Times New Roman"/>
          <w:sz w:val="22"/>
          <w:szCs w:val="22"/>
        </w:rPr>
        <w:t>о</w:t>
      </w:r>
      <w:r w:rsidRPr="00483E82">
        <w:rPr>
          <w:rFonts w:cs="Times New Roman"/>
          <w:sz w:val="22"/>
          <w:szCs w:val="22"/>
        </w:rPr>
        <w:t xml:space="preserve">цессов и явлений;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существенный признак классификации географических объектов, пр</w:t>
      </w:r>
      <w:r w:rsidRPr="00483E82">
        <w:rPr>
          <w:rFonts w:cs="Times New Roman"/>
          <w:sz w:val="22"/>
          <w:szCs w:val="22"/>
        </w:rPr>
        <w:t>о</w:t>
      </w:r>
      <w:r w:rsidRPr="00483E82">
        <w:rPr>
          <w:rFonts w:cs="Times New Roman"/>
          <w:sz w:val="22"/>
          <w:szCs w:val="22"/>
        </w:rPr>
        <w:t xml:space="preserve">цессов и явлений, основания для их сравнения;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закономерности и противоречия в рассматриваемых фактах и данных н</w:t>
      </w:r>
      <w:r w:rsidRPr="00483E82">
        <w:rPr>
          <w:rFonts w:cs="Times New Roman"/>
          <w:sz w:val="22"/>
          <w:szCs w:val="22"/>
        </w:rPr>
        <w:t>а</w:t>
      </w:r>
      <w:r w:rsidRPr="00483E82">
        <w:rPr>
          <w:rFonts w:cs="Times New Roman"/>
          <w:sz w:val="22"/>
          <w:szCs w:val="22"/>
        </w:rPr>
        <w:t xml:space="preserve">блюдений с учётом предложенной географической задачи;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выявлять дефициты географической информации, данных, необходимых для решения поставленной задачи;</w:t>
      </w:r>
    </w:p>
    <w:p w:rsidR="00416B7C" w:rsidRPr="00483E82" w:rsidRDefault="00416B7C" w:rsidP="00483E82">
      <w:pPr>
        <w:pStyle w:val="list-dash"/>
        <w:spacing w:line="24" w:lineRule="atLeast"/>
        <w:ind w:left="0" w:firstLine="567"/>
        <w:rPr>
          <w:rFonts w:cs="Times New Roman"/>
          <w:spacing w:val="-2"/>
          <w:sz w:val="22"/>
          <w:szCs w:val="22"/>
        </w:rPr>
      </w:pPr>
      <w:r w:rsidRPr="00483E82">
        <w:rPr>
          <w:rFonts w:cs="Times New Roman"/>
          <w:spacing w:val="-2"/>
          <w:sz w:val="22"/>
          <w:szCs w:val="22"/>
        </w:rPr>
        <w:t>выявлять причинно-следственные связи при изучении географических объектов, пр</w:t>
      </w:r>
      <w:r w:rsidRPr="00483E82">
        <w:rPr>
          <w:rFonts w:cs="Times New Roman"/>
          <w:spacing w:val="-2"/>
          <w:sz w:val="22"/>
          <w:szCs w:val="22"/>
        </w:rPr>
        <w:t>о</w:t>
      </w:r>
      <w:r w:rsidRPr="00483E82">
        <w:rPr>
          <w:rFonts w:cs="Times New Roman"/>
          <w:spacing w:val="-2"/>
          <w:sz w:val="22"/>
          <w:szCs w:val="22"/>
        </w:rPr>
        <w:t>цессов и явлений; делать выводы с использованием дедуктивных и индуктивных умозаключений, ум</w:t>
      </w:r>
      <w:r w:rsidRPr="00483E82">
        <w:rPr>
          <w:rFonts w:cs="Times New Roman"/>
          <w:spacing w:val="-2"/>
          <w:sz w:val="22"/>
          <w:szCs w:val="22"/>
        </w:rPr>
        <w:t>о</w:t>
      </w:r>
      <w:r w:rsidRPr="00483E82">
        <w:rPr>
          <w:rFonts w:cs="Times New Roman"/>
          <w:spacing w:val="-2"/>
          <w:sz w:val="22"/>
          <w:szCs w:val="22"/>
        </w:rPr>
        <w:t>заключений по аналогии, формулировать гипотезы о взаимосвязях географических объектов, процессов и явлений;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Базовые исследовательские действия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географические вопросы как исследовательский инструмент познания;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формировать гипотезу об истинности собственных суждений и суждений других, а</w:t>
      </w:r>
      <w:r w:rsidRPr="00483E82">
        <w:rPr>
          <w:rFonts w:cs="Times New Roman"/>
          <w:spacing w:val="1"/>
          <w:sz w:val="22"/>
          <w:szCs w:val="22"/>
        </w:rPr>
        <w:t>р</w:t>
      </w:r>
      <w:r w:rsidRPr="00483E82">
        <w:rPr>
          <w:rFonts w:cs="Times New Roman"/>
          <w:spacing w:val="1"/>
          <w:sz w:val="22"/>
          <w:szCs w:val="22"/>
        </w:rPr>
        <w:t>гументировать свою позицию, мнение по географическим аспектам различных вопросов и проблем;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по плану несложное географическое исследование, в том числе на кра</w:t>
      </w:r>
      <w:r w:rsidRPr="00483E82">
        <w:rPr>
          <w:rFonts w:cs="Times New Roman"/>
          <w:sz w:val="22"/>
          <w:szCs w:val="22"/>
        </w:rPr>
        <w:t>е</w:t>
      </w:r>
      <w:r w:rsidRPr="00483E82">
        <w:rPr>
          <w:rFonts w:cs="Times New Roman"/>
          <w:sz w:val="22"/>
          <w:szCs w:val="22"/>
        </w:rPr>
        <w:t>ведческом материале, по установлению особенностей изучаемых географических объектов, причи</w:t>
      </w:r>
      <w:r w:rsidRPr="00483E82">
        <w:rPr>
          <w:rFonts w:cs="Times New Roman"/>
          <w:sz w:val="22"/>
          <w:szCs w:val="22"/>
        </w:rPr>
        <w:t>н</w:t>
      </w:r>
      <w:r w:rsidRPr="00483E82">
        <w:rPr>
          <w:rFonts w:cs="Times New Roman"/>
          <w:sz w:val="22"/>
          <w:szCs w:val="22"/>
        </w:rPr>
        <w:t>но-следственных связей и зависимостей между географическими объектами, процессами и явлениями;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достоверность информации, полученной в ходе географического исслед</w:t>
      </w:r>
      <w:r w:rsidRPr="00483E82">
        <w:rPr>
          <w:rFonts w:cs="Times New Roman"/>
          <w:sz w:val="22"/>
          <w:szCs w:val="22"/>
        </w:rPr>
        <w:t>о</w:t>
      </w:r>
      <w:r w:rsidRPr="00483E82">
        <w:rPr>
          <w:rFonts w:cs="Times New Roman"/>
          <w:sz w:val="22"/>
          <w:szCs w:val="22"/>
        </w:rPr>
        <w:t xml:space="preserve">вания;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Работа с информацией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w:t>
      </w:r>
      <w:r w:rsidRPr="00483E82">
        <w:rPr>
          <w:rFonts w:cs="Times New Roman"/>
          <w:sz w:val="22"/>
          <w:szCs w:val="22"/>
        </w:rPr>
        <w:t>р</w:t>
      </w:r>
      <w:r w:rsidRPr="00483E82">
        <w:rPr>
          <w:rFonts w:cs="Times New Roman"/>
          <w:sz w:val="22"/>
          <w:szCs w:val="22"/>
        </w:rPr>
        <w:t xml:space="preserve">мации или данных из источников географической информации с учётом предложенной учебной задачи и заданных критериев;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выбирать, анализировать и интерпретировать географическую информацию различных видов и форм представления;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сходные аргументы, подтверждающие или опровергающие одну и ту же идею, в различных источниках географической информации;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выбирать оптимальную форму представления географической и</w:t>
      </w:r>
      <w:r w:rsidRPr="00483E82">
        <w:rPr>
          <w:rFonts w:cs="Times New Roman"/>
          <w:sz w:val="22"/>
          <w:szCs w:val="22"/>
        </w:rPr>
        <w:t>н</w:t>
      </w:r>
      <w:r w:rsidRPr="00483E82">
        <w:rPr>
          <w:rFonts w:cs="Times New Roman"/>
          <w:sz w:val="22"/>
          <w:szCs w:val="22"/>
        </w:rPr>
        <w:t>формации;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систематизировать географическую информацию в разных формах.</w:t>
      </w:r>
    </w:p>
    <w:p w:rsidR="00416B7C" w:rsidRPr="00483E82" w:rsidRDefault="00416B7C" w:rsidP="00483E82">
      <w:pPr>
        <w:pStyle w:val="h4"/>
        <w:spacing w:before="0" w:after="0" w:line="24" w:lineRule="atLeast"/>
        <w:ind w:firstLine="567"/>
        <w:rPr>
          <w:rFonts w:cs="Times New Roman"/>
        </w:rPr>
      </w:pPr>
      <w:r w:rsidRPr="00483E82">
        <w:rPr>
          <w:rFonts w:cs="Times New Roman"/>
        </w:rPr>
        <w:t>Овладению универсальными коммуникативными действиями:</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Общение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сопоставлять свои суждения по географическим вопросам с суждениями других уч</w:t>
      </w:r>
      <w:r w:rsidRPr="00483E82">
        <w:rPr>
          <w:rFonts w:cs="Times New Roman"/>
          <w:sz w:val="22"/>
          <w:szCs w:val="22"/>
        </w:rPr>
        <w:t>а</w:t>
      </w:r>
      <w:r w:rsidRPr="00483E82">
        <w:rPr>
          <w:rFonts w:cs="Times New Roman"/>
          <w:sz w:val="22"/>
          <w:szCs w:val="22"/>
        </w:rPr>
        <w:t>стников диалога, обнаруживать различие и сходство позиций;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публично представлять результаты выполненного исследования или проекта.</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Совместная деятельность (сотрудничество)</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w:t>
      </w:r>
      <w:r w:rsidRPr="00483E82">
        <w:rPr>
          <w:rFonts w:cs="Times New Roman"/>
          <w:sz w:val="22"/>
          <w:szCs w:val="22"/>
        </w:rPr>
        <w:t>б</w:t>
      </w:r>
      <w:r w:rsidRPr="00483E82">
        <w:rPr>
          <w:rFonts w:cs="Times New Roman"/>
          <w:sz w:val="22"/>
          <w:szCs w:val="22"/>
        </w:rPr>
        <w:t xml:space="preserve">суждать процесс и результат совместной работы;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планировать организацию совместной работы, при выполнении учебных географич</w:t>
      </w:r>
      <w:r w:rsidRPr="00483E82">
        <w:rPr>
          <w:rFonts w:cs="Times New Roman"/>
          <w:sz w:val="22"/>
          <w:szCs w:val="22"/>
        </w:rPr>
        <w:t>е</w:t>
      </w:r>
      <w:r w:rsidRPr="00483E82">
        <w:rPr>
          <w:rFonts w:cs="Times New Roman"/>
          <w:sz w:val="22"/>
          <w:szCs w:val="22"/>
        </w:rPr>
        <w:t>ских проектов определять свою роль (с учётом предпочтений и возможностей всех участников вза</w:t>
      </w:r>
      <w:r w:rsidRPr="00483E82">
        <w:rPr>
          <w:rFonts w:cs="Times New Roman"/>
          <w:sz w:val="22"/>
          <w:szCs w:val="22"/>
        </w:rPr>
        <w:t>и</w:t>
      </w:r>
      <w:r w:rsidRPr="00483E82">
        <w:rPr>
          <w:rFonts w:cs="Times New Roman"/>
          <w:sz w:val="22"/>
          <w:szCs w:val="22"/>
        </w:rPr>
        <w:t>модействия), участвовать в групповых формах работы, выполнять свою часть работы, достигать к</w:t>
      </w:r>
      <w:r w:rsidRPr="00483E82">
        <w:rPr>
          <w:rFonts w:cs="Times New Roman"/>
          <w:sz w:val="22"/>
          <w:szCs w:val="22"/>
        </w:rPr>
        <w:t>а</w:t>
      </w:r>
      <w:r w:rsidRPr="00483E82">
        <w:rPr>
          <w:rFonts w:cs="Times New Roman"/>
          <w:sz w:val="22"/>
          <w:szCs w:val="22"/>
        </w:rPr>
        <w:t>чественного результата по своему направлению и координировать свои действия с другими членами команды;</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w:t>
      </w:r>
      <w:r w:rsidRPr="00483E82">
        <w:rPr>
          <w:rFonts w:cs="Times New Roman"/>
          <w:spacing w:val="1"/>
          <w:sz w:val="22"/>
          <w:szCs w:val="22"/>
        </w:rPr>
        <w:t>т</w:t>
      </w:r>
      <w:r w:rsidRPr="00483E82">
        <w:rPr>
          <w:rFonts w:cs="Times New Roman"/>
          <w:spacing w:val="1"/>
          <w:sz w:val="22"/>
          <w:szCs w:val="22"/>
        </w:rPr>
        <w:t>ветственности.</w:t>
      </w:r>
    </w:p>
    <w:p w:rsidR="00416B7C" w:rsidRPr="00483E82" w:rsidRDefault="00416B7C" w:rsidP="00483E82">
      <w:pPr>
        <w:pStyle w:val="h4"/>
        <w:spacing w:before="0" w:after="0" w:line="24" w:lineRule="atLeast"/>
        <w:ind w:firstLine="567"/>
        <w:rPr>
          <w:rFonts w:cs="Times New Roman"/>
        </w:rPr>
      </w:pPr>
      <w:r w:rsidRPr="00483E82">
        <w:rPr>
          <w:rFonts w:cs="Times New Roman"/>
        </w:rPr>
        <w:lastRenderedPageBreak/>
        <w:t>Овладению универсальными учебными регулятивными действиями:</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Самоорганизация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составлять алгоритм решения географических задач и выбирать сп</w:t>
      </w:r>
      <w:r w:rsidRPr="00483E82">
        <w:rPr>
          <w:rFonts w:cs="Times New Roman"/>
          <w:sz w:val="22"/>
          <w:szCs w:val="22"/>
        </w:rPr>
        <w:t>о</w:t>
      </w:r>
      <w:r w:rsidRPr="00483E82">
        <w:rPr>
          <w:rFonts w:cs="Times New Roman"/>
          <w:sz w:val="22"/>
          <w:szCs w:val="22"/>
        </w:rPr>
        <w:t>соб их решения с учётом имеющихся ресурсов и собственных возможностей, аргументировать пре</w:t>
      </w:r>
      <w:r w:rsidRPr="00483E82">
        <w:rPr>
          <w:rFonts w:cs="Times New Roman"/>
          <w:sz w:val="22"/>
          <w:szCs w:val="22"/>
        </w:rPr>
        <w:t>д</w:t>
      </w:r>
      <w:r w:rsidRPr="00483E82">
        <w:rPr>
          <w:rFonts w:cs="Times New Roman"/>
          <w:sz w:val="22"/>
          <w:szCs w:val="22"/>
        </w:rPr>
        <w:t>лагаемые варианты решений;</w:t>
      </w:r>
    </w:p>
    <w:p w:rsidR="00416B7C" w:rsidRPr="00483E82" w:rsidRDefault="00416B7C" w:rsidP="00483E82">
      <w:pPr>
        <w:pStyle w:val="list-dash"/>
        <w:spacing w:line="24" w:lineRule="atLeast"/>
        <w:ind w:left="0" w:firstLine="567"/>
        <w:rPr>
          <w:rFonts w:cs="Times New Roman"/>
          <w:spacing w:val="2"/>
          <w:sz w:val="22"/>
          <w:szCs w:val="22"/>
        </w:rPr>
      </w:pPr>
      <w:r w:rsidRPr="00483E82">
        <w:rPr>
          <w:rFonts w:cs="Times New Roman"/>
          <w:spacing w:val="2"/>
          <w:sz w:val="22"/>
          <w:szCs w:val="22"/>
        </w:rPr>
        <w:t>составлять план действий (план реализации намеченного алгоритма решения), ко</w:t>
      </w:r>
      <w:r w:rsidRPr="00483E82">
        <w:rPr>
          <w:rFonts w:cs="Times New Roman"/>
          <w:spacing w:val="2"/>
          <w:sz w:val="22"/>
          <w:szCs w:val="22"/>
        </w:rPr>
        <w:t>р</w:t>
      </w:r>
      <w:r w:rsidRPr="00483E82">
        <w:rPr>
          <w:rFonts w:cs="Times New Roman"/>
          <w:spacing w:val="2"/>
          <w:sz w:val="22"/>
          <w:szCs w:val="22"/>
        </w:rPr>
        <w:t>ректировать предложенный алгоритм с учётом получения новых знаний об изучаемом объекте.</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Самоконтроль (рефлексия)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Владеть способами самоконтроля и рефлексии;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давать оценку приобретённому опыту;</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соответствие результата цели и условиям.</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Принятие себя и других: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Осознанно относиться к другому человеку, его мнению;</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признавать своё право на ошибку и такое же право другого.</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5 класс</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географических объектов, процессов и явлений, изучаемых ра</w:t>
      </w:r>
      <w:r w:rsidRPr="00483E82">
        <w:rPr>
          <w:rFonts w:cs="Times New Roman"/>
          <w:sz w:val="22"/>
          <w:szCs w:val="22"/>
        </w:rPr>
        <w:t>з</w:t>
      </w:r>
      <w:r w:rsidRPr="00483E82">
        <w:rPr>
          <w:rFonts w:cs="Times New Roman"/>
          <w:sz w:val="22"/>
          <w:szCs w:val="22"/>
        </w:rPr>
        <w:t>личными ветвями географической науки;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методов исследования, применяемых в географии;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выбирать источники географической информации (картографические, текстовые, в</w:t>
      </w:r>
      <w:r w:rsidRPr="00483E82">
        <w:rPr>
          <w:rFonts w:cs="Times New Roman"/>
          <w:sz w:val="22"/>
          <w:szCs w:val="22"/>
        </w:rPr>
        <w:t>и</w:t>
      </w:r>
      <w:r w:rsidRPr="00483E82">
        <w:rPr>
          <w:rFonts w:cs="Times New Roman"/>
          <w:sz w:val="22"/>
          <w:szCs w:val="22"/>
        </w:rPr>
        <w:t xml:space="preserve">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вклад великих путешественников в географическое изучение Земли;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и сравнивать маршруты их путешествий;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определять направления, расстояния по плану местности и по географическим картам, географические координаты по географическим картам;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условные обозначения планов местности и географических карт для п</w:t>
      </w:r>
      <w:r w:rsidRPr="00483E82">
        <w:rPr>
          <w:rFonts w:cs="Times New Roman"/>
          <w:sz w:val="22"/>
          <w:szCs w:val="22"/>
        </w:rPr>
        <w:t>о</w:t>
      </w:r>
      <w:r w:rsidRPr="00483E82">
        <w:rPr>
          <w:rFonts w:cs="Times New Roman"/>
          <w:sz w:val="22"/>
          <w:szCs w:val="22"/>
        </w:rPr>
        <w:t>лучения информации, необходимой для решения учебных и (или)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«план местности», «географическая карта», «аэрофотоснимок», «ориентирование на местности», «стороны горизонта», «азимут», «горизонтали», «масштаб», «у</w:t>
      </w:r>
      <w:r w:rsidRPr="00483E82">
        <w:rPr>
          <w:rFonts w:cs="Times New Roman"/>
          <w:sz w:val="22"/>
          <w:szCs w:val="22"/>
        </w:rPr>
        <w:t>с</w:t>
      </w:r>
      <w:r w:rsidRPr="00483E82">
        <w:rPr>
          <w:rFonts w:cs="Times New Roman"/>
          <w:sz w:val="22"/>
          <w:szCs w:val="22"/>
        </w:rPr>
        <w:t xml:space="preserve">ловные знаки» для решения учебных и практико-ориентированных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понятия «план местности» и «географическая карта», параллель» и «мер</w:t>
      </w:r>
      <w:r w:rsidRPr="00483E82">
        <w:rPr>
          <w:rFonts w:cs="Times New Roman"/>
          <w:sz w:val="22"/>
          <w:szCs w:val="22"/>
        </w:rPr>
        <w:t>и</w:t>
      </w:r>
      <w:r w:rsidRPr="00483E82">
        <w:rPr>
          <w:rFonts w:cs="Times New Roman"/>
          <w:sz w:val="22"/>
          <w:szCs w:val="22"/>
        </w:rPr>
        <w:t>диан»;</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влияния Солнца на мир живой и неживой природы;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причины смены дня и ночи и времён года;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эмпирические зависимости между продолжительностью дня и геогр</w:t>
      </w:r>
      <w:r w:rsidRPr="00483E82">
        <w:rPr>
          <w:rFonts w:cs="Times New Roman"/>
          <w:sz w:val="22"/>
          <w:szCs w:val="22"/>
        </w:rPr>
        <w:t>а</w:t>
      </w:r>
      <w:r w:rsidRPr="00483E82">
        <w:rPr>
          <w:rFonts w:cs="Times New Roman"/>
          <w:sz w:val="22"/>
          <w:szCs w:val="22"/>
        </w:rPr>
        <w:t>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внутреннее строение Земли;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понятия «земная кора»; «ядро», «мантия»; «минерал» и «горная порода»;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понятия «материковая» и «океаническая» земная кора;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изученные минералы и горные породы, материковую и океаническую зе</w:t>
      </w:r>
      <w:r w:rsidRPr="00483E82">
        <w:rPr>
          <w:rFonts w:cs="Times New Roman"/>
          <w:sz w:val="22"/>
          <w:szCs w:val="22"/>
        </w:rPr>
        <w:t>м</w:t>
      </w:r>
      <w:r w:rsidRPr="00483E82">
        <w:rPr>
          <w:rFonts w:cs="Times New Roman"/>
          <w:sz w:val="22"/>
          <w:szCs w:val="22"/>
        </w:rPr>
        <w:t xml:space="preserve">ную кору;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показывать на карте и обозначать на контурной карте материки и океаны, крупные формы рельефа Земли;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горы и равнины;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классифицировать формы рельефа суши по высоте и по внешнему облику;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причины землетрясений и вулканических извержений;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«литосфера», «землетрясение», «вулкан», «литосферная плита», «эпицентр землетрясения» и «очаг землетрясения» для решения учебных и (или) практ</w:t>
      </w:r>
      <w:r w:rsidRPr="00483E82">
        <w:rPr>
          <w:rFonts w:cs="Times New Roman"/>
          <w:sz w:val="22"/>
          <w:szCs w:val="22"/>
        </w:rPr>
        <w:t>и</w:t>
      </w:r>
      <w:r w:rsidRPr="00483E82">
        <w:rPr>
          <w:rFonts w:cs="Times New Roman"/>
          <w:sz w:val="22"/>
          <w:szCs w:val="22"/>
        </w:rPr>
        <w:t>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применять понятия «эпицентр землетрясения» и «очаг землетрясения» для решения познавательных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классифицировать острова по происхождению;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опасных природных явлений в литосфере и средств их предупр</w:t>
      </w:r>
      <w:r w:rsidRPr="00483E82">
        <w:rPr>
          <w:rFonts w:cs="Times New Roman"/>
          <w:sz w:val="22"/>
          <w:szCs w:val="22"/>
        </w:rPr>
        <w:t>е</w:t>
      </w:r>
      <w:r w:rsidRPr="00483E82">
        <w:rPr>
          <w:rFonts w:cs="Times New Roman"/>
          <w:sz w:val="22"/>
          <w:szCs w:val="22"/>
        </w:rPr>
        <w:t>ждения;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изменений в литосфере в результате деятельности человека на примере своей местности, России и мира;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актуальных проблем своей местности, решение которых нево</w:t>
      </w:r>
      <w:r w:rsidRPr="00483E82">
        <w:rPr>
          <w:rFonts w:cs="Times New Roman"/>
          <w:sz w:val="22"/>
          <w:szCs w:val="22"/>
        </w:rPr>
        <w:t>з</w:t>
      </w:r>
      <w:r w:rsidRPr="00483E82">
        <w:rPr>
          <w:rFonts w:cs="Times New Roman"/>
          <w:sz w:val="22"/>
          <w:szCs w:val="22"/>
        </w:rPr>
        <w:t>можно без участия представителей географических специальностей, изучающих литосферу;</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действия внешних процессов рельефообразования и наличия п</w:t>
      </w:r>
      <w:r w:rsidRPr="00483E82">
        <w:rPr>
          <w:rFonts w:cs="Times New Roman"/>
          <w:sz w:val="22"/>
          <w:szCs w:val="22"/>
        </w:rPr>
        <w:t>о</w:t>
      </w:r>
      <w:r w:rsidRPr="00483E82">
        <w:rPr>
          <w:rFonts w:cs="Times New Roman"/>
          <w:sz w:val="22"/>
          <w:szCs w:val="22"/>
        </w:rPr>
        <w:t>лезных ископаемых в своей местности;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483E82" w:rsidRDefault="00416B7C" w:rsidP="00483E82">
      <w:pPr>
        <w:pStyle w:val="h1"/>
        <w:keepNext/>
        <w:pageBreakBefore w:val="0"/>
        <w:spacing w:before="0" w:after="0" w:line="24" w:lineRule="atLeast"/>
        <w:ind w:firstLine="567"/>
        <w:jc w:val="both"/>
        <w:rPr>
          <w:rFonts w:cs="Times New Roman"/>
          <w:sz w:val="22"/>
          <w:szCs w:val="22"/>
        </w:rPr>
      </w:pPr>
      <w:r w:rsidRPr="00483E82">
        <w:rPr>
          <w:rFonts w:cs="Times New Roman"/>
          <w:sz w:val="22"/>
          <w:szCs w:val="22"/>
        </w:rPr>
        <w:t>6 класс</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w:t>
      </w:r>
      <w:r w:rsidRPr="00483E82">
        <w:rPr>
          <w:rFonts w:cs="Times New Roman"/>
          <w:sz w:val="22"/>
          <w:szCs w:val="22"/>
        </w:rPr>
        <w:t>и</w:t>
      </w:r>
      <w:r w:rsidRPr="00483E82">
        <w:rPr>
          <w:rFonts w:cs="Times New Roman"/>
          <w:sz w:val="22"/>
          <w:szCs w:val="22"/>
        </w:rPr>
        <w:t xml:space="preserve">ко-ориентированных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опасных природных явлений в геосферах и средств их предупр</w:t>
      </w:r>
      <w:r w:rsidRPr="00483E82">
        <w:rPr>
          <w:rFonts w:cs="Times New Roman"/>
          <w:sz w:val="22"/>
          <w:szCs w:val="22"/>
        </w:rPr>
        <w:t>е</w:t>
      </w:r>
      <w:r w:rsidRPr="00483E82">
        <w:rPr>
          <w:rFonts w:cs="Times New Roman"/>
          <w:sz w:val="22"/>
          <w:szCs w:val="22"/>
        </w:rPr>
        <w:t xml:space="preserve">ждения;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свойства вод отдельных частей Мирового океана;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«гидросфера», «круговорот воды», «цунами», «приливы и отливы» для решения учебных и (или)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классифицировать объекты гидросферы (моря, озёра, реки, подземные воды, болота, ледники) по заданным признакам;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питание и режим рек;</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сравнивать реки по заданным признакам;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понятия «грунтовые, межпластовые и артезианские воды» и применять их для решения учебных и (или)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причинно-следственные связи между питанием, режимом реки и кл</w:t>
      </w:r>
      <w:r w:rsidRPr="00483E82">
        <w:rPr>
          <w:rFonts w:cs="Times New Roman"/>
          <w:sz w:val="22"/>
          <w:szCs w:val="22"/>
        </w:rPr>
        <w:t>и</w:t>
      </w:r>
      <w:r w:rsidRPr="00483E82">
        <w:rPr>
          <w:rFonts w:cs="Times New Roman"/>
          <w:sz w:val="22"/>
          <w:szCs w:val="22"/>
        </w:rPr>
        <w:t>матом на территории речного бассейна;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приводить примеры районов распространения многолетней мерзлоты;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причины образования цунами, приливов и отливов;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состав, строение атмосферы;</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свойства воздуха; климаты Земли; климатообразующие факторы;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w:t>
      </w:r>
      <w:r w:rsidRPr="00483E82">
        <w:rPr>
          <w:rFonts w:cs="Times New Roman"/>
          <w:sz w:val="22"/>
          <w:szCs w:val="22"/>
        </w:rPr>
        <w:t>и</w:t>
      </w:r>
      <w:r w:rsidRPr="00483E82">
        <w:rPr>
          <w:rFonts w:cs="Times New Roman"/>
          <w:sz w:val="22"/>
          <w:szCs w:val="22"/>
        </w:rPr>
        <w:t xml:space="preserve">ческих наблюдений;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виды атмосферных осадков;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понятия «бризы» и «муссоны»;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понятия «погода» и «климат»;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различать понятия «атмосфера», «тропосфера», «стратосфера», «верхние слои атм</w:t>
      </w:r>
      <w:r w:rsidRPr="00483E82">
        <w:rPr>
          <w:rFonts w:cs="Times New Roman"/>
          <w:sz w:val="22"/>
          <w:szCs w:val="22"/>
        </w:rPr>
        <w:t>о</w:t>
      </w:r>
      <w:r w:rsidRPr="00483E82">
        <w:rPr>
          <w:rFonts w:cs="Times New Roman"/>
          <w:sz w:val="22"/>
          <w:szCs w:val="22"/>
        </w:rPr>
        <w:t>сферы»;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«атмосферное давление», «ветер», «атмосферные осадки», «во</w:t>
      </w:r>
      <w:r w:rsidRPr="00483E82">
        <w:rPr>
          <w:rFonts w:cs="Times New Roman"/>
          <w:sz w:val="22"/>
          <w:szCs w:val="22"/>
        </w:rPr>
        <w:t>з</w:t>
      </w:r>
      <w:r w:rsidRPr="00483E82">
        <w:rPr>
          <w:rFonts w:cs="Times New Roman"/>
          <w:sz w:val="22"/>
          <w:szCs w:val="22"/>
        </w:rPr>
        <w:t>душные массы» для решения учебных и (или)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измерения температуры воздуха, атмосферного давления, скорости и н</w:t>
      </w:r>
      <w:r w:rsidRPr="00483E82">
        <w:rPr>
          <w:rFonts w:cs="Times New Roman"/>
          <w:sz w:val="22"/>
          <w:szCs w:val="22"/>
        </w:rPr>
        <w:t>а</w:t>
      </w:r>
      <w:r w:rsidRPr="00483E82">
        <w:rPr>
          <w:rFonts w:cs="Times New Roman"/>
          <w:sz w:val="22"/>
          <w:szCs w:val="22"/>
        </w:rPr>
        <w:t>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называть границы биосферы;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приспособления живых организмов к среде обитания в разных природных зонах;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растительный и животный мир разных территорий Земли;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взаимосвязи компонентов природы в природно-территориальном комплексе;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сравнивать особенности растительного и животного мира в различных природных з</w:t>
      </w:r>
      <w:r w:rsidRPr="00483E82">
        <w:rPr>
          <w:rFonts w:cs="Times New Roman"/>
          <w:sz w:val="22"/>
          <w:szCs w:val="22"/>
        </w:rPr>
        <w:t>о</w:t>
      </w:r>
      <w:r w:rsidRPr="00483E82">
        <w:rPr>
          <w:rFonts w:cs="Times New Roman"/>
          <w:sz w:val="22"/>
          <w:szCs w:val="22"/>
        </w:rPr>
        <w:t xml:space="preserve">нах;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«почва», «плодородие почв», «природный комплекс», «приро</w:t>
      </w:r>
      <w:r w:rsidRPr="00483E82">
        <w:rPr>
          <w:rFonts w:cs="Times New Roman"/>
          <w:sz w:val="22"/>
          <w:szCs w:val="22"/>
        </w:rPr>
        <w:t>д</w:t>
      </w:r>
      <w:r w:rsidRPr="00483E82">
        <w:rPr>
          <w:rFonts w:cs="Times New Roman"/>
          <w:sz w:val="22"/>
          <w:szCs w:val="22"/>
        </w:rPr>
        <w:t xml:space="preserve">но-территориальный комплекс», «круговорот веществ в природе» для решения учебных и (или) практико-ориентированных задач; </w:t>
      </w:r>
    </w:p>
    <w:p w:rsidR="00416B7C" w:rsidRPr="00483E82" w:rsidRDefault="00416B7C" w:rsidP="00483E82">
      <w:pPr>
        <w:pStyle w:val="list-dash"/>
        <w:spacing w:line="24" w:lineRule="atLeast"/>
        <w:ind w:left="0" w:firstLine="567"/>
        <w:rPr>
          <w:rFonts w:cs="Times New Roman"/>
          <w:spacing w:val="3"/>
          <w:sz w:val="22"/>
          <w:szCs w:val="22"/>
        </w:rPr>
      </w:pPr>
      <w:r w:rsidRPr="00483E82">
        <w:rPr>
          <w:rFonts w:cs="Times New Roman"/>
          <w:spacing w:val="3"/>
          <w:sz w:val="22"/>
          <w:szCs w:val="22"/>
        </w:rPr>
        <w:t xml:space="preserve">сравнивать плодородие почв в различных природных зонах;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изменений в изученных геосферах в результате деятельности ч</w:t>
      </w:r>
      <w:r w:rsidRPr="00483E82">
        <w:rPr>
          <w:rFonts w:cs="Times New Roman"/>
          <w:sz w:val="22"/>
          <w:szCs w:val="22"/>
        </w:rPr>
        <w:t>е</w:t>
      </w:r>
      <w:r w:rsidRPr="00483E82">
        <w:rPr>
          <w:rFonts w:cs="Times New Roman"/>
          <w:sz w:val="22"/>
          <w:szCs w:val="22"/>
        </w:rPr>
        <w:t>ловека на примере территории мира и своей местности, путей решения существующих экологических проблем.</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7 класс</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по географическим картам и глобусу местоположение изученных геогр</w:t>
      </w:r>
      <w:r w:rsidRPr="00483E82">
        <w:rPr>
          <w:rFonts w:cs="Times New Roman"/>
          <w:sz w:val="22"/>
          <w:szCs w:val="22"/>
        </w:rPr>
        <w:t>а</w:t>
      </w:r>
      <w:r w:rsidRPr="00483E82">
        <w:rPr>
          <w:rFonts w:cs="Times New Roman"/>
          <w:sz w:val="22"/>
          <w:szCs w:val="22"/>
        </w:rPr>
        <w:t xml:space="preserve">фических объектов для решения учебных и (или) практико-ориентированных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называть: строение и свойства (целостность, зональность, ритмичность) географич</w:t>
      </w:r>
      <w:r w:rsidRPr="00483E82">
        <w:rPr>
          <w:rFonts w:cs="Times New Roman"/>
          <w:sz w:val="22"/>
          <w:szCs w:val="22"/>
        </w:rPr>
        <w:t>е</w:t>
      </w:r>
      <w:r w:rsidRPr="00483E82">
        <w:rPr>
          <w:rFonts w:cs="Times New Roman"/>
          <w:sz w:val="22"/>
          <w:szCs w:val="22"/>
        </w:rPr>
        <w:t>ской оболочки;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определять природные зоны по их существенным признакам на основе интеграции и интерпретации информации об особенностях их природы;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изученные процессы и явления, происходящие в географической оболочке;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приводить примеры изменений в геосферах в результате деятельности человека;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закономерности изменения в пространстве рельефа, климата, внутренних вод и органического мира;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взаимосвязи между компонентами природы в пределах отдельных террит</w:t>
      </w:r>
      <w:r w:rsidRPr="00483E82">
        <w:rPr>
          <w:rFonts w:cs="Times New Roman"/>
          <w:sz w:val="22"/>
          <w:szCs w:val="22"/>
        </w:rPr>
        <w:t>о</w:t>
      </w:r>
      <w:r w:rsidRPr="00483E82">
        <w:rPr>
          <w:rFonts w:cs="Times New Roman"/>
          <w:sz w:val="22"/>
          <w:szCs w:val="22"/>
        </w:rPr>
        <w:t xml:space="preserve">рий с использованием различных источников географической информации;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(используя географические карты) взаимосвязи между движением л</w:t>
      </w:r>
      <w:r w:rsidRPr="00483E82">
        <w:rPr>
          <w:rFonts w:cs="Times New Roman"/>
          <w:sz w:val="22"/>
          <w:szCs w:val="22"/>
        </w:rPr>
        <w:t>и</w:t>
      </w:r>
      <w:r w:rsidRPr="00483E82">
        <w:rPr>
          <w:rFonts w:cs="Times New Roman"/>
          <w:sz w:val="22"/>
          <w:szCs w:val="22"/>
        </w:rPr>
        <w:t>тосферных плит и размещением крупных форм рельефа;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классифицировать воздушные массы Земли, типы климата по заданным показателям;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объяснять образование тропических муссонов, пассатов тропических широт, западных ветров;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климат территории по климатограмме;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влияние климатообразующих факторов на климатические особенности территории;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w:t>
      </w:r>
      <w:r w:rsidRPr="00483E82">
        <w:rPr>
          <w:rFonts w:cs="Times New Roman"/>
          <w:sz w:val="22"/>
          <w:szCs w:val="22"/>
        </w:rPr>
        <w:t>а</w:t>
      </w:r>
      <w:r w:rsidRPr="00483E82">
        <w:rPr>
          <w:rFonts w:cs="Times New Roman"/>
          <w:sz w:val="22"/>
          <w:szCs w:val="22"/>
        </w:rPr>
        <w:t>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океанические течения;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w:t>
      </w:r>
      <w:r w:rsidRPr="00483E82">
        <w:rPr>
          <w:rFonts w:cs="Times New Roman"/>
          <w:sz w:val="22"/>
          <w:szCs w:val="22"/>
        </w:rPr>
        <w:t>к</w:t>
      </w:r>
      <w:r w:rsidRPr="00483E82">
        <w:rPr>
          <w:rFonts w:cs="Times New Roman"/>
          <w:sz w:val="22"/>
          <w:szCs w:val="22"/>
        </w:rPr>
        <w:t>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и сравнивать численность населения крупных стран мира;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сравнивать плотность населения различных территорий;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понятие «плотность населения» для решения учебных и (или) практ</w:t>
      </w:r>
      <w:r w:rsidRPr="00483E82">
        <w:rPr>
          <w:rFonts w:cs="Times New Roman"/>
          <w:sz w:val="22"/>
          <w:szCs w:val="22"/>
        </w:rPr>
        <w:t>и</w:t>
      </w:r>
      <w:r w:rsidRPr="00483E82">
        <w:rPr>
          <w:rFonts w:cs="Times New Roman"/>
          <w:sz w:val="22"/>
          <w:szCs w:val="22"/>
        </w:rPr>
        <w:t>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городские и сельские поселения;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крупнейших городов мира;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мировых и национальных религий;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языковую классификацию народов;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основные виды хозяйственной деятельности людей на различных террит</w:t>
      </w:r>
      <w:r w:rsidRPr="00483E82">
        <w:rPr>
          <w:rFonts w:cs="Times New Roman"/>
          <w:sz w:val="22"/>
          <w:szCs w:val="22"/>
        </w:rPr>
        <w:t>о</w:t>
      </w:r>
      <w:r w:rsidRPr="00483E82">
        <w:rPr>
          <w:rFonts w:cs="Times New Roman"/>
          <w:sz w:val="22"/>
          <w:szCs w:val="22"/>
        </w:rPr>
        <w:t xml:space="preserve">риях;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определять страны по их существенным признакам;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особенности природы, населения и хозяйства отдельных территорий;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использовать знания о населении материков и стран для решения различных учебных и практико-ориентированных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w:t>
      </w:r>
      <w:r w:rsidRPr="00483E82">
        <w:rPr>
          <w:rFonts w:cs="Times New Roman"/>
          <w:sz w:val="22"/>
          <w:szCs w:val="22"/>
        </w:rPr>
        <w:t>о</w:t>
      </w:r>
      <w:r w:rsidRPr="00483E82">
        <w:rPr>
          <w:rFonts w:cs="Times New Roman"/>
          <w:sz w:val="22"/>
          <w:szCs w:val="22"/>
        </w:rPr>
        <w:t>бенностей природы, населения и хозяйства отдельных территорий;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w:t>
      </w:r>
      <w:r w:rsidRPr="00483E82">
        <w:rPr>
          <w:rFonts w:cs="Times New Roman"/>
          <w:sz w:val="22"/>
          <w:szCs w:val="22"/>
        </w:rPr>
        <w:t>и</w:t>
      </w:r>
      <w:r w:rsidRPr="00483E82">
        <w:rPr>
          <w:rFonts w:cs="Times New Roman"/>
          <w:sz w:val="22"/>
          <w:szCs w:val="22"/>
        </w:rPr>
        <w:t>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w:t>
      </w:r>
      <w:r w:rsidRPr="00483E82">
        <w:rPr>
          <w:rFonts w:cs="Times New Roman"/>
          <w:sz w:val="22"/>
          <w:szCs w:val="22"/>
        </w:rPr>
        <w:t>ь</w:t>
      </w:r>
      <w:r w:rsidRPr="00483E82">
        <w:rPr>
          <w:rFonts w:cs="Times New Roman"/>
          <w:sz w:val="22"/>
          <w:szCs w:val="22"/>
        </w:rPr>
        <w:t>ких источниках, для решения различных учебных 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взаимодействия природы и общества в пределах отдельных те</w:t>
      </w:r>
      <w:r w:rsidRPr="00483E82">
        <w:rPr>
          <w:rFonts w:cs="Times New Roman"/>
          <w:sz w:val="22"/>
          <w:szCs w:val="22"/>
        </w:rPr>
        <w:t>р</w:t>
      </w:r>
      <w:r w:rsidRPr="00483E82">
        <w:rPr>
          <w:rFonts w:cs="Times New Roman"/>
          <w:sz w:val="22"/>
          <w:szCs w:val="22"/>
        </w:rPr>
        <w:t>риторий;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8 класс</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основные этапы истории формирования и изучения территории Ро</w:t>
      </w:r>
      <w:r w:rsidRPr="00483E82">
        <w:rPr>
          <w:rFonts w:cs="Times New Roman"/>
          <w:sz w:val="22"/>
          <w:szCs w:val="22"/>
        </w:rPr>
        <w:t>с</w:t>
      </w:r>
      <w:r w:rsidRPr="00483E82">
        <w:rPr>
          <w:rFonts w:cs="Times New Roman"/>
          <w:sz w:val="22"/>
          <w:szCs w:val="22"/>
        </w:rPr>
        <w:t xml:space="preserve">сии;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в различных источниках информации факты, позволяющие определить вклад российских учёных и путешественников в освоение страны;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географическое положение России с использованием информации из различных источников;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федеральные округа, крупные географические районы и макрорегионы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приводить примеры субъектов Российской Федерации разных видов и показывать их на географической карте;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w:t>
      </w:r>
      <w:r w:rsidRPr="00483E82">
        <w:rPr>
          <w:rFonts w:cs="Times New Roman"/>
          <w:sz w:val="22"/>
          <w:szCs w:val="22"/>
        </w:rPr>
        <w:t>к</w:t>
      </w:r>
      <w:r w:rsidRPr="00483E82">
        <w:rPr>
          <w:rFonts w:cs="Times New Roman"/>
          <w:sz w:val="22"/>
          <w:szCs w:val="22"/>
        </w:rPr>
        <w:t xml:space="preserve">тико-ориентированных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степень благоприятности природных условий в пределах отдельных реги</w:t>
      </w:r>
      <w:r w:rsidRPr="00483E82">
        <w:rPr>
          <w:rFonts w:cs="Times New Roman"/>
          <w:sz w:val="22"/>
          <w:szCs w:val="22"/>
        </w:rPr>
        <w:t>о</w:t>
      </w:r>
      <w:r w:rsidRPr="00483E82">
        <w:rPr>
          <w:rFonts w:cs="Times New Roman"/>
          <w:sz w:val="22"/>
          <w:szCs w:val="22"/>
        </w:rPr>
        <w:t>нов страны;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классификацию природных ресурсов;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типы природопользования;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извлекать и использовать информацию из различных источников географ</w:t>
      </w:r>
      <w:r w:rsidRPr="00483E82">
        <w:rPr>
          <w:rFonts w:cs="Times New Roman"/>
          <w:sz w:val="22"/>
          <w:szCs w:val="22"/>
        </w:rPr>
        <w:t>и</w:t>
      </w:r>
      <w:r w:rsidRPr="00483E82">
        <w:rPr>
          <w:rFonts w:cs="Times New Roman"/>
          <w:sz w:val="22"/>
          <w:szCs w:val="22"/>
        </w:rPr>
        <w:t>ческой информации (картографические, статистические, текстовые, видео- и фотоизображения, ко</w:t>
      </w:r>
      <w:r w:rsidRPr="00483E82">
        <w:rPr>
          <w:rFonts w:cs="Times New Roman"/>
          <w:sz w:val="22"/>
          <w:szCs w:val="22"/>
        </w:rPr>
        <w:t>м</w:t>
      </w:r>
      <w:r w:rsidRPr="00483E82">
        <w:rPr>
          <w:rFonts w:cs="Times New Roman"/>
          <w:sz w:val="22"/>
          <w:szCs w:val="22"/>
        </w:rPr>
        <w:t>пьютерные базы данных) для решения различных учебных и практико-ориентированных задач: о</w:t>
      </w:r>
      <w:r w:rsidRPr="00483E82">
        <w:rPr>
          <w:rFonts w:cs="Times New Roman"/>
          <w:sz w:val="22"/>
          <w:szCs w:val="22"/>
        </w:rPr>
        <w:t>п</w:t>
      </w:r>
      <w:r w:rsidRPr="00483E82">
        <w:rPr>
          <w:rFonts w:cs="Times New Roman"/>
          <w:sz w:val="22"/>
          <w:szCs w:val="22"/>
        </w:rPr>
        <w:t>ределять возраст горных пород и основных тектонических структур, слагающих территорию;</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извлекать и использовать информацию из различных источников географ</w:t>
      </w:r>
      <w:r w:rsidRPr="00483E82">
        <w:rPr>
          <w:rFonts w:cs="Times New Roman"/>
          <w:sz w:val="22"/>
          <w:szCs w:val="22"/>
        </w:rPr>
        <w:t>и</w:t>
      </w:r>
      <w:r w:rsidRPr="00483E82">
        <w:rPr>
          <w:rFonts w:cs="Times New Roman"/>
          <w:sz w:val="22"/>
          <w:szCs w:val="22"/>
        </w:rPr>
        <w:t>ческой информации (картографические, статистические, текстовые, видео- и фотоизображения, ко</w:t>
      </w:r>
      <w:r w:rsidRPr="00483E82">
        <w:rPr>
          <w:rFonts w:cs="Times New Roman"/>
          <w:sz w:val="22"/>
          <w:szCs w:val="22"/>
        </w:rPr>
        <w:t>м</w:t>
      </w:r>
      <w:r w:rsidRPr="00483E82">
        <w:rPr>
          <w:rFonts w:cs="Times New Roman"/>
          <w:sz w:val="22"/>
          <w:szCs w:val="22"/>
        </w:rPr>
        <w:lastRenderedPageBreak/>
        <w:t>пьютерные базы данных) для решения различных учебных и практико-ориентированных задач: об</w:t>
      </w:r>
      <w:r w:rsidRPr="00483E82">
        <w:rPr>
          <w:rFonts w:cs="Times New Roman"/>
          <w:sz w:val="22"/>
          <w:szCs w:val="22"/>
        </w:rPr>
        <w:t>ъ</w:t>
      </w:r>
      <w:r w:rsidRPr="00483E82">
        <w:rPr>
          <w:rFonts w:cs="Times New Roman"/>
          <w:sz w:val="22"/>
          <w:szCs w:val="22"/>
        </w:rPr>
        <w:t xml:space="preserve">яснять закономерности распространения гидрологических, геологических и метеорологических опасных природных явлений на территории страны;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сравнивать особенности компонентов природы отдельных территорий страны;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особенности компонентов природы отдельных территорий страны;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распространение по территории страны областей современного горообр</w:t>
      </w:r>
      <w:r w:rsidRPr="00483E82">
        <w:rPr>
          <w:rFonts w:cs="Times New Roman"/>
          <w:sz w:val="22"/>
          <w:szCs w:val="22"/>
        </w:rPr>
        <w:t>а</w:t>
      </w:r>
      <w:r w:rsidRPr="00483E82">
        <w:rPr>
          <w:rFonts w:cs="Times New Roman"/>
          <w:sz w:val="22"/>
          <w:szCs w:val="22"/>
        </w:rPr>
        <w:t>зования, землетрясений и вулканизма;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«плита», «щит», «моренный холм», «бараньи лбы», «бархан», «дюна» для решения учебных и (или)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понятия «испарение», «испаряемость», «коэффициент увлажнения»; и</w:t>
      </w:r>
      <w:r w:rsidRPr="00483E82">
        <w:rPr>
          <w:rFonts w:cs="Times New Roman"/>
          <w:sz w:val="22"/>
          <w:szCs w:val="22"/>
        </w:rPr>
        <w:t>с</w:t>
      </w:r>
      <w:r w:rsidRPr="00483E82">
        <w:rPr>
          <w:rFonts w:cs="Times New Roman"/>
          <w:sz w:val="22"/>
          <w:szCs w:val="22"/>
        </w:rPr>
        <w:t>пользовать их для решения учебных и (или)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описывать и прогнозировать погоду территории по карте погоды;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классификацию типов климата и почв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показатели, характеризующие состояние окружающей среды;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w:t>
      </w:r>
      <w:r w:rsidRPr="00483E82">
        <w:rPr>
          <w:rFonts w:cs="Times New Roman"/>
          <w:sz w:val="22"/>
          <w:szCs w:val="22"/>
        </w:rPr>
        <w:t>а</w:t>
      </w:r>
      <w:r w:rsidRPr="00483E82">
        <w:rPr>
          <w:rFonts w:cs="Times New Roman"/>
          <w:sz w:val="22"/>
          <w:szCs w:val="22"/>
        </w:rPr>
        <w:t xml:space="preserve">ницы распространения многолетней мерзлоты;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рационального и нерационального природопользования;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w:t>
      </w:r>
      <w:r w:rsidRPr="00483E82">
        <w:rPr>
          <w:rFonts w:cs="Times New Roman"/>
          <w:sz w:val="22"/>
          <w:szCs w:val="22"/>
        </w:rPr>
        <w:t>о</w:t>
      </w:r>
      <w:r w:rsidRPr="00483E82">
        <w:rPr>
          <w:rFonts w:cs="Times New Roman"/>
          <w:sz w:val="22"/>
          <w:szCs w:val="22"/>
        </w:rPr>
        <w:t>бенностей населения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адаптации человека к разнообразным природным условиям на территории страны;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сравнивать показатели воспроизводства и качества населения России с мировыми п</w:t>
      </w:r>
      <w:r w:rsidRPr="00483E82">
        <w:rPr>
          <w:rFonts w:cs="Times New Roman"/>
          <w:sz w:val="22"/>
          <w:szCs w:val="22"/>
        </w:rPr>
        <w:t>о</w:t>
      </w:r>
      <w:r w:rsidRPr="00483E82">
        <w:rPr>
          <w:rFonts w:cs="Times New Roman"/>
          <w:sz w:val="22"/>
          <w:szCs w:val="22"/>
        </w:rPr>
        <w:t>казателями и показателями других стран;</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демографические процессы и явления, характеризующие динамику чи</w:t>
      </w:r>
      <w:r w:rsidRPr="00483E82">
        <w:rPr>
          <w:rFonts w:cs="Times New Roman"/>
          <w:sz w:val="22"/>
          <w:szCs w:val="22"/>
        </w:rPr>
        <w:t>с</w:t>
      </w:r>
      <w:r w:rsidRPr="00483E82">
        <w:rPr>
          <w:rFonts w:cs="Times New Roman"/>
          <w:sz w:val="22"/>
          <w:szCs w:val="22"/>
        </w:rPr>
        <w:t>ленности населения России, её отдельных регионов и своего края;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классификацию населённых пунктов и регионов России по заданным о</w:t>
      </w:r>
      <w:r w:rsidRPr="00483E82">
        <w:rPr>
          <w:rFonts w:cs="Times New Roman"/>
          <w:sz w:val="22"/>
          <w:szCs w:val="22"/>
        </w:rPr>
        <w:t>с</w:t>
      </w:r>
      <w:r w:rsidRPr="00483E82">
        <w:rPr>
          <w:rFonts w:cs="Times New Roman"/>
          <w:sz w:val="22"/>
          <w:szCs w:val="22"/>
        </w:rPr>
        <w:t>нованиям;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знания о естественном и механическом движении населения, полово</w:t>
      </w:r>
      <w:r w:rsidRPr="00483E82">
        <w:rPr>
          <w:rFonts w:cs="Times New Roman"/>
          <w:sz w:val="22"/>
          <w:szCs w:val="22"/>
        </w:rPr>
        <w:t>з</w:t>
      </w:r>
      <w:r w:rsidRPr="00483E82">
        <w:rPr>
          <w:rFonts w:cs="Times New Roman"/>
          <w:sz w:val="22"/>
          <w:szCs w:val="22"/>
        </w:rPr>
        <w:t>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w:t>
      </w:r>
      <w:r w:rsidRPr="00483E82">
        <w:rPr>
          <w:rFonts w:cs="Times New Roman"/>
          <w:sz w:val="22"/>
          <w:szCs w:val="22"/>
        </w:rPr>
        <w:t>н</w:t>
      </w:r>
      <w:r w:rsidRPr="00483E82">
        <w:rPr>
          <w:rFonts w:cs="Times New Roman"/>
          <w:sz w:val="22"/>
          <w:szCs w:val="22"/>
        </w:rPr>
        <w:t>тексте реальной жизни;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w:t>
      </w:r>
      <w:r w:rsidRPr="00483E82">
        <w:rPr>
          <w:rFonts w:cs="Times New Roman"/>
          <w:sz w:val="22"/>
          <w:szCs w:val="22"/>
        </w:rPr>
        <w:t>у</w:t>
      </w:r>
      <w:r w:rsidRPr="00483E82">
        <w:rPr>
          <w:rFonts w:cs="Times New Roman"/>
          <w:sz w:val="22"/>
          <w:szCs w:val="22"/>
        </w:rPr>
        <w:t>довые ресурсы», «трудоспособный возраст», «рабочая сила», «безработица», «рынок труда», «кач</w:t>
      </w:r>
      <w:r w:rsidRPr="00483E82">
        <w:rPr>
          <w:rFonts w:cs="Times New Roman"/>
          <w:sz w:val="22"/>
          <w:szCs w:val="22"/>
        </w:rPr>
        <w:t>е</w:t>
      </w:r>
      <w:r w:rsidRPr="00483E82">
        <w:rPr>
          <w:rFonts w:cs="Times New Roman"/>
          <w:sz w:val="22"/>
          <w:szCs w:val="22"/>
        </w:rPr>
        <w:t>ство населения» для решения учебных и (или) практико- 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в различных формах (таблица, график, географическое описание) ге</w:t>
      </w:r>
      <w:r w:rsidRPr="00483E82">
        <w:rPr>
          <w:rFonts w:cs="Times New Roman"/>
          <w:sz w:val="22"/>
          <w:szCs w:val="22"/>
        </w:rPr>
        <w:t>о</w:t>
      </w:r>
      <w:r w:rsidRPr="00483E82">
        <w:rPr>
          <w:rFonts w:cs="Times New Roman"/>
          <w:sz w:val="22"/>
          <w:szCs w:val="22"/>
        </w:rPr>
        <w:t>графическую информацию, необходимую для решения учебных и (или) практико-ориентированных задач.</w:t>
      </w:r>
    </w:p>
    <w:p w:rsidR="007C2A34" w:rsidRDefault="007C2A34" w:rsidP="00483E82">
      <w:pPr>
        <w:pStyle w:val="h1"/>
        <w:pageBreakBefore w:val="0"/>
        <w:spacing w:before="0" w:after="0" w:line="24" w:lineRule="atLeast"/>
        <w:ind w:firstLine="567"/>
        <w:jc w:val="both"/>
        <w:rPr>
          <w:rFonts w:cs="Times New Roman"/>
          <w:sz w:val="22"/>
          <w:szCs w:val="22"/>
        </w:rPr>
      </w:pPr>
    </w:p>
    <w:p w:rsidR="007C2A34" w:rsidRDefault="007C2A34" w:rsidP="00483E82">
      <w:pPr>
        <w:pStyle w:val="h1"/>
        <w:pageBreakBefore w:val="0"/>
        <w:spacing w:before="0" w:after="0" w:line="24" w:lineRule="atLeast"/>
        <w:ind w:firstLine="567"/>
        <w:jc w:val="both"/>
        <w:rPr>
          <w:rFonts w:cs="Times New Roman"/>
          <w:sz w:val="22"/>
          <w:szCs w:val="22"/>
        </w:rPr>
      </w:pPr>
    </w:p>
    <w:p w:rsidR="007C2A34" w:rsidRDefault="007C2A34" w:rsidP="00483E82">
      <w:pPr>
        <w:pStyle w:val="h1"/>
        <w:pageBreakBefore w:val="0"/>
        <w:spacing w:before="0" w:after="0" w:line="24" w:lineRule="atLeast"/>
        <w:ind w:firstLine="567"/>
        <w:jc w:val="both"/>
        <w:rPr>
          <w:rFonts w:cs="Times New Roman"/>
          <w:sz w:val="22"/>
          <w:szCs w:val="22"/>
        </w:rPr>
      </w:pP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lastRenderedPageBreak/>
        <w:t>9 класс</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w:t>
      </w:r>
      <w:r w:rsidRPr="00483E82">
        <w:rPr>
          <w:rFonts w:cs="Times New Roman"/>
          <w:sz w:val="22"/>
          <w:szCs w:val="22"/>
        </w:rPr>
        <w:t>о</w:t>
      </w:r>
      <w:r w:rsidRPr="00483E82">
        <w:rPr>
          <w:rFonts w:cs="Times New Roman"/>
          <w:sz w:val="22"/>
          <w:szCs w:val="22"/>
        </w:rPr>
        <w:t>бенностей хозяйства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w:t>
      </w:r>
      <w:r w:rsidRPr="00483E82">
        <w:rPr>
          <w:rFonts w:cs="Times New Roman"/>
          <w:sz w:val="22"/>
          <w:szCs w:val="22"/>
        </w:rPr>
        <w:t>и</w:t>
      </w:r>
      <w:r w:rsidRPr="00483E82">
        <w:rPr>
          <w:rFonts w:cs="Times New Roman"/>
          <w:sz w:val="22"/>
          <w:szCs w:val="22"/>
        </w:rPr>
        <w:t>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w:t>
      </w:r>
      <w:r w:rsidRPr="00483E82">
        <w:rPr>
          <w:rFonts w:cs="Times New Roman"/>
          <w:sz w:val="22"/>
          <w:szCs w:val="22"/>
        </w:rPr>
        <w:t>о</w:t>
      </w:r>
      <w:r w:rsidRPr="00483E82">
        <w:rPr>
          <w:rFonts w:cs="Times New Roman"/>
          <w:sz w:val="22"/>
          <w:szCs w:val="22"/>
        </w:rPr>
        <w:t>ванных задач;</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применять понятия «экономико-географическое положение», «состав хозяйства», «о</w:t>
      </w:r>
      <w:r w:rsidRPr="00483E82">
        <w:rPr>
          <w:rFonts w:cs="Times New Roman"/>
          <w:spacing w:val="-1"/>
          <w:sz w:val="22"/>
          <w:szCs w:val="22"/>
        </w:rPr>
        <w:t>т</w:t>
      </w:r>
      <w:r w:rsidRPr="00483E82">
        <w:rPr>
          <w:rFonts w:cs="Times New Roman"/>
          <w:spacing w:val="-1"/>
          <w:sz w:val="22"/>
          <w:szCs w:val="22"/>
        </w:rPr>
        <w:t>раслевая, функциональная и территориальная структура», «условия и факторы размещения произво</w:t>
      </w:r>
      <w:r w:rsidRPr="00483E82">
        <w:rPr>
          <w:rFonts w:cs="Times New Roman"/>
          <w:spacing w:val="-1"/>
          <w:sz w:val="22"/>
          <w:szCs w:val="22"/>
        </w:rPr>
        <w:t>д</w:t>
      </w:r>
      <w:r w:rsidRPr="00483E82">
        <w:rPr>
          <w:rFonts w:cs="Times New Roman"/>
          <w:spacing w:val="-1"/>
          <w:sz w:val="22"/>
          <w:szCs w:val="22"/>
        </w:rPr>
        <w:t>ства», «отрасль хозяйства», «межотраслевой комплекс», «сектор экономики», «территория опер</w:t>
      </w:r>
      <w:r w:rsidRPr="00483E82">
        <w:rPr>
          <w:rFonts w:cs="Times New Roman"/>
          <w:spacing w:val="-1"/>
          <w:sz w:val="22"/>
          <w:szCs w:val="22"/>
        </w:rPr>
        <w:t>е</w:t>
      </w:r>
      <w:r w:rsidRPr="00483E82">
        <w:rPr>
          <w:rFonts w:cs="Times New Roman"/>
          <w:spacing w:val="-1"/>
          <w:sz w:val="22"/>
          <w:szCs w:val="22"/>
        </w:rPr>
        <w:t>жающего развития», «себестоимость и рентабельность производства», «природно-ресурсный поте</w:t>
      </w:r>
      <w:r w:rsidRPr="00483E82">
        <w:rPr>
          <w:rFonts w:cs="Times New Roman"/>
          <w:spacing w:val="-1"/>
          <w:sz w:val="22"/>
          <w:szCs w:val="22"/>
        </w:rPr>
        <w:t>н</w:t>
      </w:r>
      <w:r w:rsidRPr="00483E82">
        <w:rPr>
          <w:rFonts w:cs="Times New Roman"/>
          <w:spacing w:val="-1"/>
          <w:sz w:val="22"/>
          <w:szCs w:val="22"/>
        </w:rPr>
        <w:t>циал», «инфраструктурный комплекс», «рекреационное хозяйство», «инфраструктура», «сфера о</w:t>
      </w:r>
      <w:r w:rsidRPr="00483E82">
        <w:rPr>
          <w:rFonts w:cs="Times New Roman"/>
          <w:spacing w:val="-1"/>
          <w:sz w:val="22"/>
          <w:szCs w:val="22"/>
        </w:rPr>
        <w:t>б</w:t>
      </w:r>
      <w:r w:rsidRPr="00483E82">
        <w:rPr>
          <w:rFonts w:cs="Times New Roman"/>
          <w:spacing w:val="-1"/>
          <w:sz w:val="22"/>
          <w:szCs w:val="22"/>
        </w:rPr>
        <w:t>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w:t>
      </w:r>
      <w:r w:rsidRPr="00483E82">
        <w:rPr>
          <w:rFonts w:cs="Times New Roman"/>
          <w:spacing w:val="-1"/>
          <w:sz w:val="22"/>
          <w:szCs w:val="22"/>
        </w:rPr>
        <w:t>и</w:t>
      </w:r>
      <w:r w:rsidRPr="00483E82">
        <w:rPr>
          <w:rFonts w:cs="Times New Roman"/>
          <w:spacing w:val="-1"/>
          <w:sz w:val="22"/>
          <w:szCs w:val="22"/>
        </w:rPr>
        <w:t>ко-ориентированных задач;</w:t>
      </w:r>
    </w:p>
    <w:p w:rsidR="00416B7C" w:rsidRPr="00483E82" w:rsidRDefault="00416B7C" w:rsidP="00483E82">
      <w:pPr>
        <w:pStyle w:val="list-dash"/>
        <w:spacing w:line="24" w:lineRule="atLeast"/>
        <w:ind w:left="0" w:firstLine="567"/>
        <w:rPr>
          <w:rFonts w:cs="Times New Roman"/>
          <w:spacing w:val="-2"/>
          <w:sz w:val="22"/>
          <w:szCs w:val="22"/>
        </w:rPr>
      </w:pPr>
      <w:r w:rsidRPr="00483E82">
        <w:rPr>
          <w:rFonts w:cs="Times New Roman"/>
          <w:spacing w:val="-2"/>
          <w:sz w:val="22"/>
          <w:szCs w:val="2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территории опережающего развития (ТОР), Арктическую зону и зону Севера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классифицировать субъекты Российской Федерации по уровню социал</w:t>
      </w:r>
      <w:r w:rsidRPr="00483E82">
        <w:rPr>
          <w:rFonts w:cs="Times New Roman"/>
          <w:sz w:val="22"/>
          <w:szCs w:val="22"/>
        </w:rPr>
        <w:t>ь</w:t>
      </w:r>
      <w:r w:rsidRPr="00483E82">
        <w:rPr>
          <w:rFonts w:cs="Times New Roman"/>
          <w:sz w:val="22"/>
          <w:szCs w:val="22"/>
        </w:rPr>
        <w:t xml:space="preserve">но-экономического развития на основе имеющихся знаний и анализа информации из дополнительных источников;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w:t>
      </w:r>
      <w:r w:rsidRPr="00483E82">
        <w:rPr>
          <w:rFonts w:cs="Times New Roman"/>
          <w:sz w:val="22"/>
          <w:szCs w:val="22"/>
        </w:rPr>
        <w:t>и</w:t>
      </w:r>
      <w:r w:rsidRPr="00483E82">
        <w:rPr>
          <w:rFonts w:cs="Times New Roman"/>
          <w:sz w:val="22"/>
          <w:szCs w:val="22"/>
        </w:rPr>
        <w:t>ко-ориентированных задач: сравнивать и оценивать влияние отдельных отраслей хозяйства на окр</w:t>
      </w:r>
      <w:r w:rsidRPr="00483E82">
        <w:rPr>
          <w:rFonts w:cs="Times New Roman"/>
          <w:sz w:val="22"/>
          <w:szCs w:val="22"/>
        </w:rPr>
        <w:t>у</w:t>
      </w:r>
      <w:r w:rsidRPr="00483E82">
        <w:rPr>
          <w:rFonts w:cs="Times New Roman"/>
          <w:sz w:val="22"/>
          <w:szCs w:val="22"/>
        </w:rPr>
        <w:t>жающую среду; условия отдельных регионов страны для развития энергетики на основе возобно</w:t>
      </w:r>
      <w:r w:rsidRPr="00483E82">
        <w:rPr>
          <w:rFonts w:cs="Times New Roman"/>
          <w:sz w:val="22"/>
          <w:szCs w:val="22"/>
        </w:rPr>
        <w:t>в</w:t>
      </w:r>
      <w:r w:rsidRPr="00483E82">
        <w:rPr>
          <w:rFonts w:cs="Times New Roman"/>
          <w:sz w:val="22"/>
          <w:szCs w:val="22"/>
        </w:rPr>
        <w:t xml:space="preserve">ляемых источников энергии (ВИЭ);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2"/>
          <w:sz w:val="22"/>
          <w:szCs w:val="22"/>
        </w:rPr>
        <w:t>различать валовой внутренний продукт (ВВП), валовой регио</w:t>
      </w:r>
      <w:r w:rsidRPr="00483E82">
        <w:rPr>
          <w:rFonts w:cs="Times New Roman"/>
          <w:spacing w:val="-1"/>
          <w:sz w:val="22"/>
          <w:szCs w:val="22"/>
        </w:rPr>
        <w:t xml:space="preserve">нальный продукт (ВРП) и индекс человеческого развития (ИЧР) как показатели уровня развития страны и её регионов;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различать природно-ресурсный, человеческий и производственный капитал;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виды транспорта и основные показатели их работы: грузооборот и пасс</w:t>
      </w:r>
      <w:r w:rsidRPr="00483E82">
        <w:rPr>
          <w:rFonts w:cs="Times New Roman"/>
          <w:sz w:val="22"/>
          <w:szCs w:val="22"/>
        </w:rPr>
        <w:t>а</w:t>
      </w:r>
      <w:r w:rsidRPr="00483E82">
        <w:rPr>
          <w:rFonts w:cs="Times New Roman"/>
          <w:sz w:val="22"/>
          <w:szCs w:val="22"/>
        </w:rPr>
        <w:t xml:space="preserve">жирооборот;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показывать на карте крупнейшие центры и районы размещения отраслей промы</w:t>
      </w:r>
      <w:r w:rsidRPr="00483E82">
        <w:rPr>
          <w:rFonts w:cs="Times New Roman"/>
          <w:sz w:val="22"/>
          <w:szCs w:val="22"/>
        </w:rPr>
        <w:t>ш</w:t>
      </w:r>
      <w:r w:rsidRPr="00483E82">
        <w:rPr>
          <w:rFonts w:cs="Times New Roman"/>
          <w:sz w:val="22"/>
          <w:szCs w:val="22"/>
        </w:rPr>
        <w:t>ленности, транспортные магистрали и центры, районы развития отраслей сельского хозяйства;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знания о факторах и условиях размещения</w:t>
      </w:r>
      <w:r w:rsidR="00571787" w:rsidRPr="00483E82">
        <w:rPr>
          <w:rFonts w:cs="Times New Roman"/>
          <w:sz w:val="22"/>
          <w:szCs w:val="22"/>
        </w:rPr>
        <w:t xml:space="preserve"> </w:t>
      </w:r>
      <w:r w:rsidRPr="00483E82">
        <w:rPr>
          <w:rFonts w:cs="Times New Roman"/>
          <w:sz w:val="22"/>
          <w:szCs w:val="22"/>
        </w:rPr>
        <w:t>хозяйства для решения ра</w:t>
      </w:r>
      <w:r w:rsidRPr="00483E82">
        <w:rPr>
          <w:rFonts w:cs="Times New Roman"/>
          <w:sz w:val="22"/>
          <w:szCs w:val="22"/>
        </w:rPr>
        <w:t>з</w:t>
      </w:r>
      <w:r w:rsidRPr="00483E82">
        <w:rPr>
          <w:rFonts w:cs="Times New Roman"/>
          <w:sz w:val="22"/>
          <w:szCs w:val="22"/>
        </w:rPr>
        <w:t>личных учебных и практико-ориентированных задач: объяснять особенности отраслевой и террит</w:t>
      </w:r>
      <w:r w:rsidRPr="00483E82">
        <w:rPr>
          <w:rFonts w:cs="Times New Roman"/>
          <w:sz w:val="22"/>
          <w:szCs w:val="22"/>
        </w:rPr>
        <w:t>о</w:t>
      </w:r>
      <w:r w:rsidRPr="00483E82">
        <w:rPr>
          <w:rFonts w:cs="Times New Roman"/>
          <w:sz w:val="22"/>
          <w:szCs w:val="22"/>
        </w:rPr>
        <w:t>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критически оценивать финансовые условия жизнедеятельности человека и их пр</w:t>
      </w:r>
      <w:r w:rsidRPr="00483E82">
        <w:rPr>
          <w:rFonts w:cs="Times New Roman"/>
          <w:sz w:val="22"/>
          <w:szCs w:val="22"/>
        </w:rPr>
        <w:t>и</w:t>
      </w:r>
      <w:r w:rsidRPr="00483E82">
        <w:rPr>
          <w:rFonts w:cs="Times New Roman"/>
          <w:sz w:val="22"/>
          <w:szCs w:val="22"/>
        </w:rPr>
        <w:t>родные, социальные, политические, технологические, экологические аспекты, необходимые для пр</w:t>
      </w:r>
      <w:r w:rsidRPr="00483E82">
        <w:rPr>
          <w:rFonts w:cs="Times New Roman"/>
          <w:sz w:val="22"/>
          <w:szCs w:val="22"/>
        </w:rPr>
        <w:t>и</w:t>
      </w:r>
      <w:r w:rsidRPr="00483E82">
        <w:rPr>
          <w:rFonts w:cs="Times New Roman"/>
          <w:sz w:val="22"/>
          <w:szCs w:val="22"/>
        </w:rPr>
        <w:t>нятия собственных решений, с точки зрения домохозяйства, предприятия и национальной экономики;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влияние географического положения отдельных регионов России на ос</w:t>
      </w:r>
      <w:r w:rsidRPr="00483E82">
        <w:rPr>
          <w:rFonts w:cs="Times New Roman"/>
          <w:sz w:val="22"/>
          <w:szCs w:val="22"/>
        </w:rPr>
        <w:t>о</w:t>
      </w:r>
      <w:r w:rsidRPr="00483E82">
        <w:rPr>
          <w:rFonts w:cs="Times New Roman"/>
          <w:sz w:val="22"/>
          <w:szCs w:val="22"/>
        </w:rPr>
        <w:t>бенности природы, жизнь и хозяйственную деятельность населения;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lastRenderedPageBreak/>
        <w:t>объяснять географические различия населения и хозяйства территорий крупных р</w:t>
      </w:r>
      <w:r w:rsidRPr="00483E82">
        <w:rPr>
          <w:rFonts w:cs="Times New Roman"/>
          <w:sz w:val="22"/>
          <w:szCs w:val="22"/>
        </w:rPr>
        <w:t>е</w:t>
      </w:r>
      <w:r w:rsidRPr="00483E82">
        <w:rPr>
          <w:rFonts w:cs="Times New Roman"/>
          <w:sz w:val="22"/>
          <w:szCs w:val="22"/>
        </w:rPr>
        <w:t>гионов страны;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сравнивать географическое положение, географические особенности приро</w:t>
      </w:r>
      <w:r w:rsidRPr="00483E82">
        <w:rPr>
          <w:rFonts w:cs="Times New Roman"/>
          <w:sz w:val="22"/>
          <w:szCs w:val="22"/>
        </w:rPr>
        <w:t>д</w:t>
      </w:r>
      <w:r w:rsidRPr="00483E82">
        <w:rPr>
          <w:rFonts w:cs="Times New Roman"/>
          <w:sz w:val="22"/>
          <w:szCs w:val="22"/>
        </w:rPr>
        <w:t>но-ресурсного потенциала, населения и хозяйства регионов России;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w:t>
      </w:r>
      <w:r w:rsidRPr="00483E82">
        <w:rPr>
          <w:rFonts w:cs="Times New Roman"/>
          <w:sz w:val="22"/>
          <w:szCs w:val="22"/>
        </w:rPr>
        <w:t>о</w:t>
      </w:r>
      <w:r w:rsidRPr="00483E82">
        <w:rPr>
          <w:rFonts w:cs="Times New Roman"/>
          <w:sz w:val="22"/>
          <w:szCs w:val="22"/>
        </w:rPr>
        <w:t xml:space="preserve">циально-экономического развития России, месте и роли России в мире; </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приводить примеры объектов Всемирного наследия ЮНЕСКО и описывать их мест</w:t>
      </w:r>
      <w:r w:rsidRPr="00483E82">
        <w:rPr>
          <w:rFonts w:cs="Times New Roman"/>
          <w:spacing w:val="-1"/>
          <w:sz w:val="22"/>
          <w:szCs w:val="22"/>
        </w:rPr>
        <w:t>о</w:t>
      </w:r>
      <w:r w:rsidRPr="00483E82">
        <w:rPr>
          <w:rFonts w:cs="Times New Roman"/>
          <w:spacing w:val="-1"/>
          <w:sz w:val="22"/>
          <w:szCs w:val="22"/>
        </w:rPr>
        <w:t>положение на географической карте;</w:t>
      </w:r>
    </w:p>
    <w:p w:rsidR="00195F3A" w:rsidRDefault="00416B7C" w:rsidP="00483E82">
      <w:pPr>
        <w:pStyle w:val="list-dash"/>
        <w:spacing w:line="24" w:lineRule="atLeast"/>
        <w:ind w:left="0" w:firstLine="567"/>
        <w:rPr>
          <w:rFonts w:cs="Times New Roman"/>
          <w:sz w:val="22"/>
          <w:szCs w:val="22"/>
        </w:rPr>
      </w:pPr>
      <w:r w:rsidRPr="00195F3A">
        <w:rPr>
          <w:rFonts w:cs="Times New Roman"/>
          <w:sz w:val="22"/>
          <w:szCs w:val="22"/>
        </w:rPr>
        <w:t>характеризовать место и роль России в мировом хозяйстве.</w:t>
      </w:r>
      <w:r w:rsidR="00195F3A" w:rsidRPr="00195F3A">
        <w:rPr>
          <w:rFonts w:cs="Times New Roman"/>
          <w:sz w:val="22"/>
          <w:szCs w:val="22"/>
        </w:rPr>
        <w:t xml:space="preserve"> </w:t>
      </w:r>
    </w:p>
    <w:p w:rsidR="00195F3A" w:rsidRDefault="00195F3A" w:rsidP="00195F3A">
      <w:pPr>
        <w:pStyle w:val="list-dash"/>
        <w:numPr>
          <w:ilvl w:val="0"/>
          <w:numId w:val="0"/>
        </w:numPr>
        <w:spacing w:line="24" w:lineRule="atLeast"/>
        <w:ind w:left="567"/>
        <w:rPr>
          <w:rFonts w:cs="Times New Roman"/>
          <w:sz w:val="22"/>
          <w:szCs w:val="22"/>
        </w:rPr>
      </w:pPr>
    </w:p>
    <w:p w:rsidR="00416B7C" w:rsidRPr="00195F3A" w:rsidRDefault="00416B7C" w:rsidP="00195F3A">
      <w:pPr>
        <w:pStyle w:val="list-dash"/>
        <w:numPr>
          <w:ilvl w:val="0"/>
          <w:numId w:val="0"/>
        </w:numPr>
        <w:spacing w:line="24" w:lineRule="atLeast"/>
        <w:ind w:left="567"/>
        <w:rPr>
          <w:rFonts w:cs="Times New Roman"/>
          <w:b/>
          <w:sz w:val="22"/>
          <w:szCs w:val="22"/>
        </w:rPr>
      </w:pPr>
      <w:r w:rsidRPr="00195F3A">
        <w:rPr>
          <w:rFonts w:cs="Times New Roman"/>
          <w:b/>
          <w:sz w:val="22"/>
          <w:szCs w:val="22"/>
        </w:rPr>
        <w:t>МАТЕМАТИКА</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Общая характеристика учебного предмета «Математика»</w:t>
      </w:r>
    </w:p>
    <w:p w:rsidR="00416B7C" w:rsidRPr="00483E82" w:rsidRDefault="00195F3A" w:rsidP="00483E82">
      <w:pPr>
        <w:pStyle w:val="a8"/>
        <w:spacing w:line="24" w:lineRule="atLeast"/>
        <w:ind w:firstLine="567"/>
        <w:rPr>
          <w:rFonts w:cs="Times New Roman"/>
          <w:sz w:val="22"/>
          <w:szCs w:val="22"/>
        </w:rPr>
      </w:pPr>
      <w:r>
        <w:rPr>
          <w:rFonts w:cs="Times New Roman"/>
          <w:sz w:val="22"/>
          <w:szCs w:val="22"/>
        </w:rPr>
        <w:t>Р</w:t>
      </w:r>
      <w:r w:rsidR="00416B7C" w:rsidRPr="00483E82">
        <w:rPr>
          <w:rFonts w:cs="Times New Roman"/>
          <w:sz w:val="22"/>
          <w:szCs w:val="22"/>
        </w:rPr>
        <w:t>абочая программа по математике для обучающихся 5—9 классов разработана на основе Ф</w:t>
      </w:r>
      <w:r w:rsidR="00416B7C" w:rsidRPr="00483E82">
        <w:rPr>
          <w:rFonts w:cs="Times New Roman"/>
          <w:sz w:val="22"/>
          <w:szCs w:val="22"/>
        </w:rPr>
        <w:t>е</w:t>
      </w:r>
      <w:r w:rsidR="00416B7C" w:rsidRPr="00483E82">
        <w:rPr>
          <w:rFonts w:cs="Times New Roman"/>
          <w:sz w:val="22"/>
          <w:szCs w:val="22"/>
        </w:rPr>
        <w:t>дерального государственного образовательного стандарта основного общего</w:t>
      </w:r>
      <w:r w:rsidR="00EF4DAB" w:rsidRPr="00483E82">
        <w:rPr>
          <w:rFonts w:cs="Times New Roman"/>
          <w:sz w:val="22"/>
          <w:szCs w:val="22"/>
        </w:rPr>
        <w:t xml:space="preserve"> </w:t>
      </w:r>
      <w:r w:rsidR="00416B7C" w:rsidRPr="00483E82">
        <w:rPr>
          <w:rFonts w:cs="Times New Roman"/>
          <w:sz w:val="22"/>
          <w:szCs w:val="22"/>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w:t>
      </w:r>
      <w:r w:rsidR="00416B7C" w:rsidRPr="00483E82">
        <w:rPr>
          <w:rFonts w:cs="Times New Roman"/>
          <w:sz w:val="22"/>
          <w:szCs w:val="22"/>
        </w:rPr>
        <w:t>в</w:t>
      </w:r>
      <w:r w:rsidR="00416B7C" w:rsidRPr="00483E82">
        <w:rPr>
          <w:rFonts w:cs="Times New Roman"/>
          <w:sz w:val="22"/>
          <w:szCs w:val="22"/>
        </w:rPr>
        <w:t>ляющими основу для непрерывного образования и саморазвития, а также целостность общекульту</w:t>
      </w:r>
      <w:r w:rsidR="00416B7C" w:rsidRPr="00483E82">
        <w:rPr>
          <w:rFonts w:cs="Times New Roman"/>
          <w:sz w:val="22"/>
          <w:szCs w:val="22"/>
        </w:rPr>
        <w:t>р</w:t>
      </w:r>
      <w:r w:rsidR="00416B7C" w:rsidRPr="00483E82">
        <w:rPr>
          <w:rFonts w:cs="Times New Roman"/>
          <w:sz w:val="22"/>
          <w:szCs w:val="22"/>
        </w:rPr>
        <w:t>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эпоху цифровой трансформации всех сфер человеческой деятельности невозможно стать о</w:t>
      </w:r>
      <w:r w:rsidRPr="00483E82">
        <w:rPr>
          <w:rFonts w:cs="Times New Roman"/>
          <w:sz w:val="22"/>
          <w:szCs w:val="22"/>
        </w:rPr>
        <w:t>б</w:t>
      </w:r>
      <w:r w:rsidRPr="00483E82">
        <w:rPr>
          <w:rFonts w:cs="Times New Roman"/>
          <w:sz w:val="22"/>
          <w:szCs w:val="22"/>
        </w:rPr>
        <w:t>разованным современным человеком без базовой математической подготовки. Уже в школе матем</w:t>
      </w:r>
      <w:r w:rsidRPr="00483E82">
        <w:rPr>
          <w:rFonts w:cs="Times New Roman"/>
          <w:sz w:val="22"/>
          <w:szCs w:val="22"/>
        </w:rPr>
        <w:t>а</w:t>
      </w:r>
      <w:r w:rsidRPr="00483E82">
        <w:rPr>
          <w:rFonts w:cs="Times New Roman"/>
          <w:sz w:val="22"/>
          <w:szCs w:val="22"/>
        </w:rPr>
        <w:t>тика служит опорным предметом для изучения смежных дисциплин, а после школы реальной нео</w:t>
      </w:r>
      <w:r w:rsidRPr="00483E82">
        <w:rPr>
          <w:rFonts w:cs="Times New Roman"/>
          <w:sz w:val="22"/>
          <w:szCs w:val="22"/>
        </w:rPr>
        <w:t>б</w:t>
      </w:r>
      <w:r w:rsidRPr="00483E82">
        <w:rPr>
          <w:rFonts w:cs="Times New Roman"/>
          <w:sz w:val="22"/>
          <w:szCs w:val="22"/>
        </w:rPr>
        <w:t>ходимостью становится непрерывное образование, что требует полноценной базовой общеобразов</w:t>
      </w:r>
      <w:r w:rsidRPr="00483E82">
        <w:rPr>
          <w:rFonts w:cs="Times New Roman"/>
          <w:sz w:val="22"/>
          <w:szCs w:val="22"/>
        </w:rPr>
        <w:t>а</w:t>
      </w:r>
      <w:r w:rsidRPr="00483E82">
        <w:rPr>
          <w:rFonts w:cs="Times New Roman"/>
          <w:sz w:val="22"/>
          <w:szCs w:val="22"/>
        </w:rPr>
        <w:t>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w:t>
      </w:r>
      <w:r w:rsidRPr="00483E82">
        <w:rPr>
          <w:rFonts w:cs="Times New Roman"/>
          <w:sz w:val="22"/>
          <w:szCs w:val="22"/>
        </w:rPr>
        <w:t>з</w:t>
      </w:r>
      <w:r w:rsidRPr="00483E82">
        <w:rPr>
          <w:rFonts w:cs="Times New Roman"/>
          <w:sz w:val="22"/>
          <w:szCs w:val="22"/>
        </w:rPr>
        <w:t>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Практическая полезность математики обусловлена тем, что её предметом являются фундаме</w:t>
      </w:r>
      <w:r w:rsidRPr="00483E82">
        <w:rPr>
          <w:rFonts w:cs="Times New Roman"/>
          <w:sz w:val="22"/>
          <w:szCs w:val="22"/>
        </w:rPr>
        <w:t>н</w:t>
      </w:r>
      <w:r w:rsidRPr="00483E82">
        <w:rPr>
          <w:rFonts w:cs="Times New Roman"/>
          <w:sz w:val="22"/>
          <w:szCs w:val="22"/>
        </w:rPr>
        <w:t>тальные структуры нашего мира: пространственные формы и количественные отношения от пр</w:t>
      </w:r>
      <w:r w:rsidRPr="00483E82">
        <w:rPr>
          <w:rFonts w:cs="Times New Roman"/>
          <w:sz w:val="22"/>
          <w:szCs w:val="22"/>
        </w:rPr>
        <w:t>о</w:t>
      </w:r>
      <w:r w:rsidRPr="00483E82">
        <w:rPr>
          <w:rFonts w:cs="Times New Roman"/>
          <w:sz w:val="22"/>
          <w:szCs w:val="22"/>
        </w:rPr>
        <w:t>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w:t>
      </w:r>
      <w:r w:rsidRPr="00483E82">
        <w:rPr>
          <w:rFonts w:cs="Times New Roman"/>
          <w:sz w:val="22"/>
          <w:szCs w:val="22"/>
        </w:rPr>
        <w:t>н</w:t>
      </w:r>
      <w:r w:rsidRPr="00483E82">
        <w:rPr>
          <w:rFonts w:cs="Times New Roman"/>
          <w:sz w:val="22"/>
          <w:szCs w:val="22"/>
        </w:rPr>
        <w:t>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w:t>
      </w:r>
      <w:r w:rsidRPr="00483E82">
        <w:rPr>
          <w:rFonts w:cs="Times New Roman"/>
          <w:sz w:val="22"/>
          <w:szCs w:val="22"/>
        </w:rPr>
        <w:t>о</w:t>
      </w:r>
      <w:r w:rsidRPr="00483E82">
        <w:rPr>
          <w:rFonts w:cs="Times New Roman"/>
          <w:sz w:val="22"/>
          <w:szCs w:val="22"/>
        </w:rPr>
        <w:t>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w:t>
      </w:r>
      <w:r w:rsidRPr="00483E82">
        <w:rPr>
          <w:rFonts w:cs="Times New Roman"/>
          <w:sz w:val="22"/>
          <w:szCs w:val="22"/>
        </w:rPr>
        <w:t>с</w:t>
      </w:r>
      <w:r w:rsidRPr="00483E82">
        <w:rPr>
          <w:rFonts w:cs="Times New Roman"/>
          <w:sz w:val="22"/>
          <w:szCs w:val="22"/>
        </w:rPr>
        <w:t>ловиях неопределённости и понимать вероятностный характер случайных событий.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w:t>
      </w:r>
      <w:r w:rsidRPr="00483E82">
        <w:rPr>
          <w:rFonts w:cs="Times New Roman"/>
          <w:sz w:val="22"/>
          <w:szCs w:val="22"/>
        </w:rPr>
        <w:t>т</w:t>
      </w:r>
      <w:r w:rsidRPr="00483E82">
        <w:rPr>
          <w:rFonts w:cs="Times New Roman"/>
          <w:sz w:val="22"/>
          <w:szCs w:val="22"/>
        </w:rPr>
        <w:t>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w:t>
      </w:r>
      <w:r w:rsidRPr="00483E82">
        <w:rPr>
          <w:rFonts w:cs="Times New Roman"/>
          <w:sz w:val="22"/>
          <w:szCs w:val="22"/>
        </w:rPr>
        <w:t>ю</w:t>
      </w:r>
      <w:r w:rsidRPr="00483E82">
        <w:rPr>
          <w:rFonts w:cs="Times New Roman"/>
          <w:sz w:val="22"/>
          <w:szCs w:val="22"/>
        </w:rPr>
        <w:t>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w:t>
      </w:r>
      <w:r w:rsidRPr="00483E82">
        <w:rPr>
          <w:rFonts w:cs="Times New Roman"/>
          <w:sz w:val="22"/>
          <w:szCs w:val="22"/>
        </w:rPr>
        <w:t>о</w:t>
      </w:r>
      <w:r w:rsidRPr="00483E82">
        <w:rPr>
          <w:rFonts w:cs="Times New Roman"/>
          <w:sz w:val="22"/>
          <w:szCs w:val="22"/>
        </w:rPr>
        <w:t>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Необходимым компонентом общей культуры в современном толковании является общее зн</w:t>
      </w:r>
      <w:r w:rsidRPr="00483E82">
        <w:rPr>
          <w:rFonts w:cs="Times New Roman"/>
          <w:sz w:val="22"/>
          <w:szCs w:val="22"/>
        </w:rPr>
        <w:t>а</w:t>
      </w:r>
      <w:r w:rsidRPr="00483E82">
        <w:rPr>
          <w:rFonts w:cs="Times New Roman"/>
          <w:sz w:val="22"/>
          <w:szCs w:val="22"/>
        </w:rPr>
        <w:t>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w:t>
      </w:r>
      <w:r w:rsidRPr="00483E82">
        <w:rPr>
          <w:rFonts w:cs="Times New Roman"/>
          <w:sz w:val="22"/>
          <w:szCs w:val="22"/>
        </w:rPr>
        <w:t>е</w:t>
      </w:r>
      <w:r w:rsidRPr="00483E82">
        <w:rPr>
          <w:rFonts w:cs="Times New Roman"/>
          <w:sz w:val="22"/>
          <w:szCs w:val="22"/>
        </w:rPr>
        <w:t>матики для решения научных и прикладных задач. Таким образом, математическое образование вн</w:t>
      </w:r>
      <w:r w:rsidRPr="00483E82">
        <w:rPr>
          <w:rFonts w:cs="Times New Roman"/>
          <w:sz w:val="22"/>
          <w:szCs w:val="22"/>
        </w:rPr>
        <w:t>о</w:t>
      </w:r>
      <w:r w:rsidRPr="00483E82">
        <w:rPr>
          <w:rFonts w:cs="Times New Roman"/>
          <w:sz w:val="22"/>
          <w:szCs w:val="22"/>
        </w:rPr>
        <w:t>сит свой вклад в формирование общей культуры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Цели и особенности изучения учебного предмета</w:t>
      </w:r>
      <w:r w:rsidR="00570445" w:rsidRPr="00483E82">
        <w:rPr>
          <w:rFonts w:cs="Times New Roman"/>
        </w:rPr>
        <w:t xml:space="preserve"> </w:t>
      </w:r>
      <w:r w:rsidRPr="00483E82">
        <w:rPr>
          <w:rFonts w:cs="Times New Roman"/>
        </w:rPr>
        <w:t>«Математика». 5—9 классы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Приоритетными целями обучения математике в 5—9 классах являются: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формирование центральных математических понятий (число, величина, геометрическая ф</w:t>
      </w:r>
      <w:r w:rsidRPr="00483E82">
        <w:rPr>
          <w:rFonts w:cs="Times New Roman"/>
          <w:sz w:val="22"/>
          <w:szCs w:val="22"/>
        </w:rPr>
        <w:t>и</w:t>
      </w:r>
      <w:r w:rsidRPr="00483E82">
        <w:rPr>
          <w:rFonts w:cs="Times New Roman"/>
          <w:sz w:val="22"/>
          <w:szCs w:val="22"/>
        </w:rPr>
        <w:t>гура, переменная, вероятность, функция), обеспечивающих преемственность и перспективность м</w:t>
      </w:r>
      <w:r w:rsidRPr="00483E82">
        <w:rPr>
          <w:rFonts w:cs="Times New Roman"/>
          <w:sz w:val="22"/>
          <w:szCs w:val="22"/>
        </w:rPr>
        <w:t>а</w:t>
      </w:r>
      <w:r w:rsidRPr="00483E82">
        <w:rPr>
          <w:rFonts w:cs="Times New Roman"/>
          <w:sz w:val="22"/>
          <w:szCs w:val="22"/>
        </w:rPr>
        <w:t>тематического образования обучающихся;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развитие интеллектуальных и творческих способностей обучающихся, познавательной а</w:t>
      </w:r>
      <w:r w:rsidRPr="00483E82">
        <w:rPr>
          <w:rFonts w:cs="Times New Roman"/>
          <w:sz w:val="22"/>
          <w:szCs w:val="22"/>
        </w:rPr>
        <w:t>к</w:t>
      </w:r>
      <w:r w:rsidRPr="00483E82">
        <w:rPr>
          <w:rFonts w:cs="Times New Roman"/>
          <w:sz w:val="22"/>
          <w:szCs w:val="22"/>
        </w:rPr>
        <w:t>тивности, исследовательских умений, критичности мышления, интереса к изучению математики;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формирование функциональной математической грамотности: умения распознавать проявл</w:t>
      </w:r>
      <w:r w:rsidRPr="00483E82">
        <w:rPr>
          <w:rFonts w:cs="Times New Roman"/>
          <w:sz w:val="22"/>
          <w:szCs w:val="22"/>
        </w:rPr>
        <w:t>е</w:t>
      </w:r>
      <w:r w:rsidRPr="00483E82">
        <w:rPr>
          <w:rFonts w:cs="Times New Roman"/>
          <w:sz w:val="22"/>
          <w:szCs w:val="22"/>
        </w:rPr>
        <w:t>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w:t>
      </w:r>
      <w:r w:rsidRPr="00483E82">
        <w:rPr>
          <w:rFonts w:cs="Times New Roman"/>
          <w:sz w:val="22"/>
          <w:szCs w:val="22"/>
        </w:rPr>
        <w:t>п</w:t>
      </w:r>
      <w:r w:rsidRPr="00483E82">
        <w:rPr>
          <w:rFonts w:cs="Times New Roman"/>
          <w:sz w:val="22"/>
          <w:szCs w:val="22"/>
        </w:rPr>
        <w:t>парат для решения практико-ориентированных задач, интерпретировать и оценивать полученные р</w:t>
      </w:r>
      <w:r w:rsidRPr="00483E82">
        <w:rPr>
          <w:rFonts w:cs="Times New Roman"/>
          <w:sz w:val="22"/>
          <w:szCs w:val="22"/>
        </w:rPr>
        <w:t>е</w:t>
      </w:r>
      <w:r w:rsidRPr="00483E82">
        <w:rPr>
          <w:rFonts w:cs="Times New Roman"/>
          <w:sz w:val="22"/>
          <w:szCs w:val="22"/>
        </w:rPr>
        <w:t>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линии содержания курса математики в 5—9 классах: «Числа и вычисления», «А</w:t>
      </w:r>
      <w:r w:rsidRPr="00483E82">
        <w:rPr>
          <w:rFonts w:cs="Times New Roman"/>
          <w:sz w:val="22"/>
          <w:szCs w:val="22"/>
        </w:rPr>
        <w:t>л</w:t>
      </w:r>
      <w:r w:rsidRPr="00483E82">
        <w:rPr>
          <w:rFonts w:cs="Times New Roman"/>
          <w:sz w:val="22"/>
          <w:szCs w:val="22"/>
        </w:rPr>
        <w:t>гебра» («Алгебраические выражения», «Уравнения и неравенства»), «Функции», «Геометрия» («Ге</w:t>
      </w:r>
      <w:r w:rsidRPr="00483E82">
        <w:rPr>
          <w:rFonts w:cs="Times New Roman"/>
          <w:sz w:val="22"/>
          <w:szCs w:val="22"/>
        </w:rPr>
        <w:t>о</w:t>
      </w:r>
      <w:r w:rsidRPr="00483E82">
        <w:rPr>
          <w:rFonts w:cs="Times New Roman"/>
          <w:sz w:val="22"/>
          <w:szCs w:val="22"/>
        </w:rPr>
        <w:t>метрические фигуры и их свойства», «Измерение геометрических величин»), «Вероятность и стат</w:t>
      </w:r>
      <w:r w:rsidRPr="00483E82">
        <w:rPr>
          <w:rFonts w:cs="Times New Roman"/>
          <w:sz w:val="22"/>
          <w:szCs w:val="22"/>
        </w:rPr>
        <w:t>и</w:t>
      </w:r>
      <w:r w:rsidRPr="00483E82">
        <w:rPr>
          <w:rFonts w:cs="Times New Roman"/>
          <w:sz w:val="22"/>
          <w:szCs w:val="22"/>
        </w:rPr>
        <w:t>стика». Данные линии развиваются параллельно, каждая в соответствии с собственной логикой, о</w:t>
      </w:r>
      <w:r w:rsidRPr="00483E82">
        <w:rPr>
          <w:rFonts w:cs="Times New Roman"/>
          <w:sz w:val="22"/>
          <w:szCs w:val="22"/>
        </w:rPr>
        <w:t>д</w:t>
      </w:r>
      <w:r w:rsidRPr="00483E82">
        <w:rPr>
          <w:rFonts w:cs="Times New Roman"/>
          <w:sz w:val="22"/>
          <w:szCs w:val="22"/>
        </w:rPr>
        <w:t>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w:t>
      </w:r>
      <w:r w:rsidRPr="00483E82">
        <w:rPr>
          <w:rFonts w:cs="Times New Roman"/>
          <w:sz w:val="22"/>
          <w:szCs w:val="22"/>
        </w:rPr>
        <w:t>ь</w:t>
      </w:r>
      <w:r w:rsidRPr="00483E82">
        <w:rPr>
          <w:rFonts w:cs="Times New Roman"/>
          <w:sz w:val="22"/>
          <w:szCs w:val="22"/>
        </w:rPr>
        <w:t>ном стандарте основного общего образования требование «уметь оперировать понятиями: определ</w:t>
      </w:r>
      <w:r w:rsidRPr="00483E82">
        <w:rPr>
          <w:rFonts w:cs="Times New Roman"/>
          <w:sz w:val="22"/>
          <w:szCs w:val="22"/>
        </w:rPr>
        <w:t>е</w:t>
      </w:r>
      <w:r w:rsidRPr="00483E82">
        <w:rPr>
          <w:rFonts w:cs="Times New Roman"/>
          <w:sz w:val="22"/>
          <w:szCs w:val="22"/>
        </w:rPr>
        <w:t>ние, аксиома, теорема, доказательство; умение распознавать истинные и ложные высказывания, пр</w:t>
      </w:r>
      <w:r w:rsidRPr="00483E82">
        <w:rPr>
          <w:rFonts w:cs="Times New Roman"/>
          <w:sz w:val="22"/>
          <w:szCs w:val="22"/>
        </w:rPr>
        <w:t>и</w:t>
      </w:r>
      <w:r w:rsidRPr="00483E82">
        <w:rPr>
          <w:rFonts w:cs="Times New Roman"/>
          <w:sz w:val="22"/>
          <w:szCs w:val="22"/>
        </w:rPr>
        <w:t>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Содержание образования, соответствующее предметным результатам освоения Примерной р</w:t>
      </w:r>
      <w:r w:rsidRPr="00483E82">
        <w:rPr>
          <w:rFonts w:cs="Times New Roman"/>
          <w:spacing w:val="-1"/>
          <w:sz w:val="22"/>
          <w:szCs w:val="22"/>
        </w:rPr>
        <w:t>а</w:t>
      </w:r>
      <w:r w:rsidRPr="00483E82">
        <w:rPr>
          <w:rFonts w:cs="Times New Roman"/>
          <w:spacing w:val="-1"/>
          <w:sz w:val="22"/>
          <w:szCs w:val="22"/>
        </w:rPr>
        <w:t>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w:t>
      </w:r>
      <w:r w:rsidRPr="00483E82">
        <w:rPr>
          <w:rFonts w:cs="Times New Roman"/>
          <w:spacing w:val="-1"/>
          <w:sz w:val="22"/>
          <w:szCs w:val="22"/>
        </w:rPr>
        <w:t>а</w:t>
      </w:r>
      <w:r w:rsidRPr="00483E82">
        <w:rPr>
          <w:rFonts w:cs="Times New Roman"/>
          <w:spacing w:val="-1"/>
          <w:sz w:val="22"/>
          <w:szCs w:val="22"/>
        </w:rPr>
        <w:t>тематическими понятиями и навыками осуществлялось последовательно и поступательно, с соблюд</w:t>
      </w:r>
      <w:r w:rsidRPr="00483E82">
        <w:rPr>
          <w:rFonts w:cs="Times New Roman"/>
          <w:spacing w:val="-1"/>
          <w:sz w:val="22"/>
          <w:szCs w:val="22"/>
        </w:rPr>
        <w:t>е</w:t>
      </w:r>
      <w:r w:rsidRPr="00483E82">
        <w:rPr>
          <w:rFonts w:cs="Times New Roman"/>
          <w:spacing w:val="-1"/>
          <w:sz w:val="22"/>
          <w:szCs w:val="22"/>
        </w:rPr>
        <w:t>нием принципа преемственности, а новые знания включались в общую систему математических пре</w:t>
      </w:r>
      <w:r w:rsidRPr="00483E82">
        <w:rPr>
          <w:rFonts w:cs="Times New Roman"/>
          <w:spacing w:val="-1"/>
          <w:sz w:val="22"/>
          <w:szCs w:val="22"/>
        </w:rPr>
        <w:t>д</w:t>
      </w:r>
      <w:r w:rsidRPr="00483E82">
        <w:rPr>
          <w:rFonts w:cs="Times New Roman"/>
          <w:spacing w:val="-1"/>
          <w:sz w:val="22"/>
          <w:szCs w:val="22"/>
        </w:rPr>
        <w:t>ставлений обучающихся, расширяя и углубляя её, образуя прочные множественные связи.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учебного предмета «Математика»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1"/>
          <w:sz w:val="22"/>
          <w:szCs w:val="22"/>
        </w:rPr>
        <w:t>В соответствии с Федеральным государственным образовательным стандартом основного о</w:t>
      </w:r>
      <w:r w:rsidRPr="00483E82">
        <w:rPr>
          <w:rFonts w:cs="Times New Roman"/>
          <w:spacing w:val="-1"/>
          <w:sz w:val="22"/>
          <w:szCs w:val="22"/>
        </w:rPr>
        <w:t>б</w:t>
      </w:r>
      <w:r w:rsidRPr="00483E82">
        <w:rPr>
          <w:rFonts w:cs="Times New Roman"/>
          <w:spacing w:val="-1"/>
          <w:sz w:val="22"/>
          <w:szCs w:val="22"/>
        </w:rPr>
        <w:t xml:space="preserve">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483E82">
        <w:rPr>
          <w:rFonts w:cs="Times New Roman"/>
          <w:sz w:val="22"/>
          <w:szCs w:val="22"/>
        </w:rPr>
        <w:t>(включая элементы ст</w:t>
      </w:r>
      <w:r w:rsidRPr="00483E82">
        <w:rPr>
          <w:rFonts w:cs="Times New Roman"/>
          <w:sz w:val="22"/>
          <w:szCs w:val="22"/>
        </w:rPr>
        <w:t>а</w:t>
      </w:r>
      <w:r w:rsidRPr="00483E82">
        <w:rPr>
          <w:rFonts w:cs="Times New Roman"/>
          <w:sz w:val="22"/>
          <w:szCs w:val="22"/>
        </w:rPr>
        <w:t>тистики и теории вероятностей) и «Геометрия». Настоящей программой вводится самостоятельный учебный курс «Вероятность и статистика».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Настоящей программой предусматривается выделение в учебном плане на изучение математики в 5—6 классах 5 учеб</w:t>
      </w:r>
      <w:r w:rsidRPr="00483E82">
        <w:rPr>
          <w:rFonts w:cs="Times New Roman"/>
          <w:spacing w:val="-4"/>
          <w:sz w:val="22"/>
          <w:szCs w:val="22"/>
        </w:rPr>
        <w:t>ных часов в неделю в течение каждого года обучения, в 7—9 класс</w:t>
      </w:r>
      <w:r w:rsidRPr="00483E82">
        <w:rPr>
          <w:rFonts w:cs="Times New Roman"/>
          <w:sz w:val="22"/>
          <w:szCs w:val="22"/>
        </w:rPr>
        <w:t>ах 6 учебных часов в неделю в течение каждого года обучения, всего 952 учебных часа.</w:t>
      </w:r>
    </w:p>
    <w:p w:rsidR="004E14B7" w:rsidRDefault="00416B7C" w:rsidP="004E14B7">
      <w:pPr>
        <w:pStyle w:val="a8"/>
        <w:spacing w:line="24" w:lineRule="atLeast"/>
        <w:ind w:firstLine="567"/>
        <w:rPr>
          <w:rFonts w:cs="Times New Roman"/>
          <w:sz w:val="22"/>
          <w:szCs w:val="22"/>
        </w:rPr>
      </w:pPr>
      <w:r w:rsidRPr="00483E82">
        <w:rPr>
          <w:rFonts w:cs="Times New Roman"/>
          <w:sz w:val="22"/>
          <w:szCs w:val="22"/>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w:t>
      </w:r>
      <w:r w:rsidRPr="00483E82">
        <w:rPr>
          <w:rFonts w:cs="Times New Roman"/>
          <w:sz w:val="22"/>
          <w:szCs w:val="22"/>
        </w:rPr>
        <w:t>и</w:t>
      </w:r>
      <w:r w:rsidRPr="00483E82">
        <w:rPr>
          <w:rFonts w:cs="Times New Roman"/>
          <w:sz w:val="22"/>
          <w:szCs w:val="22"/>
        </w:rPr>
        <w:t>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w:t>
      </w:r>
      <w:r w:rsidRPr="00483E82">
        <w:rPr>
          <w:rFonts w:cs="Times New Roman"/>
          <w:sz w:val="22"/>
          <w:szCs w:val="22"/>
        </w:rPr>
        <w:t>н</w:t>
      </w:r>
      <w:r w:rsidRPr="00483E82">
        <w:rPr>
          <w:rFonts w:cs="Times New Roman"/>
          <w:sz w:val="22"/>
          <w:szCs w:val="22"/>
        </w:rPr>
        <w:t>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w:t>
      </w:r>
      <w:r w:rsidRPr="00483E82">
        <w:rPr>
          <w:rFonts w:cs="Times New Roman"/>
          <w:sz w:val="22"/>
          <w:szCs w:val="22"/>
        </w:rPr>
        <w:t>и</w:t>
      </w:r>
      <w:r w:rsidRPr="00483E82">
        <w:rPr>
          <w:rFonts w:cs="Times New Roman"/>
          <w:sz w:val="22"/>
          <w:szCs w:val="22"/>
        </w:rPr>
        <w:t>зацию знаний обучающихся. Единственным, но принципиально важным критерием, является дост</w:t>
      </w:r>
      <w:r w:rsidRPr="00483E82">
        <w:rPr>
          <w:rFonts w:cs="Times New Roman"/>
          <w:sz w:val="22"/>
          <w:szCs w:val="22"/>
        </w:rPr>
        <w:t>и</w:t>
      </w:r>
      <w:r w:rsidRPr="00483E82">
        <w:rPr>
          <w:rFonts w:cs="Times New Roman"/>
          <w:sz w:val="22"/>
          <w:szCs w:val="22"/>
        </w:rPr>
        <w:t>жение результатов обучения, указанных в настоящей программе.</w:t>
      </w:r>
      <w:r w:rsidR="004E14B7">
        <w:rPr>
          <w:rFonts w:cs="Times New Roman"/>
          <w:sz w:val="22"/>
          <w:szCs w:val="22"/>
        </w:rPr>
        <w:t xml:space="preserve"> </w:t>
      </w:r>
    </w:p>
    <w:p w:rsidR="00416B7C" w:rsidRPr="004E14B7" w:rsidRDefault="00416B7C" w:rsidP="004E14B7">
      <w:pPr>
        <w:pStyle w:val="a8"/>
        <w:spacing w:line="24" w:lineRule="atLeast"/>
        <w:ind w:firstLine="567"/>
        <w:rPr>
          <w:rStyle w:val="a9"/>
          <w:rFonts w:cs="Times New Roman"/>
          <w:bCs w:val="0"/>
          <w:sz w:val="22"/>
          <w:szCs w:val="22"/>
        </w:rPr>
      </w:pPr>
      <w:r w:rsidRPr="004E14B7">
        <w:rPr>
          <w:rStyle w:val="a9"/>
          <w:rFonts w:cs="Times New Roman"/>
          <w:bCs w:val="0"/>
          <w:sz w:val="22"/>
          <w:szCs w:val="22"/>
        </w:rPr>
        <w:lastRenderedPageBreak/>
        <w:t>Планируемые результаты освоения</w:t>
      </w:r>
      <w:r w:rsidR="004E14B7" w:rsidRPr="004E14B7">
        <w:rPr>
          <w:rStyle w:val="a9"/>
          <w:rFonts w:cs="Times New Roman"/>
          <w:bCs w:val="0"/>
          <w:sz w:val="22"/>
          <w:szCs w:val="22"/>
        </w:rPr>
        <w:t xml:space="preserve"> </w:t>
      </w:r>
      <w:r w:rsidRPr="004E14B7">
        <w:rPr>
          <w:rStyle w:val="a9"/>
          <w:rFonts w:cs="Times New Roman"/>
          <w:bCs w:val="0"/>
          <w:sz w:val="22"/>
          <w:szCs w:val="22"/>
        </w:rPr>
        <w:t>учебного предмета «Математика»</w:t>
      </w:r>
      <w:r w:rsidR="004E14B7" w:rsidRPr="004E14B7">
        <w:rPr>
          <w:rStyle w:val="a9"/>
          <w:rFonts w:cs="Times New Roman"/>
          <w:bCs w:val="0"/>
          <w:sz w:val="22"/>
          <w:szCs w:val="22"/>
        </w:rPr>
        <w:t xml:space="preserve"> </w:t>
      </w:r>
      <w:r w:rsidRPr="004E14B7">
        <w:rPr>
          <w:rStyle w:val="a9"/>
          <w:rFonts w:cs="Times New Roman"/>
          <w:bCs w:val="0"/>
          <w:sz w:val="22"/>
          <w:szCs w:val="22"/>
        </w:rPr>
        <w:t>на уровне основного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учебного предмета «Математика» должно обеспечивать достижение на уровне о</w:t>
      </w:r>
      <w:r w:rsidRPr="00483E82">
        <w:rPr>
          <w:rFonts w:cs="Times New Roman"/>
          <w:sz w:val="22"/>
          <w:szCs w:val="22"/>
        </w:rPr>
        <w:t>с</w:t>
      </w:r>
      <w:r w:rsidRPr="00483E82">
        <w:rPr>
          <w:rFonts w:cs="Times New Roman"/>
          <w:sz w:val="22"/>
          <w:szCs w:val="22"/>
        </w:rPr>
        <w:t>новного общего образования следующих личностных, метапредметных и предметных образовател</w:t>
      </w:r>
      <w:r w:rsidRPr="00483E82">
        <w:rPr>
          <w:rFonts w:cs="Times New Roman"/>
          <w:sz w:val="22"/>
          <w:szCs w:val="22"/>
        </w:rPr>
        <w:t>ь</w:t>
      </w:r>
      <w:r w:rsidRPr="00483E82">
        <w:rPr>
          <w:rFonts w:cs="Times New Roman"/>
          <w:sz w:val="22"/>
          <w:szCs w:val="22"/>
        </w:rPr>
        <w:t>ных результатов:</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результаты освоения программы учебного предмета «Математика» характериз</w:t>
      </w:r>
      <w:r w:rsidRPr="00483E82">
        <w:rPr>
          <w:rFonts w:cs="Times New Roman"/>
          <w:sz w:val="22"/>
          <w:szCs w:val="22"/>
        </w:rPr>
        <w:t>у</w:t>
      </w:r>
      <w:r w:rsidRPr="00483E82">
        <w:rPr>
          <w:rFonts w:cs="Times New Roman"/>
          <w:sz w:val="22"/>
          <w:szCs w:val="22"/>
        </w:rPr>
        <w:t>ются: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Патриотическое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проявлением интереса к прошлому и настоящему российской математики, ценностным отн</w:t>
      </w:r>
      <w:r w:rsidRPr="00483E82">
        <w:rPr>
          <w:rFonts w:cs="Times New Roman"/>
          <w:sz w:val="22"/>
          <w:szCs w:val="22"/>
        </w:rPr>
        <w:t>о</w:t>
      </w:r>
      <w:r w:rsidRPr="00483E82">
        <w:rPr>
          <w:rFonts w:cs="Times New Roman"/>
          <w:sz w:val="22"/>
          <w:szCs w:val="22"/>
        </w:rPr>
        <w:t>шением к достижениям российских математиков и российской математической школы, к использ</w:t>
      </w:r>
      <w:r w:rsidRPr="00483E82">
        <w:rPr>
          <w:rFonts w:cs="Times New Roman"/>
          <w:sz w:val="22"/>
          <w:szCs w:val="22"/>
        </w:rPr>
        <w:t>о</w:t>
      </w:r>
      <w:r w:rsidRPr="00483E82">
        <w:rPr>
          <w:rFonts w:cs="Times New Roman"/>
          <w:sz w:val="22"/>
          <w:szCs w:val="22"/>
        </w:rPr>
        <w:t>ванию этих достижений в других науках и прикладных сферах.</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Гражданское и духовно-нравственное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w:t>
      </w:r>
      <w:r w:rsidRPr="00483E82">
        <w:rPr>
          <w:rFonts w:cs="Times New Roman"/>
          <w:sz w:val="22"/>
          <w:szCs w:val="22"/>
        </w:rPr>
        <w:t>к</w:t>
      </w:r>
      <w:r w:rsidRPr="00483E82">
        <w:rPr>
          <w:rFonts w:cs="Times New Roman"/>
          <w:sz w:val="22"/>
          <w:szCs w:val="22"/>
        </w:rPr>
        <w:t>тическим применением достижений науки, осознанием важности морально-этических принципов в деятельности учёного.</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Трудовое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w:t>
      </w:r>
      <w:r w:rsidRPr="00483E82">
        <w:rPr>
          <w:rFonts w:cs="Times New Roman"/>
          <w:sz w:val="22"/>
          <w:szCs w:val="22"/>
        </w:rPr>
        <w:t>о</w:t>
      </w:r>
      <w:r w:rsidRPr="00483E82">
        <w:rPr>
          <w:rFonts w:cs="Times New Roman"/>
          <w:sz w:val="22"/>
          <w:szCs w:val="22"/>
        </w:rPr>
        <w:t>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w:t>
      </w:r>
      <w:r w:rsidRPr="00483E82">
        <w:rPr>
          <w:rFonts w:cs="Times New Roman"/>
          <w:sz w:val="22"/>
          <w:szCs w:val="22"/>
        </w:rPr>
        <w:t>т</w:t>
      </w:r>
      <w:r w:rsidRPr="00483E82">
        <w:rPr>
          <w:rFonts w:cs="Times New Roman"/>
          <w:sz w:val="22"/>
          <w:szCs w:val="22"/>
        </w:rPr>
        <w:t>венных потребностей.</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t>Эстетическое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Ценности научного познания: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ориентацией в деятельности на современную систему научных представлений об основных з</w:t>
      </w:r>
      <w:r w:rsidRPr="00483E82">
        <w:rPr>
          <w:rFonts w:cs="Times New Roman"/>
          <w:sz w:val="22"/>
          <w:szCs w:val="22"/>
        </w:rPr>
        <w:t>а</w:t>
      </w:r>
      <w:r w:rsidRPr="00483E82">
        <w:rPr>
          <w:rFonts w:cs="Times New Roman"/>
          <w:sz w:val="22"/>
          <w:szCs w:val="22"/>
        </w:rPr>
        <w:t>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w:t>
      </w:r>
      <w:r w:rsidRPr="00483E82">
        <w:rPr>
          <w:rFonts w:cs="Times New Roman"/>
          <w:sz w:val="22"/>
          <w:szCs w:val="22"/>
        </w:rPr>
        <w:t>о</w:t>
      </w:r>
      <w:r w:rsidRPr="00483E82">
        <w:rPr>
          <w:rFonts w:cs="Times New Roman"/>
          <w:sz w:val="22"/>
          <w:szCs w:val="22"/>
        </w:rPr>
        <w:t>стейшими навыками исследовательской деятельности.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Физическое воспитание, формирование культуры здоровья и эмоционального благоп</w:t>
      </w:r>
      <w:r w:rsidRPr="00483E82">
        <w:rPr>
          <w:rFonts w:cs="Times New Roman"/>
          <w:sz w:val="22"/>
          <w:szCs w:val="22"/>
        </w:rPr>
        <w:t>о</w:t>
      </w:r>
      <w:r w:rsidRPr="00483E82">
        <w:rPr>
          <w:rFonts w:cs="Times New Roman"/>
          <w:sz w:val="22"/>
          <w:szCs w:val="22"/>
        </w:rPr>
        <w:t>лучия: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Экологическое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Личностные результаты, обеспечивающие адаптацию обучающегося к изменяющимся условиям социальной и природной среды: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готовностью к действиям в условиях неопределённости, повышению уровня своей компетен</w:t>
      </w:r>
      <w:r w:rsidRPr="00483E82">
        <w:rPr>
          <w:rFonts w:cs="Times New Roman"/>
          <w:sz w:val="22"/>
          <w:szCs w:val="22"/>
        </w:rPr>
        <w:t>т</w:t>
      </w:r>
      <w:r w:rsidRPr="00483E82">
        <w:rPr>
          <w:rFonts w:cs="Times New Roman"/>
          <w:sz w:val="22"/>
          <w:szCs w:val="22"/>
        </w:rPr>
        <w:t>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Метапредметные результаты освоения программы учебного предмета «Математика» характ</w:t>
      </w:r>
      <w:r w:rsidRPr="00483E82">
        <w:rPr>
          <w:rFonts w:cs="Times New Roman"/>
          <w:sz w:val="22"/>
          <w:szCs w:val="22"/>
        </w:rPr>
        <w:t>е</w:t>
      </w:r>
      <w:r w:rsidRPr="00483E82">
        <w:rPr>
          <w:rFonts w:cs="Times New Roman"/>
          <w:sz w:val="22"/>
          <w:szCs w:val="22"/>
        </w:rPr>
        <w:t xml:space="preserve">ризуются овладением </w:t>
      </w:r>
      <w:r w:rsidRPr="00483E82">
        <w:rPr>
          <w:rStyle w:val="aa"/>
          <w:rFonts w:cs="Times New Roman"/>
          <w:sz w:val="22"/>
          <w:szCs w:val="22"/>
        </w:rPr>
        <w:t xml:space="preserve">универсальными </w:t>
      </w:r>
      <w:r w:rsidRPr="00483E82">
        <w:rPr>
          <w:rStyle w:val="ab"/>
          <w:rFonts w:cs="Times New Roman"/>
          <w:sz w:val="22"/>
          <w:szCs w:val="22"/>
        </w:rPr>
        <w:t>познавательными</w:t>
      </w:r>
      <w:r w:rsidRPr="00483E82">
        <w:rPr>
          <w:rStyle w:val="aa"/>
          <w:rFonts w:cs="Times New Roman"/>
          <w:sz w:val="22"/>
          <w:szCs w:val="22"/>
        </w:rPr>
        <w:t xml:space="preserve"> действиями, универсальными </w:t>
      </w:r>
      <w:r w:rsidRPr="00483E82">
        <w:rPr>
          <w:rStyle w:val="ab"/>
          <w:rFonts w:cs="Times New Roman"/>
          <w:sz w:val="22"/>
          <w:szCs w:val="22"/>
        </w:rPr>
        <w:t>коммун</w:t>
      </w:r>
      <w:r w:rsidRPr="00483E82">
        <w:rPr>
          <w:rStyle w:val="ab"/>
          <w:rFonts w:cs="Times New Roman"/>
          <w:sz w:val="22"/>
          <w:szCs w:val="22"/>
        </w:rPr>
        <w:t>и</w:t>
      </w:r>
      <w:r w:rsidRPr="00483E82">
        <w:rPr>
          <w:rStyle w:val="ab"/>
          <w:rFonts w:cs="Times New Roman"/>
          <w:sz w:val="22"/>
          <w:szCs w:val="22"/>
        </w:rPr>
        <w:t>кативными</w:t>
      </w:r>
      <w:r w:rsidRPr="00483E82">
        <w:rPr>
          <w:rStyle w:val="a9"/>
          <w:rFonts w:cs="Times New Roman"/>
          <w:sz w:val="22"/>
          <w:szCs w:val="22"/>
        </w:rPr>
        <w:t xml:space="preserve"> </w:t>
      </w:r>
      <w:r w:rsidRPr="00483E82">
        <w:rPr>
          <w:rStyle w:val="aa"/>
          <w:rFonts w:cs="Times New Roman"/>
          <w:sz w:val="22"/>
          <w:szCs w:val="22"/>
        </w:rPr>
        <w:t xml:space="preserve">действиями и универсальными </w:t>
      </w:r>
      <w:r w:rsidRPr="00483E82">
        <w:rPr>
          <w:rStyle w:val="ab"/>
          <w:rFonts w:cs="Times New Roman"/>
          <w:sz w:val="22"/>
          <w:szCs w:val="22"/>
        </w:rPr>
        <w:t>регулятивными</w:t>
      </w:r>
      <w:r w:rsidRPr="00483E82">
        <w:rPr>
          <w:rStyle w:val="a9"/>
          <w:rFonts w:cs="Times New Roman"/>
          <w:sz w:val="22"/>
          <w:szCs w:val="22"/>
        </w:rPr>
        <w:t xml:space="preserve"> </w:t>
      </w:r>
      <w:r w:rsidRPr="00483E82">
        <w:rPr>
          <w:rStyle w:val="aa"/>
          <w:rFonts w:cs="Times New Roman"/>
          <w:sz w:val="22"/>
          <w:szCs w:val="22"/>
        </w:rPr>
        <w:t>действиями.</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lastRenderedPageBreak/>
        <w:t xml:space="preserve">1) Универсальные </w:t>
      </w:r>
      <w:r w:rsidRPr="00483E82">
        <w:rPr>
          <w:rStyle w:val="ab"/>
          <w:rFonts w:cs="Times New Roman"/>
          <w:sz w:val="22"/>
          <w:szCs w:val="22"/>
        </w:rPr>
        <w:t>познавательные</w:t>
      </w:r>
      <w:r w:rsidRPr="00483E82">
        <w:rPr>
          <w:rStyle w:val="aa"/>
          <w:rFonts w:cs="Times New Roman"/>
          <w:sz w:val="22"/>
          <w:szCs w:val="22"/>
        </w:rPr>
        <w:t xml:space="preserve"> действия обеспечивают формирование базовых когнити</w:t>
      </w:r>
      <w:r w:rsidRPr="00483E82">
        <w:rPr>
          <w:rStyle w:val="aa"/>
          <w:rFonts w:cs="Times New Roman"/>
          <w:sz w:val="22"/>
          <w:szCs w:val="22"/>
        </w:rPr>
        <w:t>в</w:t>
      </w:r>
      <w:r w:rsidRPr="00483E82">
        <w:rPr>
          <w:rStyle w:val="aa"/>
          <w:rFonts w:cs="Times New Roman"/>
          <w:sz w:val="22"/>
          <w:szCs w:val="22"/>
        </w:rPr>
        <w:t>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Базовые логические действия: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математических объектов, понятий, о</w:t>
      </w:r>
      <w:r w:rsidRPr="00483E82">
        <w:rPr>
          <w:rFonts w:cs="Times New Roman"/>
          <w:sz w:val="22"/>
          <w:szCs w:val="22"/>
        </w:rPr>
        <w:t>т</w:t>
      </w:r>
      <w:r w:rsidRPr="00483E82">
        <w:rPr>
          <w:rFonts w:cs="Times New Roman"/>
          <w:sz w:val="22"/>
          <w:szCs w:val="22"/>
        </w:rPr>
        <w:t>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воспринимать, формулировать и преобразовывать суждения: утвердительные и отрицател</w:t>
      </w:r>
      <w:r w:rsidRPr="00483E82">
        <w:rPr>
          <w:rFonts w:cs="Times New Roman"/>
          <w:sz w:val="22"/>
          <w:szCs w:val="22"/>
        </w:rPr>
        <w:t>ь</w:t>
      </w:r>
      <w:r w:rsidRPr="00483E82">
        <w:rPr>
          <w:rFonts w:cs="Times New Roman"/>
          <w:sz w:val="22"/>
          <w:szCs w:val="22"/>
        </w:rPr>
        <w:t>ные, единичные, частные и общие; условные;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pacing w:val="-4"/>
          <w:sz w:val="22"/>
          <w:szCs w:val="22"/>
        </w:rPr>
        <w:t xml:space="preserve">выявлять математические закономерности, взаимосвязи и </w:t>
      </w:r>
      <w:r w:rsidRPr="00483E82">
        <w:rPr>
          <w:rFonts w:cs="Times New Roman"/>
          <w:spacing w:val="-8"/>
          <w:sz w:val="22"/>
          <w:szCs w:val="22"/>
        </w:rPr>
        <w:t>про</w:t>
      </w:r>
      <w:r w:rsidRPr="00483E82">
        <w:rPr>
          <w:rFonts w:cs="Times New Roman"/>
          <w:spacing w:val="-4"/>
          <w:sz w:val="22"/>
          <w:szCs w:val="22"/>
        </w:rPr>
        <w:t>тиворечия в фактах, данных, н</w:t>
      </w:r>
      <w:r w:rsidRPr="00483E82">
        <w:rPr>
          <w:rFonts w:cs="Times New Roman"/>
          <w:spacing w:val="-4"/>
          <w:sz w:val="22"/>
          <w:szCs w:val="22"/>
        </w:rPr>
        <w:t>а</w:t>
      </w:r>
      <w:r w:rsidRPr="00483E82">
        <w:rPr>
          <w:rFonts w:cs="Times New Roman"/>
          <w:spacing w:val="-4"/>
          <w:sz w:val="22"/>
          <w:szCs w:val="22"/>
        </w:rPr>
        <w:t>блюдениях и утверждениях;</w:t>
      </w:r>
      <w:r w:rsidRPr="00483E82">
        <w:rPr>
          <w:rFonts w:cs="Times New Roman"/>
          <w:sz w:val="22"/>
          <w:szCs w:val="22"/>
        </w:rPr>
        <w:t xml:space="preserve"> предлагать критерии для выявления закономерностей и противоречий;</w:t>
      </w:r>
    </w:p>
    <w:p w:rsidR="00416B7C" w:rsidRPr="00483E82" w:rsidRDefault="00416B7C" w:rsidP="00483E82">
      <w:pPr>
        <w:pStyle w:val="a"/>
        <w:spacing w:line="24" w:lineRule="atLeast"/>
        <w:ind w:left="0" w:firstLine="567"/>
        <w:rPr>
          <w:rFonts w:cs="Times New Roman"/>
          <w:spacing w:val="-4"/>
          <w:sz w:val="22"/>
          <w:szCs w:val="22"/>
        </w:rPr>
      </w:pPr>
      <w:r w:rsidRPr="00483E82">
        <w:rPr>
          <w:rFonts w:cs="Times New Roman"/>
          <w:spacing w:val="-4"/>
          <w:sz w:val="22"/>
          <w:szCs w:val="22"/>
        </w:rPr>
        <w:t>делать выводы с использованием законов логики, дедуктивных и индуктивных умозаключений, умозаключений по аналогии;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t>Базовые исследовательские действия: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w:t>
      </w:r>
      <w:r w:rsidRPr="00483E82">
        <w:rPr>
          <w:rFonts w:cs="Times New Roman"/>
          <w:sz w:val="22"/>
          <w:szCs w:val="22"/>
        </w:rPr>
        <w:t>о</w:t>
      </w:r>
      <w:r w:rsidRPr="00483E82">
        <w:rPr>
          <w:rFonts w:cs="Times New Roman"/>
          <w:sz w:val="22"/>
          <w:szCs w:val="22"/>
        </w:rPr>
        <w:t>вать гипотезу, аргументировать свою позицию, мнение;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проводить по самостоятельно составленному плану несложный эксперимент, небольшое и</w:t>
      </w:r>
      <w:r w:rsidRPr="00483E82">
        <w:rPr>
          <w:rFonts w:cs="Times New Roman"/>
          <w:sz w:val="22"/>
          <w:szCs w:val="22"/>
        </w:rPr>
        <w:t>с</w:t>
      </w:r>
      <w:r w:rsidRPr="00483E82">
        <w:rPr>
          <w:rFonts w:cs="Times New Roman"/>
          <w:sz w:val="22"/>
          <w:szCs w:val="22"/>
        </w:rPr>
        <w:t>следование по установлению особенностей математического объекта, зависимостей объектов между собой;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w:t>
      </w:r>
      <w:r w:rsidRPr="00483E82">
        <w:rPr>
          <w:rFonts w:cs="Times New Roman"/>
          <w:sz w:val="22"/>
          <w:szCs w:val="22"/>
        </w:rPr>
        <w:t>ю</w:t>
      </w:r>
      <w:r w:rsidRPr="00483E82">
        <w:rPr>
          <w:rFonts w:cs="Times New Roman"/>
          <w:sz w:val="22"/>
          <w:szCs w:val="22"/>
        </w:rPr>
        <w:t>дения, исследования, оценивать достоверность полученных результатов, выводов и обобщений;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прогнозировать возможное развитие процесса, а также выдвигать предположения о его ра</w:t>
      </w:r>
      <w:r w:rsidRPr="00483E82">
        <w:rPr>
          <w:rFonts w:cs="Times New Roman"/>
          <w:sz w:val="22"/>
          <w:szCs w:val="22"/>
        </w:rPr>
        <w:t>з</w:t>
      </w:r>
      <w:r w:rsidRPr="00483E82">
        <w:rPr>
          <w:rFonts w:cs="Times New Roman"/>
          <w:sz w:val="22"/>
          <w:szCs w:val="22"/>
        </w:rPr>
        <w:t>витии в новых условиях.</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Работа с информацией: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выявлять недостаточность и избыточность информации, данных, необходимых для решения задачи;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информацию различных видов и форм представления;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выбирать форму представления информации и иллюстрировать решаемые задачи схемами, диаграммами, иной графикой и их комбинациями;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оценивать надёжность информации по критериям, предложенным учителем или сформул</w:t>
      </w:r>
      <w:r w:rsidRPr="00483E82">
        <w:rPr>
          <w:rFonts w:cs="Times New Roman"/>
          <w:sz w:val="22"/>
          <w:szCs w:val="22"/>
        </w:rPr>
        <w:t>и</w:t>
      </w:r>
      <w:r w:rsidRPr="00483E82">
        <w:rPr>
          <w:rFonts w:cs="Times New Roman"/>
          <w:sz w:val="22"/>
          <w:szCs w:val="22"/>
        </w:rPr>
        <w:t>рованным самостоятельно.</w:t>
      </w:r>
    </w:p>
    <w:p w:rsidR="00416B7C" w:rsidRPr="00483E82" w:rsidRDefault="00416B7C" w:rsidP="00483E82">
      <w:pPr>
        <w:pStyle w:val="a8"/>
        <w:spacing w:line="24" w:lineRule="atLeast"/>
        <w:ind w:firstLine="567"/>
        <w:rPr>
          <w:rStyle w:val="aa"/>
          <w:rFonts w:cs="Times New Roman"/>
          <w:spacing w:val="-4"/>
          <w:sz w:val="22"/>
          <w:szCs w:val="22"/>
        </w:rPr>
      </w:pPr>
      <w:r w:rsidRPr="00483E82">
        <w:rPr>
          <w:rStyle w:val="aa"/>
          <w:rFonts w:cs="Times New Roman"/>
          <w:sz w:val="22"/>
          <w:szCs w:val="22"/>
        </w:rPr>
        <w:t xml:space="preserve">2) Универсальные </w:t>
      </w:r>
      <w:r w:rsidRPr="00483E82">
        <w:rPr>
          <w:rStyle w:val="ab"/>
          <w:rFonts w:cs="Times New Roman"/>
          <w:sz w:val="22"/>
          <w:szCs w:val="22"/>
        </w:rPr>
        <w:t>коммуникативные</w:t>
      </w:r>
      <w:r w:rsidRPr="00483E82">
        <w:rPr>
          <w:rStyle w:val="a9"/>
          <w:rFonts w:cs="Times New Roman"/>
          <w:sz w:val="22"/>
          <w:szCs w:val="22"/>
        </w:rPr>
        <w:t xml:space="preserve"> </w:t>
      </w:r>
      <w:r w:rsidRPr="00483E82">
        <w:rPr>
          <w:rStyle w:val="aa"/>
          <w:rFonts w:cs="Times New Roman"/>
          <w:sz w:val="22"/>
          <w:szCs w:val="22"/>
        </w:rPr>
        <w:t>действия обеспе</w:t>
      </w:r>
      <w:r w:rsidRPr="00483E82">
        <w:rPr>
          <w:rStyle w:val="aa"/>
          <w:rFonts w:cs="Times New Roman"/>
          <w:spacing w:val="-4"/>
          <w:sz w:val="22"/>
          <w:szCs w:val="22"/>
        </w:rPr>
        <w:t>чивают сформированность социальных навыков обучающихся.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Общение: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w:t>
      </w:r>
      <w:r w:rsidRPr="00483E82">
        <w:rPr>
          <w:rFonts w:cs="Times New Roman"/>
          <w:sz w:val="22"/>
          <w:szCs w:val="22"/>
        </w:rPr>
        <w:t>р</w:t>
      </w:r>
      <w:r w:rsidRPr="00483E82">
        <w:rPr>
          <w:rFonts w:cs="Times New Roman"/>
          <w:sz w:val="22"/>
          <w:szCs w:val="22"/>
        </w:rPr>
        <w:t>мулировать разногласия, свои возражения;</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Сотрудничество:</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lastRenderedPageBreak/>
        <w:t xml:space="preserve">3) Универсальные </w:t>
      </w:r>
      <w:r w:rsidRPr="00483E82">
        <w:rPr>
          <w:rStyle w:val="ab"/>
          <w:rFonts w:cs="Times New Roman"/>
          <w:sz w:val="22"/>
          <w:szCs w:val="22"/>
        </w:rPr>
        <w:t>регулятивные</w:t>
      </w:r>
      <w:r w:rsidRPr="00483E82">
        <w:rPr>
          <w:rStyle w:val="a9"/>
          <w:rFonts w:cs="Times New Roman"/>
          <w:sz w:val="22"/>
          <w:szCs w:val="22"/>
        </w:rPr>
        <w:t xml:space="preserve"> </w:t>
      </w:r>
      <w:r w:rsidRPr="00483E82">
        <w:rPr>
          <w:rStyle w:val="aa"/>
          <w:rFonts w:cs="Times New Roman"/>
          <w:sz w:val="22"/>
          <w:szCs w:val="22"/>
        </w:rPr>
        <w:t>действия обеспечивают формирование смысловых установок и жизненных навыков личности.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Самоорганизация: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w:t>
      </w:r>
      <w:r w:rsidRPr="00483E82">
        <w:rPr>
          <w:rFonts w:cs="Times New Roman"/>
          <w:sz w:val="22"/>
          <w:szCs w:val="22"/>
        </w:rPr>
        <w:t>и</w:t>
      </w:r>
      <w:r w:rsidRPr="00483E82">
        <w:rPr>
          <w:rFonts w:cs="Times New Roman"/>
          <w:sz w:val="22"/>
          <w:szCs w:val="22"/>
        </w:rPr>
        <w:t>ровать варианты решений с учётом новой информации.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Самоконтроль:</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способами самопроверки, самоконтроля процесса и результата решения математич</w:t>
      </w:r>
      <w:r w:rsidRPr="00483E82">
        <w:rPr>
          <w:rFonts w:cs="Times New Roman"/>
          <w:sz w:val="22"/>
          <w:szCs w:val="22"/>
        </w:rPr>
        <w:t>е</w:t>
      </w:r>
      <w:r w:rsidRPr="00483E82">
        <w:rPr>
          <w:rFonts w:cs="Times New Roman"/>
          <w:sz w:val="22"/>
          <w:szCs w:val="22"/>
        </w:rPr>
        <w:t>ской задачи;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4E14B7" w:rsidRDefault="00416B7C" w:rsidP="004E14B7">
      <w:pPr>
        <w:pStyle w:val="a8"/>
        <w:spacing w:line="24" w:lineRule="atLeast"/>
        <w:ind w:firstLine="567"/>
        <w:rPr>
          <w:rFonts w:cs="Times New Roman"/>
          <w:sz w:val="22"/>
          <w:szCs w:val="22"/>
        </w:rPr>
      </w:pPr>
      <w:r w:rsidRPr="00483E82">
        <w:rPr>
          <w:rFonts w:cs="Times New Roman"/>
          <w:sz w:val="22"/>
          <w:szCs w:val="22"/>
        </w:rPr>
        <w:t>Развитие логических представлений и навыков логического мышления осуществляется на пр</w:t>
      </w:r>
      <w:r w:rsidRPr="00483E82">
        <w:rPr>
          <w:rFonts w:cs="Times New Roman"/>
          <w:sz w:val="22"/>
          <w:szCs w:val="22"/>
        </w:rPr>
        <w:t>о</w:t>
      </w:r>
      <w:r w:rsidRPr="00483E82">
        <w:rPr>
          <w:rFonts w:cs="Times New Roman"/>
          <w:sz w:val="22"/>
          <w:szCs w:val="22"/>
        </w:rPr>
        <w:t>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w:t>
      </w:r>
      <w:r w:rsidRPr="00483E82">
        <w:rPr>
          <w:rFonts w:cs="Times New Roman"/>
          <w:sz w:val="22"/>
          <w:szCs w:val="22"/>
        </w:rPr>
        <w:t>е</w:t>
      </w:r>
      <w:r w:rsidRPr="00483E82">
        <w:rPr>
          <w:rFonts w:cs="Times New Roman"/>
          <w:sz w:val="22"/>
          <w:szCs w:val="22"/>
        </w:rPr>
        <w:t>деление, аксиома, теорема, доказательство — и научится использовать их при выполнении учебных и внеучебных задач.</w:t>
      </w:r>
      <w:r w:rsidR="004E14B7">
        <w:rPr>
          <w:rFonts w:cs="Times New Roman"/>
          <w:sz w:val="22"/>
          <w:szCs w:val="22"/>
        </w:rPr>
        <w:t xml:space="preserve"> </w:t>
      </w:r>
    </w:p>
    <w:p w:rsidR="004E14B7" w:rsidRDefault="004E14B7" w:rsidP="004E14B7">
      <w:pPr>
        <w:pStyle w:val="a8"/>
        <w:spacing w:line="24" w:lineRule="atLeast"/>
        <w:ind w:firstLine="567"/>
        <w:rPr>
          <w:rStyle w:val="a9"/>
          <w:rFonts w:cs="Times New Roman"/>
          <w:bCs w:val="0"/>
          <w:sz w:val="22"/>
          <w:szCs w:val="22"/>
        </w:rPr>
      </w:pPr>
    </w:p>
    <w:p w:rsidR="00416B7C" w:rsidRPr="004E14B7" w:rsidRDefault="007C2A34" w:rsidP="004E14B7">
      <w:pPr>
        <w:pStyle w:val="a8"/>
        <w:spacing w:line="24" w:lineRule="atLeast"/>
        <w:ind w:firstLine="567"/>
        <w:rPr>
          <w:rStyle w:val="a9"/>
          <w:rFonts w:cs="Times New Roman"/>
          <w:bCs w:val="0"/>
          <w:sz w:val="22"/>
          <w:szCs w:val="22"/>
        </w:rPr>
      </w:pPr>
      <w:r>
        <w:rPr>
          <w:rStyle w:val="a9"/>
          <w:rFonts w:cs="Times New Roman"/>
          <w:bCs w:val="0"/>
          <w:sz w:val="22"/>
          <w:szCs w:val="22"/>
        </w:rPr>
        <w:t>Р</w:t>
      </w:r>
      <w:r w:rsidR="00416B7C" w:rsidRPr="004E14B7">
        <w:rPr>
          <w:rStyle w:val="a9"/>
          <w:rFonts w:cs="Times New Roman"/>
          <w:bCs w:val="0"/>
          <w:sz w:val="22"/>
          <w:szCs w:val="22"/>
        </w:rPr>
        <w:t>абочая программа учебного курса «Математика». 5—6 классы</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Цели изучения учебного курса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Приоритетными целями обучения математике в 5—6 классах являются: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продолжение формирования основных математических понятий (число, величина, геометр</w:t>
      </w:r>
      <w:r w:rsidRPr="00483E82">
        <w:rPr>
          <w:rFonts w:cs="Times New Roman"/>
          <w:sz w:val="22"/>
          <w:szCs w:val="22"/>
        </w:rPr>
        <w:t>и</w:t>
      </w:r>
      <w:r w:rsidRPr="00483E82">
        <w:rPr>
          <w:rFonts w:cs="Times New Roman"/>
          <w:sz w:val="22"/>
          <w:szCs w:val="22"/>
        </w:rPr>
        <w:t>ческая фигура), обеспечивающих преемственность и перспективность математического образования обучающихся;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развитие интеллектуальных и творческих способностей обучающихся, познавательной а</w:t>
      </w:r>
      <w:r w:rsidRPr="00483E82">
        <w:rPr>
          <w:rFonts w:cs="Times New Roman"/>
          <w:sz w:val="22"/>
          <w:szCs w:val="22"/>
        </w:rPr>
        <w:t>к</w:t>
      </w:r>
      <w:r w:rsidRPr="00483E82">
        <w:rPr>
          <w:rFonts w:cs="Times New Roman"/>
          <w:sz w:val="22"/>
          <w:szCs w:val="22"/>
        </w:rPr>
        <w:t>тивности, исследовательских умений, интереса к изучению математики;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подведение обучающихся на доступном для них уровне к осознанию взаимосвязи математики и окружающего мира;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формирование функциональной математической грамотности: умения распознавать матем</w:t>
      </w:r>
      <w:r w:rsidRPr="00483E82">
        <w:rPr>
          <w:rFonts w:cs="Times New Roman"/>
          <w:sz w:val="22"/>
          <w:szCs w:val="22"/>
        </w:rPr>
        <w:t>а</w:t>
      </w:r>
      <w:r w:rsidRPr="00483E82">
        <w:rPr>
          <w:rFonts w:cs="Times New Roman"/>
          <w:sz w:val="22"/>
          <w:szCs w:val="22"/>
        </w:rPr>
        <w:t>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w:t>
      </w:r>
      <w:r w:rsidRPr="00483E82">
        <w:rPr>
          <w:rFonts w:cs="Times New Roman"/>
          <w:sz w:val="22"/>
          <w:szCs w:val="22"/>
        </w:rPr>
        <w:t>о</w:t>
      </w:r>
      <w:r w:rsidRPr="00483E82">
        <w:rPr>
          <w:rFonts w:cs="Times New Roman"/>
          <w:sz w:val="22"/>
          <w:szCs w:val="22"/>
        </w:rPr>
        <w:t>ответствие практической ситуации.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линии содержания курса математики в 5—6 классах —</w:t>
      </w:r>
      <w:r w:rsidRPr="00483E82">
        <w:rPr>
          <w:rStyle w:val="a9"/>
          <w:rFonts w:cs="Times New Roman"/>
          <w:sz w:val="22"/>
          <w:szCs w:val="22"/>
        </w:rPr>
        <w:t xml:space="preserve"> </w:t>
      </w:r>
      <w:r w:rsidRPr="00483E82">
        <w:rPr>
          <w:rFonts w:cs="Times New Roman"/>
          <w:sz w:val="22"/>
          <w:szCs w:val="22"/>
        </w:rPr>
        <w:t>арифметическая и геометр</w:t>
      </w:r>
      <w:r w:rsidRPr="00483E82">
        <w:rPr>
          <w:rFonts w:cs="Times New Roman"/>
          <w:sz w:val="22"/>
          <w:szCs w:val="22"/>
        </w:rPr>
        <w:t>и</w:t>
      </w:r>
      <w:r w:rsidRPr="00483E82">
        <w:rPr>
          <w:rFonts w:cs="Times New Roman"/>
          <w:sz w:val="22"/>
          <w:szCs w:val="22"/>
        </w:rPr>
        <w:t>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w:t>
      </w:r>
      <w:r w:rsidRPr="00483E82">
        <w:rPr>
          <w:rFonts w:cs="Times New Roman"/>
          <w:sz w:val="22"/>
          <w:szCs w:val="22"/>
        </w:rPr>
        <w:t>а</w:t>
      </w:r>
      <w:r w:rsidRPr="00483E82">
        <w:rPr>
          <w:rFonts w:cs="Times New Roman"/>
          <w:sz w:val="22"/>
          <w:szCs w:val="22"/>
        </w:rPr>
        <w:t>комство с элементами алгебры и описательной статистики.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арифметического материала начинается со систематизации и развития знаний о н</w:t>
      </w:r>
      <w:r w:rsidRPr="00483E82">
        <w:rPr>
          <w:rFonts w:cs="Times New Roman"/>
          <w:sz w:val="22"/>
          <w:szCs w:val="22"/>
        </w:rPr>
        <w:t>а</w:t>
      </w:r>
      <w:r w:rsidRPr="00483E82">
        <w:rPr>
          <w:rFonts w:cs="Times New Roman"/>
          <w:sz w:val="22"/>
          <w:szCs w:val="22"/>
        </w:rPr>
        <w:t>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w:t>
      </w:r>
      <w:r w:rsidRPr="00483E82">
        <w:rPr>
          <w:rFonts w:cs="Times New Roman"/>
          <w:sz w:val="22"/>
          <w:szCs w:val="22"/>
        </w:rPr>
        <w:t>ь</w:t>
      </w:r>
      <w:r w:rsidRPr="00483E82">
        <w:rPr>
          <w:rFonts w:cs="Times New Roman"/>
          <w:sz w:val="22"/>
          <w:szCs w:val="22"/>
        </w:rPr>
        <w:t>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4"/>
          <w:sz w:val="22"/>
          <w:szCs w:val="22"/>
        </w:rPr>
        <w:t>Другой крупный блок в содержании арифметической линии —</w:t>
      </w:r>
      <w:r w:rsidRPr="00483E82">
        <w:rPr>
          <w:rFonts w:cs="Times New Roman"/>
          <w:sz w:val="22"/>
          <w:szCs w:val="22"/>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w:t>
      </w:r>
      <w:r w:rsidRPr="00483E82">
        <w:rPr>
          <w:rFonts w:cs="Times New Roman"/>
          <w:sz w:val="22"/>
          <w:szCs w:val="22"/>
        </w:rPr>
        <w:t>м</w:t>
      </w:r>
      <w:r w:rsidRPr="00483E82">
        <w:rPr>
          <w:rFonts w:cs="Times New Roman"/>
          <w:sz w:val="22"/>
          <w:szCs w:val="22"/>
        </w:rPr>
        <w:t>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w:t>
      </w:r>
      <w:r w:rsidRPr="00483E82">
        <w:rPr>
          <w:rFonts w:cs="Times New Roman"/>
          <w:sz w:val="22"/>
          <w:szCs w:val="22"/>
        </w:rPr>
        <w:t>ы</w:t>
      </w:r>
      <w:r w:rsidRPr="00483E82">
        <w:rPr>
          <w:rFonts w:cs="Times New Roman"/>
          <w:sz w:val="22"/>
          <w:szCs w:val="22"/>
        </w:rPr>
        <w:lastRenderedPageBreak/>
        <w:t>числений, в том числе значений выражений, содержащих и обыкновенные, и десятичные дроби, у</w:t>
      </w:r>
      <w:r w:rsidRPr="00483E82">
        <w:rPr>
          <w:rFonts w:cs="Times New Roman"/>
          <w:sz w:val="22"/>
          <w:szCs w:val="22"/>
        </w:rPr>
        <w:t>с</w:t>
      </w:r>
      <w:r w:rsidRPr="00483E82">
        <w:rPr>
          <w:rFonts w:cs="Times New Roman"/>
          <w:sz w:val="22"/>
          <w:szCs w:val="22"/>
        </w:rPr>
        <w:t>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1"/>
          <w:sz w:val="22"/>
          <w:szCs w:val="22"/>
        </w:rPr>
        <w:t>Особенностью изучения положительных и отрицательных чисел является то, что они также могут рассматриваться в несколь</w:t>
      </w:r>
      <w:r w:rsidRPr="00483E82">
        <w:rPr>
          <w:rFonts w:cs="Times New Roman"/>
          <w:sz w:val="22"/>
          <w:szCs w:val="22"/>
        </w:rPr>
        <w:t>ко этапов. В 6 классе в начале изучения темы «Положительные и отриц</w:t>
      </w:r>
      <w:r w:rsidRPr="00483E82">
        <w:rPr>
          <w:rFonts w:cs="Times New Roman"/>
          <w:sz w:val="22"/>
          <w:szCs w:val="22"/>
        </w:rPr>
        <w:t>а</w:t>
      </w:r>
      <w:r w:rsidRPr="00483E82">
        <w:rPr>
          <w:rFonts w:cs="Times New Roman"/>
          <w:sz w:val="22"/>
          <w:szCs w:val="22"/>
        </w:rPr>
        <w:t>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w:t>
      </w:r>
      <w:r w:rsidRPr="00483E82">
        <w:rPr>
          <w:rFonts w:cs="Times New Roman"/>
          <w:sz w:val="22"/>
          <w:szCs w:val="22"/>
        </w:rPr>
        <w:t>р</w:t>
      </w:r>
      <w:r w:rsidRPr="00483E82">
        <w:rPr>
          <w:rFonts w:cs="Times New Roman"/>
          <w:sz w:val="22"/>
          <w:szCs w:val="22"/>
        </w:rPr>
        <w:t>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w:t>
      </w:r>
      <w:r w:rsidRPr="00483E82">
        <w:rPr>
          <w:rFonts w:cs="Times New Roman"/>
          <w:sz w:val="22"/>
          <w:szCs w:val="22"/>
        </w:rPr>
        <w:t>с</w:t>
      </w:r>
      <w:r w:rsidRPr="00483E82">
        <w:rPr>
          <w:rFonts w:cs="Times New Roman"/>
          <w:sz w:val="22"/>
          <w:szCs w:val="22"/>
        </w:rPr>
        <w:t>сматриваются задачи следующих видов: задачи на движение, на части, на покупки, на работу и пр</w:t>
      </w:r>
      <w:r w:rsidRPr="00483E82">
        <w:rPr>
          <w:rFonts w:cs="Times New Roman"/>
          <w:sz w:val="22"/>
          <w:szCs w:val="22"/>
        </w:rPr>
        <w:t>о</w:t>
      </w:r>
      <w:r w:rsidRPr="00483E82">
        <w:rPr>
          <w:rFonts w:cs="Times New Roman"/>
          <w:sz w:val="22"/>
          <w:szCs w:val="22"/>
        </w:rPr>
        <w:t>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w:t>
      </w:r>
      <w:r w:rsidRPr="00483E82">
        <w:rPr>
          <w:rFonts w:cs="Times New Roman"/>
          <w:sz w:val="22"/>
          <w:szCs w:val="22"/>
        </w:rPr>
        <w:t>д</w:t>
      </w:r>
      <w:r w:rsidRPr="00483E82">
        <w:rPr>
          <w:rFonts w:cs="Times New Roman"/>
          <w:sz w:val="22"/>
          <w:szCs w:val="22"/>
        </w:rPr>
        <w:t>ставленной в форме таблиц или диаграмм.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Примерной рабочей программе предусмотрено формирование пропедевтических алгебра</w:t>
      </w:r>
      <w:r w:rsidRPr="00483E82">
        <w:rPr>
          <w:rFonts w:cs="Times New Roman"/>
          <w:sz w:val="22"/>
          <w:szCs w:val="22"/>
        </w:rPr>
        <w:t>и</w:t>
      </w:r>
      <w:r w:rsidRPr="00483E82">
        <w:rPr>
          <w:rFonts w:cs="Times New Roman"/>
          <w:sz w:val="22"/>
          <w:szCs w:val="22"/>
        </w:rPr>
        <w:t>ческих представлений. Буква как символ некоторого числа в зависимости от математического ко</w:t>
      </w:r>
      <w:r w:rsidRPr="00483E82">
        <w:rPr>
          <w:rFonts w:cs="Times New Roman"/>
          <w:sz w:val="22"/>
          <w:szCs w:val="22"/>
        </w:rPr>
        <w:t>н</w:t>
      </w:r>
      <w:r w:rsidRPr="00483E82">
        <w:rPr>
          <w:rFonts w:cs="Times New Roman"/>
          <w:sz w:val="22"/>
          <w:szCs w:val="22"/>
        </w:rPr>
        <w:t>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курсе «Математики» 5—6 классов представлена наглядная геометрия, направленная на ра</w:t>
      </w:r>
      <w:r w:rsidRPr="00483E82">
        <w:rPr>
          <w:rFonts w:cs="Times New Roman"/>
          <w:sz w:val="22"/>
          <w:szCs w:val="22"/>
        </w:rPr>
        <w:t>з</w:t>
      </w:r>
      <w:r w:rsidRPr="00483E82">
        <w:rPr>
          <w:rFonts w:cs="Times New Roman"/>
          <w:sz w:val="22"/>
          <w:szCs w:val="22"/>
        </w:rPr>
        <w:t>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w:t>
      </w:r>
      <w:r w:rsidRPr="00483E82">
        <w:rPr>
          <w:rFonts w:cs="Times New Roman"/>
          <w:sz w:val="22"/>
          <w:szCs w:val="22"/>
        </w:rPr>
        <w:t>о</w:t>
      </w:r>
      <w:r w:rsidRPr="00483E82">
        <w:rPr>
          <w:rFonts w:cs="Times New Roman"/>
          <w:sz w:val="22"/>
          <w:szCs w:val="22"/>
        </w:rPr>
        <w:t>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w:t>
      </w:r>
      <w:r w:rsidRPr="00483E82">
        <w:rPr>
          <w:rFonts w:cs="Times New Roman"/>
          <w:sz w:val="22"/>
          <w:szCs w:val="22"/>
        </w:rPr>
        <w:t>я</w:t>
      </w:r>
      <w:r w:rsidRPr="00483E82">
        <w:rPr>
          <w:rFonts w:cs="Times New Roman"/>
          <w:sz w:val="22"/>
          <w:szCs w:val="22"/>
        </w:rPr>
        <w:t>ются.</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учебного курса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Учебный план на изучение математики в 5—6 классах отводит не менее 5 учебных часов в н</w:t>
      </w:r>
      <w:r w:rsidRPr="00483E82">
        <w:rPr>
          <w:rFonts w:cs="Times New Roman"/>
          <w:sz w:val="22"/>
          <w:szCs w:val="22"/>
        </w:rPr>
        <w:t>е</w:t>
      </w:r>
      <w:r w:rsidRPr="00483E82">
        <w:rPr>
          <w:rFonts w:cs="Times New Roman"/>
          <w:sz w:val="22"/>
          <w:szCs w:val="22"/>
        </w:rPr>
        <w:t>делю в течение каждого года обучения, всего не менее 340 учебных часов.</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Содержание учебного курса (по годам обучения)</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Натуральные числа и нуль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Натуральное число. Ряд натуральных чисел. Число 0. Изображение натуральных чисел точками на координатной (числовой) прямой.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Позиционная система счисления. Римская нумерация как пример непозиционной системы счисления. Десятичная система счисления.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Сравнение натуральных чисел, сравнение натуральных чисел с нулём. Способы сравнения. Округление натуральных чисел.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EF4DAB" w:rsidRPr="00483E82">
        <w:rPr>
          <w:rFonts w:cs="Times New Roman"/>
          <w:sz w:val="22"/>
          <w:szCs w:val="22"/>
        </w:rPr>
        <w:t xml:space="preserve"> </w:t>
      </w:r>
      <w:r w:rsidRPr="00483E82">
        <w:rPr>
          <w:rFonts w:cs="Times New Roman"/>
          <w:sz w:val="22"/>
          <w:szCs w:val="22"/>
        </w:rPr>
        <w:t>(законы) сложения и умн</w:t>
      </w:r>
      <w:r w:rsidRPr="00483E82">
        <w:rPr>
          <w:rFonts w:cs="Times New Roman"/>
          <w:sz w:val="22"/>
          <w:szCs w:val="22"/>
        </w:rPr>
        <w:t>о</w:t>
      </w:r>
      <w:r w:rsidRPr="00483E82">
        <w:rPr>
          <w:rFonts w:cs="Times New Roman"/>
          <w:sz w:val="22"/>
          <w:szCs w:val="22"/>
        </w:rPr>
        <w:t>жения, распределительное свойство (закон) умножения.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Использование букв для обозначения неизвестного компонента и записи свойств арифметич</w:t>
      </w:r>
      <w:r w:rsidRPr="00483E82">
        <w:rPr>
          <w:rFonts w:cs="Times New Roman"/>
          <w:sz w:val="22"/>
          <w:szCs w:val="22"/>
        </w:rPr>
        <w:t>е</w:t>
      </w:r>
      <w:r w:rsidRPr="00483E82">
        <w:rPr>
          <w:rFonts w:cs="Times New Roman"/>
          <w:sz w:val="22"/>
          <w:szCs w:val="22"/>
        </w:rPr>
        <w:t>ских действий.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Делители и кратные числа, разложение на множители. Простые и составные числа. Признаки делимости на 2, 5, 10, 3, 9. Деление с остатком.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Степень с натуральным показателем. Запись числа в виде суммы разрядных слагаемых.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Числовое выражение. Вычисление значений числовых выражений; порядок выполнения де</w:t>
      </w:r>
      <w:r w:rsidRPr="00483E82">
        <w:rPr>
          <w:rFonts w:cs="Times New Roman"/>
          <w:sz w:val="22"/>
          <w:szCs w:val="22"/>
        </w:rPr>
        <w:t>й</w:t>
      </w:r>
      <w:r w:rsidRPr="00483E82">
        <w:rPr>
          <w:rFonts w:cs="Times New Roman"/>
          <w:sz w:val="22"/>
          <w:szCs w:val="22"/>
        </w:rPr>
        <w:t>ствий. Использование при вычислениях переместительного и сочетательного свойств</w:t>
      </w:r>
      <w:r w:rsidR="00EF4DAB" w:rsidRPr="00483E82">
        <w:rPr>
          <w:rFonts w:cs="Times New Roman"/>
          <w:sz w:val="22"/>
          <w:szCs w:val="22"/>
        </w:rPr>
        <w:t xml:space="preserve"> </w:t>
      </w:r>
      <w:r w:rsidRPr="00483E82">
        <w:rPr>
          <w:rFonts w:cs="Times New Roman"/>
          <w:sz w:val="22"/>
          <w:szCs w:val="22"/>
        </w:rPr>
        <w:t>(законов) сл</w:t>
      </w:r>
      <w:r w:rsidRPr="00483E82">
        <w:rPr>
          <w:rFonts w:cs="Times New Roman"/>
          <w:sz w:val="22"/>
          <w:szCs w:val="22"/>
        </w:rPr>
        <w:t>о</w:t>
      </w:r>
      <w:r w:rsidRPr="00483E82">
        <w:rPr>
          <w:rFonts w:cs="Times New Roman"/>
          <w:sz w:val="22"/>
          <w:szCs w:val="22"/>
        </w:rPr>
        <w:t>жения и умножения, распределительного свойства умножения.</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Дроби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w:t>
      </w:r>
      <w:r w:rsidRPr="00483E82">
        <w:rPr>
          <w:rFonts w:cs="Times New Roman"/>
          <w:sz w:val="22"/>
          <w:szCs w:val="22"/>
        </w:rPr>
        <w:t>и</w:t>
      </w:r>
      <w:r w:rsidRPr="00483E82">
        <w:rPr>
          <w:rFonts w:cs="Times New Roman"/>
          <w:sz w:val="22"/>
          <w:szCs w:val="22"/>
        </w:rPr>
        <w:t>словой прямой. Основное свойство дроби. Сокращение дробей. Приведение дроби к новому знам</w:t>
      </w:r>
      <w:r w:rsidRPr="00483E82">
        <w:rPr>
          <w:rFonts w:cs="Times New Roman"/>
          <w:sz w:val="22"/>
          <w:szCs w:val="22"/>
        </w:rPr>
        <w:t>е</w:t>
      </w:r>
      <w:r w:rsidRPr="00483E82">
        <w:rPr>
          <w:rFonts w:cs="Times New Roman"/>
          <w:sz w:val="22"/>
          <w:szCs w:val="22"/>
        </w:rPr>
        <w:t>нателю. Сравнение дробей.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Сложение и вычитание дробей. Умножение и деление дробей; взаимно-обратные дроби. Нах</w:t>
      </w:r>
      <w:r w:rsidRPr="00483E82">
        <w:rPr>
          <w:rFonts w:cs="Times New Roman"/>
          <w:sz w:val="22"/>
          <w:szCs w:val="22"/>
        </w:rPr>
        <w:t>о</w:t>
      </w:r>
      <w:r w:rsidRPr="00483E82">
        <w:rPr>
          <w:rFonts w:cs="Times New Roman"/>
          <w:sz w:val="22"/>
          <w:szCs w:val="22"/>
        </w:rPr>
        <w:t>ждение части целого и целого по его части.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Десятичная запись дробей. Представление десятичной дроби в виде обыкновенной. Изображ</w:t>
      </w:r>
      <w:r w:rsidRPr="00483E82">
        <w:rPr>
          <w:rFonts w:cs="Times New Roman"/>
          <w:sz w:val="22"/>
          <w:szCs w:val="22"/>
        </w:rPr>
        <w:t>е</w:t>
      </w:r>
      <w:r w:rsidRPr="00483E82">
        <w:rPr>
          <w:rFonts w:cs="Times New Roman"/>
          <w:sz w:val="22"/>
          <w:szCs w:val="22"/>
        </w:rPr>
        <w:t>ние десятичных дробей точками на числовой прямой. Сравнение десятичных дробей.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Арифметические действия с десятичными дробями. Округление десятичных дробей.</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Решение текстовых задач</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w:t>
      </w:r>
      <w:r w:rsidRPr="00483E82">
        <w:rPr>
          <w:rFonts w:cs="Times New Roman"/>
          <w:sz w:val="22"/>
          <w:szCs w:val="22"/>
        </w:rPr>
        <w:t>о</w:t>
      </w:r>
      <w:r w:rsidRPr="00483E82">
        <w:rPr>
          <w:rFonts w:cs="Times New Roman"/>
          <w:sz w:val="22"/>
          <w:szCs w:val="22"/>
        </w:rPr>
        <w:t>сти. Связь между единицами измерения каждой величины.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основных задач на дроби.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Представление данных в виде таблиц, столбчатых диаграмм.</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Наглядная геометрия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483E82">
        <w:rPr>
          <w:rFonts w:cs="Times New Roman"/>
          <w:sz w:val="22"/>
          <w:szCs w:val="22"/>
        </w:rPr>
        <w:t xml:space="preserve"> </w:t>
      </w:r>
      <w:r w:rsidRPr="00483E82">
        <w:rPr>
          <w:rFonts w:cs="Times New Roman"/>
          <w:sz w:val="22"/>
          <w:szCs w:val="22"/>
        </w:rPr>
        <w:t>углы.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Длина отрезка, метрические единицы длины. Длина ломаной, периметр многоугольника. И</w:t>
      </w:r>
      <w:r w:rsidRPr="00483E82">
        <w:rPr>
          <w:rFonts w:cs="Times New Roman"/>
          <w:sz w:val="22"/>
          <w:szCs w:val="22"/>
        </w:rPr>
        <w:t>з</w:t>
      </w:r>
      <w:r w:rsidRPr="00483E82">
        <w:rPr>
          <w:rFonts w:cs="Times New Roman"/>
          <w:sz w:val="22"/>
          <w:szCs w:val="22"/>
        </w:rPr>
        <w:t>мерение и построение углов с помощью транспортира.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Наглядные представления о фигурах на плоскости: многоугольник; прямоугольник, квадрат; треугольник, о равенстве фигур.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w:t>
      </w:r>
      <w:r w:rsidRPr="00483E82">
        <w:rPr>
          <w:rFonts w:cs="Times New Roman"/>
          <w:sz w:val="22"/>
          <w:szCs w:val="22"/>
        </w:rPr>
        <w:t>з</w:t>
      </w:r>
      <w:r w:rsidRPr="00483E82">
        <w:rPr>
          <w:rFonts w:cs="Times New Roman"/>
          <w:sz w:val="22"/>
          <w:szCs w:val="22"/>
        </w:rPr>
        <w:t>дание моделей многогранников (из бумаги, проволоки, пластилина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Объём прямоугольного параллелепипеда, куба. Единицы измерения объёма.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Натуральные числа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w:t>
      </w:r>
      <w:r w:rsidRPr="00483E82">
        <w:rPr>
          <w:rFonts w:cs="Times New Roman"/>
          <w:sz w:val="22"/>
          <w:szCs w:val="22"/>
        </w:rPr>
        <w:t>о</w:t>
      </w:r>
      <w:r w:rsidRPr="00483E82">
        <w:rPr>
          <w:rFonts w:cs="Times New Roman"/>
          <w:sz w:val="22"/>
          <w:szCs w:val="22"/>
        </w:rPr>
        <w:t>четательного свойств сложения и умножения, распределительного свойства умножения. Округление натуральных чисел.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Делители и кратные числа; наибольший общий делитель и наименьшее общее кратное. Дел</w:t>
      </w:r>
      <w:r w:rsidRPr="00483E82">
        <w:rPr>
          <w:rFonts w:cs="Times New Roman"/>
          <w:sz w:val="22"/>
          <w:szCs w:val="22"/>
        </w:rPr>
        <w:t>и</w:t>
      </w:r>
      <w:r w:rsidRPr="00483E82">
        <w:rPr>
          <w:rFonts w:cs="Times New Roman"/>
          <w:sz w:val="22"/>
          <w:szCs w:val="22"/>
        </w:rPr>
        <w:t>мость суммы и произведения. Деление с остатком.</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Дроби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Обыкновенная дробь, основное свойство дроби, сокращение дробей. Сравнение и упорядоч</w:t>
      </w:r>
      <w:r w:rsidRPr="00483E82">
        <w:rPr>
          <w:rFonts w:cs="Times New Roman"/>
          <w:sz w:val="22"/>
          <w:szCs w:val="22"/>
        </w:rPr>
        <w:t>и</w:t>
      </w:r>
      <w:r w:rsidRPr="00483E82">
        <w:rPr>
          <w:rFonts w:cs="Times New Roman"/>
          <w:sz w:val="22"/>
          <w:szCs w:val="22"/>
        </w:rPr>
        <w:t>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Отношение. Деление в данном отношении. Масштаб, пропорция. Применение пропорций при решении задач.</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7C2A34" w:rsidRDefault="007C2A34" w:rsidP="00483E82">
      <w:pPr>
        <w:pStyle w:val="5"/>
        <w:spacing w:before="0" w:line="24" w:lineRule="atLeast"/>
        <w:ind w:firstLine="567"/>
        <w:rPr>
          <w:rFonts w:cs="Times New Roman"/>
          <w:sz w:val="22"/>
          <w:szCs w:val="22"/>
        </w:rPr>
      </w:pPr>
    </w:p>
    <w:p w:rsidR="007C2A34" w:rsidRDefault="007C2A34" w:rsidP="00483E82">
      <w:pPr>
        <w:pStyle w:val="5"/>
        <w:spacing w:before="0" w:line="24" w:lineRule="atLeast"/>
        <w:ind w:firstLine="567"/>
        <w:rPr>
          <w:rFonts w:cs="Times New Roman"/>
          <w:sz w:val="22"/>
          <w:szCs w:val="22"/>
        </w:rPr>
      </w:pP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lastRenderedPageBreak/>
        <w:t>Положительные и отрицательные числа</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4"/>
          <w:sz w:val="22"/>
          <w:szCs w:val="22"/>
        </w:rPr>
        <w:t>Положительные и отрицательные числа. Целые числа. Модуль</w:t>
      </w:r>
      <w:r w:rsidRPr="00483E82">
        <w:rPr>
          <w:rFonts w:cs="Times New Roman"/>
          <w:sz w:val="22"/>
          <w:szCs w:val="22"/>
        </w:rPr>
        <w:t xml:space="preserve"> числа, геометрическая интерпр</w:t>
      </w:r>
      <w:r w:rsidRPr="00483E82">
        <w:rPr>
          <w:rFonts w:cs="Times New Roman"/>
          <w:sz w:val="22"/>
          <w:szCs w:val="22"/>
        </w:rPr>
        <w:t>е</w:t>
      </w:r>
      <w:r w:rsidRPr="00483E82">
        <w:rPr>
          <w:rFonts w:cs="Times New Roman"/>
          <w:sz w:val="22"/>
          <w:szCs w:val="22"/>
        </w:rPr>
        <w:t>тация модуля числа. Изображение чисел на координатной прямой. Числовые промежутки.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Сравнение чисел. Арифметические действия с положительными и отрицательными числами.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Буквенные выражения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Применение букв для записи математических выражений и предложений. Свойства арифмет</w:t>
      </w:r>
      <w:r w:rsidRPr="00483E82">
        <w:rPr>
          <w:rFonts w:cs="Times New Roman"/>
          <w:sz w:val="22"/>
          <w:szCs w:val="22"/>
        </w:rPr>
        <w:t>и</w:t>
      </w:r>
      <w:r w:rsidRPr="00483E82">
        <w:rPr>
          <w:rFonts w:cs="Times New Roman"/>
          <w:sz w:val="22"/>
          <w:szCs w:val="22"/>
        </w:rPr>
        <w:t>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Решение текстовых задач</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текстовых задач арифметическим способом. Решение логических задач. Решение задач перебором всех возможных вариантов.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задач, связанных с отношением, пропорциональностью величин, процентами; решение основных задач на дроби и проценты.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Оценка и прикидка, округление результата.</w:t>
      </w:r>
    </w:p>
    <w:p w:rsidR="00416B7C" w:rsidRPr="00483E82" w:rsidRDefault="00416B7C" w:rsidP="00483E82">
      <w:pPr>
        <w:pStyle w:val="a8"/>
        <w:spacing w:line="24" w:lineRule="atLeast"/>
        <w:ind w:firstLine="567"/>
        <w:rPr>
          <w:rStyle w:val="a9"/>
          <w:rFonts w:cs="Times New Roman"/>
          <w:sz w:val="22"/>
          <w:szCs w:val="22"/>
        </w:rPr>
      </w:pPr>
      <w:r w:rsidRPr="00483E82">
        <w:rPr>
          <w:rFonts w:cs="Times New Roman"/>
          <w:sz w:val="22"/>
          <w:szCs w:val="22"/>
        </w:rPr>
        <w:t>Составление буквенных выражений по условию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Представление данных с помощью таблиц и диаграмм. Столбчатые диаграммы: чтение и п</w:t>
      </w:r>
      <w:r w:rsidRPr="00483E82">
        <w:rPr>
          <w:rFonts w:cs="Times New Roman"/>
          <w:sz w:val="22"/>
          <w:szCs w:val="22"/>
        </w:rPr>
        <w:t>о</w:t>
      </w:r>
      <w:r w:rsidRPr="00483E82">
        <w:rPr>
          <w:rFonts w:cs="Times New Roman"/>
          <w:sz w:val="22"/>
          <w:szCs w:val="22"/>
        </w:rPr>
        <w:t>строение. Чтение круговых диаграмм.</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Наглядная геометрия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w:t>
      </w:r>
      <w:r w:rsidRPr="00483E82">
        <w:rPr>
          <w:rFonts w:cs="Times New Roman"/>
          <w:sz w:val="22"/>
          <w:szCs w:val="22"/>
        </w:rPr>
        <w:t>е</w:t>
      </w:r>
      <w:r w:rsidRPr="00483E82">
        <w:rPr>
          <w:rFonts w:cs="Times New Roman"/>
          <w:sz w:val="22"/>
          <w:szCs w:val="22"/>
        </w:rPr>
        <w:t>тырёхугольников. Прямоугольник, квадрат: использование свойств сторон, углов, диагоналей. Из</w:t>
      </w:r>
      <w:r w:rsidRPr="00483E82">
        <w:rPr>
          <w:rFonts w:cs="Times New Roman"/>
          <w:sz w:val="22"/>
          <w:szCs w:val="22"/>
        </w:rPr>
        <w:t>о</w:t>
      </w:r>
      <w:r w:rsidRPr="00483E82">
        <w:rPr>
          <w:rFonts w:cs="Times New Roman"/>
          <w:sz w:val="22"/>
          <w:szCs w:val="22"/>
        </w:rPr>
        <w:t>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Периметр многоугольника. Понятие площади фигуры; единицы измерения площади. Прибл</w:t>
      </w:r>
      <w:r w:rsidRPr="00483E82">
        <w:rPr>
          <w:rFonts w:cs="Times New Roman"/>
          <w:sz w:val="22"/>
          <w:szCs w:val="22"/>
        </w:rPr>
        <w:t>и</w:t>
      </w:r>
      <w:r w:rsidRPr="00483E82">
        <w:rPr>
          <w:rFonts w:cs="Times New Roman"/>
          <w:sz w:val="22"/>
          <w:szCs w:val="22"/>
        </w:rPr>
        <w:t>жённое измерение площади фигур, в том числе на квадратной сетке. Приближённое измерение длины окружности, площади круга.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Симметрия: центральная, осевая и зеркальная симметрии. Построение симметричных фигур.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Наглядные представления о пространственных фигурах:</w:t>
      </w:r>
      <w:r w:rsidR="00EF4DAB" w:rsidRPr="00483E82">
        <w:rPr>
          <w:rFonts w:cs="Times New Roman"/>
          <w:sz w:val="22"/>
          <w:szCs w:val="22"/>
        </w:rPr>
        <w:t xml:space="preserve"> </w:t>
      </w:r>
      <w:r w:rsidRPr="00483E82">
        <w:rPr>
          <w:rFonts w:cs="Times New Roman"/>
          <w:sz w:val="22"/>
          <w:szCs w:val="22"/>
        </w:rPr>
        <w:t>параллелепипед, куб, призма, пир</w:t>
      </w:r>
      <w:r w:rsidRPr="00483E82">
        <w:rPr>
          <w:rFonts w:cs="Times New Roman"/>
          <w:sz w:val="22"/>
          <w:szCs w:val="22"/>
        </w:rPr>
        <w:t>а</w:t>
      </w:r>
      <w:r w:rsidRPr="00483E82">
        <w:rPr>
          <w:rFonts w:cs="Times New Roman"/>
          <w:sz w:val="22"/>
          <w:szCs w:val="22"/>
        </w:rPr>
        <w:t>мида, конус, цилиндр, шар и сфера. Изображение пространственных фигур. Примеры развёрток мн</w:t>
      </w:r>
      <w:r w:rsidRPr="00483E82">
        <w:rPr>
          <w:rFonts w:cs="Times New Roman"/>
          <w:sz w:val="22"/>
          <w:szCs w:val="22"/>
        </w:rPr>
        <w:t>о</w:t>
      </w:r>
      <w:r w:rsidRPr="00483E82">
        <w:rPr>
          <w:rFonts w:cs="Times New Roman"/>
          <w:sz w:val="22"/>
          <w:szCs w:val="22"/>
        </w:rPr>
        <w:t>гогранников, цилиндра и конуса. Создание моделей пространственных фигур (из бумаги, проволоки, пластилина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объёма; единицы измерения объёма. Объём прямоугольного параллелепипеда, куба.</w:t>
      </w:r>
    </w:p>
    <w:p w:rsidR="00416B7C" w:rsidRPr="00483E82" w:rsidRDefault="00416B7C" w:rsidP="00483E82">
      <w:pPr>
        <w:pStyle w:val="20"/>
        <w:spacing w:before="0" w:after="0" w:line="24" w:lineRule="atLeast"/>
        <w:ind w:firstLine="567"/>
        <w:jc w:val="both"/>
        <w:rPr>
          <w:rFonts w:cs="Times New Roman"/>
        </w:rPr>
      </w:pPr>
      <w:r w:rsidRPr="00483E82">
        <w:rPr>
          <w:rFonts w:cs="Times New Roman"/>
          <w:spacing w:val="-2"/>
        </w:rPr>
        <w:t xml:space="preserve">планируемые Предметные результаты освоения </w:t>
      </w:r>
      <w:r w:rsidRPr="00483E82">
        <w:rPr>
          <w:rFonts w:cs="Times New Roman"/>
        </w:rPr>
        <w:t>рабочей программы курса (по годам обучения)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и правильно употреблять термины, связанные с натуральными числами, обыкн</w:t>
      </w:r>
      <w:r w:rsidRPr="00483E82">
        <w:rPr>
          <w:rFonts w:cs="Times New Roman"/>
          <w:sz w:val="22"/>
          <w:szCs w:val="22"/>
        </w:rPr>
        <w:t>о</w:t>
      </w:r>
      <w:r w:rsidRPr="00483E82">
        <w:rPr>
          <w:rFonts w:cs="Times New Roman"/>
          <w:sz w:val="22"/>
          <w:szCs w:val="22"/>
        </w:rPr>
        <w:t>венными и десятичными дробями.</w:t>
      </w:r>
    </w:p>
    <w:p w:rsidR="00416B7C" w:rsidRPr="00483E82" w:rsidRDefault="00416B7C" w:rsidP="00483E82">
      <w:pPr>
        <w:pStyle w:val="a"/>
        <w:spacing w:line="24" w:lineRule="atLeast"/>
        <w:ind w:left="0" w:firstLine="567"/>
        <w:rPr>
          <w:rFonts w:cs="Times New Roman"/>
          <w:spacing w:val="-4"/>
          <w:sz w:val="22"/>
          <w:szCs w:val="22"/>
        </w:rPr>
      </w:pPr>
      <w:r w:rsidRPr="00483E82">
        <w:rPr>
          <w:rFonts w:cs="Times New Roman"/>
          <w:sz w:val="22"/>
          <w:szCs w:val="22"/>
        </w:rPr>
        <w:t xml:space="preserve">Сравнивать и упорядочивать натуральные числа, сравнивать </w:t>
      </w:r>
      <w:r w:rsidRPr="00483E82">
        <w:rPr>
          <w:rFonts w:cs="Times New Roman"/>
          <w:spacing w:val="-4"/>
          <w:sz w:val="22"/>
          <w:szCs w:val="22"/>
        </w:rPr>
        <w:t>в простейших случаях обыкн</w:t>
      </w:r>
      <w:r w:rsidRPr="00483E82">
        <w:rPr>
          <w:rFonts w:cs="Times New Roman"/>
          <w:spacing w:val="-4"/>
          <w:sz w:val="22"/>
          <w:szCs w:val="22"/>
        </w:rPr>
        <w:t>о</w:t>
      </w:r>
      <w:r w:rsidRPr="00483E82">
        <w:rPr>
          <w:rFonts w:cs="Times New Roman"/>
          <w:spacing w:val="-4"/>
          <w:sz w:val="22"/>
          <w:szCs w:val="22"/>
        </w:rPr>
        <w:t>венные дроби, десятичные дроби.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Соотносить точку на координатной (числовой) прямой с соответствующим ей числом и из</w:t>
      </w:r>
      <w:r w:rsidRPr="00483E82">
        <w:rPr>
          <w:rFonts w:cs="Times New Roman"/>
          <w:sz w:val="22"/>
          <w:szCs w:val="22"/>
        </w:rPr>
        <w:t>о</w:t>
      </w:r>
      <w:r w:rsidRPr="00483E82">
        <w:rPr>
          <w:rFonts w:cs="Times New Roman"/>
          <w:sz w:val="22"/>
          <w:szCs w:val="22"/>
        </w:rPr>
        <w:t>бражать натуральные числа точками на координатной (числовой) прямой.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арифметические действия с натуральными числами, с обыкновенными дробями в простейших случаях.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проверку, прикидку результата вычислений.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Округлять натуральные числа.</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lastRenderedPageBreak/>
        <w:t>Решение текстовых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текстовые задачи арифметическим способом и с помощью организованного конечного перебора всех возможных вариантов.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задачи, содержащие зависимости, связывающие величины: скорость, время, рассто</w:t>
      </w:r>
      <w:r w:rsidRPr="00483E82">
        <w:rPr>
          <w:rFonts w:cs="Times New Roman"/>
          <w:sz w:val="22"/>
          <w:szCs w:val="22"/>
        </w:rPr>
        <w:t>я</w:t>
      </w:r>
      <w:r w:rsidRPr="00483E82">
        <w:rPr>
          <w:rFonts w:cs="Times New Roman"/>
          <w:sz w:val="22"/>
          <w:szCs w:val="22"/>
        </w:rPr>
        <w:t>ние; цена, количество, стоимость.</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краткие записи, схемы, таблицы, обозначения при решении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pacing w:val="-2"/>
          <w:sz w:val="22"/>
          <w:szCs w:val="22"/>
        </w:rPr>
        <w:t>Пользоваться основными единицами измерения: цены, массы;</w:t>
      </w:r>
      <w:r w:rsidRPr="00483E82">
        <w:rPr>
          <w:rFonts w:cs="Times New Roman"/>
          <w:sz w:val="22"/>
          <w:szCs w:val="22"/>
        </w:rPr>
        <w:t xml:space="preserve"> </w:t>
      </w:r>
      <w:r w:rsidRPr="00483E82">
        <w:rPr>
          <w:rFonts w:cs="Times New Roman"/>
          <w:spacing w:val="-2"/>
          <w:sz w:val="22"/>
          <w:szCs w:val="22"/>
        </w:rPr>
        <w:t>расстояния, времени, скорости; выражать одни единицы вели</w:t>
      </w:r>
      <w:r w:rsidRPr="00483E82">
        <w:rPr>
          <w:rFonts w:cs="Times New Roman"/>
          <w:sz w:val="22"/>
          <w:szCs w:val="22"/>
        </w:rPr>
        <w:t>чины через другие.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Наглядная геометрия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геометрическими понятиями: точка, прямая, отрезок, луч, угол, многоугольник, окружность, круг.</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Приводить примеры объектов окружающего мира, имеющих форму изученных геометрич</w:t>
      </w:r>
      <w:r w:rsidRPr="00483E82">
        <w:rPr>
          <w:rFonts w:cs="Times New Roman"/>
          <w:sz w:val="22"/>
          <w:szCs w:val="22"/>
        </w:rPr>
        <w:t>е</w:t>
      </w:r>
      <w:r w:rsidRPr="00483E82">
        <w:rPr>
          <w:rFonts w:cs="Times New Roman"/>
          <w:sz w:val="22"/>
          <w:szCs w:val="22"/>
        </w:rPr>
        <w:t>ских фигур.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Изображать изученные геометрические фигуры на нелинованной и клетчатой бумаге с пом</w:t>
      </w:r>
      <w:r w:rsidRPr="00483E82">
        <w:rPr>
          <w:rFonts w:cs="Times New Roman"/>
          <w:sz w:val="22"/>
          <w:szCs w:val="22"/>
        </w:rPr>
        <w:t>о</w:t>
      </w:r>
      <w:r w:rsidRPr="00483E82">
        <w:rPr>
          <w:rFonts w:cs="Times New Roman"/>
          <w:sz w:val="22"/>
          <w:szCs w:val="22"/>
        </w:rPr>
        <w:t>щью циркуля и линейки.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длины отрезков непосредственным измерением с помощью линейки, строить о</w:t>
      </w:r>
      <w:r w:rsidRPr="00483E82">
        <w:rPr>
          <w:rFonts w:cs="Times New Roman"/>
          <w:sz w:val="22"/>
          <w:szCs w:val="22"/>
        </w:rPr>
        <w:t>т</w:t>
      </w:r>
      <w:r w:rsidRPr="00483E82">
        <w:rPr>
          <w:rFonts w:cs="Times New Roman"/>
          <w:sz w:val="22"/>
          <w:szCs w:val="22"/>
        </w:rPr>
        <w:t>резки заданной длины; строить окружность заданного радиуса.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свойства сторон и углов прямоугольника, квадрата для их построения, вычи</w:t>
      </w:r>
      <w:r w:rsidRPr="00483E82">
        <w:rPr>
          <w:rFonts w:cs="Times New Roman"/>
          <w:sz w:val="22"/>
          <w:szCs w:val="22"/>
        </w:rPr>
        <w:t>с</w:t>
      </w:r>
      <w:r w:rsidRPr="00483E82">
        <w:rPr>
          <w:rFonts w:cs="Times New Roman"/>
          <w:sz w:val="22"/>
          <w:szCs w:val="22"/>
        </w:rPr>
        <w:t>ления площади и периметра.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Вычислять периметр и площадь квадрата, прямоугольника, фигур, составленных из прям</w:t>
      </w:r>
      <w:r w:rsidRPr="00483E82">
        <w:rPr>
          <w:rFonts w:cs="Times New Roman"/>
          <w:sz w:val="22"/>
          <w:szCs w:val="22"/>
        </w:rPr>
        <w:t>о</w:t>
      </w:r>
      <w:r w:rsidRPr="00483E82">
        <w:rPr>
          <w:rFonts w:cs="Times New Roman"/>
          <w:sz w:val="22"/>
          <w:szCs w:val="22"/>
        </w:rPr>
        <w:t>угольников, в том числе фигур, изображённых на клетчатой бумаге.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основными метрическими единицами измерения длины, площади; выражать одни единицы величины через другие.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параллелепипед, куб, использовать терминологию: вершина, ребро грань, изм</w:t>
      </w:r>
      <w:r w:rsidRPr="00483E82">
        <w:rPr>
          <w:rFonts w:cs="Times New Roman"/>
          <w:sz w:val="22"/>
          <w:szCs w:val="22"/>
        </w:rPr>
        <w:t>е</w:t>
      </w:r>
      <w:r w:rsidRPr="00483E82">
        <w:rPr>
          <w:rFonts w:cs="Times New Roman"/>
          <w:sz w:val="22"/>
          <w:szCs w:val="22"/>
        </w:rPr>
        <w:t>рения; находить измерения параллелепипеда, куба.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Вычислять объём куба, параллелепипеда по заданным измерениям, пользоваться единицами измерения объёма.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несложные задачи на измерение геометрических величин в практических ситуациях.</w:t>
      </w:r>
    </w:p>
    <w:p w:rsidR="00416B7C" w:rsidRPr="00483E82" w:rsidRDefault="00416B7C" w:rsidP="00483E82">
      <w:pPr>
        <w:pStyle w:val="3"/>
        <w:spacing w:before="0" w:after="0" w:line="24" w:lineRule="atLeast"/>
        <w:ind w:firstLine="567"/>
        <w:jc w:val="both"/>
        <w:rPr>
          <w:rStyle w:val="a9"/>
          <w:rFonts w:cs="Times New Roman"/>
          <w:b/>
          <w:bCs/>
        </w:rPr>
      </w:pPr>
      <w:r w:rsidRPr="00483E82">
        <w:rPr>
          <w:rStyle w:val="a9"/>
          <w:rFonts w:cs="Times New Roman"/>
          <w:b/>
          <w:bCs/>
        </w:rPr>
        <w:t>6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Сравнивать и упорядочивать целые числа, обыкновенные и десятичные дроби, сравнивать числа одного и разных знаков.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Вычислять значения числовых выражений, выполнять прикидку и оценку результата вычи</w:t>
      </w:r>
      <w:r w:rsidRPr="00483E82">
        <w:rPr>
          <w:rFonts w:cs="Times New Roman"/>
          <w:sz w:val="22"/>
          <w:szCs w:val="22"/>
        </w:rPr>
        <w:t>с</w:t>
      </w:r>
      <w:r w:rsidRPr="00483E82">
        <w:rPr>
          <w:rFonts w:cs="Times New Roman"/>
          <w:sz w:val="22"/>
          <w:szCs w:val="22"/>
        </w:rPr>
        <w:t>лений; выполнять преобразования числовых выражений на основе свойств арифметических действий.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Соотносить точки в прямоугольной системе координат с координатами этой точки.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Округлять целые числа и десятичные дроби, находить приближения чисел.</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Числовые и буквенные выражения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признаками делимости, раскладывать натуральные числа на простые множители.</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Пользоваться масштабом, составлять пропорции и отношения.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буквы для обозначения чисел при записи математических выражений, соста</w:t>
      </w:r>
      <w:r w:rsidRPr="00483E82">
        <w:rPr>
          <w:rFonts w:cs="Times New Roman"/>
          <w:sz w:val="22"/>
          <w:szCs w:val="22"/>
        </w:rPr>
        <w:t>в</w:t>
      </w:r>
      <w:r w:rsidRPr="00483E82">
        <w:rPr>
          <w:rFonts w:cs="Times New Roman"/>
          <w:sz w:val="22"/>
          <w:szCs w:val="22"/>
        </w:rPr>
        <w:t>лять буквенные выражения и формулы, находить значения буквенных выражений, осуществляя н</w:t>
      </w:r>
      <w:r w:rsidRPr="00483E82">
        <w:rPr>
          <w:rFonts w:cs="Times New Roman"/>
          <w:sz w:val="22"/>
          <w:szCs w:val="22"/>
        </w:rPr>
        <w:t>е</w:t>
      </w:r>
      <w:r w:rsidRPr="00483E82">
        <w:rPr>
          <w:rFonts w:cs="Times New Roman"/>
          <w:sz w:val="22"/>
          <w:szCs w:val="22"/>
        </w:rPr>
        <w:t>обходимые подстановки и преобразования.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неизвестный компонент равенства.</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Решение текстовых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многошаговые текстовые задачи арифметическим способом.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задачи, содержащие зависимости, связывающие величины: скорость, время, рассто</w:t>
      </w:r>
      <w:r w:rsidRPr="00483E82">
        <w:rPr>
          <w:rFonts w:cs="Times New Roman"/>
          <w:sz w:val="22"/>
          <w:szCs w:val="22"/>
        </w:rPr>
        <w:t>я</w:t>
      </w:r>
      <w:r w:rsidRPr="00483E82">
        <w:rPr>
          <w:rFonts w:cs="Times New Roman"/>
          <w:sz w:val="22"/>
          <w:szCs w:val="22"/>
        </w:rPr>
        <w:t>ние, цена, количество, стоимость; производительность, время, объёма работы, используя арифмет</w:t>
      </w:r>
      <w:r w:rsidRPr="00483E82">
        <w:rPr>
          <w:rFonts w:cs="Times New Roman"/>
          <w:sz w:val="22"/>
          <w:szCs w:val="22"/>
        </w:rPr>
        <w:t>и</w:t>
      </w:r>
      <w:r w:rsidRPr="00483E82">
        <w:rPr>
          <w:rFonts w:cs="Times New Roman"/>
          <w:sz w:val="22"/>
          <w:szCs w:val="22"/>
        </w:rPr>
        <w:t>ческие действия, оценку, прикидку; пользоваться единицами измерения соответствующих величин.</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Составлять буквенные выражения по условию задачи.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Представлять информацию с помощью таблиц, линейной и столбчатой диаграмм.</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Наглядная геометрия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Приводить примеры объектов окружающего мира, имеющих форму изученных геометрич</w:t>
      </w:r>
      <w:r w:rsidRPr="00483E82">
        <w:rPr>
          <w:rFonts w:cs="Times New Roman"/>
          <w:sz w:val="22"/>
          <w:szCs w:val="22"/>
        </w:rPr>
        <w:t>е</w:t>
      </w:r>
      <w:r w:rsidRPr="00483E82">
        <w:rPr>
          <w:rFonts w:cs="Times New Roman"/>
          <w:sz w:val="22"/>
          <w:szCs w:val="22"/>
        </w:rPr>
        <w:t>ских плоских и пространственных фигур, примеры равных и симметричных фигур.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геометрическими понятиями: равенство фигур, симметрия; использовать те</w:t>
      </w:r>
      <w:r w:rsidRPr="00483E82">
        <w:rPr>
          <w:rFonts w:cs="Times New Roman"/>
          <w:sz w:val="22"/>
          <w:szCs w:val="22"/>
        </w:rPr>
        <w:t>р</w:t>
      </w:r>
      <w:r w:rsidRPr="00483E82">
        <w:rPr>
          <w:rFonts w:cs="Times New Roman"/>
          <w:sz w:val="22"/>
          <w:szCs w:val="22"/>
        </w:rPr>
        <w:t>минологию, связанную с симметрией: ось симметрии, центр симметрии.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величины углов измерением с помощью транспортира, строить углы заданной в</w:t>
      </w:r>
      <w:r w:rsidRPr="00483E82">
        <w:rPr>
          <w:rFonts w:cs="Times New Roman"/>
          <w:sz w:val="22"/>
          <w:szCs w:val="22"/>
        </w:rPr>
        <w:t>е</w:t>
      </w:r>
      <w:r w:rsidRPr="00483E82">
        <w:rPr>
          <w:rFonts w:cs="Times New Roman"/>
          <w:sz w:val="22"/>
          <w:szCs w:val="22"/>
        </w:rPr>
        <w:t>личины, пользоваться при решении задач градусной мерой углов; распознавать на чертежах острый, прямой, развёрнутый и тупой углы.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используя чертёжные инструменты, расстояния: между двумя точками, от точки до прямой, длину пути на квадратной сетке.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на моделях и изображениях пирамиду, конус, цилиндр, использовать термин</w:t>
      </w:r>
      <w:r w:rsidRPr="00483E82">
        <w:rPr>
          <w:rFonts w:cs="Times New Roman"/>
          <w:sz w:val="22"/>
          <w:szCs w:val="22"/>
        </w:rPr>
        <w:t>о</w:t>
      </w:r>
      <w:r w:rsidRPr="00483E82">
        <w:rPr>
          <w:rFonts w:cs="Times New Roman"/>
          <w:sz w:val="22"/>
          <w:szCs w:val="22"/>
        </w:rPr>
        <w:t>логию: вершина, ребро, грань, основание, развёртка.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Изображать на клетчатой бумаге прямоугольный параллелепипед.</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E14B7" w:rsidRPr="004E14B7" w:rsidRDefault="00416B7C" w:rsidP="00483E82">
      <w:pPr>
        <w:pStyle w:val="a"/>
        <w:spacing w:line="24" w:lineRule="atLeast"/>
        <w:ind w:left="0" w:firstLine="567"/>
        <w:rPr>
          <w:rFonts w:cs="Times New Roman"/>
          <w:b/>
          <w:bCs/>
          <w:sz w:val="22"/>
          <w:szCs w:val="22"/>
        </w:rPr>
      </w:pPr>
      <w:r w:rsidRPr="004E14B7">
        <w:rPr>
          <w:rFonts w:cs="Times New Roman"/>
          <w:sz w:val="22"/>
          <w:szCs w:val="22"/>
        </w:rPr>
        <w:t>Решать несложные задачи на нахождение геометрических величин в практических ситуациях.</w:t>
      </w:r>
      <w:r w:rsidR="004E14B7" w:rsidRPr="004E14B7">
        <w:rPr>
          <w:rFonts w:cs="Times New Roman"/>
          <w:sz w:val="22"/>
          <w:szCs w:val="22"/>
        </w:rPr>
        <w:t xml:space="preserve"> </w:t>
      </w:r>
    </w:p>
    <w:p w:rsidR="004E14B7" w:rsidRDefault="004E14B7" w:rsidP="004E14B7">
      <w:pPr>
        <w:pStyle w:val="a"/>
        <w:numPr>
          <w:ilvl w:val="0"/>
          <w:numId w:val="0"/>
        </w:numPr>
        <w:spacing w:line="24" w:lineRule="atLeast"/>
        <w:ind w:left="567"/>
        <w:rPr>
          <w:rFonts w:cs="Times New Roman"/>
          <w:sz w:val="22"/>
          <w:szCs w:val="22"/>
        </w:rPr>
      </w:pPr>
    </w:p>
    <w:p w:rsidR="00416B7C" w:rsidRPr="004E14B7" w:rsidRDefault="004E14B7" w:rsidP="004E14B7">
      <w:pPr>
        <w:pStyle w:val="a"/>
        <w:numPr>
          <w:ilvl w:val="0"/>
          <w:numId w:val="0"/>
        </w:numPr>
        <w:spacing w:line="24" w:lineRule="atLeast"/>
        <w:ind w:left="567"/>
        <w:rPr>
          <w:rStyle w:val="a9"/>
          <w:rFonts w:cs="Times New Roman"/>
          <w:sz w:val="22"/>
          <w:szCs w:val="22"/>
        </w:rPr>
      </w:pPr>
      <w:r>
        <w:rPr>
          <w:rFonts w:cs="Times New Roman"/>
          <w:b/>
          <w:sz w:val="22"/>
          <w:szCs w:val="22"/>
        </w:rPr>
        <w:t>Р</w:t>
      </w:r>
      <w:r w:rsidR="00416B7C" w:rsidRPr="004E14B7">
        <w:rPr>
          <w:rFonts w:cs="Times New Roman"/>
          <w:b/>
          <w:sz w:val="22"/>
          <w:szCs w:val="22"/>
        </w:rPr>
        <w:t>абочая программаучебного курса «Алгебра». 7—9 кла</w:t>
      </w:r>
      <w:r w:rsidR="00416B7C" w:rsidRPr="004E14B7">
        <w:rPr>
          <w:rStyle w:val="a9"/>
          <w:rFonts w:cs="Times New Roman"/>
          <w:b w:val="0"/>
          <w:sz w:val="22"/>
          <w:szCs w:val="22"/>
        </w:rPr>
        <w:t>ссы</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Цели изучения учебного курса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w:t>
      </w:r>
      <w:r w:rsidRPr="00483E82">
        <w:rPr>
          <w:rFonts w:cs="Times New Roman"/>
          <w:sz w:val="22"/>
          <w:szCs w:val="22"/>
        </w:rPr>
        <w:t>о</w:t>
      </w:r>
      <w:r w:rsidRPr="00483E82">
        <w:rPr>
          <w:rFonts w:cs="Times New Roman"/>
          <w:sz w:val="22"/>
          <w:szCs w:val="22"/>
        </w:rPr>
        <w:t>должения образования и в повседневной жизни. Развитие у обучающихся научных представлений о происхождении</w:t>
      </w:r>
      <w:r w:rsidR="00EF4DAB" w:rsidRPr="00483E82">
        <w:rPr>
          <w:rFonts w:cs="Times New Roman"/>
          <w:sz w:val="22"/>
          <w:szCs w:val="22"/>
        </w:rPr>
        <w:t xml:space="preserve"> </w:t>
      </w:r>
      <w:r w:rsidRPr="00483E82">
        <w:rPr>
          <w:rFonts w:cs="Times New Roman"/>
          <w:sz w:val="22"/>
          <w:szCs w:val="22"/>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w:t>
      </w:r>
      <w:r w:rsidRPr="00483E82">
        <w:rPr>
          <w:rFonts w:cs="Times New Roman"/>
          <w:sz w:val="22"/>
          <w:szCs w:val="22"/>
        </w:rPr>
        <w:t>и</w:t>
      </w:r>
      <w:r w:rsidRPr="00483E82">
        <w:rPr>
          <w:rFonts w:cs="Times New Roman"/>
          <w:sz w:val="22"/>
          <w:szCs w:val="22"/>
        </w:rPr>
        <w:t>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w:t>
      </w:r>
      <w:r w:rsidRPr="00483E82">
        <w:rPr>
          <w:rFonts w:cs="Times New Roman"/>
          <w:sz w:val="22"/>
          <w:szCs w:val="22"/>
        </w:rPr>
        <w:t>и</w:t>
      </w:r>
      <w:r w:rsidRPr="00483E82">
        <w:rPr>
          <w:rFonts w:cs="Times New Roman"/>
          <w:sz w:val="22"/>
          <w:szCs w:val="22"/>
        </w:rPr>
        <w:t>рование и аналогию. Обучение алгебре предполагает значительный объём самостоятельной деятел</w:t>
      </w:r>
      <w:r w:rsidRPr="00483E82">
        <w:rPr>
          <w:rFonts w:cs="Times New Roman"/>
          <w:sz w:val="22"/>
          <w:szCs w:val="22"/>
        </w:rPr>
        <w:t>ь</w:t>
      </w:r>
      <w:r w:rsidRPr="00483E82">
        <w:rPr>
          <w:rFonts w:cs="Times New Roman"/>
          <w:sz w:val="22"/>
          <w:szCs w:val="22"/>
        </w:rPr>
        <w:t>ности обучающихся, поэтому самостоятельное решение задач естественным образом является реал</w:t>
      </w:r>
      <w:r w:rsidRPr="00483E82">
        <w:rPr>
          <w:rFonts w:cs="Times New Roman"/>
          <w:sz w:val="22"/>
          <w:szCs w:val="22"/>
        </w:rPr>
        <w:t>и</w:t>
      </w:r>
      <w:r w:rsidRPr="00483E82">
        <w:rPr>
          <w:rFonts w:cs="Times New Roman"/>
          <w:sz w:val="22"/>
          <w:szCs w:val="22"/>
        </w:rPr>
        <w:t>зацией деятельностного принципа обучения.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w:t>
      </w:r>
      <w:r w:rsidRPr="00483E82">
        <w:rPr>
          <w:rFonts w:cs="Times New Roman"/>
          <w:sz w:val="22"/>
          <w:szCs w:val="22"/>
        </w:rPr>
        <w:t>в</w:t>
      </w:r>
      <w:r w:rsidRPr="00483E82">
        <w:rPr>
          <w:rFonts w:cs="Times New Roman"/>
          <w:sz w:val="22"/>
          <w:szCs w:val="22"/>
        </w:rPr>
        <w:t>нения и неравенства»; «Функции». Каждая из этих содержательно</w:t>
      </w:r>
      <w:r w:rsidRPr="00483E82">
        <w:rPr>
          <w:rStyle w:val="a9"/>
          <w:rFonts w:cs="Times New Roman"/>
          <w:sz w:val="22"/>
          <w:szCs w:val="22"/>
        </w:rPr>
        <w:t>-</w:t>
      </w:r>
      <w:r w:rsidRPr="00483E82">
        <w:rPr>
          <w:rFonts w:cs="Times New Roman"/>
          <w:sz w:val="22"/>
          <w:szCs w:val="22"/>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w:t>
      </w:r>
      <w:r w:rsidRPr="00483E82">
        <w:rPr>
          <w:rFonts w:cs="Times New Roman"/>
          <w:sz w:val="22"/>
          <w:szCs w:val="22"/>
        </w:rPr>
        <w:t>с</w:t>
      </w:r>
      <w:r w:rsidRPr="00483E82">
        <w:rPr>
          <w:rFonts w:cs="Times New Roman"/>
          <w:sz w:val="22"/>
          <w:szCs w:val="22"/>
        </w:rPr>
        <w:t>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w:t>
      </w:r>
      <w:r w:rsidRPr="00483E82">
        <w:rPr>
          <w:rFonts w:cs="Times New Roman"/>
          <w:sz w:val="22"/>
          <w:szCs w:val="22"/>
        </w:rPr>
        <w:t>т</w:t>
      </w:r>
      <w:r w:rsidRPr="00483E82">
        <w:rPr>
          <w:rFonts w:cs="Times New Roman"/>
          <w:sz w:val="22"/>
          <w:szCs w:val="22"/>
        </w:rPr>
        <w:t>верждать, что содержательной и структурной особенностью курса «Алгебра» является его интегр</w:t>
      </w:r>
      <w:r w:rsidRPr="00483E82">
        <w:rPr>
          <w:rFonts w:cs="Times New Roman"/>
          <w:sz w:val="22"/>
          <w:szCs w:val="22"/>
        </w:rPr>
        <w:t>и</w:t>
      </w:r>
      <w:r w:rsidRPr="00483E82">
        <w:rPr>
          <w:rFonts w:cs="Times New Roman"/>
          <w:sz w:val="22"/>
          <w:szCs w:val="22"/>
        </w:rPr>
        <w:t>рованный характер.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Содержание линии «Числа и вычисления» служит основой для дальнейшего изучения матем</w:t>
      </w:r>
      <w:r w:rsidRPr="00483E82">
        <w:rPr>
          <w:rFonts w:cs="Times New Roman"/>
          <w:sz w:val="22"/>
          <w:szCs w:val="22"/>
        </w:rPr>
        <w:t>а</w:t>
      </w:r>
      <w:r w:rsidRPr="00483E82">
        <w:rPr>
          <w:rFonts w:cs="Times New Roman"/>
          <w:sz w:val="22"/>
          <w:szCs w:val="22"/>
        </w:rPr>
        <w:t>тики, способствует развитию у обучающихся логического мышления, формированию умения пол</w:t>
      </w:r>
      <w:r w:rsidRPr="00483E82">
        <w:rPr>
          <w:rFonts w:cs="Times New Roman"/>
          <w:sz w:val="22"/>
          <w:szCs w:val="22"/>
        </w:rPr>
        <w:t>ь</w:t>
      </w:r>
      <w:r w:rsidRPr="00483E82">
        <w:rPr>
          <w:rFonts w:cs="Times New Roman"/>
          <w:sz w:val="22"/>
          <w:szCs w:val="22"/>
        </w:rPr>
        <w:t>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Содержание двух алгебраических линий </w:t>
      </w:r>
      <w:r w:rsidRPr="00483E82">
        <w:rPr>
          <w:rStyle w:val="a9"/>
          <w:rFonts w:cs="Times New Roman"/>
          <w:sz w:val="22"/>
          <w:szCs w:val="22"/>
        </w:rPr>
        <w:t>—</w:t>
      </w:r>
      <w:r w:rsidRPr="00483E82">
        <w:rPr>
          <w:rFonts w:cs="Times New Roman"/>
          <w:sz w:val="22"/>
          <w:szCs w:val="22"/>
        </w:rPr>
        <w:t xml:space="preserve"> «Алгебраические выражения» и «Уравнения и н</w:t>
      </w:r>
      <w:r w:rsidRPr="00483E82">
        <w:rPr>
          <w:rFonts w:cs="Times New Roman"/>
          <w:sz w:val="22"/>
          <w:szCs w:val="22"/>
        </w:rPr>
        <w:t>е</w:t>
      </w:r>
      <w:r w:rsidRPr="00483E82">
        <w:rPr>
          <w:rFonts w:cs="Times New Roman"/>
          <w:sz w:val="22"/>
          <w:szCs w:val="22"/>
        </w:rPr>
        <w:t>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w:t>
      </w:r>
      <w:r w:rsidRPr="00483E82">
        <w:rPr>
          <w:rFonts w:cs="Times New Roman"/>
          <w:sz w:val="22"/>
          <w:szCs w:val="22"/>
        </w:rPr>
        <w:t>в</w:t>
      </w:r>
      <w:r w:rsidRPr="00483E82">
        <w:rPr>
          <w:rFonts w:cs="Times New Roman"/>
          <w:sz w:val="22"/>
          <w:szCs w:val="22"/>
        </w:rPr>
        <w:t>лений реального мира. В задачи обучения алгебре входят также дальнейшее развитие алгоритмич</w:t>
      </w:r>
      <w:r w:rsidRPr="00483E82">
        <w:rPr>
          <w:rFonts w:cs="Times New Roman"/>
          <w:sz w:val="22"/>
          <w:szCs w:val="22"/>
        </w:rPr>
        <w:t>е</w:t>
      </w:r>
      <w:r w:rsidRPr="00483E82">
        <w:rPr>
          <w:rFonts w:cs="Times New Roman"/>
          <w:sz w:val="22"/>
          <w:szCs w:val="22"/>
        </w:rPr>
        <w:t>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w:t>
      </w:r>
      <w:r w:rsidRPr="00483E82">
        <w:rPr>
          <w:rFonts w:cs="Times New Roman"/>
          <w:sz w:val="22"/>
          <w:szCs w:val="22"/>
        </w:rPr>
        <w:t>о</w:t>
      </w:r>
      <w:r w:rsidRPr="00483E82">
        <w:rPr>
          <w:rFonts w:cs="Times New Roman"/>
          <w:sz w:val="22"/>
          <w:szCs w:val="22"/>
        </w:rPr>
        <w:t>цессов и явлений в природе и обществе. Изучение этого материала способствует развитию у об</w:t>
      </w:r>
      <w:r w:rsidRPr="00483E82">
        <w:rPr>
          <w:rFonts w:cs="Times New Roman"/>
          <w:sz w:val="22"/>
          <w:szCs w:val="22"/>
        </w:rPr>
        <w:t>у</w:t>
      </w:r>
      <w:r w:rsidRPr="00483E82">
        <w:rPr>
          <w:rFonts w:cs="Times New Roman"/>
          <w:sz w:val="22"/>
          <w:szCs w:val="22"/>
        </w:rPr>
        <w:t>чающихся умения использовать различные выразительные средства языка математики </w:t>
      </w:r>
      <w:r w:rsidRPr="00483E82">
        <w:rPr>
          <w:rStyle w:val="a9"/>
          <w:rFonts w:cs="Times New Roman"/>
          <w:sz w:val="22"/>
          <w:szCs w:val="22"/>
        </w:rPr>
        <w:t>—</w:t>
      </w:r>
      <w:r w:rsidRPr="00483E82">
        <w:rPr>
          <w:rFonts w:cs="Times New Roman"/>
          <w:sz w:val="22"/>
          <w:szCs w:val="22"/>
        </w:rPr>
        <w:t xml:space="preserve"> словесные, символические, графические, вносит вклад в формирование представлений о роли математики в ра</w:t>
      </w:r>
      <w:r w:rsidRPr="00483E82">
        <w:rPr>
          <w:rFonts w:cs="Times New Roman"/>
          <w:sz w:val="22"/>
          <w:szCs w:val="22"/>
        </w:rPr>
        <w:t>з</w:t>
      </w:r>
      <w:r w:rsidRPr="00483E82">
        <w:rPr>
          <w:rFonts w:cs="Times New Roman"/>
          <w:sz w:val="22"/>
          <w:szCs w:val="22"/>
        </w:rPr>
        <w:t>витии цивилизации и культуры.</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учебного курса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Согласно учебному плану в 7</w:t>
      </w:r>
      <w:r w:rsidRPr="00483E82">
        <w:rPr>
          <w:rStyle w:val="a9"/>
          <w:rFonts w:cs="Times New Roman"/>
          <w:sz w:val="22"/>
          <w:szCs w:val="22"/>
        </w:rPr>
        <w:t>—</w:t>
      </w:r>
      <w:r w:rsidRPr="00483E82">
        <w:rPr>
          <w:rFonts w:cs="Times New Roman"/>
          <w:sz w:val="22"/>
          <w:szCs w:val="22"/>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Учебный план на изучение алгебры в 7</w:t>
      </w:r>
      <w:r w:rsidRPr="00483E82">
        <w:rPr>
          <w:rStyle w:val="a9"/>
          <w:rFonts w:cs="Times New Roman"/>
          <w:sz w:val="22"/>
          <w:szCs w:val="22"/>
        </w:rPr>
        <w:t>—</w:t>
      </w:r>
      <w:r w:rsidRPr="00483E82">
        <w:rPr>
          <w:rFonts w:cs="Times New Roman"/>
          <w:sz w:val="22"/>
          <w:szCs w:val="22"/>
        </w:rPr>
        <w:t>9 классах отводит не менее 3 учебных часов в неделю в течение каждого года обучения, всего за три года обучения </w:t>
      </w:r>
      <w:r w:rsidRPr="00483E82">
        <w:rPr>
          <w:rStyle w:val="a9"/>
          <w:rFonts w:cs="Times New Roman"/>
          <w:sz w:val="22"/>
          <w:szCs w:val="22"/>
        </w:rPr>
        <w:t>—</w:t>
      </w:r>
      <w:r w:rsidRPr="00483E82">
        <w:rPr>
          <w:rFonts w:cs="Times New Roman"/>
          <w:sz w:val="22"/>
          <w:szCs w:val="22"/>
        </w:rPr>
        <w:t xml:space="preserve"> не менее 306 учебных часов.</w:t>
      </w:r>
    </w:p>
    <w:p w:rsidR="00416B7C" w:rsidRPr="00483E82" w:rsidRDefault="00416B7C" w:rsidP="00483E82">
      <w:pPr>
        <w:pStyle w:val="20"/>
        <w:keepNext/>
        <w:spacing w:before="0" w:after="0" w:line="24" w:lineRule="atLeast"/>
        <w:ind w:firstLine="567"/>
        <w:jc w:val="both"/>
        <w:rPr>
          <w:rFonts w:cs="Times New Roman"/>
        </w:rPr>
      </w:pPr>
      <w:r w:rsidRPr="00483E82">
        <w:rPr>
          <w:rFonts w:cs="Times New Roman"/>
        </w:rPr>
        <w:t>Содержание учебного курса (по годам обучения)</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5"/>
        <w:keepNext/>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Рациональные числа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Степень с натуральным показателем: определение, преобразование выражений на основе опр</w:t>
      </w:r>
      <w:r w:rsidRPr="00483E82">
        <w:rPr>
          <w:rFonts w:cs="Times New Roman"/>
          <w:spacing w:val="-2"/>
          <w:sz w:val="22"/>
          <w:szCs w:val="22"/>
        </w:rPr>
        <w:t>е</w:t>
      </w:r>
      <w:r w:rsidRPr="00483E82">
        <w:rPr>
          <w:rFonts w:cs="Times New Roman"/>
          <w:spacing w:val="-2"/>
          <w:sz w:val="22"/>
          <w:szCs w:val="22"/>
        </w:rPr>
        <w:t>деления.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Применение признаков делимости, разложение на множители натуральных чисел.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Реальные зависимости, в том числе прямая и обратная пропорциональности.</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Алгебраические выражения</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Преобразование буквенных выражений, тождественно равные выражения, правила преобразов</w:t>
      </w:r>
      <w:r w:rsidRPr="00483E82">
        <w:rPr>
          <w:rFonts w:cs="Times New Roman"/>
          <w:spacing w:val="-2"/>
          <w:sz w:val="22"/>
          <w:szCs w:val="22"/>
        </w:rPr>
        <w:t>а</w:t>
      </w:r>
      <w:r w:rsidRPr="00483E82">
        <w:rPr>
          <w:rFonts w:cs="Times New Roman"/>
          <w:spacing w:val="-2"/>
          <w:sz w:val="22"/>
          <w:szCs w:val="22"/>
        </w:rPr>
        <w:t>ния сумм и произведений, правила раскрытия скобок и приведения подобных слагаемых.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Свойства степени с натуральным показателем.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Одночлены и многочлены. Степень многочлена. Сложение, вычитание, умножение многочл</w:t>
      </w:r>
      <w:r w:rsidRPr="00483E82">
        <w:rPr>
          <w:rFonts w:cs="Times New Roman"/>
          <w:sz w:val="22"/>
          <w:szCs w:val="22"/>
        </w:rPr>
        <w:t>е</w:t>
      </w:r>
      <w:r w:rsidRPr="00483E82">
        <w:rPr>
          <w:rFonts w:cs="Times New Roman"/>
          <w:sz w:val="22"/>
          <w:szCs w:val="22"/>
        </w:rPr>
        <w:t>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Уравнения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Уравнение, корень уравнения, правила преобразования уравнения, равносильность уравнений.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Линейное уравнение с одной переменной, число корней линейного уравнения, решение л</w:t>
      </w:r>
      <w:r w:rsidRPr="00483E82">
        <w:rPr>
          <w:rFonts w:cs="Times New Roman"/>
          <w:sz w:val="22"/>
          <w:szCs w:val="22"/>
        </w:rPr>
        <w:t>и</w:t>
      </w:r>
      <w:r w:rsidRPr="00483E82">
        <w:rPr>
          <w:rFonts w:cs="Times New Roman"/>
          <w:sz w:val="22"/>
          <w:szCs w:val="22"/>
        </w:rPr>
        <w:t>нейных уравнений. Составление уравнений по условию задачи. Решение текстовых задач с помощью уравнений.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Координаты и графики. Функции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Координата точки на прямой. Числовые промежутки. Расстояние между двумя точками коо</w:t>
      </w:r>
      <w:r w:rsidRPr="00483E82">
        <w:rPr>
          <w:rFonts w:cs="Times New Roman"/>
          <w:sz w:val="22"/>
          <w:szCs w:val="22"/>
        </w:rPr>
        <w:t>р</w:t>
      </w:r>
      <w:r w:rsidRPr="00483E82">
        <w:rPr>
          <w:rFonts w:cs="Times New Roman"/>
          <w:sz w:val="22"/>
          <w:szCs w:val="22"/>
        </w:rPr>
        <w:t>динатной прямой.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Прямоугольная система координат, оси </w:t>
      </w:r>
      <w:r w:rsidRPr="00483E82">
        <w:rPr>
          <w:rStyle w:val="aa"/>
          <w:rFonts w:cs="Times New Roman"/>
          <w:sz w:val="22"/>
          <w:szCs w:val="22"/>
        </w:rPr>
        <w:t>Ox</w:t>
      </w:r>
      <w:r w:rsidRPr="00483E82">
        <w:rPr>
          <w:rFonts w:cs="Times New Roman"/>
          <w:sz w:val="22"/>
          <w:szCs w:val="22"/>
        </w:rPr>
        <w:t xml:space="preserve"> и </w:t>
      </w:r>
      <w:r w:rsidRPr="00483E82">
        <w:rPr>
          <w:rStyle w:val="aa"/>
          <w:rFonts w:cs="Times New Roman"/>
          <w:sz w:val="22"/>
          <w:szCs w:val="22"/>
        </w:rPr>
        <w:t>Oy.</w:t>
      </w:r>
      <w:r w:rsidRPr="00483E82">
        <w:rPr>
          <w:rFonts w:cs="Times New Roman"/>
          <w:sz w:val="22"/>
          <w:szCs w:val="22"/>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Понятие функции. График функции. Свойства функций. Линейная функция, её график. Граф</w:t>
      </w:r>
      <w:r w:rsidRPr="00483E82">
        <w:rPr>
          <w:rFonts w:cs="Times New Roman"/>
          <w:spacing w:val="-1"/>
          <w:sz w:val="22"/>
          <w:szCs w:val="22"/>
        </w:rPr>
        <w:t>и</w:t>
      </w:r>
      <w:r w:rsidRPr="00483E82">
        <w:rPr>
          <w:rFonts w:cs="Times New Roman"/>
          <w:spacing w:val="-1"/>
          <w:sz w:val="22"/>
          <w:szCs w:val="22"/>
        </w:rPr>
        <w:t>ческое решение линейных уравнений и систем линейных уравнений.</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w:t>
      </w:r>
      <w:r w:rsidRPr="00483E82">
        <w:rPr>
          <w:rFonts w:cs="Times New Roman"/>
          <w:sz w:val="22"/>
          <w:szCs w:val="22"/>
        </w:rPr>
        <w:t>о</w:t>
      </w:r>
      <w:r w:rsidRPr="00483E82">
        <w:rPr>
          <w:rFonts w:cs="Times New Roman"/>
          <w:sz w:val="22"/>
          <w:szCs w:val="22"/>
        </w:rPr>
        <w:t>ванию числовых выражений и вычислениям. Действительные числа.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Степень с целым показателем и её свойства. Стандартная запись числа.</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Алгебраические выражения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Квадратный трёхчлен; разложение квадратного трёхчлена на множители.</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Алгебраическая дробь. Основное свойство алгебраической дроби. Сложение, вычитание, у</w:t>
      </w:r>
      <w:r w:rsidRPr="00483E82">
        <w:rPr>
          <w:rFonts w:cs="Times New Roman"/>
          <w:spacing w:val="2"/>
          <w:sz w:val="22"/>
          <w:szCs w:val="22"/>
        </w:rPr>
        <w:t>м</w:t>
      </w:r>
      <w:r w:rsidRPr="00483E82">
        <w:rPr>
          <w:rFonts w:cs="Times New Roman"/>
          <w:spacing w:val="2"/>
          <w:sz w:val="22"/>
          <w:szCs w:val="22"/>
        </w:rPr>
        <w:t>ножение, деление алгебраических дробей. Рациональные выражения и их преобразование.</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Уравнения и неравенства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Квадратное уравнение, формула корней квадратного уравнения. Теорема Виета. Решение ура</w:t>
      </w:r>
      <w:r w:rsidRPr="00483E82">
        <w:rPr>
          <w:rFonts w:cs="Times New Roman"/>
          <w:sz w:val="22"/>
          <w:szCs w:val="22"/>
        </w:rPr>
        <w:t>в</w:t>
      </w:r>
      <w:r w:rsidRPr="00483E82">
        <w:rPr>
          <w:rFonts w:cs="Times New Roman"/>
          <w:sz w:val="22"/>
          <w:szCs w:val="22"/>
        </w:rPr>
        <w:t>нений, сводящихся к линейным и квадратным. Простейшие дробно-рациональные уравнения.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Графическая</w:t>
      </w:r>
      <w:r w:rsidRPr="00483E82">
        <w:rPr>
          <w:rFonts w:cs="Times New Roman"/>
          <w:spacing w:val="-15"/>
          <w:sz w:val="22"/>
          <w:szCs w:val="22"/>
        </w:rPr>
        <w:t xml:space="preserve"> </w:t>
      </w:r>
      <w:r w:rsidRPr="00483E82">
        <w:rPr>
          <w:rFonts w:cs="Times New Roman"/>
          <w:sz w:val="22"/>
          <w:szCs w:val="22"/>
        </w:rPr>
        <w:t>интерпретация</w:t>
      </w:r>
      <w:r w:rsidRPr="00483E82">
        <w:rPr>
          <w:rFonts w:cs="Times New Roman"/>
          <w:spacing w:val="-15"/>
          <w:sz w:val="22"/>
          <w:szCs w:val="22"/>
        </w:rPr>
        <w:t xml:space="preserve"> </w:t>
      </w:r>
      <w:r w:rsidRPr="00483E82">
        <w:rPr>
          <w:rFonts w:cs="Times New Roman"/>
          <w:sz w:val="22"/>
          <w:szCs w:val="22"/>
        </w:rPr>
        <w:t>уравнений</w:t>
      </w:r>
      <w:r w:rsidRPr="00483E82">
        <w:rPr>
          <w:rFonts w:cs="Times New Roman"/>
          <w:spacing w:val="-15"/>
          <w:sz w:val="22"/>
          <w:szCs w:val="22"/>
        </w:rPr>
        <w:t xml:space="preserve"> </w:t>
      </w:r>
      <w:r w:rsidRPr="00483E82">
        <w:rPr>
          <w:rFonts w:cs="Times New Roman"/>
          <w:sz w:val="22"/>
          <w:szCs w:val="22"/>
        </w:rPr>
        <w:t>с</w:t>
      </w:r>
      <w:r w:rsidRPr="00483E82">
        <w:rPr>
          <w:rFonts w:cs="Times New Roman"/>
          <w:spacing w:val="-15"/>
          <w:sz w:val="22"/>
          <w:szCs w:val="22"/>
        </w:rPr>
        <w:t xml:space="preserve"> </w:t>
      </w:r>
      <w:r w:rsidRPr="00483E82">
        <w:rPr>
          <w:rFonts w:cs="Times New Roman"/>
          <w:sz w:val="22"/>
          <w:szCs w:val="22"/>
        </w:rPr>
        <w:t>двумя</w:t>
      </w:r>
      <w:r w:rsidRPr="00483E82">
        <w:rPr>
          <w:rFonts w:cs="Times New Roman"/>
          <w:spacing w:val="-15"/>
          <w:sz w:val="22"/>
          <w:szCs w:val="22"/>
        </w:rPr>
        <w:t xml:space="preserve"> </w:t>
      </w:r>
      <w:r w:rsidRPr="00483E82">
        <w:rPr>
          <w:rFonts w:cs="Times New Roman"/>
          <w:sz w:val="22"/>
          <w:szCs w:val="22"/>
        </w:rPr>
        <w:t>переменными и систем линейных уравнений с двумя переменными.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текстовых задач алгебраическим способом.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Числовые неравенства и их свойства. Неравенство с одной переменной. Равносильность нер</w:t>
      </w:r>
      <w:r w:rsidRPr="00483E82">
        <w:rPr>
          <w:rFonts w:cs="Times New Roman"/>
          <w:sz w:val="22"/>
          <w:szCs w:val="22"/>
        </w:rPr>
        <w:t>а</w:t>
      </w:r>
      <w:r w:rsidRPr="00483E82">
        <w:rPr>
          <w:rFonts w:cs="Times New Roman"/>
          <w:sz w:val="22"/>
          <w:szCs w:val="22"/>
        </w:rPr>
        <w:t>венств. Линейные неравенства с одной переменной. Системы линейных неравенств с одной пер</w:t>
      </w:r>
      <w:r w:rsidRPr="00483E82">
        <w:rPr>
          <w:rFonts w:cs="Times New Roman"/>
          <w:sz w:val="22"/>
          <w:szCs w:val="22"/>
        </w:rPr>
        <w:t>е</w:t>
      </w:r>
      <w:r w:rsidRPr="00483E82">
        <w:rPr>
          <w:rFonts w:cs="Times New Roman"/>
          <w:sz w:val="22"/>
          <w:szCs w:val="22"/>
        </w:rPr>
        <w:t>менной.</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Функции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функции. Область определения и множество значений функции. Способы задания функций.</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График функции. Чтение свойств функции по её графику. Примеры графиков функций, отр</w:t>
      </w:r>
      <w:r w:rsidRPr="00483E82">
        <w:rPr>
          <w:rFonts w:cs="Times New Roman"/>
          <w:spacing w:val="-1"/>
          <w:sz w:val="22"/>
          <w:szCs w:val="22"/>
        </w:rPr>
        <w:t>а</w:t>
      </w:r>
      <w:r w:rsidRPr="00483E82">
        <w:rPr>
          <w:rFonts w:cs="Times New Roman"/>
          <w:spacing w:val="-1"/>
          <w:sz w:val="22"/>
          <w:szCs w:val="22"/>
        </w:rPr>
        <w:t>жающих реальные процессы.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Функции, описывающие прямую и обратную пропорциональные зависимости, их графики. Функции </w:t>
      </w:r>
      <w:r w:rsidRPr="00483E82">
        <w:rPr>
          <w:rStyle w:val="aa"/>
          <w:rFonts w:cs="Times New Roman"/>
          <w:sz w:val="22"/>
          <w:szCs w:val="22"/>
        </w:rPr>
        <w:t>y</w:t>
      </w:r>
      <w:r w:rsidRPr="00483E82">
        <w:rPr>
          <w:rFonts w:cs="Times New Roman"/>
          <w:sz w:val="22"/>
          <w:szCs w:val="22"/>
        </w:rPr>
        <w:t> </w:t>
      </w:r>
      <w:r w:rsidRPr="00483E82">
        <w:rPr>
          <w:rFonts w:cs="Times New Roman"/>
          <w:sz w:val="22"/>
          <w:szCs w:val="22"/>
        </w:rPr>
        <w:t>=</w:t>
      </w:r>
      <w:r w:rsidRPr="00483E82">
        <w:rPr>
          <w:rFonts w:cs="Times New Roman"/>
          <w:sz w:val="22"/>
          <w:szCs w:val="22"/>
        </w:rPr>
        <w:t> </w:t>
      </w:r>
      <w:r w:rsidRPr="00483E82">
        <w:rPr>
          <w:rStyle w:val="aa"/>
          <w:rFonts w:cs="Times New Roman"/>
          <w:sz w:val="22"/>
          <w:szCs w:val="22"/>
        </w:rPr>
        <w:t>x</w:t>
      </w:r>
      <w:r w:rsidRPr="00483E82">
        <w:rPr>
          <w:rFonts w:cs="Times New Roman"/>
          <w:sz w:val="22"/>
          <w:szCs w:val="22"/>
          <w:vertAlign w:val="superscript"/>
        </w:rPr>
        <w:t>2</w:t>
      </w:r>
      <w:r w:rsidRPr="00483E82">
        <w:rPr>
          <w:rFonts w:cs="Times New Roman"/>
          <w:sz w:val="22"/>
          <w:szCs w:val="22"/>
        </w:rPr>
        <w:t xml:space="preserve">, </w:t>
      </w:r>
      <w:r w:rsidRPr="00483E82">
        <w:rPr>
          <w:rStyle w:val="aa"/>
          <w:rFonts w:cs="Times New Roman"/>
          <w:sz w:val="22"/>
          <w:szCs w:val="22"/>
        </w:rPr>
        <w:t>y</w:t>
      </w:r>
      <w:r w:rsidRPr="00483E82">
        <w:rPr>
          <w:rFonts w:cs="Times New Roman"/>
          <w:sz w:val="22"/>
          <w:szCs w:val="22"/>
        </w:rPr>
        <w:t> </w:t>
      </w:r>
      <w:r w:rsidRPr="00483E82">
        <w:rPr>
          <w:rFonts w:cs="Times New Roman"/>
          <w:sz w:val="22"/>
          <w:szCs w:val="22"/>
        </w:rPr>
        <w:t>=</w:t>
      </w:r>
      <w:r w:rsidRPr="00483E82">
        <w:rPr>
          <w:rFonts w:cs="Times New Roman"/>
          <w:sz w:val="22"/>
          <w:szCs w:val="22"/>
        </w:rPr>
        <w:t> </w:t>
      </w:r>
      <w:r w:rsidRPr="00483E82">
        <w:rPr>
          <w:rStyle w:val="aa"/>
          <w:rFonts w:cs="Times New Roman"/>
          <w:sz w:val="22"/>
          <w:szCs w:val="22"/>
        </w:rPr>
        <w:t>x</w:t>
      </w:r>
      <w:r w:rsidRPr="00483E82">
        <w:rPr>
          <w:rFonts w:cs="Times New Roman"/>
          <w:sz w:val="22"/>
          <w:szCs w:val="22"/>
          <w:vertAlign w:val="superscript"/>
        </w:rPr>
        <w:t>3</w:t>
      </w:r>
      <w:r w:rsidRPr="00483E82">
        <w:rPr>
          <w:rFonts w:cs="Times New Roman"/>
          <w:sz w:val="22"/>
          <w:szCs w:val="22"/>
        </w:rPr>
        <w:t>,</w:t>
      </w:r>
      <w:r w:rsidR="00EF4DAB" w:rsidRPr="00483E82">
        <w:rPr>
          <w:rFonts w:cs="Times New Roman"/>
          <w:sz w:val="22"/>
          <w:szCs w:val="22"/>
        </w:rPr>
        <w:t xml:space="preserve"> </w:t>
      </w:r>
      <w:r w:rsidRPr="00483E82">
        <w:rPr>
          <w:rStyle w:val="aa"/>
          <w:rFonts w:cs="Times New Roman"/>
          <w:sz w:val="22"/>
          <w:szCs w:val="22"/>
        </w:rPr>
        <w:t>y</w:t>
      </w:r>
      <w:r w:rsidRPr="00483E82">
        <w:rPr>
          <w:rStyle w:val="aa"/>
          <w:rFonts w:cs="Times New Roman"/>
          <w:sz w:val="22"/>
          <w:szCs w:val="22"/>
        </w:rPr>
        <w:t> </w:t>
      </w:r>
      <w:r w:rsidRPr="00483E82">
        <w:rPr>
          <w:rFonts w:cs="Times New Roman"/>
          <w:sz w:val="22"/>
          <w:szCs w:val="22"/>
        </w:rPr>
        <w:t>=</w:t>
      </w:r>
      <w:r w:rsidR="00570445" w:rsidRPr="00483E82">
        <w:rPr>
          <w:rFonts w:cs="Times New Roman"/>
          <w:sz w:val="22"/>
          <w:szCs w:val="22"/>
        </w:rPr>
        <w:t xml:space="preserve"> √</w:t>
      </w:r>
      <w:r w:rsidR="00570445" w:rsidRPr="00483E82">
        <w:rPr>
          <w:rFonts w:cs="Times New Roman"/>
          <w:i/>
          <w:sz w:val="22"/>
          <w:szCs w:val="22"/>
          <w:lang w:val="en-US"/>
        </w:rPr>
        <w:t>x</w:t>
      </w:r>
      <w:r w:rsidRPr="00483E82">
        <w:rPr>
          <w:rFonts w:cs="Times New Roman"/>
          <w:sz w:val="22"/>
          <w:szCs w:val="22"/>
        </w:rPr>
        <w:t xml:space="preserve">, </w:t>
      </w:r>
      <w:r w:rsidRPr="00483E82">
        <w:rPr>
          <w:rStyle w:val="aa"/>
          <w:rFonts w:cs="Times New Roman"/>
          <w:sz w:val="22"/>
          <w:szCs w:val="22"/>
        </w:rPr>
        <w:t>y</w:t>
      </w:r>
      <w:r w:rsidRPr="00483E82">
        <w:rPr>
          <w:rStyle w:val="aa"/>
          <w:rFonts w:cs="Times New Roman"/>
          <w:sz w:val="22"/>
          <w:szCs w:val="22"/>
        </w:rPr>
        <w:t> </w:t>
      </w:r>
      <w:r w:rsidRPr="00483E82">
        <w:rPr>
          <w:rFonts w:cs="Times New Roman"/>
          <w:sz w:val="22"/>
          <w:szCs w:val="22"/>
        </w:rPr>
        <w:t>=</w:t>
      </w:r>
      <w:r w:rsidRPr="00483E82">
        <w:rPr>
          <w:rFonts w:cs="Times New Roman"/>
          <w:sz w:val="22"/>
          <w:szCs w:val="22"/>
        </w:rPr>
        <w:t> </w:t>
      </w:r>
      <w:r w:rsidR="00570445" w:rsidRPr="00483E82">
        <w:rPr>
          <w:rFonts w:cs="Times New Roman"/>
          <w:sz w:val="22"/>
          <w:szCs w:val="22"/>
        </w:rPr>
        <w:t>|</w:t>
      </w:r>
      <w:r w:rsidRPr="00483E82">
        <w:rPr>
          <w:rStyle w:val="aa"/>
          <w:rFonts w:cs="Times New Roman"/>
          <w:sz w:val="22"/>
          <w:szCs w:val="22"/>
        </w:rPr>
        <w:t>х</w:t>
      </w:r>
      <w:r w:rsidR="00570445" w:rsidRPr="00483E82">
        <w:rPr>
          <w:rFonts w:cs="Times New Roman"/>
          <w:sz w:val="22"/>
          <w:szCs w:val="22"/>
        </w:rPr>
        <w:t>|</w:t>
      </w:r>
      <w:r w:rsidRPr="00483E82">
        <w:rPr>
          <w:rFonts w:cs="Times New Roman"/>
          <w:sz w:val="22"/>
          <w:szCs w:val="22"/>
        </w:rPr>
        <w:t>. Графическое решение уравнений и систем уравнений.</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Действительные числа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w:t>
      </w:r>
      <w:r w:rsidRPr="00483E82">
        <w:rPr>
          <w:rFonts w:cs="Times New Roman"/>
          <w:sz w:val="22"/>
          <w:szCs w:val="22"/>
        </w:rPr>
        <w:t>а</w:t>
      </w:r>
      <w:r w:rsidRPr="00483E82">
        <w:rPr>
          <w:rFonts w:cs="Times New Roman"/>
          <w:sz w:val="22"/>
          <w:szCs w:val="22"/>
        </w:rPr>
        <w:t>имно однозначное соответствие между множеством действительных чисел и координатной прямой.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Сравнение действительных чисел, арифметические действия с действительными числами.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Измерения, приближения, оценки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Размеры объектов окружающего мира, длительность процессов в окружающем мире.</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z w:val="22"/>
          <w:szCs w:val="22"/>
        </w:rPr>
        <w:t xml:space="preserve">Приближённое значение величины, точность приближения. </w:t>
      </w:r>
      <w:r w:rsidRPr="00483E82">
        <w:rPr>
          <w:rFonts w:cs="Times New Roman"/>
          <w:spacing w:val="-2"/>
          <w:sz w:val="22"/>
          <w:szCs w:val="22"/>
        </w:rPr>
        <w:t>Округление чисел. Прикидка и оценка результатов вычислений.</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Уравнения и неравенства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Уравнения с одной переменной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Линейное уравнение. Решение уравнений, сводящихся к линейным.</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дробно-рациональных уравнений.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текстовых задач алгебраическим методом.</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Системы уравнений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текстовых задач алгебраическим способом.</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Неравенства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Числовые неравенства и их свойства.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w:t>
      </w:r>
      <w:r w:rsidRPr="00483E82">
        <w:rPr>
          <w:rFonts w:cs="Times New Roman"/>
          <w:sz w:val="22"/>
          <w:szCs w:val="22"/>
        </w:rPr>
        <w:t>а</w:t>
      </w:r>
      <w:r w:rsidRPr="00483E82">
        <w:rPr>
          <w:rFonts w:cs="Times New Roman"/>
          <w:sz w:val="22"/>
          <w:szCs w:val="22"/>
        </w:rPr>
        <w:t>венств с двумя переменными.</w:t>
      </w:r>
    </w:p>
    <w:p w:rsidR="00416B7C" w:rsidRPr="00483E82" w:rsidRDefault="00416B7C" w:rsidP="00483E82">
      <w:pPr>
        <w:pStyle w:val="5"/>
        <w:keepNext/>
        <w:spacing w:before="0" w:line="24" w:lineRule="atLeast"/>
        <w:ind w:firstLine="567"/>
        <w:rPr>
          <w:rFonts w:cs="Times New Roman"/>
          <w:sz w:val="22"/>
          <w:szCs w:val="22"/>
        </w:rPr>
      </w:pPr>
      <w:r w:rsidRPr="00483E82">
        <w:rPr>
          <w:rFonts w:cs="Times New Roman"/>
          <w:sz w:val="22"/>
          <w:szCs w:val="22"/>
        </w:rPr>
        <w:t>Функции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Квадратичная функция, её график и свойства. Парабола, координаты вершины параболы, ось симметрии параболы.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Графики функций: </w:t>
      </w:r>
      <w:r w:rsidRPr="00483E82">
        <w:rPr>
          <w:rStyle w:val="aa"/>
          <w:rFonts w:cs="Times New Roman"/>
          <w:sz w:val="22"/>
          <w:szCs w:val="22"/>
        </w:rPr>
        <w:t>y</w:t>
      </w:r>
      <w:r w:rsidRPr="00483E82">
        <w:rPr>
          <w:rFonts w:cs="Times New Roman"/>
          <w:sz w:val="22"/>
          <w:szCs w:val="22"/>
        </w:rPr>
        <w:t> </w:t>
      </w:r>
      <w:r w:rsidRPr="00483E82">
        <w:rPr>
          <w:rFonts w:cs="Times New Roman"/>
          <w:sz w:val="22"/>
          <w:szCs w:val="22"/>
        </w:rPr>
        <w:t>=</w:t>
      </w:r>
      <w:r w:rsidRPr="00483E82">
        <w:rPr>
          <w:rFonts w:cs="Times New Roman"/>
          <w:sz w:val="22"/>
          <w:szCs w:val="22"/>
        </w:rPr>
        <w:t> </w:t>
      </w:r>
      <w:r w:rsidRPr="00483E82">
        <w:rPr>
          <w:rStyle w:val="aa"/>
          <w:rFonts w:cs="Times New Roman"/>
          <w:sz w:val="22"/>
          <w:szCs w:val="22"/>
        </w:rPr>
        <w:t>kx</w:t>
      </w:r>
      <w:r w:rsidRPr="00483E82">
        <w:rPr>
          <w:rFonts w:cs="Times New Roman"/>
          <w:sz w:val="22"/>
          <w:szCs w:val="22"/>
        </w:rPr>
        <w:t xml:space="preserve">, </w:t>
      </w:r>
      <w:r w:rsidRPr="00483E82">
        <w:rPr>
          <w:rStyle w:val="aa"/>
          <w:rFonts w:cs="Times New Roman"/>
          <w:sz w:val="22"/>
          <w:szCs w:val="22"/>
        </w:rPr>
        <w:t>y</w:t>
      </w:r>
      <w:r w:rsidRPr="00483E82">
        <w:rPr>
          <w:rFonts w:cs="Times New Roman"/>
          <w:sz w:val="22"/>
          <w:szCs w:val="22"/>
        </w:rPr>
        <w:t> </w:t>
      </w:r>
      <w:r w:rsidRPr="00483E82">
        <w:rPr>
          <w:rFonts w:cs="Times New Roman"/>
          <w:sz w:val="22"/>
          <w:szCs w:val="22"/>
        </w:rPr>
        <w:t>=</w:t>
      </w:r>
      <w:r w:rsidRPr="00483E82">
        <w:rPr>
          <w:rFonts w:cs="Times New Roman"/>
          <w:sz w:val="22"/>
          <w:szCs w:val="22"/>
        </w:rPr>
        <w:t> </w:t>
      </w:r>
      <w:r w:rsidRPr="00483E82">
        <w:rPr>
          <w:rStyle w:val="aa"/>
          <w:rFonts w:cs="Times New Roman"/>
          <w:sz w:val="22"/>
          <w:szCs w:val="22"/>
        </w:rPr>
        <w:t>kx</w:t>
      </w:r>
      <w:r w:rsidRPr="00483E82">
        <w:rPr>
          <w:rFonts w:cs="Times New Roman"/>
          <w:sz w:val="22"/>
          <w:szCs w:val="22"/>
        </w:rPr>
        <w:t> </w:t>
      </w:r>
      <w:r w:rsidRPr="00483E82">
        <w:rPr>
          <w:rFonts w:cs="Times New Roman"/>
          <w:sz w:val="22"/>
          <w:szCs w:val="22"/>
        </w:rPr>
        <w:t>+</w:t>
      </w:r>
      <w:r w:rsidRPr="00483E82">
        <w:rPr>
          <w:rFonts w:cs="Times New Roman"/>
          <w:sz w:val="22"/>
          <w:szCs w:val="22"/>
        </w:rPr>
        <w:t> </w:t>
      </w:r>
      <w:r w:rsidRPr="00483E82">
        <w:rPr>
          <w:rStyle w:val="aa"/>
          <w:rFonts w:cs="Times New Roman"/>
          <w:sz w:val="22"/>
          <w:szCs w:val="22"/>
        </w:rPr>
        <w:t>b</w:t>
      </w:r>
      <w:r w:rsidRPr="00483E82">
        <w:rPr>
          <w:rFonts w:cs="Times New Roman"/>
          <w:sz w:val="22"/>
          <w:szCs w:val="22"/>
        </w:rPr>
        <w:t xml:space="preserve">, </w:t>
      </w:r>
      <w:r w:rsidR="00570445" w:rsidRPr="00483E82">
        <w:rPr>
          <w:rStyle w:val="aa"/>
          <w:rFonts w:cs="Times New Roman"/>
          <w:sz w:val="22"/>
          <w:szCs w:val="22"/>
        </w:rPr>
        <w:t>y</w:t>
      </w:r>
      <w:r w:rsidR="00570445" w:rsidRPr="00483E82">
        <w:rPr>
          <w:rFonts w:cs="Times New Roman"/>
          <w:sz w:val="22"/>
          <w:szCs w:val="22"/>
        </w:rPr>
        <w:t> </w:t>
      </w:r>
      <w:r w:rsidR="00570445" w:rsidRPr="00483E82">
        <w:rPr>
          <w:rFonts w:cs="Times New Roman"/>
          <w:sz w:val="22"/>
          <w:szCs w:val="22"/>
        </w:rPr>
        <w:t>=</w:t>
      </w:r>
      <w:r w:rsidR="00570445" w:rsidRPr="00483E82">
        <w:rPr>
          <w:rFonts w:cs="Times New Roman"/>
          <w:sz w:val="22"/>
          <w:szCs w:val="22"/>
        </w:rPr>
        <w:t> </w:t>
      </w:r>
      <w:r w:rsidR="00570445" w:rsidRPr="00483E82">
        <w:rPr>
          <w:rStyle w:val="aa"/>
          <w:rFonts w:cs="Times New Roman"/>
          <w:sz w:val="22"/>
          <w:szCs w:val="22"/>
        </w:rPr>
        <w:t>k/x</w:t>
      </w:r>
      <w:r w:rsidRPr="00483E82">
        <w:rPr>
          <w:rFonts w:cs="Times New Roman"/>
          <w:sz w:val="22"/>
          <w:szCs w:val="22"/>
        </w:rPr>
        <w:t xml:space="preserve">, </w:t>
      </w:r>
      <w:r w:rsidRPr="00483E82">
        <w:rPr>
          <w:rStyle w:val="aa"/>
          <w:rFonts w:cs="Times New Roman"/>
          <w:sz w:val="22"/>
          <w:szCs w:val="22"/>
        </w:rPr>
        <w:t>y</w:t>
      </w:r>
      <w:r w:rsidRPr="00483E82">
        <w:rPr>
          <w:rFonts w:cs="Times New Roman"/>
          <w:sz w:val="22"/>
          <w:szCs w:val="22"/>
        </w:rPr>
        <w:t> </w:t>
      </w:r>
      <w:r w:rsidRPr="00483E82">
        <w:rPr>
          <w:rFonts w:cs="Times New Roman"/>
          <w:sz w:val="22"/>
          <w:szCs w:val="22"/>
        </w:rPr>
        <w:t>=</w:t>
      </w:r>
      <w:r w:rsidRPr="00483E82">
        <w:rPr>
          <w:rFonts w:cs="Times New Roman"/>
          <w:sz w:val="22"/>
          <w:szCs w:val="22"/>
        </w:rPr>
        <w:t> </w:t>
      </w:r>
      <w:r w:rsidRPr="00483E82">
        <w:rPr>
          <w:rStyle w:val="aa"/>
          <w:rFonts w:cs="Times New Roman"/>
          <w:sz w:val="22"/>
          <w:szCs w:val="22"/>
        </w:rPr>
        <w:t>x</w:t>
      </w:r>
      <w:r w:rsidRPr="00483E82">
        <w:rPr>
          <w:rFonts w:cs="Times New Roman"/>
          <w:sz w:val="22"/>
          <w:szCs w:val="22"/>
          <w:vertAlign w:val="superscript"/>
        </w:rPr>
        <w:t>3</w:t>
      </w:r>
      <w:r w:rsidRPr="00483E82">
        <w:rPr>
          <w:rFonts w:cs="Times New Roman"/>
          <w:sz w:val="22"/>
          <w:szCs w:val="22"/>
        </w:rPr>
        <w:t>,</w:t>
      </w:r>
      <w:r w:rsidR="00EF4DAB" w:rsidRPr="00483E82">
        <w:rPr>
          <w:rFonts w:cs="Times New Roman"/>
          <w:sz w:val="22"/>
          <w:szCs w:val="22"/>
        </w:rPr>
        <w:t xml:space="preserve"> </w:t>
      </w:r>
      <w:r w:rsidR="00570445" w:rsidRPr="00483E82">
        <w:rPr>
          <w:rStyle w:val="aa"/>
          <w:rFonts w:cs="Times New Roman"/>
          <w:sz w:val="22"/>
          <w:szCs w:val="22"/>
        </w:rPr>
        <w:t>y</w:t>
      </w:r>
      <w:r w:rsidR="00570445" w:rsidRPr="00483E82">
        <w:rPr>
          <w:rStyle w:val="aa"/>
          <w:rFonts w:cs="Times New Roman"/>
          <w:sz w:val="22"/>
          <w:szCs w:val="22"/>
        </w:rPr>
        <w:t> </w:t>
      </w:r>
      <w:r w:rsidR="00570445" w:rsidRPr="00483E82">
        <w:rPr>
          <w:rFonts w:cs="Times New Roman"/>
          <w:sz w:val="22"/>
          <w:szCs w:val="22"/>
        </w:rPr>
        <w:t>= √</w:t>
      </w:r>
      <w:r w:rsidR="00570445" w:rsidRPr="00483E82">
        <w:rPr>
          <w:rFonts w:cs="Times New Roman"/>
          <w:i/>
          <w:sz w:val="22"/>
          <w:szCs w:val="22"/>
          <w:lang w:val="en-US"/>
        </w:rPr>
        <w:t>x</w:t>
      </w:r>
      <w:r w:rsidR="00570445" w:rsidRPr="00483E82">
        <w:rPr>
          <w:rFonts w:cs="Times New Roman"/>
          <w:sz w:val="22"/>
          <w:szCs w:val="22"/>
        </w:rPr>
        <w:t xml:space="preserve">, </w:t>
      </w:r>
      <w:r w:rsidR="00570445" w:rsidRPr="00483E82">
        <w:rPr>
          <w:rStyle w:val="aa"/>
          <w:rFonts w:cs="Times New Roman"/>
          <w:sz w:val="22"/>
          <w:szCs w:val="22"/>
        </w:rPr>
        <w:t>y</w:t>
      </w:r>
      <w:r w:rsidR="00570445" w:rsidRPr="00483E82">
        <w:rPr>
          <w:rStyle w:val="aa"/>
          <w:rFonts w:cs="Times New Roman"/>
          <w:sz w:val="22"/>
          <w:szCs w:val="22"/>
        </w:rPr>
        <w:t> </w:t>
      </w:r>
      <w:r w:rsidR="00570445" w:rsidRPr="00483E82">
        <w:rPr>
          <w:rFonts w:cs="Times New Roman"/>
          <w:sz w:val="22"/>
          <w:szCs w:val="22"/>
        </w:rPr>
        <w:t>=</w:t>
      </w:r>
      <w:r w:rsidR="00570445" w:rsidRPr="00483E82">
        <w:rPr>
          <w:rFonts w:cs="Times New Roman"/>
          <w:sz w:val="22"/>
          <w:szCs w:val="22"/>
        </w:rPr>
        <w:t> </w:t>
      </w:r>
      <w:r w:rsidR="00570445" w:rsidRPr="00483E82">
        <w:rPr>
          <w:rFonts w:cs="Times New Roman"/>
          <w:sz w:val="22"/>
          <w:szCs w:val="22"/>
        </w:rPr>
        <w:t>|</w:t>
      </w:r>
      <w:r w:rsidR="00570445" w:rsidRPr="00483E82">
        <w:rPr>
          <w:rStyle w:val="aa"/>
          <w:rFonts w:cs="Times New Roman"/>
          <w:sz w:val="22"/>
          <w:szCs w:val="22"/>
        </w:rPr>
        <w:t>х</w:t>
      </w:r>
      <w:r w:rsidR="00570445" w:rsidRPr="00483E82">
        <w:rPr>
          <w:rFonts w:cs="Times New Roman"/>
          <w:sz w:val="22"/>
          <w:szCs w:val="22"/>
        </w:rPr>
        <w:t>|</w:t>
      </w:r>
      <w:r w:rsidRPr="00483E82">
        <w:rPr>
          <w:rFonts w:cs="Times New Roman"/>
          <w:sz w:val="22"/>
          <w:szCs w:val="22"/>
        </w:rPr>
        <w:t xml:space="preserve"> и их свойства.</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Числовые последовательности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Определение и способы задания числовых последовательностей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Понятие числовой последовательности. Задание последовательности рекуррентной формулой и формулой </w:t>
      </w:r>
      <w:r w:rsidRPr="00483E82">
        <w:rPr>
          <w:rStyle w:val="aa"/>
          <w:rFonts w:cs="Times New Roman"/>
          <w:sz w:val="22"/>
          <w:szCs w:val="22"/>
        </w:rPr>
        <w:t>n</w:t>
      </w:r>
      <w:r w:rsidRPr="00483E82">
        <w:rPr>
          <w:rFonts w:cs="Times New Roman"/>
          <w:sz w:val="22"/>
          <w:szCs w:val="22"/>
        </w:rPr>
        <w:t>-го члена.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Арифметическая и геометрическая прогрессии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Арифметическая и геометрическая прогрессии. Формулы </w:t>
      </w:r>
      <w:r w:rsidRPr="00483E82">
        <w:rPr>
          <w:rStyle w:val="aa"/>
          <w:rFonts w:cs="Times New Roman"/>
          <w:sz w:val="22"/>
          <w:szCs w:val="22"/>
        </w:rPr>
        <w:t>n</w:t>
      </w:r>
      <w:r w:rsidRPr="00483E82">
        <w:rPr>
          <w:rFonts w:cs="Times New Roman"/>
          <w:sz w:val="22"/>
          <w:szCs w:val="22"/>
        </w:rPr>
        <w:t>-го члена арифметической и ге</w:t>
      </w:r>
      <w:r w:rsidRPr="00483E82">
        <w:rPr>
          <w:rFonts w:cs="Times New Roman"/>
          <w:sz w:val="22"/>
          <w:szCs w:val="22"/>
        </w:rPr>
        <w:t>о</w:t>
      </w:r>
      <w:r w:rsidRPr="00483E82">
        <w:rPr>
          <w:rFonts w:cs="Times New Roman"/>
          <w:sz w:val="22"/>
          <w:szCs w:val="22"/>
        </w:rPr>
        <w:t xml:space="preserve">метрической прогрессий, суммы первых </w:t>
      </w:r>
      <w:r w:rsidRPr="00483E82">
        <w:rPr>
          <w:rStyle w:val="aa"/>
          <w:rFonts w:cs="Times New Roman"/>
          <w:sz w:val="22"/>
          <w:szCs w:val="22"/>
        </w:rPr>
        <w:t>n</w:t>
      </w:r>
      <w:r w:rsidRPr="00483E82">
        <w:rPr>
          <w:rFonts w:cs="Times New Roman"/>
          <w:sz w:val="22"/>
          <w:szCs w:val="22"/>
        </w:rPr>
        <w:t xml:space="preserve"> членов.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483E82" w:rsidRDefault="00416B7C" w:rsidP="00483E82">
      <w:pPr>
        <w:pStyle w:val="20"/>
        <w:spacing w:before="0" w:after="0" w:line="24" w:lineRule="atLeast"/>
        <w:ind w:firstLine="567"/>
        <w:jc w:val="both"/>
        <w:rPr>
          <w:rFonts w:cs="Times New Roman"/>
        </w:rPr>
      </w:pPr>
      <w:r w:rsidRPr="00483E82">
        <w:rPr>
          <w:rFonts w:cs="Times New Roman"/>
          <w:spacing w:val="-2"/>
        </w:rPr>
        <w:t xml:space="preserve">планируемые Предметные результаты освоения </w:t>
      </w:r>
      <w:r w:rsidRPr="00483E82">
        <w:rPr>
          <w:rFonts w:cs="Times New Roman"/>
        </w:rPr>
        <w:t>рабочей программы курса (по годам обучения)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учебного курса «Алгебра» на уровне основного общего образования должно обесп</w:t>
      </w:r>
      <w:r w:rsidRPr="00483E82">
        <w:rPr>
          <w:rFonts w:cs="Times New Roman"/>
          <w:sz w:val="22"/>
          <w:szCs w:val="22"/>
        </w:rPr>
        <w:t>е</w:t>
      </w:r>
      <w:r w:rsidRPr="00483E82">
        <w:rPr>
          <w:rFonts w:cs="Times New Roman"/>
          <w:sz w:val="22"/>
          <w:szCs w:val="22"/>
        </w:rPr>
        <w:t>чивать достижение следующих предметных образовательных результатов: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сочетая устные и письменные приёмы, арифметические действия с рационал</w:t>
      </w:r>
      <w:r w:rsidRPr="00483E82">
        <w:rPr>
          <w:rFonts w:cs="Times New Roman"/>
          <w:sz w:val="22"/>
          <w:szCs w:val="22"/>
        </w:rPr>
        <w:t>ь</w:t>
      </w:r>
      <w:r w:rsidRPr="00483E82">
        <w:rPr>
          <w:rFonts w:cs="Times New Roman"/>
          <w:sz w:val="22"/>
          <w:szCs w:val="22"/>
        </w:rPr>
        <w:t>ными числами.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значения числовых выражений; применять разнообразные способы и приёмы в</w:t>
      </w:r>
      <w:r w:rsidRPr="00483E82">
        <w:rPr>
          <w:rFonts w:cs="Times New Roman"/>
          <w:sz w:val="22"/>
          <w:szCs w:val="22"/>
        </w:rPr>
        <w:t>ы</w:t>
      </w:r>
      <w:r w:rsidRPr="00483E82">
        <w:rPr>
          <w:rFonts w:cs="Times New Roman"/>
          <w:sz w:val="22"/>
          <w:szCs w:val="22"/>
        </w:rPr>
        <w:t>числения значений дробных выражений, содержащих обыкновенные и десятичные дроби.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Сравнивать и упорядочивать рациональные числа.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Округлять числа.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прикидку и оценку результата вычислений, оценку значений числовых выражений.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действия со степенями с натуральными показателями.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признаки делимости, разложение на множители натуральных чисел.</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практико-ориентированные задачи, связанные с отношением величин, пропорци</w:t>
      </w:r>
      <w:r w:rsidRPr="00483E82">
        <w:rPr>
          <w:rFonts w:cs="Times New Roman"/>
          <w:sz w:val="22"/>
          <w:szCs w:val="22"/>
        </w:rPr>
        <w:t>о</w:t>
      </w:r>
      <w:r w:rsidRPr="00483E82">
        <w:rPr>
          <w:rFonts w:cs="Times New Roman"/>
          <w:sz w:val="22"/>
          <w:szCs w:val="22"/>
        </w:rPr>
        <w:t>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Алгебраические выражения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алгебраическую терминологию и символику, применять её в процессе освоения учебного материала.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значения буквенных выражений при заданных значениях переменных.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преобразования целого выражения в многочлен приведением подобных слагаемых, раскрытием скобок.</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умножение одночлена на многочлен и многочлена на многочлен, применять фо</w:t>
      </w:r>
      <w:r w:rsidRPr="00483E82">
        <w:rPr>
          <w:rFonts w:cs="Times New Roman"/>
          <w:sz w:val="22"/>
          <w:szCs w:val="22"/>
        </w:rPr>
        <w:t>р</w:t>
      </w:r>
      <w:r w:rsidRPr="00483E82">
        <w:rPr>
          <w:rFonts w:cs="Times New Roman"/>
          <w:sz w:val="22"/>
          <w:szCs w:val="22"/>
        </w:rPr>
        <w:t>мулы квадрата суммы и квадрата разности.</w:t>
      </w:r>
    </w:p>
    <w:p w:rsidR="00416B7C" w:rsidRPr="00483E82" w:rsidRDefault="00416B7C" w:rsidP="00483E82">
      <w:pPr>
        <w:pStyle w:val="a"/>
        <w:spacing w:line="24" w:lineRule="atLeast"/>
        <w:ind w:left="0" w:firstLine="567"/>
        <w:rPr>
          <w:rFonts w:cs="Times New Roman"/>
          <w:spacing w:val="-1"/>
          <w:sz w:val="22"/>
          <w:szCs w:val="22"/>
        </w:rPr>
      </w:pPr>
      <w:r w:rsidRPr="00483E82">
        <w:rPr>
          <w:rFonts w:cs="Times New Roman"/>
          <w:spacing w:val="-1"/>
          <w:sz w:val="22"/>
          <w:szCs w:val="22"/>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преобразования многочленов для решения различных задач из математики, смежных предметов, из реальной практики.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свойства степеней с натуральными показателями для преобразования выраж</w:t>
      </w:r>
      <w:r w:rsidRPr="00483E82">
        <w:rPr>
          <w:rFonts w:cs="Times New Roman"/>
          <w:sz w:val="22"/>
          <w:szCs w:val="22"/>
        </w:rPr>
        <w:t>е</w:t>
      </w:r>
      <w:r w:rsidRPr="00483E82">
        <w:rPr>
          <w:rFonts w:cs="Times New Roman"/>
          <w:sz w:val="22"/>
          <w:szCs w:val="22"/>
        </w:rPr>
        <w:t>ний.</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Уравнения и неравенства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графические методы при решении линейных уравнений и их систем.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Подбирать примеры пар чисел, являющихся решением линейного уравнения с двумя пер</w:t>
      </w:r>
      <w:r w:rsidRPr="00483E82">
        <w:rPr>
          <w:rFonts w:cs="Times New Roman"/>
          <w:sz w:val="22"/>
          <w:szCs w:val="22"/>
        </w:rPr>
        <w:t>е</w:t>
      </w:r>
      <w:r w:rsidRPr="00483E82">
        <w:rPr>
          <w:rFonts w:cs="Times New Roman"/>
          <w:sz w:val="22"/>
          <w:szCs w:val="22"/>
        </w:rPr>
        <w:t>менными.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системы двух линейных уравнений с двумя переменными, в том числе графически.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Составлять и решать линейное уравнение или систему линейных уравнений по условию з</w:t>
      </w:r>
      <w:r w:rsidRPr="00483E82">
        <w:rPr>
          <w:rFonts w:cs="Times New Roman"/>
          <w:sz w:val="22"/>
          <w:szCs w:val="22"/>
        </w:rPr>
        <w:t>а</w:t>
      </w:r>
      <w:r w:rsidRPr="00483E82">
        <w:rPr>
          <w:rFonts w:cs="Times New Roman"/>
          <w:sz w:val="22"/>
          <w:szCs w:val="22"/>
        </w:rPr>
        <w:t>дачи, интерпретировать в соответствии с контекстом задачи полученный результат.</w:t>
      </w:r>
    </w:p>
    <w:p w:rsidR="00416B7C" w:rsidRPr="00483E82" w:rsidRDefault="00416B7C" w:rsidP="00483E82">
      <w:pPr>
        <w:pStyle w:val="5"/>
        <w:keepNext/>
        <w:spacing w:before="0" w:line="24" w:lineRule="atLeast"/>
        <w:ind w:firstLine="567"/>
        <w:rPr>
          <w:rFonts w:cs="Times New Roman"/>
          <w:sz w:val="22"/>
          <w:szCs w:val="22"/>
        </w:rPr>
      </w:pPr>
      <w:r w:rsidRPr="00483E82">
        <w:rPr>
          <w:rFonts w:cs="Times New Roman"/>
          <w:sz w:val="22"/>
          <w:szCs w:val="22"/>
        </w:rPr>
        <w:t>Координаты и графики. Функции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Отмечать в координатной плоскости точки по заданным координатам; строить графики л</w:t>
      </w:r>
      <w:r w:rsidRPr="00483E82">
        <w:rPr>
          <w:rFonts w:cs="Times New Roman"/>
          <w:sz w:val="22"/>
          <w:szCs w:val="22"/>
        </w:rPr>
        <w:t>и</w:t>
      </w:r>
      <w:r w:rsidRPr="00483E82">
        <w:rPr>
          <w:rFonts w:cs="Times New Roman"/>
          <w:sz w:val="22"/>
          <w:szCs w:val="22"/>
        </w:rPr>
        <w:t xml:space="preserve">нейных функций. </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значение функции по значению её аргумента.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графический способ представления и анализа информации; извлекать и интерпр</w:t>
      </w:r>
      <w:r w:rsidRPr="00483E82">
        <w:rPr>
          <w:rFonts w:cs="Times New Roman"/>
          <w:sz w:val="22"/>
          <w:szCs w:val="22"/>
        </w:rPr>
        <w:t>е</w:t>
      </w:r>
      <w:r w:rsidRPr="00483E82">
        <w:rPr>
          <w:rFonts w:cs="Times New Roman"/>
          <w:sz w:val="22"/>
          <w:szCs w:val="22"/>
        </w:rPr>
        <w:t>тировать информацию из графиков реальных процессов и зависимостей.</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понятие арифметического квадратного корня; находить квадратные корни, и</w:t>
      </w:r>
      <w:r w:rsidRPr="00483E82">
        <w:rPr>
          <w:rFonts w:cs="Times New Roman"/>
          <w:sz w:val="22"/>
          <w:szCs w:val="22"/>
        </w:rPr>
        <w:t>с</w:t>
      </w:r>
      <w:r w:rsidRPr="00483E82">
        <w:rPr>
          <w:rFonts w:cs="Times New Roman"/>
          <w:sz w:val="22"/>
          <w:szCs w:val="22"/>
        </w:rPr>
        <w:t>пользуя при необходимости калькулятор; выполнять преобразования выражений, содержащих ква</w:t>
      </w:r>
      <w:r w:rsidRPr="00483E82">
        <w:rPr>
          <w:rFonts w:cs="Times New Roman"/>
          <w:sz w:val="22"/>
          <w:szCs w:val="22"/>
        </w:rPr>
        <w:t>д</w:t>
      </w:r>
      <w:r w:rsidRPr="00483E82">
        <w:rPr>
          <w:rFonts w:cs="Times New Roman"/>
          <w:sz w:val="22"/>
          <w:szCs w:val="22"/>
        </w:rPr>
        <w:t>ратные корни, используя свойства корней.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записи больших и малых чисел с помощью десятичных дробей и степеней числа 10.</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Алгебраические выражения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понятие степени с целым показателем, выполнять преобразования выражений, содержащих степени с целым показателем.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тождественные преобразования рациональных выражений на основе правил де</w:t>
      </w:r>
      <w:r w:rsidRPr="00483E82">
        <w:rPr>
          <w:rFonts w:cs="Times New Roman"/>
          <w:sz w:val="22"/>
          <w:szCs w:val="22"/>
        </w:rPr>
        <w:t>й</w:t>
      </w:r>
      <w:r w:rsidRPr="00483E82">
        <w:rPr>
          <w:rFonts w:cs="Times New Roman"/>
          <w:sz w:val="22"/>
          <w:szCs w:val="22"/>
        </w:rPr>
        <w:t>ствий над многочленами и алгебраическими дробями.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Раскладывать квадратный трёхчлен на множители.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преобразования выражений для решения различных задач из математики, смежных предметов, из реальной практики.</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Уравнения и неравенства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линейные, квадратные уравнения и рациональные уравнения, сводящиеся к ним, си</w:t>
      </w:r>
      <w:r w:rsidRPr="00483E82">
        <w:rPr>
          <w:rFonts w:cs="Times New Roman"/>
          <w:sz w:val="22"/>
          <w:szCs w:val="22"/>
        </w:rPr>
        <w:t>с</w:t>
      </w:r>
      <w:r w:rsidRPr="00483E82">
        <w:rPr>
          <w:rFonts w:cs="Times New Roman"/>
          <w:sz w:val="22"/>
          <w:szCs w:val="22"/>
        </w:rPr>
        <w:t>темы двух уравнений с двумя переменными.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Переходить от словесной формулировки задачи к её алгебраической модели с помощью с</w:t>
      </w:r>
      <w:r w:rsidRPr="00483E82">
        <w:rPr>
          <w:rFonts w:cs="Times New Roman"/>
          <w:sz w:val="22"/>
          <w:szCs w:val="22"/>
        </w:rPr>
        <w:t>о</w:t>
      </w:r>
      <w:r w:rsidRPr="00483E82">
        <w:rPr>
          <w:rFonts w:cs="Times New Roman"/>
          <w:sz w:val="22"/>
          <w:szCs w:val="22"/>
        </w:rPr>
        <w:t>ставления уравнения или системы уравнений, интерпретировать в соответствии с контекстом задачи полученный результат.</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свойства числовых неравенств для сравнения, оценки; решать линейные нераве</w:t>
      </w:r>
      <w:r w:rsidRPr="00483E82">
        <w:rPr>
          <w:rFonts w:cs="Times New Roman"/>
          <w:sz w:val="22"/>
          <w:szCs w:val="22"/>
        </w:rPr>
        <w:t>н</w:t>
      </w:r>
      <w:r w:rsidRPr="00483E82">
        <w:rPr>
          <w:rFonts w:cs="Times New Roman"/>
          <w:sz w:val="22"/>
          <w:szCs w:val="22"/>
        </w:rPr>
        <w:t>ства с одной переменной и их системы; давать графическую иллюстрацию множества решений нер</w:t>
      </w:r>
      <w:r w:rsidRPr="00483E82">
        <w:rPr>
          <w:rFonts w:cs="Times New Roman"/>
          <w:sz w:val="22"/>
          <w:szCs w:val="22"/>
        </w:rPr>
        <w:t>а</w:t>
      </w:r>
      <w:r w:rsidRPr="00483E82">
        <w:rPr>
          <w:rFonts w:cs="Times New Roman"/>
          <w:sz w:val="22"/>
          <w:szCs w:val="22"/>
        </w:rPr>
        <w:t>венства, системы неравенств.</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Функции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и использовать функциональные понятия и язык (термины, символические обозн</w:t>
      </w:r>
      <w:r w:rsidRPr="00483E82">
        <w:rPr>
          <w:rFonts w:cs="Times New Roman"/>
          <w:sz w:val="22"/>
          <w:szCs w:val="22"/>
        </w:rPr>
        <w:t>а</w:t>
      </w:r>
      <w:r w:rsidRPr="00483E82">
        <w:rPr>
          <w:rFonts w:cs="Times New Roman"/>
          <w:sz w:val="22"/>
          <w:szCs w:val="22"/>
        </w:rPr>
        <w:t>чения); определять значение функции по значению аргумента; определять свойства функции по её графику.</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 xml:space="preserve">Строить графики элементарных функций вида </w:t>
      </w:r>
      <w:r w:rsidR="00570445" w:rsidRPr="00483E82">
        <w:rPr>
          <w:rStyle w:val="aa"/>
          <w:rFonts w:cs="Times New Roman"/>
          <w:sz w:val="22"/>
          <w:szCs w:val="22"/>
        </w:rPr>
        <w:t>y</w:t>
      </w:r>
      <w:r w:rsidR="00570445" w:rsidRPr="00483E82">
        <w:rPr>
          <w:rFonts w:cs="Times New Roman"/>
          <w:sz w:val="22"/>
          <w:szCs w:val="22"/>
        </w:rPr>
        <w:t> </w:t>
      </w:r>
      <w:r w:rsidR="00570445" w:rsidRPr="00483E82">
        <w:rPr>
          <w:rFonts w:cs="Times New Roman"/>
          <w:sz w:val="22"/>
          <w:szCs w:val="22"/>
        </w:rPr>
        <w:t>=</w:t>
      </w:r>
      <w:r w:rsidR="00570445" w:rsidRPr="00483E82">
        <w:rPr>
          <w:rFonts w:cs="Times New Roman"/>
          <w:sz w:val="22"/>
          <w:szCs w:val="22"/>
        </w:rPr>
        <w:t> </w:t>
      </w:r>
      <w:r w:rsidR="00570445" w:rsidRPr="00483E82">
        <w:rPr>
          <w:rStyle w:val="aa"/>
          <w:rFonts w:cs="Times New Roman"/>
          <w:sz w:val="22"/>
          <w:szCs w:val="22"/>
        </w:rPr>
        <w:t>k/x</w:t>
      </w:r>
      <w:r w:rsidRPr="00483E82">
        <w:rPr>
          <w:rFonts w:cs="Times New Roman"/>
          <w:sz w:val="22"/>
          <w:szCs w:val="22"/>
        </w:rPr>
        <w:t xml:space="preserve">, </w:t>
      </w:r>
      <w:r w:rsidRPr="00483E82">
        <w:rPr>
          <w:rStyle w:val="aa"/>
          <w:rFonts w:cs="Times New Roman"/>
          <w:sz w:val="22"/>
          <w:szCs w:val="22"/>
        </w:rPr>
        <w:t>y</w:t>
      </w:r>
      <w:r w:rsidRPr="00483E82">
        <w:rPr>
          <w:rFonts w:cs="Times New Roman"/>
          <w:sz w:val="22"/>
          <w:szCs w:val="22"/>
        </w:rPr>
        <w:t xml:space="preserve"> = </w:t>
      </w:r>
      <w:r w:rsidRPr="00483E82">
        <w:rPr>
          <w:rStyle w:val="aa"/>
          <w:rFonts w:cs="Times New Roman"/>
          <w:sz w:val="22"/>
          <w:szCs w:val="22"/>
        </w:rPr>
        <w:t>x</w:t>
      </w:r>
      <w:r w:rsidRPr="00483E82">
        <w:rPr>
          <w:rFonts w:cs="Times New Roman"/>
          <w:sz w:val="22"/>
          <w:szCs w:val="22"/>
          <w:vertAlign w:val="superscript"/>
        </w:rPr>
        <w:t>2</w:t>
      </w:r>
      <w:r w:rsidRPr="00483E82">
        <w:rPr>
          <w:rFonts w:cs="Times New Roman"/>
          <w:sz w:val="22"/>
          <w:szCs w:val="22"/>
        </w:rPr>
        <w:t xml:space="preserve">, </w:t>
      </w:r>
      <w:r w:rsidR="00570445" w:rsidRPr="00483E82">
        <w:rPr>
          <w:rStyle w:val="aa"/>
          <w:rFonts w:cs="Times New Roman"/>
          <w:sz w:val="22"/>
          <w:szCs w:val="22"/>
        </w:rPr>
        <w:t>y</w:t>
      </w:r>
      <w:r w:rsidR="00570445" w:rsidRPr="00483E82">
        <w:rPr>
          <w:rFonts w:cs="Times New Roman"/>
          <w:sz w:val="22"/>
          <w:szCs w:val="22"/>
        </w:rPr>
        <w:t> </w:t>
      </w:r>
      <w:r w:rsidR="00570445" w:rsidRPr="00483E82">
        <w:rPr>
          <w:rFonts w:cs="Times New Roman"/>
          <w:sz w:val="22"/>
          <w:szCs w:val="22"/>
        </w:rPr>
        <w:t>=</w:t>
      </w:r>
      <w:r w:rsidR="00570445" w:rsidRPr="00483E82">
        <w:rPr>
          <w:rFonts w:cs="Times New Roman"/>
          <w:sz w:val="22"/>
          <w:szCs w:val="22"/>
        </w:rPr>
        <w:t> </w:t>
      </w:r>
      <w:r w:rsidR="00570445" w:rsidRPr="00483E82">
        <w:rPr>
          <w:rStyle w:val="aa"/>
          <w:rFonts w:cs="Times New Roman"/>
          <w:sz w:val="22"/>
          <w:szCs w:val="22"/>
        </w:rPr>
        <w:t>x</w:t>
      </w:r>
      <w:r w:rsidR="00570445" w:rsidRPr="00483E82">
        <w:rPr>
          <w:rFonts w:cs="Times New Roman"/>
          <w:sz w:val="22"/>
          <w:szCs w:val="22"/>
          <w:vertAlign w:val="superscript"/>
        </w:rPr>
        <w:t>3</w:t>
      </w:r>
      <w:r w:rsidR="00570445" w:rsidRPr="00483E82">
        <w:rPr>
          <w:rFonts w:cs="Times New Roman"/>
          <w:sz w:val="22"/>
          <w:szCs w:val="22"/>
        </w:rPr>
        <w:t xml:space="preserve">, </w:t>
      </w:r>
      <w:r w:rsidR="00570445" w:rsidRPr="00483E82">
        <w:rPr>
          <w:rStyle w:val="aa"/>
          <w:rFonts w:cs="Times New Roman"/>
          <w:sz w:val="22"/>
          <w:szCs w:val="22"/>
        </w:rPr>
        <w:t>y</w:t>
      </w:r>
      <w:r w:rsidR="00570445" w:rsidRPr="00483E82">
        <w:rPr>
          <w:rStyle w:val="aa"/>
          <w:rFonts w:cs="Times New Roman"/>
          <w:sz w:val="22"/>
          <w:szCs w:val="22"/>
        </w:rPr>
        <w:t> </w:t>
      </w:r>
      <w:r w:rsidR="00570445" w:rsidRPr="00483E82">
        <w:rPr>
          <w:rFonts w:cs="Times New Roman"/>
          <w:sz w:val="22"/>
          <w:szCs w:val="22"/>
        </w:rPr>
        <w:t>= √</w:t>
      </w:r>
      <w:r w:rsidR="00570445" w:rsidRPr="00483E82">
        <w:rPr>
          <w:rFonts w:cs="Times New Roman"/>
          <w:i/>
          <w:sz w:val="22"/>
          <w:szCs w:val="22"/>
          <w:lang w:val="en-US"/>
        </w:rPr>
        <w:t>x</w:t>
      </w:r>
      <w:r w:rsidR="00570445" w:rsidRPr="00483E82">
        <w:rPr>
          <w:rFonts w:cs="Times New Roman"/>
          <w:sz w:val="22"/>
          <w:szCs w:val="22"/>
        </w:rPr>
        <w:t xml:space="preserve">, </w:t>
      </w:r>
      <w:r w:rsidR="00570445" w:rsidRPr="00483E82">
        <w:rPr>
          <w:rStyle w:val="aa"/>
          <w:rFonts w:cs="Times New Roman"/>
          <w:sz w:val="22"/>
          <w:szCs w:val="22"/>
        </w:rPr>
        <w:t>y</w:t>
      </w:r>
      <w:r w:rsidR="00570445" w:rsidRPr="00483E82">
        <w:rPr>
          <w:rStyle w:val="aa"/>
          <w:rFonts w:cs="Times New Roman"/>
          <w:sz w:val="22"/>
          <w:szCs w:val="22"/>
        </w:rPr>
        <w:t> </w:t>
      </w:r>
      <w:r w:rsidR="00570445" w:rsidRPr="00483E82">
        <w:rPr>
          <w:rFonts w:cs="Times New Roman"/>
          <w:sz w:val="22"/>
          <w:szCs w:val="22"/>
        </w:rPr>
        <w:t>=</w:t>
      </w:r>
      <w:r w:rsidR="00570445" w:rsidRPr="00483E82">
        <w:rPr>
          <w:rFonts w:cs="Times New Roman"/>
          <w:sz w:val="22"/>
          <w:szCs w:val="22"/>
        </w:rPr>
        <w:t> </w:t>
      </w:r>
      <w:r w:rsidR="00570445" w:rsidRPr="00483E82">
        <w:rPr>
          <w:rFonts w:cs="Times New Roman"/>
          <w:sz w:val="22"/>
          <w:szCs w:val="22"/>
        </w:rPr>
        <w:t>|</w:t>
      </w:r>
      <w:r w:rsidR="00570445" w:rsidRPr="00483E82">
        <w:rPr>
          <w:rStyle w:val="aa"/>
          <w:rFonts w:cs="Times New Roman"/>
          <w:sz w:val="22"/>
          <w:szCs w:val="22"/>
        </w:rPr>
        <w:t>х</w:t>
      </w:r>
      <w:r w:rsidR="00570445" w:rsidRPr="00483E82">
        <w:rPr>
          <w:rFonts w:cs="Times New Roman"/>
          <w:sz w:val="22"/>
          <w:szCs w:val="22"/>
        </w:rPr>
        <w:t>|</w:t>
      </w:r>
      <w:r w:rsidRPr="00483E82">
        <w:rPr>
          <w:rFonts w:cs="Times New Roman"/>
          <w:sz w:val="22"/>
          <w:szCs w:val="22"/>
        </w:rPr>
        <w:t>; описывать свойства числовой функции по её графику.</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Числа и вычисления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Сравнивать и упорядочивать рациональные и иррациональные числа.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арифметические действия с рациональными числами, сочетая устные и письме</w:t>
      </w:r>
      <w:r w:rsidRPr="00483E82">
        <w:rPr>
          <w:rFonts w:cs="Times New Roman"/>
          <w:sz w:val="22"/>
          <w:szCs w:val="22"/>
        </w:rPr>
        <w:t>н</w:t>
      </w:r>
      <w:r w:rsidRPr="00483E82">
        <w:rPr>
          <w:rFonts w:cs="Times New Roman"/>
          <w:sz w:val="22"/>
          <w:szCs w:val="22"/>
        </w:rPr>
        <w:t>ные приёмы, выполнять вычисления с иррациональными числами.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значения степеней с целыми показателями и корней; вычислять значения числовых выражений.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Округлять действительные числа, выполнять прикидку результата вычислений, оценку ч</w:t>
      </w:r>
      <w:r w:rsidRPr="00483E82">
        <w:rPr>
          <w:rFonts w:cs="Times New Roman"/>
          <w:sz w:val="22"/>
          <w:szCs w:val="22"/>
        </w:rPr>
        <w:t>и</w:t>
      </w:r>
      <w:r w:rsidRPr="00483E82">
        <w:rPr>
          <w:rFonts w:cs="Times New Roman"/>
          <w:sz w:val="22"/>
          <w:szCs w:val="22"/>
        </w:rPr>
        <w:t>словых выражений.</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Уравнения и неравенства</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Решать линейные и квадратные уравнения, уравнения, сводящиеся к ним, простейшие дро</w:t>
      </w:r>
      <w:r w:rsidRPr="00483E82">
        <w:rPr>
          <w:rFonts w:cs="Times New Roman"/>
          <w:spacing w:val="-2"/>
          <w:sz w:val="22"/>
          <w:szCs w:val="22"/>
        </w:rPr>
        <w:t>б</w:t>
      </w:r>
      <w:r w:rsidRPr="00483E82">
        <w:rPr>
          <w:rFonts w:cs="Times New Roman"/>
          <w:spacing w:val="-2"/>
          <w:sz w:val="22"/>
          <w:szCs w:val="22"/>
        </w:rPr>
        <w:t>но-рациональные уравнения.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Решать текстовые задачи алгебраическим способом с помощью составления уравнения или системы двух уравнений с двумя переменными.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Проводить простейшие исследования уравнений и систем уравнений, в том числе с примен</w:t>
      </w:r>
      <w:r w:rsidRPr="00483E82">
        <w:rPr>
          <w:rFonts w:cs="Times New Roman"/>
          <w:sz w:val="22"/>
          <w:szCs w:val="22"/>
        </w:rPr>
        <w:t>е</w:t>
      </w:r>
      <w:r w:rsidRPr="00483E82">
        <w:rPr>
          <w:rFonts w:cs="Times New Roman"/>
          <w:sz w:val="22"/>
          <w:szCs w:val="22"/>
        </w:rPr>
        <w:t>нием графических представлений (устанавливать, имеет ли уравнение или система уравнений реш</w:t>
      </w:r>
      <w:r w:rsidRPr="00483E82">
        <w:rPr>
          <w:rFonts w:cs="Times New Roman"/>
          <w:sz w:val="22"/>
          <w:szCs w:val="22"/>
        </w:rPr>
        <w:t>е</w:t>
      </w:r>
      <w:r w:rsidRPr="00483E82">
        <w:rPr>
          <w:rFonts w:cs="Times New Roman"/>
          <w:sz w:val="22"/>
          <w:szCs w:val="22"/>
        </w:rPr>
        <w:t>ния, если имеет, то сколько, и пр.).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системы линейных неравенств, системы неравенств, включающие квадратное нер</w:t>
      </w:r>
      <w:r w:rsidRPr="00483E82">
        <w:rPr>
          <w:rFonts w:cs="Times New Roman"/>
          <w:sz w:val="22"/>
          <w:szCs w:val="22"/>
        </w:rPr>
        <w:t>а</w:t>
      </w:r>
      <w:r w:rsidRPr="00483E82">
        <w:rPr>
          <w:rFonts w:cs="Times New Roman"/>
          <w:sz w:val="22"/>
          <w:szCs w:val="22"/>
        </w:rPr>
        <w:t>венство; изображать решение системы неравенств на числовой прямой, записывать решение с пом</w:t>
      </w:r>
      <w:r w:rsidRPr="00483E82">
        <w:rPr>
          <w:rFonts w:cs="Times New Roman"/>
          <w:sz w:val="22"/>
          <w:szCs w:val="22"/>
        </w:rPr>
        <w:t>о</w:t>
      </w:r>
      <w:r w:rsidRPr="00483E82">
        <w:rPr>
          <w:rFonts w:cs="Times New Roman"/>
          <w:sz w:val="22"/>
          <w:szCs w:val="22"/>
        </w:rPr>
        <w:t>щью символов.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неравенства при решении различных задач.</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Функции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функции изученных видов. Показывать схематически расположение на коорд</w:t>
      </w:r>
      <w:r w:rsidRPr="00483E82">
        <w:rPr>
          <w:rFonts w:cs="Times New Roman"/>
          <w:sz w:val="22"/>
          <w:szCs w:val="22"/>
        </w:rPr>
        <w:t>и</w:t>
      </w:r>
      <w:r w:rsidRPr="00483E82">
        <w:rPr>
          <w:rFonts w:cs="Times New Roman"/>
          <w:sz w:val="22"/>
          <w:szCs w:val="22"/>
        </w:rPr>
        <w:t xml:space="preserve">натной плоскости графиков функций вида: </w:t>
      </w:r>
      <w:r w:rsidRPr="00483E82">
        <w:rPr>
          <w:rStyle w:val="aa"/>
          <w:rFonts w:cs="Times New Roman"/>
          <w:sz w:val="22"/>
          <w:szCs w:val="22"/>
        </w:rPr>
        <w:t>y</w:t>
      </w:r>
      <w:r w:rsidRPr="00483E82">
        <w:rPr>
          <w:rFonts w:cs="Times New Roman"/>
          <w:sz w:val="22"/>
          <w:szCs w:val="22"/>
        </w:rPr>
        <w:t xml:space="preserve"> = </w:t>
      </w:r>
      <w:r w:rsidRPr="00483E82">
        <w:rPr>
          <w:rStyle w:val="aa"/>
          <w:rFonts w:cs="Times New Roman"/>
          <w:sz w:val="22"/>
          <w:szCs w:val="22"/>
        </w:rPr>
        <w:t>kx</w:t>
      </w:r>
      <w:r w:rsidRPr="00483E82">
        <w:rPr>
          <w:rFonts w:cs="Times New Roman"/>
          <w:sz w:val="22"/>
          <w:szCs w:val="22"/>
        </w:rPr>
        <w:t xml:space="preserve">, </w:t>
      </w:r>
      <w:r w:rsidRPr="00483E82">
        <w:rPr>
          <w:rStyle w:val="aa"/>
          <w:rFonts w:cs="Times New Roman"/>
          <w:sz w:val="22"/>
          <w:szCs w:val="22"/>
        </w:rPr>
        <w:t xml:space="preserve">y </w:t>
      </w:r>
      <w:r w:rsidRPr="00483E82">
        <w:rPr>
          <w:rFonts w:cs="Times New Roman"/>
          <w:sz w:val="22"/>
          <w:szCs w:val="22"/>
        </w:rPr>
        <w:t xml:space="preserve">= </w:t>
      </w:r>
      <w:r w:rsidRPr="00483E82">
        <w:rPr>
          <w:rStyle w:val="aa"/>
          <w:rFonts w:cs="Times New Roman"/>
          <w:sz w:val="22"/>
          <w:szCs w:val="22"/>
        </w:rPr>
        <w:t>kx</w:t>
      </w:r>
      <w:r w:rsidRPr="00483E82">
        <w:rPr>
          <w:rFonts w:cs="Times New Roman"/>
          <w:sz w:val="22"/>
          <w:szCs w:val="22"/>
        </w:rPr>
        <w:t xml:space="preserve"> + </w:t>
      </w:r>
      <w:r w:rsidRPr="00483E82">
        <w:rPr>
          <w:rStyle w:val="aa"/>
          <w:rFonts w:cs="Times New Roman"/>
          <w:sz w:val="22"/>
          <w:szCs w:val="22"/>
        </w:rPr>
        <w:t>b</w:t>
      </w:r>
      <w:r w:rsidRPr="00483E82">
        <w:rPr>
          <w:rFonts w:cs="Times New Roman"/>
          <w:sz w:val="22"/>
          <w:szCs w:val="22"/>
        </w:rPr>
        <w:t xml:space="preserve">, </w:t>
      </w:r>
      <w:r w:rsidR="0061792A" w:rsidRPr="00483E82">
        <w:rPr>
          <w:rStyle w:val="aa"/>
          <w:rFonts w:cs="Times New Roman"/>
          <w:sz w:val="22"/>
          <w:szCs w:val="22"/>
        </w:rPr>
        <w:t>y</w:t>
      </w:r>
      <w:r w:rsidR="0061792A" w:rsidRPr="00483E82">
        <w:rPr>
          <w:rFonts w:cs="Times New Roman"/>
          <w:sz w:val="22"/>
          <w:szCs w:val="22"/>
        </w:rPr>
        <w:t> </w:t>
      </w:r>
      <w:r w:rsidR="0061792A" w:rsidRPr="00483E82">
        <w:rPr>
          <w:rFonts w:cs="Times New Roman"/>
          <w:sz w:val="22"/>
          <w:szCs w:val="22"/>
        </w:rPr>
        <w:t>=</w:t>
      </w:r>
      <w:r w:rsidR="0061792A" w:rsidRPr="00483E82">
        <w:rPr>
          <w:rFonts w:cs="Times New Roman"/>
          <w:sz w:val="22"/>
          <w:szCs w:val="22"/>
        </w:rPr>
        <w:t> </w:t>
      </w:r>
      <w:r w:rsidR="0061792A" w:rsidRPr="00483E82">
        <w:rPr>
          <w:rStyle w:val="aa"/>
          <w:rFonts w:cs="Times New Roman"/>
          <w:sz w:val="22"/>
          <w:szCs w:val="22"/>
        </w:rPr>
        <w:t>k/x</w:t>
      </w:r>
      <w:r w:rsidRPr="00483E82">
        <w:rPr>
          <w:rFonts w:cs="Times New Roman"/>
          <w:sz w:val="22"/>
          <w:szCs w:val="22"/>
        </w:rPr>
        <w:t xml:space="preserve">, </w:t>
      </w:r>
      <w:r w:rsidRPr="00483E82">
        <w:rPr>
          <w:rStyle w:val="aa"/>
          <w:rFonts w:cs="Times New Roman"/>
          <w:sz w:val="22"/>
          <w:szCs w:val="22"/>
        </w:rPr>
        <w:t xml:space="preserve">y </w:t>
      </w:r>
      <w:r w:rsidRPr="00483E82">
        <w:rPr>
          <w:rFonts w:cs="Times New Roman"/>
          <w:sz w:val="22"/>
          <w:szCs w:val="22"/>
        </w:rPr>
        <w:t xml:space="preserve">= </w:t>
      </w:r>
      <w:r w:rsidRPr="00483E82">
        <w:rPr>
          <w:rStyle w:val="aa"/>
          <w:rFonts w:cs="Times New Roman"/>
          <w:sz w:val="22"/>
          <w:szCs w:val="22"/>
        </w:rPr>
        <w:t>ax</w:t>
      </w:r>
      <w:r w:rsidRPr="00483E82">
        <w:rPr>
          <w:rFonts w:cs="Times New Roman"/>
          <w:sz w:val="22"/>
          <w:szCs w:val="22"/>
          <w:vertAlign w:val="superscript"/>
        </w:rPr>
        <w:t>2</w:t>
      </w:r>
      <w:r w:rsidRPr="00483E82">
        <w:rPr>
          <w:rStyle w:val="aa"/>
          <w:rFonts w:cs="Times New Roman"/>
          <w:sz w:val="22"/>
          <w:szCs w:val="22"/>
        </w:rPr>
        <w:t xml:space="preserve"> + bx + c</w:t>
      </w:r>
      <w:r w:rsidRPr="00483E82">
        <w:rPr>
          <w:rFonts w:cs="Times New Roman"/>
          <w:sz w:val="22"/>
          <w:szCs w:val="22"/>
        </w:rPr>
        <w:t>,</w:t>
      </w:r>
      <w:r w:rsidR="00EF4DAB" w:rsidRPr="00483E82">
        <w:rPr>
          <w:rFonts w:cs="Times New Roman"/>
          <w:sz w:val="22"/>
          <w:szCs w:val="22"/>
        </w:rPr>
        <w:t xml:space="preserve"> </w:t>
      </w:r>
      <w:r w:rsidRPr="00483E82">
        <w:rPr>
          <w:rStyle w:val="aa"/>
          <w:rFonts w:cs="Times New Roman"/>
          <w:sz w:val="22"/>
          <w:szCs w:val="22"/>
        </w:rPr>
        <w:t xml:space="preserve">y </w:t>
      </w:r>
      <w:r w:rsidRPr="00483E82">
        <w:rPr>
          <w:rFonts w:cs="Times New Roman"/>
          <w:sz w:val="22"/>
          <w:szCs w:val="22"/>
        </w:rPr>
        <w:t xml:space="preserve">= </w:t>
      </w:r>
      <w:r w:rsidRPr="00483E82">
        <w:rPr>
          <w:rStyle w:val="aa"/>
          <w:rFonts w:cs="Times New Roman"/>
          <w:sz w:val="22"/>
          <w:szCs w:val="22"/>
        </w:rPr>
        <w:t>x</w:t>
      </w:r>
      <w:r w:rsidRPr="00483E82">
        <w:rPr>
          <w:rFonts w:cs="Times New Roman"/>
          <w:sz w:val="22"/>
          <w:szCs w:val="22"/>
          <w:vertAlign w:val="superscript"/>
        </w:rPr>
        <w:t>3</w:t>
      </w:r>
      <w:r w:rsidRPr="00483E82">
        <w:rPr>
          <w:rFonts w:cs="Times New Roman"/>
          <w:sz w:val="22"/>
          <w:szCs w:val="22"/>
        </w:rPr>
        <w:t xml:space="preserve">, </w:t>
      </w:r>
      <w:r w:rsidR="0061792A" w:rsidRPr="00483E82">
        <w:rPr>
          <w:rStyle w:val="aa"/>
          <w:rFonts w:cs="Times New Roman"/>
          <w:sz w:val="22"/>
          <w:szCs w:val="22"/>
        </w:rPr>
        <w:t>y</w:t>
      </w:r>
      <w:r w:rsidR="0061792A" w:rsidRPr="00483E82">
        <w:rPr>
          <w:rStyle w:val="aa"/>
          <w:rFonts w:cs="Times New Roman"/>
          <w:sz w:val="22"/>
          <w:szCs w:val="22"/>
        </w:rPr>
        <w:t> </w:t>
      </w:r>
      <w:r w:rsidR="0061792A" w:rsidRPr="00483E82">
        <w:rPr>
          <w:rFonts w:cs="Times New Roman"/>
          <w:sz w:val="22"/>
          <w:szCs w:val="22"/>
        </w:rPr>
        <w:t>= √</w:t>
      </w:r>
      <w:r w:rsidR="0061792A" w:rsidRPr="00483E82">
        <w:rPr>
          <w:rFonts w:cs="Times New Roman"/>
          <w:i/>
          <w:sz w:val="22"/>
          <w:szCs w:val="22"/>
          <w:lang w:val="en-US"/>
        </w:rPr>
        <w:t>x</w:t>
      </w:r>
      <w:r w:rsidR="0061792A" w:rsidRPr="00483E82">
        <w:rPr>
          <w:rFonts w:cs="Times New Roman"/>
          <w:sz w:val="22"/>
          <w:szCs w:val="22"/>
        </w:rPr>
        <w:t xml:space="preserve">, </w:t>
      </w:r>
      <w:r w:rsidR="0061792A" w:rsidRPr="00483E82">
        <w:rPr>
          <w:rStyle w:val="aa"/>
          <w:rFonts w:cs="Times New Roman"/>
          <w:sz w:val="22"/>
          <w:szCs w:val="22"/>
        </w:rPr>
        <w:t>y</w:t>
      </w:r>
      <w:r w:rsidR="0061792A" w:rsidRPr="00483E82">
        <w:rPr>
          <w:rStyle w:val="aa"/>
          <w:rFonts w:cs="Times New Roman"/>
          <w:sz w:val="22"/>
          <w:szCs w:val="22"/>
        </w:rPr>
        <w:t> </w:t>
      </w:r>
      <w:r w:rsidR="0061792A" w:rsidRPr="00483E82">
        <w:rPr>
          <w:rFonts w:cs="Times New Roman"/>
          <w:sz w:val="22"/>
          <w:szCs w:val="22"/>
        </w:rPr>
        <w:t>=</w:t>
      </w:r>
      <w:r w:rsidR="0061792A" w:rsidRPr="00483E82">
        <w:rPr>
          <w:rFonts w:cs="Times New Roman"/>
          <w:sz w:val="22"/>
          <w:szCs w:val="22"/>
        </w:rPr>
        <w:t> </w:t>
      </w:r>
      <w:r w:rsidR="0061792A" w:rsidRPr="00483E82">
        <w:rPr>
          <w:rFonts w:cs="Times New Roman"/>
          <w:sz w:val="22"/>
          <w:szCs w:val="22"/>
        </w:rPr>
        <w:t>|</w:t>
      </w:r>
      <w:r w:rsidR="0061792A" w:rsidRPr="00483E82">
        <w:rPr>
          <w:rStyle w:val="aa"/>
          <w:rFonts w:cs="Times New Roman"/>
          <w:sz w:val="22"/>
          <w:szCs w:val="22"/>
        </w:rPr>
        <w:t>х</w:t>
      </w:r>
      <w:r w:rsidR="0061792A" w:rsidRPr="00483E82">
        <w:rPr>
          <w:rFonts w:cs="Times New Roman"/>
          <w:sz w:val="22"/>
          <w:szCs w:val="22"/>
        </w:rPr>
        <w:t>|</w:t>
      </w:r>
      <w:r w:rsidRPr="00483E82">
        <w:rPr>
          <w:rFonts w:cs="Times New Roman"/>
          <w:sz w:val="22"/>
          <w:szCs w:val="22"/>
        </w:rPr>
        <w:t xml:space="preserve"> в зависимости от значений коэффициентов; описывать свойства функций.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Строить и изображать схематически графики квадратичных функций, описывать свойства квадратичных функций по их графикам.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квадратичную функцию по формуле, приводить примеры квадратичных функций из реальной жизни, физики, геометрии.</w:t>
      </w:r>
    </w:p>
    <w:p w:rsidR="00416B7C" w:rsidRPr="00483E82" w:rsidRDefault="00416B7C" w:rsidP="00483E82">
      <w:pPr>
        <w:pStyle w:val="5"/>
        <w:spacing w:before="0" w:line="24" w:lineRule="atLeast"/>
        <w:ind w:firstLine="567"/>
        <w:rPr>
          <w:rFonts w:cs="Times New Roman"/>
          <w:sz w:val="22"/>
          <w:szCs w:val="22"/>
        </w:rPr>
      </w:pPr>
      <w:r w:rsidRPr="00483E82">
        <w:rPr>
          <w:rFonts w:cs="Times New Roman"/>
          <w:sz w:val="22"/>
          <w:szCs w:val="22"/>
        </w:rPr>
        <w:t>Арифметическая и геометрическая прогрессии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арифметическую и геометрическую прогрессии при разных способах задания.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 xml:space="preserve">Выполнять вычисления с использованием формул </w:t>
      </w:r>
      <w:r w:rsidRPr="00483E82">
        <w:rPr>
          <w:rStyle w:val="aa"/>
          <w:rFonts w:cs="Times New Roman"/>
          <w:sz w:val="22"/>
          <w:szCs w:val="22"/>
        </w:rPr>
        <w:t>n</w:t>
      </w:r>
      <w:r w:rsidRPr="00483E82">
        <w:rPr>
          <w:rFonts w:cs="Times New Roman"/>
          <w:sz w:val="22"/>
          <w:szCs w:val="22"/>
        </w:rPr>
        <w:t>-го члена арифметической и геометрич</w:t>
      </w:r>
      <w:r w:rsidRPr="00483E82">
        <w:rPr>
          <w:rFonts w:cs="Times New Roman"/>
          <w:sz w:val="22"/>
          <w:szCs w:val="22"/>
        </w:rPr>
        <w:t>е</w:t>
      </w:r>
      <w:r w:rsidRPr="00483E82">
        <w:rPr>
          <w:rFonts w:cs="Times New Roman"/>
          <w:sz w:val="22"/>
          <w:szCs w:val="22"/>
        </w:rPr>
        <w:t xml:space="preserve">ской прогрессий, суммы первых </w:t>
      </w:r>
      <w:r w:rsidRPr="00483E82">
        <w:rPr>
          <w:rStyle w:val="aa"/>
          <w:rFonts w:cs="Times New Roman"/>
          <w:sz w:val="22"/>
          <w:szCs w:val="22"/>
        </w:rPr>
        <w:t>n</w:t>
      </w:r>
      <w:r w:rsidRPr="00483E82">
        <w:rPr>
          <w:rFonts w:cs="Times New Roman"/>
          <w:sz w:val="22"/>
          <w:szCs w:val="22"/>
        </w:rPr>
        <w:t xml:space="preserve"> членов.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Изображать члены последовательности точками на координатной плоскости.</w:t>
      </w:r>
    </w:p>
    <w:p w:rsidR="004E14B7" w:rsidRDefault="00416B7C" w:rsidP="00483E82">
      <w:pPr>
        <w:pStyle w:val="a"/>
        <w:spacing w:line="24" w:lineRule="atLeast"/>
        <w:ind w:left="0" w:firstLine="567"/>
        <w:rPr>
          <w:rFonts w:cs="Times New Roman"/>
          <w:sz w:val="22"/>
          <w:szCs w:val="22"/>
        </w:rPr>
      </w:pPr>
      <w:r w:rsidRPr="004E14B7">
        <w:rPr>
          <w:rFonts w:cs="Times New Roman"/>
          <w:sz w:val="22"/>
          <w:szCs w:val="22"/>
        </w:rPr>
        <w:t>Решать задачи, связанные с числовыми последовательностя</w:t>
      </w:r>
      <w:r w:rsidRPr="004E14B7">
        <w:rPr>
          <w:rFonts w:cs="Times New Roman"/>
          <w:spacing w:val="-2"/>
          <w:sz w:val="22"/>
          <w:szCs w:val="22"/>
        </w:rPr>
        <w:t>ми, в том числе задачи из реальной жизни (с использованием</w:t>
      </w:r>
      <w:r w:rsidRPr="004E14B7">
        <w:rPr>
          <w:rFonts w:cs="Times New Roman"/>
          <w:sz w:val="22"/>
          <w:szCs w:val="22"/>
        </w:rPr>
        <w:t xml:space="preserve"> калькулятора, цифровых технологий).</w:t>
      </w:r>
      <w:r w:rsidR="004E14B7" w:rsidRPr="004E14B7">
        <w:rPr>
          <w:rFonts w:cs="Times New Roman"/>
          <w:sz w:val="22"/>
          <w:szCs w:val="22"/>
        </w:rPr>
        <w:t xml:space="preserve"> </w:t>
      </w:r>
    </w:p>
    <w:p w:rsidR="004E14B7" w:rsidRDefault="004E14B7" w:rsidP="004E14B7">
      <w:pPr>
        <w:pStyle w:val="a"/>
        <w:numPr>
          <w:ilvl w:val="0"/>
          <w:numId w:val="0"/>
        </w:numPr>
        <w:spacing w:line="24" w:lineRule="atLeast"/>
        <w:ind w:left="567"/>
        <w:rPr>
          <w:rFonts w:cs="Times New Roman"/>
          <w:b/>
          <w:sz w:val="22"/>
          <w:szCs w:val="22"/>
        </w:rPr>
      </w:pPr>
    </w:p>
    <w:p w:rsidR="00416B7C" w:rsidRPr="004E14B7" w:rsidRDefault="004E14B7" w:rsidP="004E14B7">
      <w:pPr>
        <w:pStyle w:val="a"/>
        <w:numPr>
          <w:ilvl w:val="0"/>
          <w:numId w:val="0"/>
        </w:numPr>
        <w:spacing w:line="24" w:lineRule="atLeast"/>
        <w:ind w:left="567"/>
        <w:rPr>
          <w:rFonts w:cs="Times New Roman"/>
          <w:b/>
          <w:sz w:val="22"/>
          <w:szCs w:val="22"/>
        </w:rPr>
      </w:pPr>
      <w:r>
        <w:rPr>
          <w:rFonts w:cs="Times New Roman"/>
          <w:b/>
          <w:sz w:val="22"/>
          <w:szCs w:val="22"/>
        </w:rPr>
        <w:t>Р</w:t>
      </w:r>
      <w:r w:rsidR="00416B7C" w:rsidRPr="004E14B7">
        <w:rPr>
          <w:rFonts w:cs="Times New Roman"/>
          <w:b/>
          <w:sz w:val="22"/>
          <w:szCs w:val="22"/>
        </w:rPr>
        <w:t>абочая программа</w:t>
      </w:r>
      <w:r w:rsidRPr="004E14B7">
        <w:rPr>
          <w:rFonts w:cs="Times New Roman"/>
          <w:b/>
          <w:sz w:val="22"/>
          <w:szCs w:val="22"/>
        </w:rPr>
        <w:t xml:space="preserve"> </w:t>
      </w:r>
      <w:r w:rsidR="00416B7C" w:rsidRPr="004E14B7">
        <w:rPr>
          <w:rFonts w:cs="Times New Roman"/>
          <w:b/>
          <w:sz w:val="22"/>
          <w:szCs w:val="22"/>
        </w:rPr>
        <w:t>учебного курса «Геометрия». 7</w:t>
      </w:r>
      <w:r w:rsidR="001F1751" w:rsidRPr="004E14B7">
        <w:rPr>
          <w:rFonts w:cs="Times New Roman"/>
          <w:b/>
          <w:sz w:val="22"/>
          <w:szCs w:val="22"/>
        </w:rPr>
        <w:t>—</w:t>
      </w:r>
      <w:r w:rsidR="00416B7C" w:rsidRPr="004E14B7">
        <w:rPr>
          <w:rFonts w:cs="Times New Roman"/>
          <w:b/>
          <w:sz w:val="22"/>
          <w:szCs w:val="22"/>
        </w:rPr>
        <w:t>9 классы</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Цели изучения учебного курса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«Математику уже затем учить надо, </w:t>
      </w:r>
      <w:r w:rsidR="00C20893" w:rsidRPr="00483E82">
        <w:rPr>
          <w:rFonts w:cs="Times New Roman"/>
          <w:sz w:val="22"/>
          <w:szCs w:val="22"/>
        </w:rPr>
        <w:t>что она ум в порядок приводит», </w:t>
      </w:r>
      <w:r w:rsidRPr="00483E82">
        <w:rPr>
          <w:rFonts w:cs="Times New Roman"/>
          <w:sz w:val="22"/>
          <w:szCs w:val="22"/>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w:t>
      </w:r>
      <w:r w:rsidRPr="00483E82">
        <w:rPr>
          <w:rFonts w:cs="Times New Roman"/>
          <w:sz w:val="22"/>
          <w:szCs w:val="22"/>
        </w:rPr>
        <w:t>т</w:t>
      </w:r>
      <w:r w:rsidRPr="00483E82">
        <w:rPr>
          <w:rFonts w:cs="Times New Roman"/>
          <w:sz w:val="22"/>
          <w:szCs w:val="22"/>
        </w:rPr>
        <w:t>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w:t>
      </w:r>
      <w:r w:rsidRPr="00483E82">
        <w:rPr>
          <w:rFonts w:cs="Times New Roman"/>
          <w:sz w:val="22"/>
          <w:szCs w:val="22"/>
        </w:rPr>
        <w:t>а</w:t>
      </w:r>
      <w:r w:rsidRPr="00483E82">
        <w:rPr>
          <w:rFonts w:cs="Times New Roman"/>
          <w:sz w:val="22"/>
          <w:szCs w:val="22"/>
        </w:rPr>
        <w:t>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w:t>
      </w:r>
      <w:r w:rsidRPr="00483E82">
        <w:rPr>
          <w:rFonts w:cs="Times New Roman"/>
          <w:sz w:val="22"/>
          <w:szCs w:val="22"/>
        </w:rPr>
        <w:t>р</w:t>
      </w:r>
      <w:r w:rsidRPr="00483E82">
        <w:rPr>
          <w:rFonts w:cs="Times New Roman"/>
          <w:sz w:val="22"/>
          <w:szCs w:val="22"/>
        </w:rPr>
        <w:t>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w:t>
      </w:r>
      <w:r w:rsidRPr="00483E82">
        <w:rPr>
          <w:rFonts w:cs="Times New Roman"/>
          <w:sz w:val="22"/>
          <w:szCs w:val="22"/>
        </w:rPr>
        <w:t>ш</w:t>
      </w:r>
      <w:r w:rsidRPr="00483E82">
        <w:rPr>
          <w:rFonts w:cs="Times New Roman"/>
          <w:sz w:val="22"/>
          <w:szCs w:val="22"/>
        </w:rPr>
        <w:t>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1"/>
          <w:sz w:val="22"/>
          <w:szCs w:val="22"/>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w:t>
      </w:r>
      <w:r w:rsidRPr="00483E82">
        <w:rPr>
          <w:rFonts w:cs="Times New Roman"/>
          <w:spacing w:val="-1"/>
          <w:sz w:val="22"/>
          <w:szCs w:val="22"/>
        </w:rPr>
        <w:t>о</w:t>
      </w:r>
      <w:r w:rsidRPr="00483E82">
        <w:rPr>
          <w:rFonts w:cs="Times New Roman"/>
          <w:spacing w:val="-1"/>
          <w:sz w:val="22"/>
          <w:szCs w:val="22"/>
        </w:rPr>
        <w:t>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w:t>
      </w:r>
      <w:r w:rsidRPr="00483E82">
        <w:rPr>
          <w:rFonts w:cs="Times New Roman"/>
          <w:spacing w:val="-1"/>
          <w:sz w:val="22"/>
          <w:szCs w:val="22"/>
        </w:rPr>
        <w:t>п</w:t>
      </w:r>
      <w:r w:rsidRPr="00483E82">
        <w:rPr>
          <w:rFonts w:cs="Times New Roman"/>
          <w:spacing w:val="-1"/>
          <w:sz w:val="22"/>
          <w:szCs w:val="22"/>
        </w:rPr>
        <w:t xml:space="preserve">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416B7C" w:rsidRPr="00483E82" w:rsidRDefault="00416B7C" w:rsidP="00483E82">
      <w:pPr>
        <w:pStyle w:val="20"/>
        <w:keepNext/>
        <w:spacing w:before="0" w:after="0" w:line="24" w:lineRule="atLeast"/>
        <w:ind w:firstLine="567"/>
        <w:jc w:val="both"/>
        <w:rPr>
          <w:rFonts w:cs="Times New Roman"/>
        </w:rPr>
      </w:pPr>
      <w:r w:rsidRPr="00483E82">
        <w:rPr>
          <w:rFonts w:cs="Times New Roman"/>
        </w:rPr>
        <w:t>Место учебного курса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Согласно учебному плану в 7—9 классах изучается учебный курс «Геометрия», который вкл</w:t>
      </w:r>
      <w:r w:rsidRPr="00483E82">
        <w:rPr>
          <w:rFonts w:cs="Times New Roman"/>
          <w:sz w:val="22"/>
          <w:szCs w:val="22"/>
        </w:rPr>
        <w:t>ю</w:t>
      </w:r>
      <w:r w:rsidRPr="00483E82">
        <w:rPr>
          <w:rFonts w:cs="Times New Roman"/>
          <w:sz w:val="22"/>
          <w:szCs w:val="22"/>
        </w:rPr>
        <w:t>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Содержание учебного курса (по годам обучения)</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Симметричные фигуры. Основные свойства осевой симметрии. Примеры симметрии в окр</w:t>
      </w:r>
      <w:r w:rsidRPr="00483E82">
        <w:rPr>
          <w:rFonts w:cs="Times New Roman"/>
          <w:sz w:val="22"/>
          <w:szCs w:val="22"/>
        </w:rPr>
        <w:t>у</w:t>
      </w:r>
      <w:r w:rsidRPr="00483E82">
        <w:rPr>
          <w:rFonts w:cs="Times New Roman"/>
          <w:sz w:val="22"/>
          <w:szCs w:val="22"/>
        </w:rPr>
        <w:t>жающем мире.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построения с помощью циркуля и линейки.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Треугольник. Высота, медиана, биссектриса, их свойства. Равнобедренный и равносторонний треугольники. Неравенство треугольника.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Свойства и признаки равнобедренного треугольника. Признаки равенства треугольников.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Свойства и признаки параллельных прямых. Сумма углов треугольника. Внешние углы тр</w:t>
      </w:r>
      <w:r w:rsidRPr="00483E82">
        <w:rPr>
          <w:rFonts w:cs="Times New Roman"/>
          <w:sz w:val="22"/>
          <w:szCs w:val="22"/>
        </w:rPr>
        <w:t>е</w:t>
      </w:r>
      <w:r w:rsidRPr="00483E82">
        <w:rPr>
          <w:rFonts w:cs="Times New Roman"/>
          <w:sz w:val="22"/>
          <w:szCs w:val="22"/>
        </w:rPr>
        <w:t>угольника.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Геометрическое место точек. Биссектриса угла и серединный перпендикуляр к отрезку как геометрические места точек.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Окружность и круг, хорда и диаметр, их свойства. Взаимное расположение окружности и пр</w:t>
      </w:r>
      <w:r w:rsidRPr="00483E82">
        <w:rPr>
          <w:rFonts w:cs="Times New Roman"/>
          <w:sz w:val="22"/>
          <w:szCs w:val="22"/>
        </w:rPr>
        <w:t>я</w:t>
      </w:r>
      <w:r w:rsidRPr="00483E82">
        <w:rPr>
          <w:rFonts w:cs="Times New Roman"/>
          <w:sz w:val="22"/>
          <w:szCs w:val="22"/>
        </w:rPr>
        <w:t>мой. Касательная и секущая к окружности. Окружность, вписанная в угол. Вписанная и описанная окружности треугольника.</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Четырёхугольники. Параллелограмм, его признаки и свойства. Частные случаи параллел</w:t>
      </w:r>
      <w:r w:rsidRPr="00483E82">
        <w:rPr>
          <w:rFonts w:cs="Times New Roman"/>
          <w:sz w:val="22"/>
          <w:szCs w:val="22"/>
        </w:rPr>
        <w:t>о</w:t>
      </w:r>
      <w:r w:rsidRPr="00483E82">
        <w:rPr>
          <w:rFonts w:cs="Times New Roman"/>
          <w:sz w:val="22"/>
          <w:szCs w:val="22"/>
        </w:rPr>
        <w:t>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Центральная симметрия.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Теорема Фалеса и теорема о пропорциональных отрезках. Средние линии треугольника и тр</w:t>
      </w:r>
      <w:r w:rsidRPr="00483E82">
        <w:rPr>
          <w:rFonts w:cs="Times New Roman"/>
          <w:sz w:val="22"/>
          <w:szCs w:val="22"/>
        </w:rPr>
        <w:t>а</w:t>
      </w:r>
      <w:r w:rsidRPr="00483E82">
        <w:rPr>
          <w:rFonts w:cs="Times New Roman"/>
          <w:sz w:val="22"/>
          <w:szCs w:val="22"/>
        </w:rPr>
        <w:t xml:space="preserve">пеции.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Подобие треугольников, коэффициент подобия. Признаки подобия треугольников. Применение подобия при решении практических задач.</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Свойства площадей геометрических фигур. Формулы для площади треугольника, параллел</w:t>
      </w:r>
      <w:r w:rsidRPr="00483E82">
        <w:rPr>
          <w:rFonts w:cs="Times New Roman"/>
          <w:sz w:val="22"/>
          <w:szCs w:val="22"/>
        </w:rPr>
        <w:t>о</w:t>
      </w:r>
      <w:r w:rsidRPr="00483E82">
        <w:rPr>
          <w:rFonts w:cs="Times New Roman"/>
          <w:sz w:val="22"/>
          <w:szCs w:val="22"/>
        </w:rPr>
        <w:t>грамма, ромба и трапеции. Отношение площадей подобных фигур.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Вычисление площадей треугольников и многоугольников на клетчатой бумаге.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Теорема Пифагора. Применение теоремы Пифагора при решении практических задач.</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Синус, косинус, тангенс острого угла прямоугольного треугольника. Тригонометрические функции углов в 30, 45 и 60.</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Вписанные и центральные углы, угол между касательной и хордой. Углы между хордами и с</w:t>
      </w:r>
      <w:r w:rsidRPr="00483E82">
        <w:rPr>
          <w:rFonts w:cs="Times New Roman"/>
          <w:sz w:val="22"/>
          <w:szCs w:val="22"/>
        </w:rPr>
        <w:t>е</w:t>
      </w:r>
      <w:r w:rsidRPr="00483E82">
        <w:rPr>
          <w:rFonts w:cs="Times New Roman"/>
          <w:sz w:val="22"/>
          <w:szCs w:val="22"/>
        </w:rPr>
        <w:t>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Синус, косинус, тангенс углов от 0 до 180. Основное тригонометрическое тождество. Формулы приведения.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Преобразование подобия. Подобие соответственных элементов.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Теорема о произведении отрезков хорд, теоремы о произведении отрезков секущих, теорема о квадрате касательной.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w:t>
      </w:r>
      <w:r w:rsidRPr="00483E82">
        <w:rPr>
          <w:rFonts w:cs="Times New Roman"/>
          <w:sz w:val="22"/>
          <w:szCs w:val="22"/>
        </w:rPr>
        <w:t>е</w:t>
      </w:r>
      <w:r w:rsidRPr="00483E82">
        <w:rPr>
          <w:rFonts w:cs="Times New Roman"/>
          <w:sz w:val="22"/>
          <w:szCs w:val="22"/>
        </w:rPr>
        <w:t>нение для нахождения длин и углов.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Декартовы координаты на плоскости. Уравнения прямой и окружности в координатах, перес</w:t>
      </w:r>
      <w:r w:rsidRPr="00483E82">
        <w:rPr>
          <w:rFonts w:cs="Times New Roman"/>
          <w:sz w:val="22"/>
          <w:szCs w:val="22"/>
        </w:rPr>
        <w:t>е</w:t>
      </w:r>
      <w:r w:rsidRPr="00483E82">
        <w:rPr>
          <w:rFonts w:cs="Times New Roman"/>
          <w:sz w:val="22"/>
          <w:szCs w:val="22"/>
        </w:rPr>
        <w:t>чение окружностей и прямых. Метод координат и его применение.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Движения плоскости и внутренние симметрии фигур</w:t>
      </w:r>
      <w:r w:rsidR="00EF4DAB" w:rsidRPr="00483E82">
        <w:rPr>
          <w:rFonts w:cs="Times New Roman"/>
          <w:sz w:val="22"/>
          <w:szCs w:val="22"/>
        </w:rPr>
        <w:t xml:space="preserve"> </w:t>
      </w:r>
      <w:r w:rsidRPr="00483E82">
        <w:rPr>
          <w:rFonts w:cs="Times New Roman"/>
          <w:sz w:val="22"/>
          <w:szCs w:val="22"/>
        </w:rPr>
        <w:t>(элементарные представления). Пара</w:t>
      </w:r>
      <w:r w:rsidRPr="00483E82">
        <w:rPr>
          <w:rFonts w:cs="Times New Roman"/>
          <w:sz w:val="22"/>
          <w:szCs w:val="22"/>
        </w:rPr>
        <w:t>л</w:t>
      </w:r>
      <w:r w:rsidRPr="00483E82">
        <w:rPr>
          <w:rFonts w:cs="Times New Roman"/>
          <w:sz w:val="22"/>
          <w:szCs w:val="22"/>
        </w:rPr>
        <w:t>лельный перенос. Поворот.</w:t>
      </w:r>
    </w:p>
    <w:p w:rsidR="00416B7C" w:rsidRPr="00483E82" w:rsidRDefault="00416B7C" w:rsidP="00483E82">
      <w:pPr>
        <w:pStyle w:val="20"/>
        <w:spacing w:before="0" w:after="0" w:line="24" w:lineRule="atLeast"/>
        <w:ind w:firstLine="567"/>
        <w:jc w:val="both"/>
        <w:rPr>
          <w:rFonts w:cs="Times New Roman"/>
        </w:rPr>
      </w:pPr>
      <w:r w:rsidRPr="00483E82">
        <w:rPr>
          <w:rFonts w:cs="Times New Roman"/>
          <w:spacing w:val="-2"/>
        </w:rPr>
        <w:t xml:space="preserve">планируемые Предметные результаты освоения </w:t>
      </w:r>
      <w:r w:rsidRPr="00483E82">
        <w:rPr>
          <w:rFonts w:cs="Times New Roman"/>
        </w:rPr>
        <w:t>рабочей программы курса (по годам обучения)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учебного курса «Геометрия» на уровне основного общего образования должно обе</w:t>
      </w:r>
      <w:r w:rsidRPr="00483E82">
        <w:rPr>
          <w:rFonts w:cs="Times New Roman"/>
          <w:sz w:val="22"/>
          <w:szCs w:val="22"/>
        </w:rPr>
        <w:t>с</w:t>
      </w:r>
      <w:r w:rsidRPr="00483E82">
        <w:rPr>
          <w:rFonts w:cs="Times New Roman"/>
          <w:sz w:val="22"/>
          <w:szCs w:val="22"/>
        </w:rPr>
        <w:t>печивать достижение следующих предметных образовательных результатов: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Строить чертежи к геометрическим задачам.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признаками равенства треугольников, использовать признаки и свойства ра</w:t>
      </w:r>
      <w:r w:rsidRPr="00483E82">
        <w:rPr>
          <w:rFonts w:cs="Times New Roman"/>
          <w:sz w:val="22"/>
          <w:szCs w:val="22"/>
        </w:rPr>
        <w:t>в</w:t>
      </w:r>
      <w:r w:rsidRPr="00483E82">
        <w:rPr>
          <w:rFonts w:cs="Times New Roman"/>
          <w:sz w:val="22"/>
          <w:szCs w:val="22"/>
        </w:rPr>
        <w:t>нобедренных треугольников при решении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Проводить логические рассуждения с использованием геометрических теорем.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задачи на клетчатой бумаге.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w:t>
      </w:r>
      <w:r w:rsidRPr="00483E82">
        <w:rPr>
          <w:rFonts w:cs="Times New Roman"/>
          <w:sz w:val="22"/>
          <w:szCs w:val="22"/>
        </w:rPr>
        <w:t>о</w:t>
      </w:r>
      <w:r w:rsidRPr="00483E82">
        <w:rPr>
          <w:rFonts w:cs="Times New Roman"/>
          <w:sz w:val="22"/>
          <w:szCs w:val="22"/>
        </w:rPr>
        <w:t>ванных при пересечении двух параллельных прямых секущей. Решать практические задачи на нах</w:t>
      </w:r>
      <w:r w:rsidRPr="00483E82">
        <w:rPr>
          <w:rFonts w:cs="Times New Roman"/>
          <w:sz w:val="22"/>
          <w:szCs w:val="22"/>
        </w:rPr>
        <w:t>о</w:t>
      </w:r>
      <w:r w:rsidRPr="00483E82">
        <w:rPr>
          <w:rFonts w:cs="Times New Roman"/>
          <w:sz w:val="22"/>
          <w:szCs w:val="22"/>
        </w:rPr>
        <w:t>ждение углов.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понятием геометрического места точек. Уметь определять биссектрису угла и сер</w:t>
      </w:r>
      <w:r w:rsidRPr="00483E82">
        <w:rPr>
          <w:rFonts w:cs="Times New Roman"/>
          <w:sz w:val="22"/>
          <w:szCs w:val="22"/>
        </w:rPr>
        <w:t>е</w:t>
      </w:r>
      <w:r w:rsidRPr="00483E82">
        <w:rPr>
          <w:rFonts w:cs="Times New Roman"/>
          <w:sz w:val="22"/>
          <w:szCs w:val="22"/>
        </w:rPr>
        <w:t>динный перпендикуляр к отрезку как геометрические места точек.</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простейшими геометрическими неравенствами, понимать их практический смысл.</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Проводить основные геометрические построения с помощью циркуля и линейки.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основные виды четырёхугольников, их элементы, пользоваться их свойствами при решении геометрических задач.</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признаки подобия треугольников в решении геометрических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w:t>
      </w:r>
      <w:r w:rsidRPr="00483E82">
        <w:rPr>
          <w:rFonts w:cs="Times New Roman"/>
          <w:sz w:val="22"/>
          <w:szCs w:val="22"/>
        </w:rPr>
        <w:t>т</w:t>
      </w:r>
      <w:r w:rsidRPr="00483E82">
        <w:rPr>
          <w:rFonts w:cs="Times New Roman"/>
          <w:sz w:val="22"/>
          <w:szCs w:val="22"/>
        </w:rPr>
        <w:t>ствующие длины.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понятием описанного четырёхугольника, применять свойства описанного четырё</w:t>
      </w:r>
      <w:r w:rsidRPr="00483E82">
        <w:rPr>
          <w:rFonts w:cs="Times New Roman"/>
          <w:sz w:val="22"/>
          <w:szCs w:val="22"/>
        </w:rPr>
        <w:t>х</w:t>
      </w:r>
      <w:r w:rsidRPr="00483E82">
        <w:rPr>
          <w:rFonts w:cs="Times New Roman"/>
          <w:sz w:val="22"/>
          <w:szCs w:val="22"/>
        </w:rPr>
        <w:t>угольника при решении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полученные знания на практике — строить математические модели для задач р</w:t>
      </w:r>
      <w:r w:rsidRPr="00483E82">
        <w:rPr>
          <w:rFonts w:cs="Times New Roman"/>
          <w:sz w:val="22"/>
          <w:szCs w:val="22"/>
        </w:rPr>
        <w:t>е</w:t>
      </w:r>
      <w:r w:rsidRPr="00483E82">
        <w:rPr>
          <w:rFonts w:cs="Times New Roman"/>
          <w:sz w:val="22"/>
          <w:szCs w:val="22"/>
        </w:rPr>
        <w:t>альной жизни и проводить соответствующие вычисления с применением подобия и тригонометрии (пользуясь, где необходимо, калькулятором).</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lastRenderedPageBreak/>
        <w:t>9 класс</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тригонометрические функции острых углов для нахождения различных эл</w:t>
      </w:r>
      <w:r w:rsidRPr="00483E82">
        <w:rPr>
          <w:rFonts w:cs="Times New Roman"/>
          <w:sz w:val="22"/>
          <w:szCs w:val="22"/>
        </w:rPr>
        <w:t>е</w:t>
      </w:r>
      <w:r w:rsidRPr="00483E82">
        <w:rPr>
          <w:rFonts w:cs="Times New Roman"/>
          <w:sz w:val="22"/>
          <w:szCs w:val="22"/>
        </w:rPr>
        <w:t>ментов прямоугольного треугольника.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формулами приведения и основным тригонометрическим тождеством для н</w:t>
      </w:r>
      <w:r w:rsidRPr="00483E82">
        <w:rPr>
          <w:rFonts w:cs="Times New Roman"/>
          <w:sz w:val="22"/>
          <w:szCs w:val="22"/>
        </w:rPr>
        <w:t>а</w:t>
      </w:r>
      <w:r w:rsidRPr="00483E82">
        <w:rPr>
          <w:rFonts w:cs="Times New Roman"/>
          <w:sz w:val="22"/>
          <w:szCs w:val="22"/>
        </w:rPr>
        <w:t>хождения соотношений между тригонометрическими величинами.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теоремы синусов и косинусов для нахождения различных элементов треугол</w:t>
      </w:r>
      <w:r w:rsidRPr="00483E82">
        <w:rPr>
          <w:rFonts w:cs="Times New Roman"/>
          <w:sz w:val="22"/>
          <w:szCs w:val="22"/>
        </w:rPr>
        <w:t>ь</w:t>
      </w:r>
      <w:r w:rsidRPr="00483E82">
        <w:rPr>
          <w:rFonts w:cs="Times New Roman"/>
          <w:sz w:val="22"/>
          <w:szCs w:val="22"/>
        </w:rPr>
        <w:t>ника («решение треугольников»), применять их при решении геометрических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теоремами о произведении отрезков хорд, о произведении отрезков секущих, о квадрате касательной.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w:t>
      </w:r>
      <w:r w:rsidRPr="00483E82">
        <w:rPr>
          <w:rFonts w:cs="Times New Roman"/>
          <w:sz w:val="22"/>
          <w:szCs w:val="22"/>
        </w:rPr>
        <w:t>а</w:t>
      </w:r>
      <w:r w:rsidRPr="00483E82">
        <w:rPr>
          <w:rFonts w:cs="Times New Roman"/>
          <w:sz w:val="22"/>
          <w:szCs w:val="22"/>
        </w:rPr>
        <w:t>хождения длин и углов.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Пользоваться методом координат на плоскости, применять его в решении геометрических и практических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 xml:space="preserve">Владеть понятиями правильного многоугольника, длины </w:t>
      </w:r>
      <w:r w:rsidRPr="00483E82">
        <w:rPr>
          <w:rFonts w:cs="Times New Roman"/>
          <w:spacing w:val="-2"/>
          <w:sz w:val="22"/>
          <w:szCs w:val="22"/>
        </w:rPr>
        <w:t>окружности, длины дуги окружности и радианной меры угла,</w:t>
      </w:r>
      <w:r w:rsidRPr="00483E82">
        <w:rPr>
          <w:rFonts w:cs="Times New Roman"/>
          <w:sz w:val="22"/>
          <w:szCs w:val="22"/>
        </w:rPr>
        <w:t xml:space="preserve"> уметь вычислять площадь круга и его частей. Применять полученные умения в практических задачах.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оси (или центры) симметрии фигур, применять движения плоскости в простейших случаях. </w:t>
      </w:r>
    </w:p>
    <w:p w:rsidR="004E14B7" w:rsidRPr="004E14B7" w:rsidRDefault="00416B7C" w:rsidP="00483E82">
      <w:pPr>
        <w:pStyle w:val="a"/>
        <w:spacing w:line="24" w:lineRule="atLeast"/>
        <w:ind w:left="0" w:firstLine="567"/>
        <w:rPr>
          <w:rFonts w:cs="Times New Roman"/>
          <w:b/>
          <w:bCs/>
          <w:sz w:val="22"/>
          <w:szCs w:val="22"/>
        </w:rPr>
      </w:pPr>
      <w:r w:rsidRPr="004E14B7">
        <w:rPr>
          <w:rFonts w:cs="Times New Roman"/>
          <w:sz w:val="22"/>
          <w:szCs w:val="22"/>
        </w:rPr>
        <w:t>Применять полученные знания на практике — строить математические модели для задач р</w:t>
      </w:r>
      <w:r w:rsidRPr="004E14B7">
        <w:rPr>
          <w:rFonts w:cs="Times New Roman"/>
          <w:sz w:val="22"/>
          <w:szCs w:val="22"/>
        </w:rPr>
        <w:t>е</w:t>
      </w:r>
      <w:r w:rsidRPr="004E14B7">
        <w:rPr>
          <w:rFonts w:cs="Times New Roman"/>
          <w:sz w:val="22"/>
          <w:szCs w:val="22"/>
        </w:rPr>
        <w:t>альной жизни и проводить соответствующие вычисления с применением подобия и тригонометрич</w:t>
      </w:r>
      <w:r w:rsidRPr="004E14B7">
        <w:rPr>
          <w:rFonts w:cs="Times New Roman"/>
          <w:sz w:val="22"/>
          <w:szCs w:val="22"/>
        </w:rPr>
        <w:t>е</w:t>
      </w:r>
      <w:r w:rsidRPr="004E14B7">
        <w:rPr>
          <w:rFonts w:cs="Times New Roman"/>
          <w:sz w:val="22"/>
          <w:szCs w:val="22"/>
        </w:rPr>
        <w:t>ских функций (пользуясь, где необходимо, калькулятором).</w:t>
      </w:r>
      <w:r w:rsidR="004E14B7" w:rsidRPr="004E14B7">
        <w:rPr>
          <w:rFonts w:cs="Times New Roman"/>
          <w:sz w:val="22"/>
          <w:szCs w:val="22"/>
        </w:rPr>
        <w:t xml:space="preserve"> </w:t>
      </w:r>
    </w:p>
    <w:p w:rsidR="004E14B7" w:rsidRPr="004E14B7" w:rsidRDefault="004E14B7" w:rsidP="004E14B7">
      <w:pPr>
        <w:pStyle w:val="a"/>
        <w:numPr>
          <w:ilvl w:val="0"/>
          <w:numId w:val="0"/>
        </w:numPr>
        <w:spacing w:line="24" w:lineRule="atLeast"/>
        <w:ind w:left="567"/>
        <w:rPr>
          <w:rFonts w:cs="Times New Roman"/>
          <w:b/>
          <w:bCs/>
          <w:sz w:val="22"/>
          <w:szCs w:val="22"/>
        </w:rPr>
      </w:pPr>
    </w:p>
    <w:p w:rsidR="00416B7C" w:rsidRPr="004E14B7" w:rsidRDefault="004E14B7" w:rsidP="004E14B7">
      <w:pPr>
        <w:pStyle w:val="a"/>
        <w:numPr>
          <w:ilvl w:val="0"/>
          <w:numId w:val="0"/>
        </w:numPr>
        <w:spacing w:line="24" w:lineRule="atLeast"/>
        <w:ind w:left="567"/>
        <w:rPr>
          <w:rStyle w:val="a9"/>
          <w:rFonts w:cs="Times New Roman"/>
          <w:sz w:val="22"/>
          <w:szCs w:val="22"/>
        </w:rPr>
      </w:pPr>
      <w:r>
        <w:rPr>
          <w:rStyle w:val="a9"/>
          <w:rFonts w:cs="Times New Roman"/>
          <w:sz w:val="22"/>
          <w:szCs w:val="22"/>
        </w:rPr>
        <w:t>Р</w:t>
      </w:r>
      <w:r w:rsidR="00416B7C" w:rsidRPr="004E14B7">
        <w:rPr>
          <w:rStyle w:val="a9"/>
          <w:rFonts w:cs="Times New Roman"/>
          <w:sz w:val="22"/>
          <w:szCs w:val="22"/>
        </w:rPr>
        <w:t>абочая программа</w:t>
      </w:r>
      <w:r w:rsidR="00EF4DAB" w:rsidRPr="004E14B7">
        <w:rPr>
          <w:rStyle w:val="a9"/>
          <w:rFonts w:cs="Times New Roman"/>
          <w:sz w:val="22"/>
          <w:szCs w:val="22"/>
        </w:rPr>
        <w:t xml:space="preserve"> </w:t>
      </w:r>
      <w:r w:rsidR="00416B7C" w:rsidRPr="004E14B7">
        <w:rPr>
          <w:rStyle w:val="a9"/>
          <w:rFonts w:cs="Times New Roman"/>
          <w:sz w:val="22"/>
          <w:szCs w:val="22"/>
        </w:rPr>
        <w:t>учебного курса «Вероятность и статистика».</w:t>
      </w:r>
      <w:r w:rsidR="00EF4DAB" w:rsidRPr="004E14B7">
        <w:rPr>
          <w:rStyle w:val="a9"/>
          <w:rFonts w:cs="Times New Roman"/>
          <w:sz w:val="22"/>
          <w:szCs w:val="22"/>
        </w:rPr>
        <w:t xml:space="preserve"> </w:t>
      </w:r>
      <w:r w:rsidR="001F1751" w:rsidRPr="004E14B7">
        <w:rPr>
          <w:rStyle w:val="a9"/>
          <w:rFonts w:cs="Times New Roman"/>
          <w:sz w:val="22"/>
          <w:szCs w:val="22"/>
        </w:rPr>
        <w:br/>
      </w:r>
      <w:r w:rsidR="00416B7C" w:rsidRPr="004E14B7">
        <w:rPr>
          <w:rStyle w:val="a9"/>
          <w:rFonts w:cs="Times New Roman"/>
          <w:sz w:val="22"/>
          <w:szCs w:val="22"/>
        </w:rPr>
        <w:t>7</w:t>
      </w:r>
      <w:r w:rsidR="00416B7C" w:rsidRPr="004E14B7">
        <w:rPr>
          <w:rFonts w:cs="Times New Roman"/>
          <w:sz w:val="22"/>
          <w:szCs w:val="22"/>
        </w:rPr>
        <w:t>—</w:t>
      </w:r>
      <w:r w:rsidR="00416B7C" w:rsidRPr="004E14B7">
        <w:rPr>
          <w:rStyle w:val="a9"/>
          <w:rFonts w:cs="Times New Roman"/>
          <w:sz w:val="22"/>
          <w:szCs w:val="22"/>
        </w:rPr>
        <w:t>9 классы</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Цели изучения учебного курса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w:t>
      </w:r>
      <w:r w:rsidRPr="00483E82">
        <w:rPr>
          <w:rFonts w:cs="Times New Roman"/>
          <w:sz w:val="22"/>
          <w:szCs w:val="22"/>
        </w:rPr>
        <w:t>о</w:t>
      </w:r>
      <w:r w:rsidRPr="00483E82">
        <w:rPr>
          <w:rFonts w:cs="Times New Roman"/>
          <w:sz w:val="22"/>
          <w:szCs w:val="22"/>
        </w:rPr>
        <w:t>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w:t>
      </w:r>
      <w:r w:rsidRPr="00483E82">
        <w:rPr>
          <w:rFonts w:cs="Times New Roman"/>
          <w:sz w:val="22"/>
          <w:szCs w:val="22"/>
        </w:rPr>
        <w:t>о</w:t>
      </w:r>
      <w:r w:rsidRPr="00483E82">
        <w:rPr>
          <w:rFonts w:cs="Times New Roman"/>
          <w:sz w:val="22"/>
          <w:szCs w:val="22"/>
        </w:rPr>
        <w:t>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w:t>
      </w:r>
      <w:r w:rsidRPr="00483E82">
        <w:rPr>
          <w:rFonts w:cs="Times New Roman"/>
          <w:sz w:val="22"/>
          <w:szCs w:val="22"/>
        </w:rPr>
        <w:t>а</w:t>
      </w:r>
      <w:r w:rsidRPr="00483E82">
        <w:rPr>
          <w:rFonts w:cs="Times New Roman"/>
          <w:sz w:val="22"/>
          <w:szCs w:val="22"/>
        </w:rPr>
        <w:t>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соответствии с данными целями в структуре программы учебного курса «Вероятность и ст</w:t>
      </w:r>
      <w:r w:rsidRPr="00483E82">
        <w:rPr>
          <w:rFonts w:cs="Times New Roman"/>
          <w:sz w:val="22"/>
          <w:szCs w:val="22"/>
        </w:rPr>
        <w:t>а</w:t>
      </w:r>
      <w:r w:rsidRPr="00483E82">
        <w:rPr>
          <w:rFonts w:cs="Times New Roman"/>
          <w:sz w:val="22"/>
          <w:szCs w:val="22"/>
        </w:rPr>
        <w:t>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w:t>
      </w:r>
      <w:r w:rsidRPr="00483E82">
        <w:rPr>
          <w:rFonts w:cs="Times New Roman"/>
          <w:sz w:val="22"/>
          <w:szCs w:val="22"/>
        </w:rPr>
        <w:t>в</w:t>
      </w:r>
      <w:r w:rsidRPr="00483E82">
        <w:rPr>
          <w:rFonts w:cs="Times New Roman"/>
          <w:sz w:val="22"/>
          <w:szCs w:val="22"/>
        </w:rPr>
        <w:t>ленной в таблицах, на диаграммах и графиках до сбора, представления и анализа данных с использ</w:t>
      </w:r>
      <w:r w:rsidRPr="00483E82">
        <w:rPr>
          <w:rFonts w:cs="Times New Roman"/>
          <w:sz w:val="22"/>
          <w:szCs w:val="22"/>
        </w:rPr>
        <w:t>о</w:t>
      </w:r>
      <w:r w:rsidRPr="00483E82">
        <w:rPr>
          <w:rFonts w:cs="Times New Roman"/>
          <w:sz w:val="22"/>
          <w:szCs w:val="22"/>
        </w:rPr>
        <w:t xml:space="preserve">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w:t>
      </w:r>
      <w:r w:rsidRPr="00483E82">
        <w:rPr>
          <w:rFonts w:cs="Times New Roman"/>
          <w:sz w:val="22"/>
          <w:szCs w:val="22"/>
        </w:rPr>
        <w:lastRenderedPageBreak/>
        <w:t>гипотезы, размышлять над факторами, вызывающими изменчивость, и оценивать их влияние на ра</w:t>
      </w:r>
      <w:r w:rsidRPr="00483E82">
        <w:rPr>
          <w:rFonts w:cs="Times New Roman"/>
          <w:sz w:val="22"/>
          <w:szCs w:val="22"/>
        </w:rPr>
        <w:t>с</w:t>
      </w:r>
      <w:r w:rsidRPr="00483E82">
        <w:rPr>
          <w:rFonts w:cs="Times New Roman"/>
          <w:sz w:val="22"/>
          <w:szCs w:val="22"/>
        </w:rPr>
        <w:t>сматриваемые величины и процессы.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Интуитивное представление о случайной изменчивости, исследование закономерностей и те</w:t>
      </w:r>
      <w:r w:rsidRPr="00483E82">
        <w:rPr>
          <w:rFonts w:cs="Times New Roman"/>
          <w:sz w:val="22"/>
          <w:szCs w:val="22"/>
        </w:rPr>
        <w:t>н</w:t>
      </w:r>
      <w:r w:rsidRPr="00483E82">
        <w:rPr>
          <w:rFonts w:cs="Times New Roman"/>
          <w:sz w:val="22"/>
          <w:szCs w:val="22"/>
        </w:rPr>
        <w:t>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w:t>
      </w:r>
      <w:r w:rsidRPr="00483E82">
        <w:rPr>
          <w:rFonts w:cs="Times New Roman"/>
          <w:sz w:val="22"/>
          <w:szCs w:val="22"/>
        </w:rPr>
        <w:t>о</w:t>
      </w:r>
      <w:r w:rsidRPr="00483E82">
        <w:rPr>
          <w:rFonts w:cs="Times New Roman"/>
          <w:sz w:val="22"/>
          <w:szCs w:val="22"/>
        </w:rPr>
        <w:t>ляющими ставить и решать более сложные задачи. В курс входят начальные представления о сл</w:t>
      </w:r>
      <w:r w:rsidRPr="00483E82">
        <w:rPr>
          <w:rFonts w:cs="Times New Roman"/>
          <w:sz w:val="22"/>
          <w:szCs w:val="22"/>
        </w:rPr>
        <w:t>у</w:t>
      </w:r>
      <w:r w:rsidRPr="00483E82">
        <w:rPr>
          <w:rFonts w:cs="Times New Roman"/>
          <w:sz w:val="22"/>
          <w:szCs w:val="22"/>
        </w:rPr>
        <w:t>чайных величинах и их числовых характеристиках.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Также в рамках этого курса осуществляется знакомство обучающихся с множествами и осно</w:t>
      </w:r>
      <w:r w:rsidRPr="00483E82">
        <w:rPr>
          <w:rFonts w:cs="Times New Roman"/>
          <w:sz w:val="22"/>
          <w:szCs w:val="22"/>
        </w:rPr>
        <w:t>в</w:t>
      </w:r>
      <w:r w:rsidRPr="00483E82">
        <w:rPr>
          <w:rFonts w:cs="Times New Roman"/>
          <w:sz w:val="22"/>
          <w:szCs w:val="22"/>
        </w:rPr>
        <w:t>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учебного курса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7—9 классах изучается курс «Вероятность и статистика», в который входят разделы: «Пре</w:t>
      </w:r>
      <w:r w:rsidRPr="00483E82">
        <w:rPr>
          <w:rFonts w:cs="Times New Roman"/>
          <w:sz w:val="22"/>
          <w:szCs w:val="22"/>
        </w:rPr>
        <w:t>д</w:t>
      </w:r>
      <w:r w:rsidRPr="00483E82">
        <w:rPr>
          <w:rFonts w:cs="Times New Roman"/>
          <w:sz w:val="22"/>
          <w:szCs w:val="22"/>
        </w:rPr>
        <w:t>ставление данных и описательная статистика»; «Вероятность»; «Элементы комбинаторики»; «Вв</w:t>
      </w:r>
      <w:r w:rsidRPr="00483E82">
        <w:rPr>
          <w:rFonts w:cs="Times New Roman"/>
          <w:sz w:val="22"/>
          <w:szCs w:val="22"/>
        </w:rPr>
        <w:t>е</w:t>
      </w:r>
      <w:r w:rsidRPr="00483E82">
        <w:rPr>
          <w:rFonts w:cs="Times New Roman"/>
          <w:sz w:val="22"/>
          <w:szCs w:val="22"/>
        </w:rPr>
        <w:t>дение в теорию графов».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 изучение данного курса отводит 1 учебный час в неделю в течение каждого года обучения, всего 102 учебных часа.</w:t>
      </w:r>
    </w:p>
    <w:p w:rsidR="00416B7C" w:rsidRPr="00483E82" w:rsidRDefault="00416B7C" w:rsidP="00483E82">
      <w:pPr>
        <w:pStyle w:val="20"/>
        <w:keepNext/>
        <w:spacing w:before="0" w:after="0" w:line="24" w:lineRule="atLeast"/>
        <w:ind w:firstLine="567"/>
        <w:jc w:val="both"/>
        <w:rPr>
          <w:rStyle w:val="a9"/>
          <w:rFonts w:cs="Times New Roman"/>
          <w:b/>
          <w:bCs/>
        </w:rPr>
      </w:pPr>
      <w:r w:rsidRPr="00483E82">
        <w:rPr>
          <w:rStyle w:val="a9"/>
          <w:rFonts w:cs="Times New Roman"/>
          <w:b/>
          <w:bCs/>
        </w:rPr>
        <w:t>Содержание учебного курса</w:t>
      </w:r>
      <w:r w:rsidR="00571787" w:rsidRPr="00483E82">
        <w:rPr>
          <w:rStyle w:val="a9"/>
          <w:rFonts w:cs="Times New Roman"/>
          <w:b/>
          <w:bCs/>
        </w:rPr>
        <w:t xml:space="preserve"> </w:t>
      </w:r>
      <w:r w:rsidRPr="00483E82">
        <w:rPr>
          <w:rStyle w:val="a9"/>
          <w:rFonts w:cs="Times New Roman"/>
          <w:b/>
          <w:bCs/>
        </w:rPr>
        <w:t>(по годам обучения)</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Представление данных в виде таблиц, диаграмм, графиков. Заполнение таблиц, чтение и п</w:t>
      </w:r>
      <w:r w:rsidRPr="00483E82">
        <w:rPr>
          <w:rFonts w:cs="Times New Roman"/>
          <w:sz w:val="22"/>
          <w:szCs w:val="22"/>
        </w:rPr>
        <w:t>о</w:t>
      </w:r>
      <w:r w:rsidRPr="00483E82">
        <w:rPr>
          <w:rFonts w:cs="Times New Roman"/>
          <w:sz w:val="22"/>
          <w:szCs w:val="22"/>
        </w:rPr>
        <w:t>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Случайный эксперимент (опыт) и случайное событие. Вероятность и частота. Роль маловер</w:t>
      </w:r>
      <w:r w:rsidRPr="00483E82">
        <w:rPr>
          <w:rFonts w:cs="Times New Roman"/>
          <w:sz w:val="22"/>
          <w:szCs w:val="22"/>
        </w:rPr>
        <w:t>о</w:t>
      </w:r>
      <w:r w:rsidRPr="00483E82">
        <w:rPr>
          <w:rFonts w:cs="Times New Roman"/>
          <w:sz w:val="22"/>
          <w:szCs w:val="22"/>
        </w:rPr>
        <w:t>ятных и практически достоверных событий в природе и в обществе. Монета и игральная кость в теории вероятностей.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Граф, вершина, ребро. Степень вершины. Число рёбер и суммарная степень вершин. Предста</w:t>
      </w:r>
      <w:r w:rsidRPr="00483E82">
        <w:rPr>
          <w:rFonts w:cs="Times New Roman"/>
          <w:sz w:val="22"/>
          <w:szCs w:val="22"/>
        </w:rPr>
        <w:t>в</w:t>
      </w:r>
      <w:r w:rsidRPr="00483E82">
        <w:rPr>
          <w:rFonts w:cs="Times New Roman"/>
          <w:sz w:val="22"/>
          <w:szCs w:val="22"/>
        </w:rPr>
        <w:t>ление о связности графа. Цепи и циклы. Пути в графах. Обход графа (эйлеров путь). Решение задач с помощью графов.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Множество, элемент множества, подмножество. Операции над множествами: объединение, п</w:t>
      </w:r>
      <w:r w:rsidRPr="00483E82">
        <w:rPr>
          <w:rFonts w:cs="Times New Roman"/>
          <w:sz w:val="22"/>
          <w:szCs w:val="22"/>
        </w:rPr>
        <w:t>е</w:t>
      </w:r>
      <w:r w:rsidRPr="00483E82">
        <w:rPr>
          <w:rFonts w:cs="Times New Roman"/>
          <w:sz w:val="22"/>
          <w:szCs w:val="22"/>
        </w:rPr>
        <w:t>ресечение. Свойства операций над множествами: переместительное, сочетательное, распределител</w:t>
      </w:r>
      <w:r w:rsidRPr="00483E82">
        <w:rPr>
          <w:rFonts w:cs="Times New Roman"/>
          <w:sz w:val="22"/>
          <w:szCs w:val="22"/>
        </w:rPr>
        <w:t>ь</w:t>
      </w:r>
      <w:r w:rsidRPr="00483E82">
        <w:rPr>
          <w:rFonts w:cs="Times New Roman"/>
          <w:sz w:val="22"/>
          <w:szCs w:val="22"/>
        </w:rPr>
        <w:t>ное, включения. Использование графического представления множеств для описания реальных пр</w:t>
      </w:r>
      <w:r w:rsidRPr="00483E82">
        <w:rPr>
          <w:rFonts w:cs="Times New Roman"/>
          <w:sz w:val="22"/>
          <w:szCs w:val="22"/>
        </w:rPr>
        <w:t>о</w:t>
      </w:r>
      <w:r w:rsidRPr="00483E82">
        <w:rPr>
          <w:rFonts w:cs="Times New Roman"/>
          <w:sz w:val="22"/>
          <w:szCs w:val="22"/>
        </w:rPr>
        <w:t>цессов и явлений, при решении задач.</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Измерение рассеивания данных. Дисперсия и стандартное отклонение числовых наборов. Ди</w:t>
      </w:r>
      <w:r w:rsidRPr="00483E82">
        <w:rPr>
          <w:rFonts w:cs="Times New Roman"/>
          <w:sz w:val="22"/>
          <w:szCs w:val="22"/>
        </w:rPr>
        <w:t>а</w:t>
      </w:r>
      <w:r w:rsidRPr="00483E82">
        <w:rPr>
          <w:rFonts w:cs="Times New Roman"/>
          <w:sz w:val="22"/>
          <w:szCs w:val="22"/>
        </w:rPr>
        <w:t>грамма рассеивания.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Противоположные события. Диаграмма Эйлера. Объединение и пересечение событий. Нес</w:t>
      </w:r>
      <w:r w:rsidRPr="00483E82">
        <w:rPr>
          <w:rFonts w:cs="Times New Roman"/>
          <w:sz w:val="22"/>
          <w:szCs w:val="22"/>
        </w:rPr>
        <w:t>о</w:t>
      </w:r>
      <w:r w:rsidRPr="00483E82">
        <w:rPr>
          <w:rFonts w:cs="Times New Roman"/>
          <w:sz w:val="22"/>
          <w:szCs w:val="22"/>
        </w:rPr>
        <w:t>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Перестановки и факториал. Сочетания и число сочетаний. Треугольник Паскаля. Решение задач с использованием комбинаторики.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Геометрическая вероятность. Случайный выбор точки из фигуры на плоскости, из отрезка и из дуги окружности.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w:t>
      </w:r>
      <w:r w:rsidRPr="00483E82">
        <w:rPr>
          <w:rFonts w:cs="Times New Roman"/>
          <w:sz w:val="22"/>
          <w:szCs w:val="22"/>
        </w:rPr>
        <w:t>е</w:t>
      </w:r>
      <w:r w:rsidRPr="00483E82">
        <w:rPr>
          <w:rFonts w:cs="Times New Roman"/>
          <w:sz w:val="22"/>
          <w:szCs w:val="22"/>
        </w:rPr>
        <w:t>личины «число успехов в серии испытаний Бернулли».</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z w:val="22"/>
          <w:szCs w:val="22"/>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483E82" w:rsidRDefault="00416B7C" w:rsidP="00483E82">
      <w:pPr>
        <w:pStyle w:val="20"/>
        <w:spacing w:before="0" w:after="0" w:line="24" w:lineRule="atLeast"/>
        <w:ind w:firstLine="567"/>
        <w:jc w:val="both"/>
        <w:rPr>
          <w:rFonts w:cs="Times New Roman"/>
        </w:rPr>
      </w:pPr>
      <w:r w:rsidRPr="00483E82">
        <w:rPr>
          <w:rFonts w:cs="Times New Roman"/>
          <w:spacing w:val="-2"/>
        </w:rPr>
        <w:t xml:space="preserve">планируемые Предметные результаты освоения </w:t>
      </w:r>
      <w:r w:rsidRPr="00483E82">
        <w:rPr>
          <w:rFonts w:cs="Times New Roman"/>
        </w:rPr>
        <w:t>рабочей программы курса (по годам обучения)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освоения курса «Вероятность и статистика» в 7—9 классах характер</w:t>
      </w:r>
      <w:r w:rsidRPr="00483E82">
        <w:rPr>
          <w:rFonts w:cs="Times New Roman"/>
          <w:sz w:val="22"/>
          <w:szCs w:val="22"/>
        </w:rPr>
        <w:t>и</w:t>
      </w:r>
      <w:r w:rsidRPr="00483E82">
        <w:rPr>
          <w:rFonts w:cs="Times New Roman"/>
          <w:sz w:val="22"/>
          <w:szCs w:val="22"/>
        </w:rPr>
        <w:t>зуются следующими умениями.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Описывать и интерпретировать реальные числовые данные, представленные в таблицах, на диаграммах, графиках.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случайной изменчивости на примерах цен, физических величин, а</w:t>
      </w:r>
      <w:r w:rsidRPr="00483E82">
        <w:rPr>
          <w:rFonts w:cs="Times New Roman"/>
          <w:sz w:val="22"/>
          <w:szCs w:val="22"/>
        </w:rPr>
        <w:t>н</w:t>
      </w:r>
      <w:r w:rsidRPr="00483E82">
        <w:rPr>
          <w:rFonts w:cs="Times New Roman"/>
          <w:sz w:val="22"/>
          <w:szCs w:val="22"/>
        </w:rPr>
        <w:t>тропометрических данных; иметь представление о статистической устойчивости.</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Извлекать и преобразовывать информацию, представленную в виде таблиц, диаграмм, гр</w:t>
      </w:r>
      <w:r w:rsidRPr="00483E82">
        <w:rPr>
          <w:rFonts w:cs="Times New Roman"/>
          <w:sz w:val="22"/>
          <w:szCs w:val="22"/>
        </w:rPr>
        <w:t>а</w:t>
      </w:r>
      <w:r w:rsidRPr="00483E82">
        <w:rPr>
          <w:rFonts w:cs="Times New Roman"/>
          <w:sz w:val="22"/>
          <w:szCs w:val="22"/>
        </w:rPr>
        <w:t>фиков; представлять данные в виде таблиц, диаграмм, графиков.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Описывать данные с помощью статистических показателей: средних значений и мер рассе</w:t>
      </w:r>
      <w:r w:rsidRPr="00483E82">
        <w:rPr>
          <w:rFonts w:cs="Times New Roman"/>
          <w:sz w:val="22"/>
          <w:szCs w:val="22"/>
        </w:rPr>
        <w:t>и</w:t>
      </w:r>
      <w:r w:rsidRPr="00483E82">
        <w:rPr>
          <w:rFonts w:cs="Times New Roman"/>
          <w:sz w:val="22"/>
          <w:szCs w:val="22"/>
        </w:rPr>
        <w:t>вания (размах, дисперсия и стандартное отклонение).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частоты числовых значений и частоты событий,</w:t>
      </w:r>
      <w:r w:rsidR="00EF4DAB" w:rsidRPr="00483E82">
        <w:rPr>
          <w:rFonts w:cs="Times New Roman"/>
          <w:sz w:val="22"/>
          <w:szCs w:val="22"/>
        </w:rPr>
        <w:t xml:space="preserve"> </w:t>
      </w:r>
      <w:r w:rsidRPr="00483E82">
        <w:rPr>
          <w:rFonts w:cs="Times New Roman"/>
          <w:sz w:val="22"/>
          <w:szCs w:val="22"/>
        </w:rPr>
        <w:t>в том числе по результатам изм</w:t>
      </w:r>
      <w:r w:rsidRPr="00483E82">
        <w:rPr>
          <w:rFonts w:cs="Times New Roman"/>
          <w:sz w:val="22"/>
          <w:szCs w:val="22"/>
        </w:rPr>
        <w:t>е</w:t>
      </w:r>
      <w:r w:rsidRPr="00483E82">
        <w:rPr>
          <w:rFonts w:cs="Times New Roman"/>
          <w:sz w:val="22"/>
          <w:szCs w:val="22"/>
        </w:rPr>
        <w:t>рений и наблюдений.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вероятности случайных событий в опытах, зная вероятности элементарных событий, в том числе в опытах</w:t>
      </w:r>
      <w:r w:rsidR="00EF4DAB" w:rsidRPr="00483E82">
        <w:rPr>
          <w:rFonts w:cs="Times New Roman"/>
          <w:sz w:val="22"/>
          <w:szCs w:val="22"/>
        </w:rPr>
        <w:t xml:space="preserve"> </w:t>
      </w:r>
      <w:r w:rsidRPr="00483E82">
        <w:rPr>
          <w:rFonts w:cs="Times New Roman"/>
          <w:sz w:val="22"/>
          <w:szCs w:val="22"/>
        </w:rPr>
        <w:t>с равновозможными элементарными событиями.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графические модели: дерево случайного эксперимента, диаграммы Эйлера, ч</w:t>
      </w:r>
      <w:r w:rsidRPr="00483E82">
        <w:rPr>
          <w:rFonts w:cs="Times New Roman"/>
          <w:sz w:val="22"/>
          <w:szCs w:val="22"/>
        </w:rPr>
        <w:t>и</w:t>
      </w:r>
      <w:r w:rsidRPr="00483E82">
        <w:rPr>
          <w:rFonts w:cs="Times New Roman"/>
          <w:sz w:val="22"/>
          <w:szCs w:val="22"/>
        </w:rPr>
        <w:t>словая прямая.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графическое представление множеств и связей между ними для описания пр</w:t>
      </w:r>
      <w:r w:rsidRPr="00483E82">
        <w:rPr>
          <w:rFonts w:cs="Times New Roman"/>
          <w:sz w:val="22"/>
          <w:szCs w:val="22"/>
        </w:rPr>
        <w:t>о</w:t>
      </w:r>
      <w:r w:rsidRPr="00483E82">
        <w:rPr>
          <w:rFonts w:cs="Times New Roman"/>
          <w:sz w:val="22"/>
          <w:szCs w:val="22"/>
        </w:rPr>
        <w:t>цессов и явлений, в том числе при решении задач из других учебных предметов и курсов.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Решать задачи организованным перебором вариантов, а также с использованием комбин</w:t>
      </w:r>
      <w:r w:rsidRPr="00483E82">
        <w:rPr>
          <w:rFonts w:cs="Times New Roman"/>
          <w:sz w:val="22"/>
          <w:szCs w:val="22"/>
        </w:rPr>
        <w:t>а</w:t>
      </w:r>
      <w:r w:rsidRPr="00483E82">
        <w:rPr>
          <w:rFonts w:cs="Times New Roman"/>
          <w:sz w:val="22"/>
          <w:szCs w:val="22"/>
        </w:rPr>
        <w:t>торных правил и методов.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описательные характеристики для массивов числовых данных, в том числе средние значения и меры рассеивания.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частоты значений и частоты события, в том числе пользуясь результатами пров</w:t>
      </w:r>
      <w:r w:rsidRPr="00483E82">
        <w:rPr>
          <w:rFonts w:cs="Times New Roman"/>
          <w:sz w:val="22"/>
          <w:szCs w:val="22"/>
        </w:rPr>
        <w:t>е</w:t>
      </w:r>
      <w:r w:rsidRPr="00483E82">
        <w:rPr>
          <w:rFonts w:cs="Times New Roman"/>
          <w:sz w:val="22"/>
          <w:szCs w:val="22"/>
        </w:rPr>
        <w:t>дённых измерений и наблюдений.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Находить вероятности случайных событий в изученных опытах, в том числе в опытах с ра</w:t>
      </w:r>
      <w:r w:rsidRPr="00483E82">
        <w:rPr>
          <w:rFonts w:cs="Times New Roman"/>
          <w:sz w:val="22"/>
          <w:szCs w:val="22"/>
        </w:rPr>
        <w:t>в</w:t>
      </w:r>
      <w:r w:rsidRPr="00483E82">
        <w:rPr>
          <w:rFonts w:cs="Times New Roman"/>
          <w:sz w:val="22"/>
          <w:szCs w:val="22"/>
        </w:rPr>
        <w:t>новозможными элементарными событиями, в сериях испытаний до первого успеха, в сериях испыт</w:t>
      </w:r>
      <w:r w:rsidRPr="00483E82">
        <w:rPr>
          <w:rFonts w:cs="Times New Roman"/>
          <w:sz w:val="22"/>
          <w:szCs w:val="22"/>
        </w:rPr>
        <w:t>а</w:t>
      </w:r>
      <w:r w:rsidRPr="00483E82">
        <w:rPr>
          <w:rFonts w:cs="Times New Roman"/>
          <w:sz w:val="22"/>
          <w:szCs w:val="22"/>
        </w:rPr>
        <w:t>ний Бернулли.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случайной величине и о распределении вероятностей.</w:t>
      </w:r>
    </w:p>
    <w:p w:rsidR="004E14B7" w:rsidRPr="004E14B7" w:rsidRDefault="00416B7C" w:rsidP="00483E82">
      <w:pPr>
        <w:pStyle w:val="a"/>
        <w:spacing w:line="24" w:lineRule="atLeast"/>
        <w:ind w:left="0" w:firstLine="567"/>
        <w:rPr>
          <w:rFonts w:cs="Times New Roman"/>
          <w:b/>
          <w:bCs/>
          <w:sz w:val="22"/>
          <w:szCs w:val="22"/>
        </w:rPr>
      </w:pPr>
      <w:r w:rsidRPr="004E14B7">
        <w:rPr>
          <w:rFonts w:cs="Times New Roman"/>
          <w:sz w:val="22"/>
          <w:szCs w:val="22"/>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r w:rsidR="004E14B7" w:rsidRPr="004E14B7">
        <w:rPr>
          <w:rFonts w:cs="Times New Roman"/>
          <w:sz w:val="22"/>
          <w:szCs w:val="22"/>
        </w:rPr>
        <w:t xml:space="preserve">  </w:t>
      </w:r>
    </w:p>
    <w:p w:rsidR="004E14B7" w:rsidRPr="004E14B7" w:rsidRDefault="004E14B7" w:rsidP="004E14B7">
      <w:pPr>
        <w:pStyle w:val="a"/>
        <w:numPr>
          <w:ilvl w:val="0"/>
          <w:numId w:val="0"/>
        </w:numPr>
        <w:spacing w:line="24" w:lineRule="atLeast"/>
        <w:ind w:left="567"/>
        <w:rPr>
          <w:rFonts w:cs="Times New Roman"/>
          <w:b/>
          <w:bCs/>
          <w:sz w:val="22"/>
          <w:szCs w:val="22"/>
        </w:rPr>
      </w:pPr>
    </w:p>
    <w:p w:rsidR="00416B7C" w:rsidRPr="004E14B7" w:rsidRDefault="00416B7C" w:rsidP="004E14B7">
      <w:pPr>
        <w:pStyle w:val="a"/>
        <w:numPr>
          <w:ilvl w:val="0"/>
          <w:numId w:val="0"/>
        </w:numPr>
        <w:spacing w:line="24" w:lineRule="atLeast"/>
        <w:ind w:left="567"/>
        <w:rPr>
          <w:rStyle w:val="a9"/>
          <w:rFonts w:cs="Times New Roman"/>
          <w:sz w:val="22"/>
          <w:szCs w:val="22"/>
        </w:rPr>
      </w:pPr>
      <w:r w:rsidRPr="004E14B7">
        <w:rPr>
          <w:rStyle w:val="a9"/>
          <w:rFonts w:cs="Times New Roman"/>
          <w:sz w:val="22"/>
          <w:szCs w:val="22"/>
        </w:rPr>
        <w:t>ИНФОРМАТИКА</w:t>
      </w:r>
    </w:p>
    <w:p w:rsidR="00416B7C" w:rsidRPr="00483E82" w:rsidRDefault="00416B7C" w:rsidP="00483E82">
      <w:pPr>
        <w:pStyle w:val="12"/>
        <w:pageBreakBefore w:val="0"/>
        <w:spacing w:after="0" w:line="24" w:lineRule="atLeast"/>
        <w:ind w:firstLine="567"/>
        <w:jc w:val="both"/>
        <w:rPr>
          <w:rStyle w:val="a9"/>
          <w:rFonts w:cs="Times New Roman"/>
          <w:b/>
          <w:bCs/>
          <w:sz w:val="22"/>
          <w:szCs w:val="22"/>
        </w:rPr>
      </w:pPr>
      <w:r w:rsidRPr="00483E82">
        <w:rPr>
          <w:rStyle w:val="a9"/>
          <w:rFonts w:cs="Times New Roman"/>
          <w:b/>
          <w:bCs/>
          <w:sz w:val="22"/>
          <w:szCs w:val="22"/>
        </w:rPr>
        <w:t>ПОЯСНИТЕЛЬНАЯ ЗАПИСКА</w:t>
      </w:r>
    </w:p>
    <w:p w:rsidR="00416B7C" w:rsidRDefault="004E14B7" w:rsidP="004F7A65">
      <w:pPr>
        <w:pStyle w:val="a8"/>
        <w:spacing w:line="24" w:lineRule="atLeast"/>
        <w:ind w:firstLine="567"/>
        <w:rPr>
          <w:rFonts w:cs="Times New Roman"/>
          <w:spacing w:val="2"/>
          <w:sz w:val="22"/>
          <w:szCs w:val="22"/>
        </w:rPr>
      </w:pPr>
      <w:r>
        <w:rPr>
          <w:rFonts w:cs="Times New Roman"/>
          <w:spacing w:val="2"/>
          <w:sz w:val="22"/>
          <w:szCs w:val="22"/>
        </w:rPr>
        <w:t>Р</w:t>
      </w:r>
      <w:r w:rsidR="00416B7C" w:rsidRPr="00483E82">
        <w:rPr>
          <w:rFonts w:cs="Times New Roman"/>
          <w:spacing w:val="2"/>
          <w:sz w:val="22"/>
          <w:szCs w:val="22"/>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w:t>
      </w:r>
      <w:r w:rsidR="00416B7C" w:rsidRPr="00483E82">
        <w:rPr>
          <w:rFonts w:cs="Times New Roman"/>
          <w:spacing w:val="2"/>
          <w:sz w:val="22"/>
          <w:szCs w:val="22"/>
        </w:rPr>
        <w:t>а</w:t>
      </w:r>
      <w:r w:rsidR="00416B7C" w:rsidRPr="00483E82">
        <w:rPr>
          <w:rFonts w:cs="Times New Roman"/>
          <w:spacing w:val="2"/>
          <w:sz w:val="22"/>
          <w:szCs w:val="22"/>
        </w:rPr>
        <w:t>навливает обязательное предметное содержание, предусматривает его структурирование по разд</w:t>
      </w:r>
      <w:r w:rsidR="00416B7C" w:rsidRPr="00483E82">
        <w:rPr>
          <w:rFonts w:cs="Times New Roman"/>
          <w:spacing w:val="2"/>
          <w:sz w:val="22"/>
          <w:szCs w:val="22"/>
        </w:rPr>
        <w:t>е</w:t>
      </w:r>
      <w:r w:rsidR="00416B7C" w:rsidRPr="00483E82">
        <w:rPr>
          <w:rFonts w:cs="Times New Roman"/>
          <w:spacing w:val="2"/>
          <w:sz w:val="22"/>
          <w:szCs w:val="22"/>
        </w:rPr>
        <w:t>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w:t>
      </w:r>
      <w:r w:rsidR="00416B7C" w:rsidRPr="00483E82">
        <w:rPr>
          <w:rFonts w:cs="Times New Roman"/>
          <w:spacing w:val="2"/>
          <w:sz w:val="22"/>
          <w:szCs w:val="22"/>
        </w:rPr>
        <w:t>о</w:t>
      </w:r>
      <w:r w:rsidR="00416B7C" w:rsidRPr="00483E82">
        <w:rPr>
          <w:rFonts w:cs="Times New Roman"/>
          <w:spacing w:val="2"/>
          <w:sz w:val="22"/>
          <w:szCs w:val="22"/>
        </w:rPr>
        <w:t>следовательность их изучения с учётом межпредметных и внутрипредметных связей, логики уче</w:t>
      </w:r>
      <w:r w:rsidR="00416B7C" w:rsidRPr="00483E82">
        <w:rPr>
          <w:rFonts w:cs="Times New Roman"/>
          <w:spacing w:val="2"/>
          <w:sz w:val="22"/>
          <w:szCs w:val="22"/>
        </w:rPr>
        <w:t>б</w:t>
      </w:r>
      <w:r w:rsidR="00416B7C" w:rsidRPr="00483E82">
        <w:rPr>
          <w:rFonts w:cs="Times New Roman"/>
          <w:spacing w:val="2"/>
          <w:sz w:val="22"/>
          <w:szCs w:val="22"/>
        </w:rPr>
        <w:t xml:space="preserve">ного процесса, возрастных особенностей обучающихся. </w:t>
      </w:r>
    </w:p>
    <w:p w:rsidR="004F7A65" w:rsidRPr="00483E82" w:rsidRDefault="004F7A65" w:rsidP="004F7A65">
      <w:pPr>
        <w:pStyle w:val="a8"/>
        <w:spacing w:line="24" w:lineRule="atLeast"/>
        <w:ind w:firstLine="567"/>
        <w:rPr>
          <w:rFonts w:cs="Times New Roman"/>
          <w:sz w:val="22"/>
          <w:szCs w:val="22"/>
        </w:rPr>
      </w:pP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lastRenderedPageBreak/>
        <w:t>ЦЕЛИ ИЗУЧЕНИЯ УЧЕБНОГО ПРЕДМЕТА «ИНФОРМАТИКА»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Целями изучения информатики на уровне основного общего образования являются: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формирование основ мировоззрения, соответствующего современному уровню развития на</w:t>
      </w:r>
      <w:r w:rsidRPr="00483E82">
        <w:rPr>
          <w:rFonts w:cs="Times New Roman"/>
          <w:sz w:val="22"/>
          <w:szCs w:val="22"/>
        </w:rPr>
        <w:t>у</w:t>
      </w:r>
      <w:r w:rsidRPr="00483E82">
        <w:rPr>
          <w:rFonts w:cs="Times New Roman"/>
          <w:sz w:val="22"/>
          <w:szCs w:val="22"/>
        </w:rPr>
        <w:t>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w:t>
      </w:r>
      <w:r w:rsidRPr="00483E82">
        <w:rPr>
          <w:rFonts w:cs="Times New Roman"/>
          <w:sz w:val="22"/>
          <w:szCs w:val="22"/>
        </w:rPr>
        <w:t>о</w:t>
      </w:r>
      <w:r w:rsidRPr="00483E82">
        <w:rPr>
          <w:rFonts w:cs="Times New Roman"/>
          <w:sz w:val="22"/>
          <w:szCs w:val="22"/>
        </w:rPr>
        <w:t>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w:t>
      </w:r>
      <w:r w:rsidRPr="00483E82">
        <w:rPr>
          <w:rFonts w:cs="Times New Roman"/>
          <w:sz w:val="22"/>
          <w:szCs w:val="22"/>
        </w:rPr>
        <w:t>н</w:t>
      </w:r>
      <w:r w:rsidRPr="00483E82">
        <w:rPr>
          <w:rFonts w:cs="Times New Roman"/>
          <w:sz w:val="22"/>
          <w:szCs w:val="22"/>
        </w:rPr>
        <w:t>ного общества;</w:t>
      </w:r>
    </w:p>
    <w:p w:rsidR="00416B7C" w:rsidRPr="00483E82" w:rsidRDefault="00416B7C" w:rsidP="00483E82">
      <w:pPr>
        <w:pStyle w:val="a2"/>
        <w:spacing w:line="24" w:lineRule="atLeast"/>
        <w:ind w:left="0" w:firstLine="567"/>
        <w:rPr>
          <w:rFonts w:cs="Times New Roman"/>
          <w:spacing w:val="-2"/>
          <w:sz w:val="22"/>
          <w:szCs w:val="22"/>
        </w:rPr>
      </w:pPr>
      <w:r w:rsidRPr="00483E82">
        <w:rPr>
          <w:rFonts w:cs="Times New Roman"/>
          <w:spacing w:val="-2"/>
          <w:sz w:val="22"/>
          <w:szCs w:val="22"/>
        </w:rPr>
        <w:t>обеспечение условий, способствующих развитию алгоритмического мышления как необход</w:t>
      </w:r>
      <w:r w:rsidRPr="00483E82">
        <w:rPr>
          <w:rFonts w:cs="Times New Roman"/>
          <w:spacing w:val="-2"/>
          <w:sz w:val="22"/>
          <w:szCs w:val="22"/>
        </w:rPr>
        <w:t>и</w:t>
      </w:r>
      <w:r w:rsidRPr="00483E82">
        <w:rPr>
          <w:rFonts w:cs="Times New Roman"/>
          <w:spacing w:val="-2"/>
          <w:sz w:val="22"/>
          <w:szCs w:val="22"/>
        </w:rPr>
        <w:t>мого условия профессиональной деятельности в современном информационном обществе, предпол</w:t>
      </w:r>
      <w:r w:rsidRPr="00483E82">
        <w:rPr>
          <w:rFonts w:cs="Times New Roman"/>
          <w:spacing w:val="-2"/>
          <w:sz w:val="22"/>
          <w:szCs w:val="22"/>
        </w:rPr>
        <w:t>а</w:t>
      </w:r>
      <w:r w:rsidRPr="00483E82">
        <w:rPr>
          <w:rFonts w:cs="Times New Roman"/>
          <w:spacing w:val="-2"/>
          <w:sz w:val="22"/>
          <w:szCs w:val="22"/>
        </w:rPr>
        <w:t>гающего способность обучающегося разбивать сложные задачи на более простые подзадачи; сравн</w:t>
      </w:r>
      <w:r w:rsidRPr="00483E82">
        <w:rPr>
          <w:rFonts w:cs="Times New Roman"/>
          <w:spacing w:val="-2"/>
          <w:sz w:val="22"/>
          <w:szCs w:val="22"/>
        </w:rPr>
        <w:t>и</w:t>
      </w:r>
      <w:r w:rsidRPr="00483E82">
        <w:rPr>
          <w:rFonts w:cs="Times New Roman"/>
          <w:spacing w:val="-2"/>
          <w:sz w:val="22"/>
          <w:szCs w:val="22"/>
        </w:rPr>
        <w:t>вать новые задачи с задачами, решёнными ранее; определять шаги для достижения результата и т. д.;</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формирование и развитие компетенций обучающихся в области использования информац</w:t>
      </w:r>
      <w:r w:rsidRPr="00483E82">
        <w:rPr>
          <w:rFonts w:cs="Times New Roman"/>
          <w:sz w:val="22"/>
          <w:szCs w:val="22"/>
        </w:rPr>
        <w:t>и</w:t>
      </w:r>
      <w:r w:rsidRPr="00483E82">
        <w:rPr>
          <w:rFonts w:cs="Times New Roman"/>
          <w:sz w:val="22"/>
          <w:szCs w:val="22"/>
        </w:rPr>
        <w:t>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w:t>
      </w:r>
      <w:r w:rsidRPr="00483E82">
        <w:rPr>
          <w:rFonts w:cs="Times New Roman"/>
          <w:sz w:val="22"/>
          <w:szCs w:val="22"/>
        </w:rPr>
        <w:t>р</w:t>
      </w:r>
      <w:r w:rsidRPr="00483E82">
        <w:rPr>
          <w:rFonts w:cs="Times New Roman"/>
          <w:sz w:val="22"/>
          <w:szCs w:val="22"/>
        </w:rPr>
        <w:t>мационной безопасности личности обучающегося;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w:t>
      </w:r>
      <w:r w:rsidRPr="00483E82">
        <w:rPr>
          <w:rFonts w:cs="Times New Roman"/>
          <w:sz w:val="22"/>
          <w:szCs w:val="22"/>
        </w:rPr>
        <w:t>р</w:t>
      </w:r>
      <w:r w:rsidRPr="00483E82">
        <w:rPr>
          <w:rFonts w:cs="Times New Roman"/>
          <w:sz w:val="22"/>
          <w:szCs w:val="22"/>
        </w:rPr>
        <w:t>мационных технологий и созидательной деятельности с применением средств информационных те</w:t>
      </w:r>
      <w:r w:rsidRPr="00483E82">
        <w:rPr>
          <w:rFonts w:cs="Times New Roman"/>
          <w:sz w:val="22"/>
          <w:szCs w:val="22"/>
        </w:rPr>
        <w:t>х</w:t>
      </w:r>
      <w:r w:rsidRPr="00483E82">
        <w:rPr>
          <w:rFonts w:cs="Times New Roman"/>
          <w:sz w:val="22"/>
          <w:szCs w:val="22"/>
        </w:rPr>
        <w:t>нологий.</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ОБЩАЯ ХАРАКТЕРИСТИКА</w:t>
      </w:r>
      <w:r w:rsidR="004E14B7">
        <w:rPr>
          <w:rFonts w:cs="Times New Roman"/>
        </w:rPr>
        <w:t xml:space="preserve"> </w:t>
      </w:r>
      <w:r w:rsidRPr="00483E82">
        <w:rPr>
          <w:rFonts w:cs="Times New Roman"/>
        </w:rPr>
        <w:t>УЧЕБНОГО ПРЕДМЕТА «ИНФОРМАТИКА»</w:t>
      </w:r>
    </w:p>
    <w:p w:rsidR="00416B7C" w:rsidRPr="00483E82" w:rsidRDefault="00416B7C" w:rsidP="00483E82">
      <w:pPr>
        <w:pStyle w:val="a8"/>
        <w:spacing w:line="24" w:lineRule="atLeast"/>
        <w:ind w:firstLine="567"/>
        <w:rPr>
          <w:rFonts w:cs="Times New Roman"/>
          <w:sz w:val="22"/>
          <w:szCs w:val="22"/>
        </w:rPr>
      </w:pPr>
      <w:r w:rsidRPr="00483E82">
        <w:rPr>
          <w:rFonts w:cs="Times New Roman"/>
          <w:b/>
          <w:bCs/>
          <w:sz w:val="22"/>
          <w:szCs w:val="22"/>
        </w:rPr>
        <w:t>Учебный предмет «Информатика» в основном общем образовании отражает:</w:t>
      </w:r>
    </w:p>
    <w:p w:rsidR="00416B7C" w:rsidRPr="00483E82" w:rsidRDefault="00416B7C" w:rsidP="00483E82">
      <w:pPr>
        <w:pStyle w:val="a2"/>
        <w:spacing w:line="24" w:lineRule="atLeast"/>
        <w:ind w:left="0" w:firstLine="567"/>
        <w:rPr>
          <w:rFonts w:cs="Times New Roman"/>
          <w:spacing w:val="2"/>
          <w:sz w:val="22"/>
          <w:szCs w:val="22"/>
        </w:rPr>
      </w:pPr>
      <w:r w:rsidRPr="00483E82">
        <w:rPr>
          <w:rFonts w:cs="Times New Roman"/>
          <w:spacing w:val="2"/>
          <w:sz w:val="22"/>
          <w:szCs w:val="2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основные области применения информатики, прежде всего информационные технологии, управление и социальную сферу;</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междисциплинарный характер информатики и информационной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Современная школьная информатика оказывает существенное влияние на формирование м</w:t>
      </w:r>
      <w:r w:rsidRPr="00483E82">
        <w:rPr>
          <w:rFonts w:cs="Times New Roman"/>
          <w:sz w:val="22"/>
          <w:szCs w:val="22"/>
        </w:rPr>
        <w:t>и</w:t>
      </w:r>
      <w:r w:rsidRPr="00483E82">
        <w:rPr>
          <w:rFonts w:cs="Times New Roman"/>
          <w:sz w:val="22"/>
          <w:szCs w:val="22"/>
        </w:rPr>
        <w:t>ровоззрения школьника, его жизненную позицию, закладывает основы понимания принципов фун</w:t>
      </w:r>
      <w:r w:rsidRPr="00483E82">
        <w:rPr>
          <w:rFonts w:cs="Times New Roman"/>
          <w:sz w:val="22"/>
          <w:szCs w:val="22"/>
        </w:rPr>
        <w:t>к</w:t>
      </w:r>
      <w:r w:rsidRPr="00483E82">
        <w:rPr>
          <w:rFonts w:cs="Times New Roman"/>
          <w:sz w:val="22"/>
          <w:szCs w:val="22"/>
        </w:rPr>
        <w:t>ционирования и использования информационных технологий как необходимого инструмента пра</w:t>
      </w:r>
      <w:r w:rsidRPr="00483E82">
        <w:rPr>
          <w:rFonts w:cs="Times New Roman"/>
          <w:sz w:val="22"/>
          <w:szCs w:val="22"/>
        </w:rPr>
        <w:t>к</w:t>
      </w:r>
      <w:r w:rsidRPr="00483E82">
        <w:rPr>
          <w:rFonts w:cs="Times New Roman"/>
          <w:sz w:val="22"/>
          <w:szCs w:val="22"/>
        </w:rPr>
        <w:t>тически любой деятельности и одного из наиболее значимых технологических достижений совр</w:t>
      </w:r>
      <w:r w:rsidRPr="00483E82">
        <w:rPr>
          <w:rFonts w:cs="Times New Roman"/>
          <w:sz w:val="22"/>
          <w:szCs w:val="22"/>
        </w:rPr>
        <w:t>е</w:t>
      </w:r>
      <w:r w:rsidRPr="00483E82">
        <w:rPr>
          <w:rFonts w:cs="Times New Roman"/>
          <w:sz w:val="22"/>
          <w:szCs w:val="22"/>
        </w:rPr>
        <w:t>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w:t>
      </w:r>
      <w:r w:rsidRPr="00483E82">
        <w:rPr>
          <w:rFonts w:cs="Times New Roman"/>
          <w:sz w:val="22"/>
          <w:szCs w:val="22"/>
        </w:rPr>
        <w:t>у</w:t>
      </w:r>
      <w:r w:rsidRPr="00483E82">
        <w:rPr>
          <w:rFonts w:cs="Times New Roman"/>
          <w:sz w:val="22"/>
          <w:szCs w:val="22"/>
        </w:rPr>
        <w:t>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w:t>
      </w:r>
      <w:r w:rsidRPr="00483E82">
        <w:rPr>
          <w:rFonts w:cs="Times New Roman"/>
          <w:sz w:val="22"/>
          <w:szCs w:val="22"/>
        </w:rPr>
        <w:t>т</w:t>
      </w:r>
      <w:r w:rsidRPr="00483E82">
        <w:rPr>
          <w:rFonts w:cs="Times New Roman"/>
          <w:sz w:val="22"/>
          <w:szCs w:val="22"/>
        </w:rPr>
        <w:t>ных результатов обучения.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b/>
          <w:bCs/>
          <w:sz w:val="22"/>
          <w:szCs w:val="22"/>
        </w:rPr>
        <w:t>Основные задачи учебного предмета «Информатика» —</w:t>
      </w:r>
      <w:r w:rsidRPr="00483E82">
        <w:rPr>
          <w:rFonts w:cs="Times New Roman"/>
          <w:sz w:val="22"/>
          <w:szCs w:val="22"/>
        </w:rPr>
        <w:t xml:space="preserve"> сформировать у обучающихся: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483E82" w:rsidRDefault="00416B7C" w:rsidP="00483E82">
      <w:pPr>
        <w:pStyle w:val="a2"/>
        <w:spacing w:line="24" w:lineRule="atLeast"/>
        <w:ind w:left="0" w:firstLine="567"/>
        <w:rPr>
          <w:rFonts w:cs="Times New Roman"/>
          <w:spacing w:val="-2"/>
          <w:sz w:val="22"/>
          <w:szCs w:val="22"/>
        </w:rPr>
      </w:pPr>
      <w:r w:rsidRPr="00483E82">
        <w:rPr>
          <w:rFonts w:cs="Times New Roman"/>
          <w:spacing w:val="-2"/>
          <w:sz w:val="22"/>
          <w:szCs w:val="22"/>
        </w:rPr>
        <w:t>знания, умения и навыки грамотной постановки задач, возникающих в практической деятел</w:t>
      </w:r>
      <w:r w:rsidRPr="00483E82">
        <w:rPr>
          <w:rFonts w:cs="Times New Roman"/>
          <w:spacing w:val="-2"/>
          <w:sz w:val="22"/>
          <w:szCs w:val="22"/>
        </w:rPr>
        <w:t>ь</w:t>
      </w:r>
      <w:r w:rsidRPr="00483E82">
        <w:rPr>
          <w:rFonts w:cs="Times New Roman"/>
          <w:spacing w:val="-2"/>
          <w:sz w:val="22"/>
          <w:szCs w:val="22"/>
        </w:rPr>
        <w:t>ности, для их решения с помощью информационных технологий; умения и навыки формализованного описания поставленных задач;</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базовые знания об информационном моделировании, в том числе о математическом модел</w:t>
      </w:r>
      <w:r w:rsidRPr="00483E82">
        <w:rPr>
          <w:rFonts w:cs="Times New Roman"/>
          <w:sz w:val="22"/>
          <w:szCs w:val="22"/>
        </w:rPr>
        <w:t>и</w:t>
      </w:r>
      <w:r w:rsidRPr="00483E82">
        <w:rPr>
          <w:rFonts w:cs="Times New Roman"/>
          <w:sz w:val="22"/>
          <w:szCs w:val="22"/>
        </w:rPr>
        <w:t>ровании;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умения и навыки составления простых программ по построенному алгоритму на одном из языков программирования высокого уровня;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умения и навыки эффективного использования основных типов прикладных программ (пр</w:t>
      </w:r>
      <w:r w:rsidRPr="00483E82">
        <w:rPr>
          <w:rFonts w:cs="Times New Roman"/>
          <w:sz w:val="22"/>
          <w:szCs w:val="22"/>
        </w:rPr>
        <w:t>и</w:t>
      </w:r>
      <w:r w:rsidRPr="00483E82">
        <w:rPr>
          <w:rFonts w:cs="Times New Roman"/>
          <w:sz w:val="22"/>
          <w:szCs w:val="22"/>
        </w:rPr>
        <w:t>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умение грамотно интерпретировать результаты решения практических задач с помощью и</w:t>
      </w:r>
      <w:r w:rsidRPr="00483E82">
        <w:rPr>
          <w:rFonts w:cs="Times New Roman"/>
          <w:sz w:val="22"/>
          <w:szCs w:val="22"/>
        </w:rPr>
        <w:t>н</w:t>
      </w:r>
      <w:r w:rsidRPr="00483E82">
        <w:rPr>
          <w:rFonts w:cs="Times New Roman"/>
          <w:sz w:val="22"/>
          <w:szCs w:val="22"/>
        </w:rPr>
        <w:t>формационных технологий, применять полученные результаты в практической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b/>
          <w:bCs/>
          <w:sz w:val="22"/>
          <w:szCs w:val="22"/>
        </w:rPr>
        <w:t>Цели и задачи изучения информатики на уровне основно</w:t>
      </w:r>
      <w:r w:rsidRPr="00483E82">
        <w:rPr>
          <w:rFonts w:cs="Times New Roman"/>
          <w:b/>
          <w:bCs/>
          <w:spacing w:val="5"/>
          <w:sz w:val="22"/>
          <w:szCs w:val="22"/>
        </w:rPr>
        <w:t>го общего образования</w:t>
      </w:r>
      <w:r w:rsidRPr="00483E82">
        <w:rPr>
          <w:rFonts w:cs="Times New Roman"/>
          <w:spacing w:val="5"/>
          <w:sz w:val="22"/>
          <w:szCs w:val="22"/>
        </w:rPr>
        <w:t xml:space="preserve"> опред</w:t>
      </w:r>
      <w:r w:rsidRPr="00483E82">
        <w:rPr>
          <w:rFonts w:cs="Times New Roman"/>
          <w:spacing w:val="5"/>
          <w:sz w:val="22"/>
          <w:szCs w:val="22"/>
        </w:rPr>
        <w:t>е</w:t>
      </w:r>
      <w:r w:rsidRPr="00483E82">
        <w:rPr>
          <w:rFonts w:cs="Times New Roman"/>
          <w:spacing w:val="5"/>
          <w:sz w:val="22"/>
          <w:szCs w:val="22"/>
        </w:rPr>
        <w:t>ляют структуру основного с</w:t>
      </w:r>
      <w:r w:rsidRPr="00483E82">
        <w:rPr>
          <w:rFonts w:cs="Times New Roman"/>
          <w:sz w:val="22"/>
          <w:szCs w:val="22"/>
        </w:rPr>
        <w:t>одержания учебного предмета в виде следующих четырёх тематических разделов: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w:t>
      </w:r>
      <w:r w:rsidRPr="00483E82">
        <w:rPr>
          <w:rFonts w:cs="Times New Roman"/>
          <w:sz w:val="22"/>
          <w:szCs w:val="22"/>
        </w:rPr>
        <w:t> </w:t>
      </w:r>
      <w:r w:rsidRPr="00483E82">
        <w:rPr>
          <w:rFonts w:cs="Times New Roman"/>
          <w:sz w:val="22"/>
          <w:szCs w:val="22"/>
        </w:rPr>
        <w:t>цифровая грамотность;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2)</w:t>
      </w:r>
      <w:r w:rsidRPr="00483E82">
        <w:rPr>
          <w:rFonts w:cs="Times New Roman"/>
          <w:sz w:val="22"/>
          <w:szCs w:val="22"/>
        </w:rPr>
        <w:t> </w:t>
      </w:r>
      <w:r w:rsidRPr="00483E82">
        <w:rPr>
          <w:rFonts w:cs="Times New Roman"/>
          <w:sz w:val="22"/>
          <w:szCs w:val="22"/>
        </w:rPr>
        <w:t>теоретические основы информатики;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w:t>
      </w:r>
      <w:r w:rsidRPr="00483E82">
        <w:rPr>
          <w:rFonts w:cs="Times New Roman"/>
          <w:sz w:val="22"/>
          <w:szCs w:val="22"/>
        </w:rPr>
        <w:t> </w:t>
      </w:r>
      <w:r w:rsidRPr="00483E82">
        <w:rPr>
          <w:rFonts w:cs="Times New Roman"/>
          <w:sz w:val="22"/>
          <w:szCs w:val="22"/>
        </w:rPr>
        <w:t>алгоритмы и программирование;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w:t>
      </w:r>
      <w:r w:rsidRPr="00483E82">
        <w:rPr>
          <w:rFonts w:cs="Times New Roman"/>
          <w:sz w:val="22"/>
          <w:szCs w:val="22"/>
        </w:rPr>
        <w:t> </w:t>
      </w:r>
      <w:r w:rsidRPr="00483E82">
        <w:rPr>
          <w:rFonts w:cs="Times New Roman"/>
          <w:sz w:val="22"/>
          <w:szCs w:val="22"/>
        </w:rPr>
        <w:t>информационные технологии.</w:t>
      </w:r>
    </w:p>
    <w:p w:rsidR="00416B7C" w:rsidRPr="00483E82" w:rsidRDefault="00416B7C" w:rsidP="00483E82">
      <w:pPr>
        <w:pStyle w:val="20"/>
        <w:keepNext/>
        <w:spacing w:before="0" w:after="0" w:line="24" w:lineRule="atLeast"/>
        <w:ind w:firstLine="567"/>
        <w:jc w:val="both"/>
        <w:rPr>
          <w:rFonts w:cs="Times New Roman"/>
        </w:rPr>
      </w:pPr>
      <w:r w:rsidRPr="00483E82">
        <w:rPr>
          <w:rFonts w:cs="Times New Roman"/>
        </w:rPr>
        <w:t>МЕСТО УЧЕБНОГО ПРЕДМЕТА «ИНФОРМАТИКА»</w:t>
      </w:r>
      <w:r w:rsidR="004E14B7">
        <w:rPr>
          <w:rFonts w:cs="Times New Roman"/>
        </w:rPr>
        <w:t xml:space="preserve"> </w:t>
      </w:r>
      <w:r w:rsidRPr="00483E82">
        <w:rPr>
          <w:rFonts w:cs="Times New Roman"/>
        </w:rPr>
        <w:t>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w:t>
      </w:r>
      <w:r w:rsidRPr="00483E82">
        <w:rPr>
          <w:rFonts w:cs="Times New Roman"/>
          <w:sz w:val="22"/>
          <w:szCs w:val="22"/>
        </w:rPr>
        <w:t>н</w:t>
      </w:r>
      <w:r w:rsidRPr="00483E82">
        <w:rPr>
          <w:rFonts w:cs="Times New Roman"/>
          <w:sz w:val="22"/>
          <w:szCs w:val="22"/>
        </w:rPr>
        <w:t>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w:t>
      </w:r>
      <w:r w:rsidRPr="00483E82">
        <w:rPr>
          <w:rFonts w:cs="Times New Roman"/>
          <w:sz w:val="22"/>
          <w:szCs w:val="22"/>
        </w:rPr>
        <w:t>е</w:t>
      </w:r>
      <w:r w:rsidRPr="00483E82">
        <w:rPr>
          <w:rFonts w:cs="Times New Roman"/>
          <w:sz w:val="22"/>
          <w:szCs w:val="22"/>
        </w:rPr>
        <w:t>шать задачи более высокого уровня сложности.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Учебным планом на изучение информатики на базовом уровне отведено 102 учебных часа — по 1 часу в неделю в 7, 8 и 9 классах соответственно.</w:t>
      </w:r>
    </w:p>
    <w:p w:rsidR="004E14B7" w:rsidRDefault="00416B7C" w:rsidP="004E14B7">
      <w:pPr>
        <w:pStyle w:val="a8"/>
        <w:spacing w:line="24" w:lineRule="atLeast"/>
        <w:ind w:firstLine="567"/>
        <w:rPr>
          <w:rFonts w:cs="Times New Roman"/>
          <w:sz w:val="22"/>
          <w:szCs w:val="22"/>
        </w:rPr>
      </w:pPr>
      <w:r w:rsidRPr="00483E82">
        <w:rPr>
          <w:rFonts w:cs="Times New Roman"/>
          <w:sz w:val="22"/>
          <w:szCs w:val="22"/>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w:t>
      </w:r>
      <w:r w:rsidRPr="00483E82">
        <w:rPr>
          <w:rFonts w:cs="Times New Roman"/>
          <w:sz w:val="22"/>
          <w:szCs w:val="22"/>
        </w:rPr>
        <w:t>р</w:t>
      </w:r>
      <w:r w:rsidRPr="00483E82">
        <w:rPr>
          <w:rFonts w:cs="Times New Roman"/>
          <w:sz w:val="22"/>
          <w:szCs w:val="22"/>
        </w:rPr>
        <w:t>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r w:rsidR="004E14B7">
        <w:rPr>
          <w:rFonts w:cs="Times New Roman"/>
          <w:sz w:val="22"/>
          <w:szCs w:val="22"/>
        </w:rPr>
        <w:t xml:space="preserve"> </w:t>
      </w:r>
    </w:p>
    <w:p w:rsidR="00416B7C" w:rsidRPr="004E14B7" w:rsidRDefault="00416B7C" w:rsidP="004E14B7">
      <w:pPr>
        <w:pStyle w:val="a8"/>
        <w:spacing w:line="24" w:lineRule="atLeast"/>
        <w:ind w:firstLine="567"/>
        <w:rPr>
          <w:rStyle w:val="a9"/>
          <w:rFonts w:cs="Times New Roman"/>
          <w:bCs w:val="0"/>
          <w:sz w:val="22"/>
          <w:szCs w:val="22"/>
        </w:rPr>
      </w:pPr>
      <w:r w:rsidRPr="004E14B7">
        <w:rPr>
          <w:rStyle w:val="a9"/>
          <w:rFonts w:cs="Times New Roman"/>
          <w:bCs w:val="0"/>
          <w:sz w:val="22"/>
          <w:szCs w:val="22"/>
        </w:rPr>
        <w:t>СОДЕРЖАНИЕ УЧЕБНОГО ПРЕДМЕТА «ИНФОРМАТИКА»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Цифровая грамотность</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Компьютер — универсальное устройство</w:t>
      </w:r>
      <w:r w:rsidR="00EF4DAB" w:rsidRPr="00483E82">
        <w:rPr>
          <w:rStyle w:val="a9"/>
          <w:rFonts w:cs="Times New Roman"/>
          <w:b/>
          <w:bCs/>
          <w:sz w:val="22"/>
          <w:szCs w:val="22"/>
        </w:rPr>
        <w:t xml:space="preserve"> </w:t>
      </w:r>
      <w:r w:rsidRPr="00483E82">
        <w:rPr>
          <w:rStyle w:val="a9"/>
          <w:rFonts w:cs="Times New Roman"/>
          <w:b/>
          <w:bCs/>
          <w:sz w:val="22"/>
          <w:szCs w:val="22"/>
        </w:rPr>
        <w:t>обработки данных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w:t>
      </w:r>
      <w:r w:rsidRPr="00483E82">
        <w:rPr>
          <w:rFonts w:cs="Times New Roman"/>
          <w:sz w:val="22"/>
          <w:szCs w:val="22"/>
        </w:rPr>
        <w:t>о</w:t>
      </w:r>
      <w:r w:rsidRPr="00483E82">
        <w:rPr>
          <w:rFonts w:cs="Times New Roman"/>
          <w:sz w:val="22"/>
          <w:szCs w:val="22"/>
        </w:rPr>
        <w:t>метрической аутентификации.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История развития компьютеров и программного обеспечения. Поколения компьютеров. С</w:t>
      </w:r>
      <w:r w:rsidRPr="00483E82">
        <w:rPr>
          <w:rFonts w:cs="Times New Roman"/>
          <w:sz w:val="22"/>
          <w:szCs w:val="22"/>
        </w:rPr>
        <w:t>о</w:t>
      </w:r>
      <w:r w:rsidRPr="00483E82">
        <w:rPr>
          <w:rFonts w:cs="Times New Roman"/>
          <w:sz w:val="22"/>
          <w:szCs w:val="22"/>
        </w:rPr>
        <w:t>временные тенденции развития компьютеров. Суперкомпьютеры.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Параллельные вычисления.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Техника безопасности и правила работы на компьютере.</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Программы и данные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w:t>
      </w:r>
      <w:r w:rsidRPr="00483E82">
        <w:rPr>
          <w:rFonts w:cs="Times New Roman"/>
          <w:sz w:val="22"/>
          <w:szCs w:val="22"/>
        </w:rPr>
        <w:t>с</w:t>
      </w:r>
      <w:r w:rsidRPr="00483E82">
        <w:rPr>
          <w:rFonts w:cs="Times New Roman"/>
          <w:sz w:val="22"/>
          <w:szCs w:val="22"/>
        </w:rPr>
        <w:t>платные и условно-бесплатные программы. Свободное программное обеспечение.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Компьютерные вирусы и другие вредоносные программы. Программы для защиты от вирусов.</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Компьютерные сети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w:t>
      </w:r>
      <w:r w:rsidRPr="00483E82">
        <w:rPr>
          <w:rFonts w:cs="Times New Roman"/>
          <w:sz w:val="22"/>
          <w:szCs w:val="22"/>
        </w:rPr>
        <w:t>е</w:t>
      </w:r>
      <w:r w:rsidRPr="00483E82">
        <w:rPr>
          <w:rFonts w:cs="Times New Roman"/>
          <w:sz w:val="22"/>
          <w:szCs w:val="22"/>
        </w:rPr>
        <w:t>нию. Верифицированность информации, полученной из Интернета.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Современные сервисы интернет-коммуникаций.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Теоретические основы информатики</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Информация и информационные процессы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Информация — одно из основных понятий современной науки.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Дискретность данных. Возможность описания непрерывных объектов и процессов с помощью дискретных данных.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Информационные процессы — процессы, связанные с хранением, преобразованием и передачей данных.</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Представление информации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483E82">
        <w:rPr>
          <w:rStyle w:val="aa"/>
          <w:rFonts w:cs="Times New Roman"/>
          <w:sz w:val="22"/>
          <w:szCs w:val="22"/>
        </w:rPr>
        <w:t xml:space="preserve"> </w:t>
      </w:r>
      <w:r w:rsidRPr="00483E82">
        <w:rPr>
          <w:rFonts w:cs="Times New Roman"/>
          <w:sz w:val="22"/>
          <w:szCs w:val="22"/>
        </w:rPr>
        <w:t>Преобразование любого алфавита к двоичному. Количество различных слов фиксированной длины в алфавите определённой мощности.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Кодирование символов одного алфавита с помощью кодовых слов в другом алфавите; кодовая таблица, декодирование.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Двоичный код. Представление данных в компьютере как текстов в двоичном алфавите.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w:t>
      </w:r>
      <w:r w:rsidRPr="00483E82">
        <w:rPr>
          <w:rFonts w:cs="Times New Roman"/>
          <w:sz w:val="22"/>
          <w:szCs w:val="22"/>
        </w:rPr>
        <w:t>а</w:t>
      </w:r>
      <w:r w:rsidRPr="00483E82">
        <w:rPr>
          <w:rFonts w:cs="Times New Roman"/>
          <w:sz w:val="22"/>
          <w:szCs w:val="22"/>
        </w:rPr>
        <w:t>байт, гигабайт.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Скорость передачи данных. Единицы скорости передачи данных.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Кодирование текстов. Равномерный код. Неравномерный код. Кодировка ASCII. Восьмибитные кодировки. Понятие о кодировках UNICODE.</w:t>
      </w:r>
      <w:r w:rsidRPr="00483E82">
        <w:rPr>
          <w:rStyle w:val="aa"/>
          <w:rFonts w:cs="Times New Roman"/>
          <w:sz w:val="22"/>
          <w:szCs w:val="22"/>
        </w:rPr>
        <w:t xml:space="preserve"> </w:t>
      </w:r>
      <w:r w:rsidRPr="00483E82">
        <w:rPr>
          <w:rFonts w:cs="Times New Roman"/>
          <w:sz w:val="22"/>
          <w:szCs w:val="22"/>
        </w:rPr>
        <w:t>Декодирование сообщений с использованием равн</w:t>
      </w:r>
      <w:r w:rsidRPr="00483E82">
        <w:rPr>
          <w:rFonts w:cs="Times New Roman"/>
          <w:sz w:val="22"/>
          <w:szCs w:val="22"/>
        </w:rPr>
        <w:t>о</w:t>
      </w:r>
      <w:r w:rsidRPr="00483E82">
        <w:rPr>
          <w:rFonts w:cs="Times New Roman"/>
          <w:sz w:val="22"/>
          <w:szCs w:val="22"/>
        </w:rPr>
        <w:t>мерного и неравномерного кода. Информационный объём текста.</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Искажение информации при передаче.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Общее представление о цифровом представлении аудиовизуальных и других непрерывных данных.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Кодирование цвета. Цветовые модели. Модель RGB. Глубина кодирования. Палитра.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Кодирование звука. Разрядность и частота записи. Количество каналов записи.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Оценка количественных параметров, связанных с представлением и хранением звуковых фа</w:t>
      </w:r>
      <w:r w:rsidRPr="00483E82">
        <w:rPr>
          <w:rFonts w:cs="Times New Roman"/>
          <w:sz w:val="22"/>
          <w:szCs w:val="22"/>
        </w:rPr>
        <w:t>й</w:t>
      </w:r>
      <w:r w:rsidRPr="00483E82">
        <w:rPr>
          <w:rFonts w:cs="Times New Roman"/>
          <w:sz w:val="22"/>
          <w:szCs w:val="22"/>
        </w:rPr>
        <w:t>лов.</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Информационные технологии</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Текстовые документы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Текстовые документы и их структурные элементы (страница, абзац, строка, слово, символ).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w:t>
      </w:r>
      <w:r w:rsidRPr="00483E82">
        <w:rPr>
          <w:rFonts w:cs="Times New Roman"/>
          <w:sz w:val="22"/>
          <w:szCs w:val="22"/>
        </w:rPr>
        <w:t>е</w:t>
      </w:r>
      <w:r w:rsidRPr="00483E82">
        <w:rPr>
          <w:rFonts w:cs="Times New Roman"/>
          <w:sz w:val="22"/>
          <w:szCs w:val="22"/>
        </w:rPr>
        <w:t>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Структурирование информации с помощью списков и таблиц. Многоуровневые списки.</w:t>
      </w:r>
      <w:r w:rsidRPr="00483E82">
        <w:rPr>
          <w:rStyle w:val="aa"/>
          <w:rFonts w:cs="Times New Roman"/>
          <w:sz w:val="22"/>
          <w:szCs w:val="22"/>
        </w:rPr>
        <w:t xml:space="preserve"> </w:t>
      </w:r>
      <w:r w:rsidRPr="00483E82">
        <w:rPr>
          <w:rFonts w:cs="Times New Roman"/>
          <w:sz w:val="22"/>
          <w:szCs w:val="22"/>
        </w:rPr>
        <w:t>Д</w:t>
      </w:r>
      <w:r w:rsidRPr="00483E82">
        <w:rPr>
          <w:rFonts w:cs="Times New Roman"/>
          <w:sz w:val="22"/>
          <w:szCs w:val="22"/>
        </w:rPr>
        <w:t>о</w:t>
      </w:r>
      <w:r w:rsidRPr="00483E82">
        <w:rPr>
          <w:rFonts w:cs="Times New Roman"/>
          <w:sz w:val="22"/>
          <w:szCs w:val="22"/>
        </w:rPr>
        <w:t>бавление таблиц в текстовые документы.</w:t>
      </w:r>
    </w:p>
    <w:p w:rsidR="00416B7C" w:rsidRPr="00483E82" w:rsidRDefault="00416B7C" w:rsidP="00483E82">
      <w:pPr>
        <w:pStyle w:val="a8"/>
        <w:spacing w:line="24" w:lineRule="atLeast"/>
        <w:ind w:firstLine="567"/>
        <w:rPr>
          <w:rStyle w:val="aa"/>
          <w:rFonts w:cs="Times New Roman"/>
          <w:sz w:val="22"/>
          <w:szCs w:val="22"/>
        </w:rPr>
      </w:pPr>
      <w:r w:rsidRPr="00483E82">
        <w:rPr>
          <w:rFonts w:cs="Times New Roman"/>
          <w:sz w:val="22"/>
          <w:szCs w:val="22"/>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Проверка правописания. Расстановка переносов. Голосовой ввод текста. Оптическое распозн</w:t>
      </w:r>
      <w:r w:rsidRPr="00483E82">
        <w:rPr>
          <w:rFonts w:cs="Times New Roman"/>
          <w:sz w:val="22"/>
          <w:szCs w:val="22"/>
        </w:rPr>
        <w:t>а</w:t>
      </w:r>
      <w:r w:rsidRPr="00483E82">
        <w:rPr>
          <w:rFonts w:cs="Times New Roman"/>
          <w:sz w:val="22"/>
          <w:szCs w:val="22"/>
        </w:rPr>
        <w:t>вание текста. Компьютерный перевод. Использование сервисов сети Интернет для обработки текста.</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Компьютерная графика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Знакомство с графическими редакторами. Растровые рисунки. Использование графических примитивов.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Векторная графика. Создание векторных рисунков встроенными средствами текстового пр</w:t>
      </w:r>
      <w:r w:rsidRPr="00483E82">
        <w:rPr>
          <w:rFonts w:cs="Times New Roman"/>
          <w:sz w:val="22"/>
          <w:szCs w:val="22"/>
        </w:rPr>
        <w:t>о</w:t>
      </w:r>
      <w:r w:rsidRPr="00483E82">
        <w:rPr>
          <w:rFonts w:cs="Times New Roman"/>
          <w:sz w:val="22"/>
          <w:szCs w:val="22"/>
        </w:rPr>
        <w:t>цессора или других программ (приложений). Добавление векторных рисунков в документы.</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Мультимедийные презентации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Подготовка мультимедийных презентаций. Слайд. Добавление на слайд текста и изображений. Работа с несколькими слайдами.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Добавление на слайд аудиовизуальных данных. Анимация. Гиперссылки.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Теоретические основы информатики</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Системы счисления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Римская система счисления.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w:t>
      </w:r>
      <w:r w:rsidRPr="00483E82">
        <w:rPr>
          <w:rFonts w:cs="Times New Roman"/>
          <w:sz w:val="22"/>
          <w:szCs w:val="22"/>
        </w:rPr>
        <w:t>а</w:t>
      </w:r>
      <w:r w:rsidRPr="00483E82">
        <w:rPr>
          <w:rFonts w:cs="Times New Roman"/>
          <w:sz w:val="22"/>
          <w:szCs w:val="22"/>
        </w:rPr>
        <w:t>дцатеричной системы в двоичную, восьмеричную и десятичную системы и обратно.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Арифметические операции в двоичной системе счисления.</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Элементы математической логики</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Логические высказывания. Логические значения высказываний. Элементарные и составные в</w:t>
      </w:r>
      <w:r w:rsidRPr="00483E82">
        <w:rPr>
          <w:rFonts w:cs="Times New Roman"/>
          <w:spacing w:val="-2"/>
          <w:sz w:val="22"/>
          <w:szCs w:val="22"/>
        </w:rPr>
        <w:t>ы</w:t>
      </w:r>
      <w:r w:rsidRPr="00483E82">
        <w:rPr>
          <w:rFonts w:cs="Times New Roman"/>
          <w:spacing w:val="-2"/>
          <w:sz w:val="22"/>
          <w:szCs w:val="22"/>
        </w:rPr>
        <w:t>сказывания. Логические операции: «и» (конъюнкция, логическое умножение), «или» (дизъюнкция, л</w:t>
      </w:r>
      <w:r w:rsidRPr="00483E82">
        <w:rPr>
          <w:rFonts w:cs="Times New Roman"/>
          <w:spacing w:val="-2"/>
          <w:sz w:val="22"/>
          <w:szCs w:val="22"/>
        </w:rPr>
        <w:t>о</w:t>
      </w:r>
      <w:r w:rsidRPr="00483E82">
        <w:rPr>
          <w:rFonts w:cs="Times New Roman"/>
          <w:spacing w:val="-2"/>
          <w:sz w:val="22"/>
          <w:szCs w:val="22"/>
        </w:rPr>
        <w:t>гическое сложение), «не» (логическое отрицание). Приоритет логических операций. Определение и</w:t>
      </w:r>
      <w:r w:rsidRPr="00483E82">
        <w:rPr>
          <w:rFonts w:cs="Times New Roman"/>
          <w:spacing w:val="-2"/>
          <w:sz w:val="22"/>
          <w:szCs w:val="22"/>
        </w:rPr>
        <w:t>с</w:t>
      </w:r>
      <w:r w:rsidRPr="00483E82">
        <w:rPr>
          <w:rFonts w:cs="Times New Roman"/>
          <w:spacing w:val="-2"/>
          <w:sz w:val="22"/>
          <w:szCs w:val="22"/>
        </w:rPr>
        <w:t>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Логические элементы. Знакомство с логическими основами компьютера.</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Алгоритмы и программирование</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Исполнители и алгоритмы. Алгоритмические конструкции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алгоритма. Исполнители алгоритмов. Алгоритм как план управления исполнителем.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Свойства алгоритма. Способы записи алгоритма (словесный, в виде блок-схемы, программа).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Алгоритмические конструкции.</w:t>
      </w:r>
      <w:r w:rsidRPr="00483E82">
        <w:rPr>
          <w:rStyle w:val="a9"/>
          <w:rFonts w:cs="Times New Roman"/>
          <w:sz w:val="22"/>
          <w:szCs w:val="22"/>
        </w:rPr>
        <w:t xml:space="preserve"> </w:t>
      </w:r>
      <w:r w:rsidRPr="00483E82">
        <w:rPr>
          <w:rFonts w:cs="Times New Roman"/>
          <w:sz w:val="22"/>
          <w:szCs w:val="22"/>
        </w:rPr>
        <w:t>Конструкция «следование». Линейный алгоритм. Ограниче</w:t>
      </w:r>
      <w:r w:rsidRPr="00483E82">
        <w:rPr>
          <w:rFonts w:cs="Times New Roman"/>
          <w:sz w:val="22"/>
          <w:szCs w:val="22"/>
        </w:rPr>
        <w:t>н</w:t>
      </w:r>
      <w:r w:rsidRPr="00483E82">
        <w:rPr>
          <w:rFonts w:cs="Times New Roman"/>
          <w:sz w:val="22"/>
          <w:szCs w:val="22"/>
        </w:rPr>
        <w:t>ность линейных алгоритмов: невозможность предусмотреть зависимость последовательности выпо</w:t>
      </w:r>
      <w:r w:rsidRPr="00483E82">
        <w:rPr>
          <w:rFonts w:cs="Times New Roman"/>
          <w:sz w:val="22"/>
          <w:szCs w:val="22"/>
        </w:rPr>
        <w:t>л</w:t>
      </w:r>
      <w:r w:rsidRPr="00483E82">
        <w:rPr>
          <w:rFonts w:cs="Times New Roman"/>
          <w:sz w:val="22"/>
          <w:szCs w:val="22"/>
        </w:rPr>
        <w:t>няемых действий от исходных данных.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Конструкция «повторения»: циклы с заданным числом повторений, с условием выполнения, с переменной цикла.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w:t>
      </w:r>
      <w:r w:rsidRPr="00483E82">
        <w:rPr>
          <w:rFonts w:cs="Times New Roman"/>
          <w:sz w:val="22"/>
          <w:szCs w:val="22"/>
        </w:rPr>
        <w:t>в</w:t>
      </w:r>
      <w:r w:rsidRPr="00483E82">
        <w:rPr>
          <w:rFonts w:cs="Times New Roman"/>
          <w:sz w:val="22"/>
          <w:szCs w:val="22"/>
        </w:rPr>
        <w:t>лений для управления формальными исполнителями, такими как Робот, Черепашка, Чертёжник. В</w:t>
      </w:r>
      <w:r w:rsidRPr="00483E82">
        <w:rPr>
          <w:rFonts w:cs="Times New Roman"/>
          <w:sz w:val="22"/>
          <w:szCs w:val="22"/>
        </w:rPr>
        <w:t>ы</w:t>
      </w:r>
      <w:r w:rsidRPr="00483E82">
        <w:rPr>
          <w:rFonts w:cs="Times New Roman"/>
          <w:sz w:val="22"/>
          <w:szCs w:val="22"/>
        </w:rPr>
        <w:t>полнение алгоритмов вручную и на компьютере. Синтаксические и логические ошибки. Отказы.</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Язык программирования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Язык программирования (Python, C++, Паскаль, Java, C#, Школьный Алгоритмический Язык).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Система программирования: редактор текста программ, транслятор, отладчик.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Переменная: тип, имя, значение. Целые, вещественные и символьные переменные.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Ветвления. Составные условия (запись логических выражений на изучаемом языке программир</w:t>
      </w:r>
      <w:r w:rsidRPr="00483E82">
        <w:rPr>
          <w:rFonts w:cs="Times New Roman"/>
          <w:spacing w:val="-3"/>
          <w:sz w:val="22"/>
          <w:szCs w:val="22"/>
        </w:rPr>
        <w:t>о</w:t>
      </w:r>
      <w:r w:rsidRPr="00483E82">
        <w:rPr>
          <w:rFonts w:cs="Times New Roman"/>
          <w:spacing w:val="-3"/>
          <w:sz w:val="22"/>
          <w:szCs w:val="22"/>
        </w:rPr>
        <w:t>вания). Нахождение минимума и максимума из двух, трёх и четырёх чисел. Решение квадратного ура</w:t>
      </w:r>
      <w:r w:rsidRPr="00483E82">
        <w:rPr>
          <w:rFonts w:cs="Times New Roman"/>
          <w:spacing w:val="-3"/>
          <w:sz w:val="22"/>
          <w:szCs w:val="22"/>
        </w:rPr>
        <w:t>в</w:t>
      </w:r>
      <w:r w:rsidRPr="00483E82">
        <w:rPr>
          <w:rFonts w:cs="Times New Roman"/>
          <w:spacing w:val="-3"/>
          <w:sz w:val="22"/>
          <w:szCs w:val="22"/>
        </w:rPr>
        <w:t>нения, имеющего вещественные корни.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Диалоговая отладка программ: пошаговое выполнение, просмотр значений величин, отладочный вывод, выбор точки останова.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Цикл с условием. Алгоритм Евклида для нахождения наибольшего общего делителя двух н</w:t>
      </w:r>
      <w:r w:rsidRPr="00483E82">
        <w:rPr>
          <w:rFonts w:cs="Times New Roman"/>
          <w:sz w:val="22"/>
          <w:szCs w:val="22"/>
        </w:rPr>
        <w:t>а</w:t>
      </w:r>
      <w:r w:rsidRPr="00483E82">
        <w:rPr>
          <w:rFonts w:cs="Times New Roman"/>
          <w:sz w:val="22"/>
          <w:szCs w:val="22"/>
        </w:rPr>
        <w:t>туральных чисел. Разбиение записи натурального числа в позиционной системе с основанием, мен</w:t>
      </w:r>
      <w:r w:rsidRPr="00483E82">
        <w:rPr>
          <w:rFonts w:cs="Times New Roman"/>
          <w:sz w:val="22"/>
          <w:szCs w:val="22"/>
        </w:rPr>
        <w:t>ь</w:t>
      </w:r>
      <w:r w:rsidRPr="00483E82">
        <w:rPr>
          <w:rFonts w:cs="Times New Roman"/>
          <w:sz w:val="22"/>
          <w:szCs w:val="22"/>
        </w:rPr>
        <w:t>шим или равным 10, на отдельные цифры.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Цикл с переменной. Алгоритмы проверки делимости одного целого числа на другое, проверки натурального числа на простоту.</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483E82" w:rsidRDefault="00416B7C" w:rsidP="00483E82">
      <w:pPr>
        <w:pStyle w:val="5"/>
        <w:keepNext/>
        <w:spacing w:before="0" w:line="24" w:lineRule="atLeast"/>
        <w:ind w:firstLine="567"/>
        <w:rPr>
          <w:rStyle w:val="a9"/>
          <w:rFonts w:cs="Times New Roman"/>
          <w:b/>
          <w:bCs/>
          <w:sz w:val="22"/>
          <w:szCs w:val="22"/>
        </w:rPr>
      </w:pPr>
      <w:r w:rsidRPr="00483E82">
        <w:rPr>
          <w:rStyle w:val="a9"/>
          <w:rFonts w:cs="Times New Roman"/>
          <w:b/>
          <w:bCs/>
          <w:sz w:val="22"/>
          <w:szCs w:val="22"/>
        </w:rPr>
        <w:t>Анализ алгоритмов</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Цифровая грамотность</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Глобальная сеть Интернет и стратегии безопасного поведения в ней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Работа в информационном пространстве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w:t>
      </w:r>
      <w:r w:rsidRPr="00483E82">
        <w:rPr>
          <w:rFonts w:cs="Times New Roman"/>
          <w:sz w:val="22"/>
          <w:szCs w:val="22"/>
        </w:rPr>
        <w:t>б</w:t>
      </w:r>
      <w:r w:rsidRPr="00483E82">
        <w:rPr>
          <w:rFonts w:cs="Times New Roman"/>
          <w:sz w:val="22"/>
          <w:szCs w:val="22"/>
        </w:rPr>
        <w:t>лачные хранилища данных. Средства совместной разработки документов (онлайн-офисы). Пр</w:t>
      </w:r>
      <w:r w:rsidRPr="00483E82">
        <w:rPr>
          <w:rFonts w:cs="Times New Roman"/>
          <w:sz w:val="22"/>
          <w:szCs w:val="22"/>
        </w:rPr>
        <w:t>о</w:t>
      </w:r>
      <w:r w:rsidRPr="00483E82">
        <w:rPr>
          <w:rFonts w:cs="Times New Roman"/>
          <w:sz w:val="22"/>
          <w:szCs w:val="22"/>
        </w:rPr>
        <w:t>граммное обеспечение как веб-сервис: онлайновые текстовые и графические редакторы, среды ра</w:t>
      </w:r>
      <w:r w:rsidRPr="00483E82">
        <w:rPr>
          <w:rFonts w:cs="Times New Roman"/>
          <w:sz w:val="22"/>
          <w:szCs w:val="22"/>
        </w:rPr>
        <w:t>з</w:t>
      </w:r>
      <w:r w:rsidRPr="00483E82">
        <w:rPr>
          <w:rFonts w:cs="Times New Roman"/>
          <w:sz w:val="22"/>
          <w:szCs w:val="22"/>
        </w:rPr>
        <w:t>работки программ.</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Теоретические основы информатики</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Моделирование как метод познания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Табличные модели. Таблица как представление отношения.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Базы данных. Отбор в таблице строк, удовлетворяющих заданному условию.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w:t>
      </w:r>
      <w:r w:rsidRPr="00483E82">
        <w:rPr>
          <w:rFonts w:cs="Times New Roman"/>
          <w:sz w:val="22"/>
          <w:szCs w:val="22"/>
        </w:rPr>
        <w:t>а</w:t>
      </w:r>
      <w:r w:rsidRPr="00483E82">
        <w:rPr>
          <w:rFonts w:cs="Times New Roman"/>
          <w:sz w:val="22"/>
          <w:szCs w:val="22"/>
        </w:rPr>
        <w:t>чальная вершина (источник) и конечная вершина (сток) в ориентированном графе. Вычисление к</w:t>
      </w:r>
      <w:r w:rsidRPr="00483E82">
        <w:rPr>
          <w:rFonts w:cs="Times New Roman"/>
          <w:sz w:val="22"/>
          <w:szCs w:val="22"/>
        </w:rPr>
        <w:t>о</w:t>
      </w:r>
      <w:r w:rsidRPr="00483E82">
        <w:rPr>
          <w:rFonts w:cs="Times New Roman"/>
          <w:sz w:val="22"/>
          <w:szCs w:val="22"/>
        </w:rPr>
        <w:t>личества путей в направленном ациклическом графе.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математической модели. Задачи, решаемые с помощью математического (компьюте</w:t>
      </w:r>
      <w:r w:rsidRPr="00483E82">
        <w:rPr>
          <w:rFonts w:cs="Times New Roman"/>
          <w:sz w:val="22"/>
          <w:szCs w:val="22"/>
        </w:rPr>
        <w:t>р</w:t>
      </w:r>
      <w:r w:rsidRPr="00483E82">
        <w:rPr>
          <w:rFonts w:cs="Times New Roman"/>
          <w:sz w:val="22"/>
          <w:szCs w:val="22"/>
        </w:rPr>
        <w:t>ного) моделирования. Отличие математической модели от натурной модели и от словесного (литер</w:t>
      </w:r>
      <w:r w:rsidRPr="00483E82">
        <w:rPr>
          <w:rFonts w:cs="Times New Roman"/>
          <w:sz w:val="22"/>
          <w:szCs w:val="22"/>
        </w:rPr>
        <w:t>а</w:t>
      </w:r>
      <w:r w:rsidRPr="00483E82">
        <w:rPr>
          <w:rFonts w:cs="Times New Roman"/>
          <w:sz w:val="22"/>
          <w:szCs w:val="22"/>
        </w:rPr>
        <w:t>турного) описания объекта.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w:t>
      </w:r>
      <w:r w:rsidRPr="00483E82">
        <w:rPr>
          <w:rFonts w:cs="Times New Roman"/>
          <w:sz w:val="22"/>
          <w:szCs w:val="22"/>
        </w:rPr>
        <w:t>е</w:t>
      </w:r>
      <w:r w:rsidRPr="00483E82">
        <w:rPr>
          <w:rFonts w:cs="Times New Roman"/>
          <w:sz w:val="22"/>
          <w:szCs w:val="22"/>
        </w:rPr>
        <w:t>зультатов, уточнение модели.</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Алгоритмы и программирование</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Разработка алгоритмов и программ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Разбиение задачи на подзадачи. Составление алгоритмов и программ с использованием вет</w:t>
      </w:r>
      <w:r w:rsidRPr="00483E82">
        <w:rPr>
          <w:rFonts w:cs="Times New Roman"/>
          <w:sz w:val="22"/>
          <w:szCs w:val="22"/>
        </w:rPr>
        <w:t>в</w:t>
      </w:r>
      <w:r w:rsidRPr="00483E82">
        <w:rPr>
          <w:rFonts w:cs="Times New Roman"/>
          <w:sz w:val="22"/>
          <w:szCs w:val="22"/>
        </w:rPr>
        <w:t>лений, циклов и вспомогательных алгоритмов для управления исполнителем Робот или другими и</w:t>
      </w:r>
      <w:r w:rsidRPr="00483E82">
        <w:rPr>
          <w:rFonts w:cs="Times New Roman"/>
          <w:sz w:val="22"/>
          <w:szCs w:val="22"/>
        </w:rPr>
        <w:t>с</w:t>
      </w:r>
      <w:r w:rsidRPr="00483E82">
        <w:rPr>
          <w:rFonts w:cs="Times New Roman"/>
          <w:sz w:val="22"/>
          <w:szCs w:val="22"/>
        </w:rPr>
        <w:t>полнителями, такими как Черепашка, Чертёжник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Табличные величины (массивы). Одномерные массивы. Составление и отладка программ, ре</w:t>
      </w:r>
      <w:r w:rsidRPr="00483E82">
        <w:rPr>
          <w:rFonts w:cs="Times New Roman"/>
          <w:sz w:val="22"/>
          <w:szCs w:val="22"/>
        </w:rPr>
        <w:t>а</w:t>
      </w:r>
      <w:r w:rsidRPr="00483E82">
        <w:rPr>
          <w:rFonts w:cs="Times New Roman"/>
          <w:sz w:val="22"/>
          <w:szCs w:val="22"/>
        </w:rPr>
        <w:t>лизующих типовые алгоритмы обработки одномерных числовых массивов, на одном из языков пр</w:t>
      </w:r>
      <w:r w:rsidRPr="00483E82">
        <w:rPr>
          <w:rFonts w:cs="Times New Roman"/>
          <w:sz w:val="22"/>
          <w:szCs w:val="22"/>
        </w:rPr>
        <w:t>о</w:t>
      </w:r>
      <w:r w:rsidRPr="00483E82">
        <w:rPr>
          <w:rFonts w:cs="Times New Roman"/>
          <w:sz w:val="22"/>
          <w:szCs w:val="22"/>
        </w:rPr>
        <w:t>граммирования (Python, C++, Паскаль, Java, C#, Школьный Алгоритмический Язык): заполнение ч</w:t>
      </w:r>
      <w:r w:rsidRPr="00483E82">
        <w:rPr>
          <w:rFonts w:cs="Times New Roman"/>
          <w:sz w:val="22"/>
          <w:szCs w:val="22"/>
        </w:rPr>
        <w:t>и</w:t>
      </w:r>
      <w:r w:rsidRPr="00483E82">
        <w:rPr>
          <w:rFonts w:cs="Times New Roman"/>
          <w:sz w:val="22"/>
          <w:szCs w:val="22"/>
        </w:rPr>
        <w:t>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Обработка потока данных: вычисление количества, суммы, среднего арифметического, мин</w:t>
      </w:r>
      <w:r w:rsidRPr="00483E82">
        <w:rPr>
          <w:rFonts w:cs="Times New Roman"/>
          <w:sz w:val="22"/>
          <w:szCs w:val="22"/>
        </w:rPr>
        <w:t>и</w:t>
      </w:r>
      <w:r w:rsidRPr="00483E82">
        <w:rPr>
          <w:rFonts w:cs="Times New Roman"/>
          <w:sz w:val="22"/>
          <w:szCs w:val="22"/>
        </w:rPr>
        <w:t>мального и максимального значения элементов последовательности, удовлетворяющих заданному условию.</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Управление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w:t>
      </w:r>
      <w:r w:rsidRPr="00483E82">
        <w:rPr>
          <w:rFonts w:cs="Times New Roman"/>
          <w:sz w:val="22"/>
          <w:szCs w:val="22"/>
        </w:rPr>
        <w:t>в</w:t>
      </w:r>
      <w:r w:rsidRPr="00483E82">
        <w:rPr>
          <w:rFonts w:cs="Times New Roman"/>
          <w:sz w:val="22"/>
          <w:szCs w:val="22"/>
        </w:rPr>
        <w:t>ления техническими устройствами с помощью датчиков, в том числе в робототехнике.</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483E82" w:rsidRDefault="00416B7C" w:rsidP="00483E82">
      <w:pPr>
        <w:pStyle w:val="4"/>
        <w:spacing w:before="0" w:after="0" w:line="24" w:lineRule="atLeast"/>
        <w:ind w:firstLine="567"/>
        <w:jc w:val="both"/>
        <w:rPr>
          <w:rStyle w:val="a9"/>
          <w:rFonts w:cs="Times New Roman"/>
          <w:b/>
          <w:bCs w:val="0"/>
          <w:sz w:val="22"/>
          <w:szCs w:val="22"/>
        </w:rPr>
      </w:pPr>
      <w:r w:rsidRPr="00483E82">
        <w:rPr>
          <w:rStyle w:val="a9"/>
          <w:rFonts w:cs="Times New Roman"/>
          <w:b/>
          <w:bCs w:val="0"/>
          <w:sz w:val="22"/>
          <w:szCs w:val="22"/>
        </w:rPr>
        <w:t>Информационные технологии</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Электронные таблицы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об электронных таблицах. Типы данных в ячейках электронной таблицы. Редактир</w:t>
      </w:r>
      <w:r w:rsidRPr="00483E82">
        <w:rPr>
          <w:rFonts w:cs="Times New Roman"/>
          <w:sz w:val="22"/>
          <w:szCs w:val="22"/>
        </w:rPr>
        <w:t>о</w:t>
      </w:r>
      <w:r w:rsidRPr="00483E82">
        <w:rPr>
          <w:rFonts w:cs="Times New Roman"/>
          <w:sz w:val="22"/>
          <w:szCs w:val="22"/>
        </w:rPr>
        <w:t>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 xml:space="preserve">Преобразование формул при копировании. Относительная, абсолютная и смешанная адресация.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483E82" w:rsidRDefault="00416B7C" w:rsidP="00483E82">
      <w:pPr>
        <w:pStyle w:val="5"/>
        <w:spacing w:before="0" w:line="24" w:lineRule="atLeast"/>
        <w:ind w:firstLine="567"/>
        <w:rPr>
          <w:rStyle w:val="a9"/>
          <w:rFonts w:cs="Times New Roman"/>
          <w:b/>
          <w:bCs/>
          <w:sz w:val="22"/>
          <w:szCs w:val="22"/>
        </w:rPr>
      </w:pPr>
      <w:r w:rsidRPr="00483E82">
        <w:rPr>
          <w:rStyle w:val="a9"/>
          <w:rFonts w:cs="Times New Roman"/>
          <w:b/>
          <w:bCs/>
          <w:sz w:val="22"/>
          <w:szCs w:val="22"/>
        </w:rPr>
        <w:t>Информационные технологии в современном обществе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информационных технологий в развитии экономики мира, страны, региона. Открытые образовательные ресурсы.</w:t>
      </w:r>
    </w:p>
    <w:p w:rsidR="004E14B7" w:rsidRDefault="00416B7C" w:rsidP="004E14B7">
      <w:pPr>
        <w:pStyle w:val="a8"/>
        <w:spacing w:line="24" w:lineRule="atLeast"/>
        <w:ind w:firstLine="567"/>
        <w:rPr>
          <w:rFonts w:cs="Times New Roman"/>
          <w:sz w:val="22"/>
          <w:szCs w:val="22"/>
        </w:rPr>
      </w:pPr>
      <w:r w:rsidRPr="00483E82">
        <w:rPr>
          <w:rFonts w:cs="Times New Roman"/>
          <w:sz w:val="22"/>
          <w:szCs w:val="22"/>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w:t>
      </w:r>
      <w:r w:rsidRPr="00483E82">
        <w:rPr>
          <w:rFonts w:cs="Times New Roman"/>
          <w:sz w:val="22"/>
          <w:szCs w:val="22"/>
        </w:rPr>
        <w:t>е</w:t>
      </w:r>
      <w:r w:rsidRPr="00483E82">
        <w:rPr>
          <w:rFonts w:cs="Times New Roman"/>
          <w:sz w:val="22"/>
          <w:szCs w:val="22"/>
        </w:rPr>
        <w:t>чения, специалист по анализу данных, системный администратор.</w:t>
      </w:r>
      <w:r w:rsidR="004E14B7">
        <w:rPr>
          <w:rFonts w:cs="Times New Roman"/>
          <w:sz w:val="22"/>
          <w:szCs w:val="22"/>
        </w:rPr>
        <w:t xml:space="preserve"> </w:t>
      </w:r>
    </w:p>
    <w:p w:rsidR="00416B7C" w:rsidRPr="004E14B7" w:rsidRDefault="00416B7C" w:rsidP="004E14B7">
      <w:pPr>
        <w:pStyle w:val="a8"/>
        <w:spacing w:line="24" w:lineRule="atLeast"/>
        <w:ind w:firstLine="567"/>
        <w:rPr>
          <w:rStyle w:val="a9"/>
          <w:rFonts w:cs="Times New Roman"/>
          <w:bCs w:val="0"/>
          <w:sz w:val="22"/>
          <w:szCs w:val="22"/>
        </w:rPr>
      </w:pPr>
      <w:r w:rsidRPr="004E14B7">
        <w:rPr>
          <w:rStyle w:val="a9"/>
          <w:rFonts w:cs="Times New Roman"/>
          <w:bCs w:val="0"/>
          <w:sz w:val="22"/>
          <w:szCs w:val="22"/>
        </w:rPr>
        <w:t>ПЛАНИРУЕМЫЕ РЕЗУЛЬТАТЫ ОСВОЕНИЯ</w:t>
      </w:r>
      <w:r w:rsidR="004E14B7" w:rsidRPr="004E14B7">
        <w:rPr>
          <w:rStyle w:val="a9"/>
          <w:rFonts w:cs="Times New Roman"/>
          <w:bCs w:val="0"/>
          <w:sz w:val="22"/>
          <w:szCs w:val="22"/>
        </w:rPr>
        <w:t xml:space="preserve"> </w:t>
      </w:r>
      <w:r w:rsidRPr="004E14B7">
        <w:rPr>
          <w:rStyle w:val="a9"/>
          <w:rFonts w:cs="Times New Roman"/>
          <w:bCs w:val="0"/>
          <w:sz w:val="22"/>
          <w:szCs w:val="22"/>
        </w:rPr>
        <w:t>УЧЕБНОГО ПРЕДМЕТА «ИНФОРМ</w:t>
      </w:r>
      <w:r w:rsidRPr="004E14B7">
        <w:rPr>
          <w:rStyle w:val="a9"/>
          <w:rFonts w:cs="Times New Roman"/>
          <w:bCs w:val="0"/>
          <w:sz w:val="22"/>
          <w:szCs w:val="22"/>
        </w:rPr>
        <w:t>А</w:t>
      </w:r>
      <w:r w:rsidRPr="004E14B7">
        <w:rPr>
          <w:rStyle w:val="a9"/>
          <w:rFonts w:cs="Times New Roman"/>
          <w:bCs w:val="0"/>
          <w:sz w:val="22"/>
          <w:szCs w:val="22"/>
        </w:rPr>
        <w:t>ТИКА»</w:t>
      </w:r>
      <w:r w:rsidR="004E14B7">
        <w:rPr>
          <w:rStyle w:val="a9"/>
          <w:rFonts w:cs="Times New Roman"/>
          <w:bCs w:val="0"/>
          <w:sz w:val="22"/>
          <w:szCs w:val="22"/>
        </w:rPr>
        <w:t xml:space="preserve"> </w:t>
      </w:r>
      <w:r w:rsidRPr="004E14B7">
        <w:rPr>
          <w:rStyle w:val="a9"/>
          <w:rFonts w:cs="Times New Roman"/>
          <w:bCs w:val="0"/>
          <w:sz w:val="22"/>
          <w:szCs w:val="22"/>
        </w:rPr>
        <w:t>НА УРОВНЕ ОСНОВНОГО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информатики в основной школе направлено на достижение обучающимися следу</w:t>
      </w:r>
      <w:r w:rsidRPr="00483E82">
        <w:rPr>
          <w:rFonts w:cs="Times New Roman"/>
          <w:sz w:val="22"/>
          <w:szCs w:val="22"/>
        </w:rPr>
        <w:t>ю</w:t>
      </w:r>
      <w:r w:rsidRPr="00483E82">
        <w:rPr>
          <w:rFonts w:cs="Times New Roman"/>
          <w:sz w:val="22"/>
          <w:szCs w:val="22"/>
        </w:rPr>
        <w:t>щих личностных, метапредметных и предметных результатов освоения учебного предмета.</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результаты имеют направленность на решение задач воспитания, развития и с</w:t>
      </w:r>
      <w:r w:rsidRPr="00483E82">
        <w:rPr>
          <w:rFonts w:cs="Times New Roman"/>
          <w:sz w:val="22"/>
          <w:szCs w:val="22"/>
        </w:rPr>
        <w:t>о</w:t>
      </w:r>
      <w:r w:rsidRPr="00483E82">
        <w:rPr>
          <w:rFonts w:cs="Times New Roman"/>
          <w:sz w:val="22"/>
          <w:szCs w:val="22"/>
        </w:rPr>
        <w:t>циализации обучающихся средствами предмета.</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Патриотическое воспитание</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w:t>
      </w:r>
      <w:r w:rsidRPr="00483E82">
        <w:rPr>
          <w:rFonts w:cs="Times New Roman"/>
          <w:sz w:val="22"/>
          <w:szCs w:val="22"/>
        </w:rPr>
        <w:t>р</w:t>
      </w:r>
      <w:r w:rsidRPr="00483E82">
        <w:rPr>
          <w:rFonts w:cs="Times New Roman"/>
          <w:sz w:val="22"/>
          <w:szCs w:val="22"/>
        </w:rPr>
        <w:t>мационных технологий; заинтересованность в научных знаниях о цифровой трансформации совр</w:t>
      </w:r>
      <w:r w:rsidRPr="00483E82">
        <w:rPr>
          <w:rFonts w:cs="Times New Roman"/>
          <w:sz w:val="22"/>
          <w:szCs w:val="22"/>
        </w:rPr>
        <w:t>е</w:t>
      </w:r>
      <w:r w:rsidRPr="00483E82">
        <w:rPr>
          <w:rFonts w:cs="Times New Roman"/>
          <w:sz w:val="22"/>
          <w:szCs w:val="22"/>
        </w:rPr>
        <w:t>менного общества.</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Духовно-нравственное воспитание</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w:t>
      </w:r>
      <w:r w:rsidRPr="00483E82">
        <w:rPr>
          <w:rFonts w:cs="Times New Roman"/>
          <w:sz w:val="22"/>
          <w:szCs w:val="22"/>
        </w:rPr>
        <w:t>в</w:t>
      </w:r>
      <w:r w:rsidRPr="00483E82">
        <w:rPr>
          <w:rFonts w:cs="Times New Roman"/>
          <w:sz w:val="22"/>
          <w:szCs w:val="22"/>
        </w:rPr>
        <w:t>ственных и правовых норм с учётом осознания последствий поступков; активное неприятие асоц</w:t>
      </w:r>
      <w:r w:rsidRPr="00483E82">
        <w:rPr>
          <w:rFonts w:cs="Times New Roman"/>
          <w:sz w:val="22"/>
          <w:szCs w:val="22"/>
        </w:rPr>
        <w:t>и</w:t>
      </w:r>
      <w:r w:rsidRPr="00483E82">
        <w:rPr>
          <w:rFonts w:cs="Times New Roman"/>
          <w:sz w:val="22"/>
          <w:szCs w:val="22"/>
        </w:rPr>
        <w:t>альных поступков, в том числе в сети Интернет.</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Гражданское воспитание</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w:t>
      </w:r>
      <w:r w:rsidRPr="00483E82">
        <w:rPr>
          <w:rFonts w:cs="Times New Roman"/>
          <w:sz w:val="22"/>
          <w:szCs w:val="22"/>
        </w:rPr>
        <w:t>о</w:t>
      </w:r>
      <w:r w:rsidRPr="00483E82">
        <w:rPr>
          <w:rFonts w:cs="Times New Roman"/>
          <w:sz w:val="22"/>
          <w:szCs w:val="22"/>
        </w:rPr>
        <w:t>пасного поведения в интернет-среде; готовность к разнообразной совместной деятельности при в</w:t>
      </w:r>
      <w:r w:rsidRPr="00483E82">
        <w:rPr>
          <w:rFonts w:cs="Times New Roman"/>
          <w:sz w:val="22"/>
          <w:szCs w:val="22"/>
        </w:rPr>
        <w:t>ы</w:t>
      </w:r>
      <w:r w:rsidRPr="00483E82">
        <w:rPr>
          <w:rFonts w:cs="Times New Roman"/>
          <w:sz w:val="22"/>
          <w:szCs w:val="22"/>
        </w:rPr>
        <w:t>полнении учебных, познавательных задач, создании учебных проектов; стремление к взаимопоним</w:t>
      </w:r>
      <w:r w:rsidRPr="00483E82">
        <w:rPr>
          <w:rFonts w:cs="Times New Roman"/>
          <w:sz w:val="22"/>
          <w:szCs w:val="22"/>
        </w:rPr>
        <w:t>а</w:t>
      </w:r>
      <w:r w:rsidRPr="00483E82">
        <w:rPr>
          <w:rFonts w:cs="Times New Roman"/>
          <w:sz w:val="22"/>
          <w:szCs w:val="22"/>
        </w:rPr>
        <w:t>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w:t>
      </w:r>
      <w:r w:rsidRPr="00483E82">
        <w:rPr>
          <w:rFonts w:cs="Times New Roman"/>
          <w:sz w:val="22"/>
          <w:szCs w:val="22"/>
        </w:rPr>
        <w:t>т</w:t>
      </w:r>
      <w:r w:rsidRPr="00483E82">
        <w:rPr>
          <w:rFonts w:cs="Times New Roman"/>
          <w:sz w:val="22"/>
          <w:szCs w:val="22"/>
        </w:rPr>
        <w:t>вий поступков.</w:t>
      </w:r>
    </w:p>
    <w:p w:rsidR="00416B7C" w:rsidRPr="00483E82" w:rsidRDefault="00416B7C" w:rsidP="00483E82">
      <w:pPr>
        <w:pStyle w:val="a8"/>
        <w:keepNext/>
        <w:spacing w:line="24" w:lineRule="atLeast"/>
        <w:ind w:firstLine="567"/>
        <w:rPr>
          <w:rStyle w:val="a9"/>
          <w:rFonts w:cs="Times New Roman"/>
          <w:sz w:val="22"/>
          <w:szCs w:val="22"/>
        </w:rPr>
      </w:pPr>
      <w:r w:rsidRPr="00483E82">
        <w:rPr>
          <w:rStyle w:val="ab"/>
          <w:rFonts w:cs="Times New Roman"/>
          <w:sz w:val="22"/>
          <w:szCs w:val="22"/>
        </w:rPr>
        <w:t>Ценности научного познания</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w:t>
      </w:r>
      <w:r w:rsidRPr="00483E82">
        <w:rPr>
          <w:rFonts w:cs="Times New Roman"/>
          <w:sz w:val="22"/>
          <w:szCs w:val="22"/>
        </w:rPr>
        <w:t>р</w:t>
      </w:r>
      <w:r w:rsidRPr="00483E82">
        <w:rPr>
          <w:rFonts w:cs="Times New Roman"/>
          <w:sz w:val="22"/>
          <w:szCs w:val="22"/>
        </w:rPr>
        <w:t>тины мира;</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интерес к обучению и познанию; любознательность; готовность и способность к самообраз</w:t>
      </w:r>
      <w:r w:rsidRPr="00483E82">
        <w:rPr>
          <w:rFonts w:cs="Times New Roman"/>
          <w:sz w:val="22"/>
          <w:szCs w:val="22"/>
        </w:rPr>
        <w:t>о</w:t>
      </w:r>
      <w:r w:rsidRPr="00483E82">
        <w:rPr>
          <w:rFonts w:cs="Times New Roman"/>
          <w:sz w:val="22"/>
          <w:szCs w:val="22"/>
        </w:rPr>
        <w:t>ванию, осознанному выбору направленности и уровня обучения в дальнейшем;</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w:t>
      </w:r>
      <w:r w:rsidRPr="00483E82">
        <w:rPr>
          <w:rFonts w:cs="Times New Roman"/>
          <w:sz w:val="22"/>
          <w:szCs w:val="22"/>
        </w:rPr>
        <w:t>х</w:t>
      </w:r>
      <w:r w:rsidRPr="00483E82">
        <w:rPr>
          <w:rFonts w:cs="Times New Roman"/>
          <w:sz w:val="22"/>
          <w:szCs w:val="22"/>
        </w:rPr>
        <w:t>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Формирование культуры здоровья</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осознание ценности жизни; ответственное отношение к своему здоровью; установка на зд</w:t>
      </w:r>
      <w:r w:rsidRPr="00483E82">
        <w:rPr>
          <w:rFonts w:cs="Times New Roman"/>
          <w:sz w:val="22"/>
          <w:szCs w:val="22"/>
        </w:rPr>
        <w:t>о</w:t>
      </w:r>
      <w:r w:rsidRPr="00483E82">
        <w:rPr>
          <w:rFonts w:cs="Times New Roman"/>
          <w:sz w:val="22"/>
          <w:szCs w:val="22"/>
        </w:rPr>
        <w:t>ровый образ жизни, в том числе и за счёт освоения и соблюдения требований безопасной эксплуат</w:t>
      </w:r>
      <w:r w:rsidRPr="00483E82">
        <w:rPr>
          <w:rFonts w:cs="Times New Roman"/>
          <w:sz w:val="22"/>
          <w:szCs w:val="22"/>
        </w:rPr>
        <w:t>а</w:t>
      </w:r>
      <w:r w:rsidRPr="00483E82">
        <w:rPr>
          <w:rFonts w:cs="Times New Roman"/>
          <w:sz w:val="22"/>
          <w:szCs w:val="22"/>
        </w:rPr>
        <w:t>ции средств информационных и коммуникационных технологий (ИКТ).</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Трудовое воспитание</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интерес к практическому изучению профессий и труда в сферах профессиональной деятел</w:t>
      </w:r>
      <w:r w:rsidRPr="00483E82">
        <w:rPr>
          <w:rFonts w:cs="Times New Roman"/>
          <w:sz w:val="22"/>
          <w:szCs w:val="22"/>
        </w:rPr>
        <w:t>ь</w:t>
      </w:r>
      <w:r w:rsidRPr="00483E82">
        <w:rPr>
          <w:rFonts w:cs="Times New Roman"/>
          <w:sz w:val="22"/>
          <w:szCs w:val="22"/>
        </w:rPr>
        <w:t>ности, связанных с информатикой, программированием и информационными технологиями, осн</w:t>
      </w:r>
      <w:r w:rsidRPr="00483E82">
        <w:rPr>
          <w:rFonts w:cs="Times New Roman"/>
          <w:sz w:val="22"/>
          <w:szCs w:val="22"/>
        </w:rPr>
        <w:t>о</w:t>
      </w:r>
      <w:r w:rsidRPr="00483E82">
        <w:rPr>
          <w:rFonts w:cs="Times New Roman"/>
          <w:sz w:val="22"/>
          <w:szCs w:val="22"/>
        </w:rPr>
        <w:t>ванными на достижениях науки информатики и научно-технического прогресса;</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lastRenderedPageBreak/>
        <w:t>осознанный выбор и построение индивидуальной траектории образования и жизненных пл</w:t>
      </w:r>
      <w:r w:rsidRPr="00483E82">
        <w:rPr>
          <w:rFonts w:cs="Times New Roman"/>
          <w:sz w:val="22"/>
          <w:szCs w:val="22"/>
        </w:rPr>
        <w:t>а</w:t>
      </w:r>
      <w:r w:rsidRPr="00483E82">
        <w:rPr>
          <w:rFonts w:cs="Times New Roman"/>
          <w:sz w:val="22"/>
          <w:szCs w:val="22"/>
        </w:rPr>
        <w:t>нов с учётом личных и общественных интересов и потребностей.</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Экологическое воспитание</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осознание глобального характера экологических проблем и путей их решения, в том числе с учётом возможностей ИКТ.</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Адаптация обучающегося к изменяющимся условиям социальной среды</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w:t>
      </w:r>
      <w:r w:rsidRPr="00483E82">
        <w:rPr>
          <w:rFonts w:cs="Times New Roman"/>
          <w:sz w:val="22"/>
          <w:szCs w:val="22"/>
        </w:rPr>
        <w:t>у</w:t>
      </w:r>
      <w:r w:rsidRPr="00483E82">
        <w:rPr>
          <w:rFonts w:cs="Times New Roman"/>
          <w:sz w:val="22"/>
          <w:szCs w:val="22"/>
        </w:rPr>
        <w:t>лятивными.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Универсальные познавательные действия</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Базовые логические действия</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умение определять понятия, создавать обобщения, устанавливать аналогии, классифицир</w:t>
      </w:r>
      <w:r w:rsidRPr="00483E82">
        <w:rPr>
          <w:rFonts w:cs="Times New Roman"/>
          <w:sz w:val="22"/>
          <w:szCs w:val="22"/>
        </w:rPr>
        <w:t>о</w:t>
      </w:r>
      <w:r w:rsidRPr="00483E82">
        <w:rPr>
          <w:rFonts w:cs="Times New Roman"/>
          <w:sz w:val="22"/>
          <w:szCs w:val="22"/>
        </w:rPr>
        <w:t>вать, самостоятельно выбирать основания и критерии для классификации, устанавливать причи</w:t>
      </w:r>
      <w:r w:rsidRPr="00483E82">
        <w:rPr>
          <w:rFonts w:cs="Times New Roman"/>
          <w:sz w:val="22"/>
          <w:szCs w:val="22"/>
        </w:rPr>
        <w:t>н</w:t>
      </w:r>
      <w:r w:rsidRPr="00483E82">
        <w:rPr>
          <w:rFonts w:cs="Times New Roman"/>
          <w:sz w:val="22"/>
          <w:szCs w:val="22"/>
        </w:rPr>
        <w:t>но-следственные связи, строить логические рассуждения, делать умозаключения (индуктивные, д</w:t>
      </w:r>
      <w:r w:rsidRPr="00483E82">
        <w:rPr>
          <w:rFonts w:cs="Times New Roman"/>
          <w:sz w:val="22"/>
          <w:szCs w:val="22"/>
        </w:rPr>
        <w:t>е</w:t>
      </w:r>
      <w:r w:rsidRPr="00483E82">
        <w:rPr>
          <w:rFonts w:cs="Times New Roman"/>
          <w:sz w:val="22"/>
          <w:szCs w:val="22"/>
        </w:rPr>
        <w:t>дуктивные и по аналогии) и выводы;</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умение создавать, применять и преобразовывать знаки и символы, модели и схемы для реш</w:t>
      </w:r>
      <w:r w:rsidRPr="00483E82">
        <w:rPr>
          <w:rFonts w:cs="Times New Roman"/>
          <w:sz w:val="22"/>
          <w:szCs w:val="22"/>
        </w:rPr>
        <w:t>е</w:t>
      </w:r>
      <w:r w:rsidRPr="00483E82">
        <w:rPr>
          <w:rFonts w:cs="Times New Roman"/>
          <w:sz w:val="22"/>
          <w:szCs w:val="22"/>
        </w:rPr>
        <w:t>ния учебных и познавательных задач;</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Базовые исследовательские действия</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оценивать на применимость и достоверность информацию, полученную в ходе исследования;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прогнозировать возможное дальнейшее развитие процессов, событий и их последствия в ан</w:t>
      </w:r>
      <w:r w:rsidRPr="00483E82">
        <w:rPr>
          <w:rFonts w:cs="Times New Roman"/>
          <w:sz w:val="22"/>
          <w:szCs w:val="22"/>
        </w:rPr>
        <w:t>а</w:t>
      </w:r>
      <w:r w:rsidRPr="00483E82">
        <w:rPr>
          <w:rFonts w:cs="Times New Roman"/>
          <w:sz w:val="22"/>
          <w:szCs w:val="22"/>
        </w:rPr>
        <w:t>логичных или сходных ситуациях, а также выдвигать предположения об их развитии в новых усл</w:t>
      </w:r>
      <w:r w:rsidRPr="00483E82">
        <w:rPr>
          <w:rFonts w:cs="Times New Roman"/>
          <w:sz w:val="22"/>
          <w:szCs w:val="22"/>
        </w:rPr>
        <w:t>о</w:t>
      </w:r>
      <w:r w:rsidRPr="00483E82">
        <w:rPr>
          <w:rFonts w:cs="Times New Roman"/>
          <w:sz w:val="22"/>
          <w:szCs w:val="22"/>
        </w:rPr>
        <w:t>виях и контекстах.</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Работа с информацией</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выявлять дефицит информации, данных, необходимых для решения поставленной задачи;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информацию различных видов и форм представления;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483E82" w:rsidRDefault="00416B7C" w:rsidP="00483E82">
      <w:pPr>
        <w:pStyle w:val="a2"/>
        <w:spacing w:line="24" w:lineRule="atLeast"/>
        <w:ind w:left="0" w:firstLine="567"/>
        <w:rPr>
          <w:rFonts w:cs="Times New Roman"/>
          <w:spacing w:val="-1"/>
          <w:sz w:val="22"/>
          <w:szCs w:val="22"/>
        </w:rPr>
      </w:pPr>
      <w:r w:rsidRPr="00483E82">
        <w:rPr>
          <w:rFonts w:cs="Times New Roman"/>
          <w:spacing w:val="-1"/>
          <w:sz w:val="22"/>
          <w:szCs w:val="22"/>
        </w:rPr>
        <w:t>оценивать надёжность информации по критериям, предложенным учителем или сформулир</w:t>
      </w:r>
      <w:r w:rsidRPr="00483E82">
        <w:rPr>
          <w:rFonts w:cs="Times New Roman"/>
          <w:spacing w:val="-1"/>
          <w:sz w:val="22"/>
          <w:szCs w:val="22"/>
        </w:rPr>
        <w:t>о</w:t>
      </w:r>
      <w:r w:rsidRPr="00483E82">
        <w:rPr>
          <w:rFonts w:cs="Times New Roman"/>
          <w:spacing w:val="-1"/>
          <w:sz w:val="22"/>
          <w:szCs w:val="22"/>
        </w:rPr>
        <w:t>ванным самостоятельно;</w:t>
      </w:r>
    </w:p>
    <w:p w:rsidR="00416B7C" w:rsidRPr="00483E82" w:rsidRDefault="00416B7C" w:rsidP="00483E82">
      <w:pPr>
        <w:pStyle w:val="a2"/>
        <w:spacing w:line="24" w:lineRule="atLeast"/>
        <w:ind w:left="0" w:firstLine="567"/>
        <w:rPr>
          <w:rFonts w:cs="Times New Roman"/>
          <w:spacing w:val="-1"/>
          <w:sz w:val="22"/>
          <w:szCs w:val="22"/>
        </w:rPr>
      </w:pPr>
      <w:r w:rsidRPr="00483E82">
        <w:rPr>
          <w:rFonts w:cs="Times New Roman"/>
          <w:spacing w:val="-1"/>
          <w:sz w:val="22"/>
          <w:szCs w:val="22"/>
        </w:rPr>
        <w:t>эффективно запоминать и систематизировать информацию.</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Универсальные коммуникативные действия</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Общение</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сопоставлять свои суждения с суждениями других участников диалога, обнаруживать разл</w:t>
      </w:r>
      <w:r w:rsidRPr="00483E82">
        <w:rPr>
          <w:rFonts w:cs="Times New Roman"/>
          <w:sz w:val="22"/>
          <w:szCs w:val="22"/>
        </w:rPr>
        <w:t>и</w:t>
      </w:r>
      <w:r w:rsidRPr="00483E82">
        <w:rPr>
          <w:rFonts w:cs="Times New Roman"/>
          <w:sz w:val="22"/>
          <w:szCs w:val="22"/>
        </w:rPr>
        <w:t>чие и сходство позиций;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публично представлять результаты выполненного опыта (эксперимента, исследования, пр</w:t>
      </w:r>
      <w:r w:rsidRPr="00483E82">
        <w:rPr>
          <w:rFonts w:cs="Times New Roman"/>
          <w:sz w:val="22"/>
          <w:szCs w:val="22"/>
        </w:rPr>
        <w:t>о</w:t>
      </w:r>
      <w:r w:rsidRPr="00483E82">
        <w:rPr>
          <w:rFonts w:cs="Times New Roman"/>
          <w:sz w:val="22"/>
          <w:szCs w:val="22"/>
        </w:rPr>
        <w:t>екта);</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w:t>
      </w:r>
      <w:r w:rsidRPr="00483E82">
        <w:rPr>
          <w:rFonts w:cs="Times New Roman"/>
          <w:sz w:val="22"/>
          <w:szCs w:val="22"/>
        </w:rPr>
        <w:t>ю</w:t>
      </w:r>
      <w:r w:rsidRPr="00483E82">
        <w:rPr>
          <w:rFonts w:cs="Times New Roman"/>
          <w:sz w:val="22"/>
          <w:szCs w:val="22"/>
        </w:rPr>
        <w:t>стративных материалов.</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 xml:space="preserve">Совместная деятельность </w:t>
      </w:r>
      <w:r w:rsidRPr="00483E82">
        <w:rPr>
          <w:rStyle w:val="a9"/>
          <w:rFonts w:cs="Times New Roman"/>
          <w:sz w:val="22"/>
          <w:szCs w:val="22"/>
        </w:rPr>
        <w:t>(</w:t>
      </w:r>
      <w:r w:rsidRPr="00483E82">
        <w:rPr>
          <w:rStyle w:val="ab"/>
          <w:rFonts w:cs="Times New Roman"/>
          <w:sz w:val="22"/>
          <w:szCs w:val="22"/>
        </w:rPr>
        <w:t>сотрудничество</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выполнять свою часть работы с информацией или информационным продуктом, достигая к</w:t>
      </w:r>
      <w:r w:rsidRPr="00483E82">
        <w:rPr>
          <w:rFonts w:cs="Times New Roman"/>
          <w:sz w:val="22"/>
          <w:szCs w:val="22"/>
        </w:rPr>
        <w:t>а</w:t>
      </w:r>
      <w:r w:rsidRPr="00483E82">
        <w:rPr>
          <w:rFonts w:cs="Times New Roman"/>
          <w:sz w:val="22"/>
          <w:szCs w:val="22"/>
        </w:rPr>
        <w:t>чественного результата по своему направлению и координируя свои действия с другими членами к</w:t>
      </w:r>
      <w:r w:rsidRPr="00483E82">
        <w:rPr>
          <w:rFonts w:cs="Times New Roman"/>
          <w:sz w:val="22"/>
          <w:szCs w:val="22"/>
        </w:rPr>
        <w:t>о</w:t>
      </w:r>
      <w:r w:rsidRPr="00483E82">
        <w:rPr>
          <w:rFonts w:cs="Times New Roman"/>
          <w:sz w:val="22"/>
          <w:szCs w:val="22"/>
        </w:rPr>
        <w:t>манды;</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lastRenderedPageBreak/>
        <w:t>оценивать качество своего вклада в общий информационный продукт по критериям, сам</w:t>
      </w:r>
      <w:r w:rsidRPr="00483E82">
        <w:rPr>
          <w:rFonts w:cs="Times New Roman"/>
          <w:sz w:val="22"/>
          <w:szCs w:val="22"/>
        </w:rPr>
        <w:t>о</w:t>
      </w:r>
      <w:r w:rsidRPr="00483E82">
        <w:rPr>
          <w:rFonts w:cs="Times New Roman"/>
          <w:sz w:val="22"/>
          <w:szCs w:val="22"/>
        </w:rPr>
        <w:t>стоятельно сформулированным участниками взаимодействия;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сравнивать результаты с исходной задачей и вклад каждого члена команды в достижение р</w:t>
      </w:r>
      <w:r w:rsidRPr="00483E82">
        <w:rPr>
          <w:rFonts w:cs="Times New Roman"/>
          <w:sz w:val="22"/>
          <w:szCs w:val="22"/>
        </w:rPr>
        <w:t>е</w:t>
      </w:r>
      <w:r w:rsidRPr="00483E82">
        <w:rPr>
          <w:rFonts w:cs="Times New Roman"/>
          <w:sz w:val="22"/>
          <w:szCs w:val="22"/>
        </w:rPr>
        <w:t>зультатов, разделять сферу ответственности и проявлять готовность к предоставлению отчёта перед группой.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Универсальные регулятивные действия</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Самоорганизация</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выявлять в жизненных и учебных ситуациях проблемы, требующие решения;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ориентироваться в различных подходах к принятию решений (индивидуальное принятие р</w:t>
      </w:r>
      <w:r w:rsidRPr="00483E82">
        <w:rPr>
          <w:rFonts w:cs="Times New Roman"/>
          <w:sz w:val="22"/>
          <w:szCs w:val="22"/>
        </w:rPr>
        <w:t>е</w:t>
      </w:r>
      <w:r w:rsidRPr="00483E82">
        <w:rPr>
          <w:rFonts w:cs="Times New Roman"/>
          <w:sz w:val="22"/>
          <w:szCs w:val="22"/>
        </w:rPr>
        <w:t>шений, принятие решений в группе);</w:t>
      </w:r>
    </w:p>
    <w:p w:rsidR="00416B7C" w:rsidRPr="00483E82" w:rsidRDefault="00416B7C" w:rsidP="00483E82">
      <w:pPr>
        <w:pStyle w:val="a2"/>
        <w:spacing w:line="24" w:lineRule="atLeast"/>
        <w:ind w:left="0" w:firstLine="567"/>
        <w:rPr>
          <w:rFonts w:cs="Times New Roman"/>
          <w:spacing w:val="2"/>
          <w:sz w:val="22"/>
          <w:szCs w:val="22"/>
        </w:rPr>
      </w:pPr>
      <w:r w:rsidRPr="00483E82">
        <w:rPr>
          <w:rFonts w:cs="Times New Roman"/>
          <w:spacing w:val="2"/>
          <w:sz w:val="22"/>
          <w:szCs w:val="22"/>
        </w:rPr>
        <w:t>самостоятельно составлять алгоритм решения задачи (или его часть), выбирать способ р</w:t>
      </w:r>
      <w:r w:rsidRPr="00483E82">
        <w:rPr>
          <w:rFonts w:cs="Times New Roman"/>
          <w:spacing w:val="2"/>
          <w:sz w:val="22"/>
          <w:szCs w:val="22"/>
        </w:rPr>
        <w:t>е</w:t>
      </w:r>
      <w:r w:rsidRPr="00483E82">
        <w:rPr>
          <w:rFonts w:cs="Times New Roman"/>
          <w:spacing w:val="2"/>
          <w:sz w:val="22"/>
          <w:szCs w:val="22"/>
        </w:rPr>
        <w:t>шения учебной задачи с учётом имеющихся ресурсов и собственных возможностей, аргументир</w:t>
      </w:r>
      <w:r w:rsidRPr="00483E82">
        <w:rPr>
          <w:rFonts w:cs="Times New Roman"/>
          <w:spacing w:val="2"/>
          <w:sz w:val="22"/>
          <w:szCs w:val="22"/>
        </w:rPr>
        <w:t>о</w:t>
      </w:r>
      <w:r w:rsidRPr="00483E82">
        <w:rPr>
          <w:rFonts w:cs="Times New Roman"/>
          <w:spacing w:val="2"/>
          <w:sz w:val="22"/>
          <w:szCs w:val="22"/>
        </w:rPr>
        <w:t>вать предлагаемые варианты решений;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составлять план действий (план реализации намеченного алгоритма решения), корректир</w:t>
      </w:r>
      <w:r w:rsidRPr="00483E82">
        <w:rPr>
          <w:rFonts w:cs="Times New Roman"/>
          <w:sz w:val="22"/>
          <w:szCs w:val="22"/>
        </w:rPr>
        <w:t>о</w:t>
      </w:r>
      <w:r w:rsidRPr="00483E82">
        <w:rPr>
          <w:rFonts w:cs="Times New Roman"/>
          <w:sz w:val="22"/>
          <w:szCs w:val="22"/>
        </w:rPr>
        <w:t>вать предложенный алгоритм с учётом получения новых знаний об изучаемом объекте;</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делать выбор в условиях противоречивой информации и брать ответственность за решение.</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 xml:space="preserve">Самоконтроль </w:t>
      </w:r>
      <w:r w:rsidRPr="00483E82">
        <w:rPr>
          <w:rStyle w:val="a9"/>
          <w:rFonts w:cs="Times New Roman"/>
          <w:sz w:val="22"/>
          <w:szCs w:val="22"/>
        </w:rPr>
        <w:t>(</w:t>
      </w:r>
      <w:r w:rsidRPr="00483E82">
        <w:rPr>
          <w:rStyle w:val="ab"/>
          <w:rFonts w:cs="Times New Roman"/>
          <w:sz w:val="22"/>
          <w:szCs w:val="22"/>
        </w:rPr>
        <w:t>рефлексия</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владеть способами самоконтроля, самомотивации и рефлексии;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давать адекватную оценку ситуации и предлагать план её изменения;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оценивать соответствие результата цели и условиям.</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Эмоциональный интеллект</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ставить себя на место другого человека, понимать мотивы и намерения другого.</w:t>
      </w:r>
    </w:p>
    <w:p w:rsidR="00416B7C" w:rsidRPr="00483E82" w:rsidRDefault="00416B7C" w:rsidP="00483E82">
      <w:pPr>
        <w:pStyle w:val="a8"/>
        <w:spacing w:line="24" w:lineRule="atLeast"/>
        <w:ind w:firstLine="567"/>
        <w:rPr>
          <w:rStyle w:val="a9"/>
          <w:rFonts w:cs="Times New Roman"/>
          <w:sz w:val="22"/>
          <w:szCs w:val="22"/>
        </w:rPr>
      </w:pPr>
      <w:r w:rsidRPr="00483E82">
        <w:rPr>
          <w:rStyle w:val="ab"/>
          <w:rFonts w:cs="Times New Roman"/>
          <w:sz w:val="22"/>
          <w:szCs w:val="22"/>
        </w:rPr>
        <w:t>Принятие себя и других</w:t>
      </w:r>
      <w:r w:rsidRPr="00483E82">
        <w:rPr>
          <w:rStyle w:val="a9"/>
          <w:rFonts w:cs="Times New Roman"/>
          <w:sz w:val="22"/>
          <w:szCs w:val="22"/>
        </w:rPr>
        <w:t>:</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осознавать невозможность контролировать всё вокруг даже в условиях открытого доступа к любым объёмам информации.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пояснять на примерах смысл понятий «информация», «информационный процесс», «обр</w:t>
      </w:r>
      <w:r w:rsidRPr="00483E82">
        <w:rPr>
          <w:rFonts w:cs="Times New Roman"/>
          <w:sz w:val="22"/>
          <w:szCs w:val="22"/>
        </w:rPr>
        <w:t>а</w:t>
      </w:r>
      <w:r w:rsidRPr="00483E82">
        <w:rPr>
          <w:rFonts w:cs="Times New Roman"/>
          <w:sz w:val="22"/>
          <w:szCs w:val="22"/>
        </w:rPr>
        <w:t>ботка информации», «хранение информации», «передача информации»;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оценивать и сравнивать размеры текстовых, графических, звуковых файлов и видеофайлов;</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приводить примеры современных устройств хранения и передачи информации, сравнивать их количественные характеристики;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выделять основные этапы в истории и понимать тенденции развития компьютеров и пр</w:t>
      </w:r>
      <w:r w:rsidRPr="00483E82">
        <w:rPr>
          <w:rFonts w:cs="Times New Roman"/>
          <w:sz w:val="22"/>
          <w:szCs w:val="22"/>
        </w:rPr>
        <w:t>о</w:t>
      </w:r>
      <w:r w:rsidRPr="00483E82">
        <w:rPr>
          <w:rFonts w:cs="Times New Roman"/>
          <w:sz w:val="22"/>
          <w:szCs w:val="22"/>
        </w:rPr>
        <w:t>граммного обеспечения;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w:t>
      </w:r>
      <w:r w:rsidRPr="00483E82">
        <w:rPr>
          <w:rFonts w:cs="Times New Roman"/>
          <w:sz w:val="22"/>
          <w:szCs w:val="22"/>
        </w:rPr>
        <w:t>о</w:t>
      </w:r>
      <w:r w:rsidRPr="00483E82">
        <w:rPr>
          <w:rFonts w:cs="Times New Roman"/>
          <w:sz w:val="22"/>
          <w:szCs w:val="22"/>
        </w:rPr>
        <w:t>да-вывода);</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соотносить характеристики компьютера с задачами, решаемыми с его помощью;</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ориентироваться в иерархической структуре файловой системы (записывать полное имя фа</w:t>
      </w:r>
      <w:r w:rsidRPr="00483E82">
        <w:rPr>
          <w:rFonts w:cs="Times New Roman"/>
          <w:sz w:val="22"/>
          <w:szCs w:val="22"/>
        </w:rPr>
        <w:t>й</w:t>
      </w:r>
      <w:r w:rsidRPr="00483E82">
        <w:rPr>
          <w:rFonts w:cs="Times New Roman"/>
          <w:sz w:val="22"/>
          <w:szCs w:val="22"/>
        </w:rPr>
        <w:t>ла (каталога), путь к файлу (каталогу) по имеющемуся описанию файловой структуры некоторого информационного носителя);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представлять результаты своей деятельности в виде структурированных иллюстрированных документов, мультимедийных презентаций;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lastRenderedPageBreak/>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w:t>
      </w:r>
      <w:r w:rsidRPr="00483E82">
        <w:rPr>
          <w:rFonts w:cs="Times New Roman"/>
          <w:sz w:val="22"/>
          <w:szCs w:val="22"/>
        </w:rPr>
        <w:t>с</w:t>
      </w:r>
      <w:r w:rsidRPr="00483E82">
        <w:rPr>
          <w:rFonts w:cs="Times New Roman"/>
          <w:sz w:val="22"/>
          <w:szCs w:val="22"/>
        </w:rPr>
        <w:t>пространения вредоносной информации, в том числе экстремистского и террористического характ</w:t>
      </w:r>
      <w:r w:rsidRPr="00483E82">
        <w:rPr>
          <w:rFonts w:cs="Times New Roman"/>
          <w:sz w:val="22"/>
          <w:szCs w:val="22"/>
        </w:rPr>
        <w:t>е</w:t>
      </w:r>
      <w:r w:rsidRPr="00483E82">
        <w:rPr>
          <w:rFonts w:cs="Times New Roman"/>
          <w:sz w:val="22"/>
          <w:szCs w:val="22"/>
        </w:rPr>
        <w:t>ра;</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понимать структуру адресов веб-ресурсов;</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использовать современные сервисы интернет-коммуникаций;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соблюдать требования безопасной эксплуатации технических средств ИКТ; соблюдать сет</w:t>
      </w:r>
      <w:r w:rsidRPr="00483E82">
        <w:rPr>
          <w:rFonts w:cs="Times New Roman"/>
          <w:sz w:val="22"/>
          <w:szCs w:val="22"/>
        </w:rPr>
        <w:t>е</w:t>
      </w:r>
      <w:r w:rsidRPr="00483E82">
        <w:rPr>
          <w:rFonts w:cs="Times New Roman"/>
          <w:sz w:val="22"/>
          <w:szCs w:val="22"/>
        </w:rPr>
        <w:t>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иметь представление о влиянии использования средств ИКТ на здоровье пользователя и уметь применять методы профилактики.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пояснять на примерах различия между позиционными и непозиционными системами счисл</w:t>
      </w:r>
      <w:r w:rsidRPr="00483E82">
        <w:rPr>
          <w:rFonts w:cs="Times New Roman"/>
          <w:sz w:val="22"/>
          <w:szCs w:val="22"/>
        </w:rPr>
        <w:t>е</w:t>
      </w:r>
      <w:r w:rsidRPr="00483E82">
        <w:rPr>
          <w:rFonts w:cs="Times New Roman"/>
          <w:sz w:val="22"/>
          <w:szCs w:val="22"/>
        </w:rPr>
        <w:t>ния;</w:t>
      </w:r>
    </w:p>
    <w:p w:rsidR="00416B7C" w:rsidRPr="00483E82" w:rsidRDefault="00416B7C" w:rsidP="00483E82">
      <w:pPr>
        <w:pStyle w:val="a2"/>
        <w:spacing w:line="24" w:lineRule="atLeast"/>
        <w:ind w:left="0" w:firstLine="567"/>
        <w:rPr>
          <w:rFonts w:cs="Times New Roman"/>
          <w:spacing w:val="2"/>
          <w:sz w:val="22"/>
          <w:szCs w:val="22"/>
        </w:rPr>
      </w:pPr>
      <w:r w:rsidRPr="00483E82">
        <w:rPr>
          <w:rFonts w:cs="Times New Roman"/>
          <w:spacing w:val="2"/>
          <w:sz w:val="22"/>
          <w:szCs w:val="2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раскрывать смысл понятий «высказывание», «логическая операция», «логическое выраж</w:t>
      </w:r>
      <w:r w:rsidRPr="00483E82">
        <w:rPr>
          <w:rFonts w:cs="Times New Roman"/>
          <w:sz w:val="22"/>
          <w:szCs w:val="22"/>
        </w:rPr>
        <w:t>е</w:t>
      </w:r>
      <w:r w:rsidRPr="00483E82">
        <w:rPr>
          <w:rFonts w:cs="Times New Roman"/>
          <w:sz w:val="22"/>
          <w:szCs w:val="22"/>
        </w:rPr>
        <w:t>ние»;</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раскрывать смысл понятий «исполнитель», «алгоритм», «программа», понимая разницу ме</w:t>
      </w:r>
      <w:r w:rsidRPr="00483E82">
        <w:rPr>
          <w:rFonts w:cs="Times New Roman"/>
          <w:sz w:val="22"/>
          <w:szCs w:val="22"/>
        </w:rPr>
        <w:t>ж</w:t>
      </w:r>
      <w:r w:rsidRPr="00483E82">
        <w:rPr>
          <w:rFonts w:cs="Times New Roman"/>
          <w:sz w:val="22"/>
          <w:szCs w:val="22"/>
        </w:rPr>
        <w:t>ду употреблением этих терминов в обыденной речи и в информатике;</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описывать алгоритм решения задачи различными способами, в том числе в виде блок-схемы;</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16B7C" w:rsidRPr="00483E82" w:rsidRDefault="00416B7C" w:rsidP="00483E82">
      <w:pPr>
        <w:pStyle w:val="a2"/>
        <w:spacing w:line="24" w:lineRule="atLeast"/>
        <w:ind w:left="0" w:firstLine="567"/>
        <w:rPr>
          <w:rFonts w:cs="Times New Roman"/>
          <w:spacing w:val="2"/>
          <w:sz w:val="22"/>
          <w:szCs w:val="22"/>
        </w:rPr>
      </w:pPr>
      <w:r w:rsidRPr="00483E82">
        <w:rPr>
          <w:rFonts w:cs="Times New Roman"/>
          <w:spacing w:val="2"/>
          <w:sz w:val="22"/>
          <w:szCs w:val="22"/>
        </w:rPr>
        <w:t>использовать константы и переменные различных типов (числовых, логических, символ</w:t>
      </w:r>
      <w:r w:rsidRPr="00483E82">
        <w:rPr>
          <w:rFonts w:cs="Times New Roman"/>
          <w:spacing w:val="2"/>
          <w:sz w:val="22"/>
          <w:szCs w:val="22"/>
        </w:rPr>
        <w:t>ь</w:t>
      </w:r>
      <w:r w:rsidRPr="00483E82">
        <w:rPr>
          <w:rFonts w:cs="Times New Roman"/>
          <w:spacing w:val="2"/>
          <w:sz w:val="22"/>
          <w:szCs w:val="22"/>
        </w:rPr>
        <w:t>ных), а также содержащие их выражения; использовать оператор присваивания;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использовать при разработке программ логические значения, операции и выражения с ними;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анализировать предложенные алгоритмы, в том числе определять, какие результаты возмо</w:t>
      </w:r>
      <w:r w:rsidRPr="00483E82">
        <w:rPr>
          <w:rFonts w:cs="Times New Roman"/>
          <w:sz w:val="22"/>
          <w:szCs w:val="22"/>
        </w:rPr>
        <w:t>ж</w:t>
      </w:r>
      <w:r w:rsidRPr="00483E82">
        <w:rPr>
          <w:rFonts w:cs="Times New Roman"/>
          <w:sz w:val="22"/>
          <w:szCs w:val="22"/>
        </w:rPr>
        <w:t>ны при заданном множестве исходных значений;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w:t>
      </w:r>
      <w:r w:rsidRPr="00483E82">
        <w:rPr>
          <w:rFonts w:cs="Times New Roman"/>
          <w:sz w:val="22"/>
          <w:szCs w:val="22"/>
        </w:rPr>
        <w:t>а</w:t>
      </w:r>
      <w:r w:rsidRPr="00483E82">
        <w:rPr>
          <w:rFonts w:cs="Times New Roman"/>
          <w:sz w:val="22"/>
          <w:szCs w:val="22"/>
        </w:rPr>
        <w:t>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w:t>
      </w:r>
      <w:r w:rsidRPr="00483E82">
        <w:rPr>
          <w:rFonts w:cs="Times New Roman"/>
          <w:sz w:val="22"/>
          <w:szCs w:val="22"/>
        </w:rPr>
        <w:t>с</w:t>
      </w:r>
      <w:r w:rsidRPr="00483E82">
        <w:rPr>
          <w:rFonts w:cs="Times New Roman"/>
          <w:sz w:val="22"/>
          <w:szCs w:val="22"/>
        </w:rPr>
        <w:t>полнителями, такими как Робот, Черепашка, Чертёжник;</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использовать графы и деревья для моделирования систем сетевой и иерархической структ</w:t>
      </w:r>
      <w:r w:rsidRPr="00483E82">
        <w:rPr>
          <w:rFonts w:cs="Times New Roman"/>
          <w:sz w:val="22"/>
          <w:szCs w:val="22"/>
        </w:rPr>
        <w:t>у</w:t>
      </w:r>
      <w:r w:rsidRPr="00483E82">
        <w:rPr>
          <w:rFonts w:cs="Times New Roman"/>
          <w:sz w:val="22"/>
          <w:szCs w:val="22"/>
        </w:rPr>
        <w:t>ры; находить кратчайший путь в графе;</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w:t>
      </w:r>
      <w:r w:rsidRPr="00483E82">
        <w:rPr>
          <w:rFonts w:cs="Times New Roman"/>
          <w:sz w:val="22"/>
          <w:szCs w:val="22"/>
        </w:rPr>
        <w:lastRenderedPageBreak/>
        <w:t>условию, среднее арифметическое, поиск максимального и минимального значения), абсолютной, относительной, смешанной адресации;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использовать электронные таблицы для численного моделирования в простых задачах из разных предметных областей;</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использовать современные интернет-сервисы (в том числе коммуникационные сервисы, о</w:t>
      </w:r>
      <w:r w:rsidRPr="00483E82">
        <w:rPr>
          <w:rFonts w:cs="Times New Roman"/>
          <w:sz w:val="22"/>
          <w:szCs w:val="22"/>
        </w:rPr>
        <w:t>б</w:t>
      </w:r>
      <w:r w:rsidRPr="00483E82">
        <w:rPr>
          <w:rFonts w:cs="Times New Roman"/>
          <w:sz w:val="22"/>
          <w:szCs w:val="22"/>
        </w:rPr>
        <w:t>лачные хранилища данных, онлайн-программы (текстовые и графические редакторы, среды разр</w:t>
      </w:r>
      <w:r w:rsidRPr="00483E82">
        <w:rPr>
          <w:rFonts w:cs="Times New Roman"/>
          <w:sz w:val="22"/>
          <w:szCs w:val="22"/>
        </w:rPr>
        <w:t>а</w:t>
      </w:r>
      <w:r w:rsidRPr="00483E82">
        <w:rPr>
          <w:rFonts w:cs="Times New Roman"/>
          <w:sz w:val="22"/>
          <w:szCs w:val="22"/>
        </w:rPr>
        <w:t>ботки)) в учебной и повседневной деятельности;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483E82" w:rsidRDefault="00416B7C" w:rsidP="00483E82">
      <w:pPr>
        <w:pStyle w:val="a2"/>
        <w:spacing w:line="24" w:lineRule="atLeast"/>
        <w:ind w:left="0" w:firstLine="567"/>
        <w:rPr>
          <w:rFonts w:cs="Times New Roman"/>
          <w:sz w:val="22"/>
          <w:szCs w:val="22"/>
        </w:rPr>
      </w:pPr>
      <w:r w:rsidRPr="00483E82">
        <w:rPr>
          <w:rFonts w:cs="Times New Roman"/>
          <w:sz w:val="22"/>
          <w:szCs w:val="22"/>
        </w:rPr>
        <w:t>использовать различные средства защиты от вредоносного программного обеспечения, з</w:t>
      </w:r>
      <w:r w:rsidRPr="00483E82">
        <w:rPr>
          <w:rFonts w:cs="Times New Roman"/>
          <w:sz w:val="22"/>
          <w:szCs w:val="22"/>
        </w:rPr>
        <w:t>а</w:t>
      </w:r>
      <w:r w:rsidRPr="00483E82">
        <w:rPr>
          <w:rFonts w:cs="Times New Roman"/>
          <w:sz w:val="22"/>
          <w:szCs w:val="22"/>
        </w:rPr>
        <w:t>щищать персональную информацию от несанкционированного доступа и его последствий (разгл</w:t>
      </w:r>
      <w:r w:rsidRPr="00483E82">
        <w:rPr>
          <w:rFonts w:cs="Times New Roman"/>
          <w:sz w:val="22"/>
          <w:szCs w:val="22"/>
        </w:rPr>
        <w:t>а</w:t>
      </w:r>
      <w:r w:rsidRPr="00483E82">
        <w:rPr>
          <w:rFonts w:cs="Times New Roman"/>
          <w:sz w:val="22"/>
          <w:szCs w:val="22"/>
        </w:rPr>
        <w:t>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w:t>
      </w:r>
      <w:r w:rsidRPr="00483E82">
        <w:rPr>
          <w:rFonts w:cs="Times New Roman"/>
          <w:sz w:val="22"/>
          <w:szCs w:val="22"/>
        </w:rPr>
        <w:t>к</w:t>
      </w:r>
      <w:r w:rsidRPr="00483E82">
        <w:rPr>
          <w:rFonts w:cs="Times New Roman"/>
          <w:sz w:val="22"/>
          <w:szCs w:val="22"/>
        </w:rPr>
        <w:t>тов и ресурсов, опасность вредоносного кода);</w:t>
      </w:r>
    </w:p>
    <w:p w:rsidR="004E14B7" w:rsidRDefault="00416B7C" w:rsidP="00483E82">
      <w:pPr>
        <w:pStyle w:val="a2"/>
        <w:spacing w:line="24" w:lineRule="atLeast"/>
        <w:ind w:left="0" w:firstLine="567"/>
        <w:rPr>
          <w:rFonts w:cs="Times New Roman"/>
          <w:sz w:val="22"/>
          <w:szCs w:val="22"/>
        </w:rPr>
      </w:pPr>
      <w:r w:rsidRPr="004E14B7">
        <w:rPr>
          <w:rFonts w:cs="Times New Roman"/>
          <w:sz w:val="22"/>
          <w:szCs w:val="22"/>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r w:rsidR="004E14B7" w:rsidRPr="004E14B7">
        <w:rPr>
          <w:rFonts w:cs="Times New Roman"/>
          <w:sz w:val="22"/>
          <w:szCs w:val="22"/>
        </w:rPr>
        <w:t xml:space="preserve"> </w:t>
      </w:r>
    </w:p>
    <w:p w:rsidR="004E14B7" w:rsidRDefault="004E14B7" w:rsidP="004E14B7">
      <w:pPr>
        <w:pStyle w:val="a2"/>
        <w:numPr>
          <w:ilvl w:val="0"/>
          <w:numId w:val="0"/>
        </w:numPr>
        <w:spacing w:line="24" w:lineRule="atLeast"/>
        <w:ind w:left="567"/>
        <w:rPr>
          <w:rFonts w:cs="Times New Roman"/>
          <w:sz w:val="22"/>
          <w:szCs w:val="22"/>
        </w:rPr>
      </w:pPr>
    </w:p>
    <w:p w:rsidR="00416B7C" w:rsidRPr="004E14B7" w:rsidRDefault="00416B7C" w:rsidP="004E14B7">
      <w:pPr>
        <w:pStyle w:val="a2"/>
        <w:numPr>
          <w:ilvl w:val="0"/>
          <w:numId w:val="0"/>
        </w:numPr>
        <w:spacing w:line="24" w:lineRule="atLeast"/>
        <w:ind w:left="567"/>
        <w:rPr>
          <w:rFonts w:cs="Times New Roman"/>
          <w:b/>
          <w:sz w:val="22"/>
          <w:szCs w:val="22"/>
        </w:rPr>
      </w:pPr>
      <w:r w:rsidRPr="004E14B7">
        <w:rPr>
          <w:rFonts w:cs="Times New Roman"/>
          <w:b/>
          <w:sz w:val="22"/>
          <w:szCs w:val="22"/>
        </w:rPr>
        <w:t>ФИЗИКА</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Содержание Программы направлено на формирование естественно-научной грамотности уч</w:t>
      </w:r>
      <w:r w:rsidRPr="00483E82">
        <w:rPr>
          <w:rFonts w:cs="Times New Roman"/>
          <w:sz w:val="22"/>
          <w:szCs w:val="22"/>
        </w:rPr>
        <w:t>а</w:t>
      </w:r>
      <w:r w:rsidRPr="00483E82">
        <w:rPr>
          <w:rFonts w:cs="Times New Roman"/>
          <w:sz w:val="22"/>
          <w:szCs w:val="22"/>
        </w:rPr>
        <w:t>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w:t>
      </w:r>
      <w:r w:rsidRPr="00483E82">
        <w:rPr>
          <w:rFonts w:cs="Times New Roman"/>
          <w:sz w:val="22"/>
          <w:szCs w:val="22"/>
        </w:rPr>
        <w:t>е</w:t>
      </w:r>
      <w:r w:rsidRPr="00483E82">
        <w:rPr>
          <w:rFonts w:cs="Times New Roman"/>
          <w:sz w:val="22"/>
          <w:szCs w:val="22"/>
        </w:rPr>
        <w:t>зультатам обучения, а также межпредметные связи естественно-научных учебных предметов на уровне основного общего 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программе определяются основные цели изучения физики на уровне основного общего о</w:t>
      </w:r>
      <w:r w:rsidRPr="00483E82">
        <w:rPr>
          <w:rFonts w:cs="Times New Roman"/>
          <w:sz w:val="22"/>
          <w:szCs w:val="22"/>
        </w:rPr>
        <w:t>б</w:t>
      </w:r>
      <w:r w:rsidRPr="00483E82">
        <w:rPr>
          <w:rFonts w:cs="Times New Roman"/>
          <w:sz w:val="22"/>
          <w:szCs w:val="22"/>
        </w:rPr>
        <w:t>разования, планируемые результаты освоения курса физики: личностные, метапредметные, пре</w:t>
      </w:r>
      <w:r w:rsidRPr="00483E82">
        <w:rPr>
          <w:rFonts w:cs="Times New Roman"/>
          <w:sz w:val="22"/>
          <w:szCs w:val="22"/>
        </w:rPr>
        <w:t>д</w:t>
      </w:r>
      <w:r w:rsidRPr="00483E82">
        <w:rPr>
          <w:rFonts w:cs="Times New Roman"/>
          <w:sz w:val="22"/>
          <w:szCs w:val="22"/>
        </w:rPr>
        <w:t>метные (на базовом уровне).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Общая характеристика учебного предмета «Физика»</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w:t>
      </w:r>
      <w:r w:rsidRPr="00483E82">
        <w:rPr>
          <w:rFonts w:cs="Times New Roman"/>
          <w:spacing w:val="-2"/>
          <w:sz w:val="22"/>
          <w:szCs w:val="22"/>
        </w:rPr>
        <w:t>т</w:t>
      </w:r>
      <w:r w:rsidRPr="00483E82">
        <w:rPr>
          <w:rFonts w:cs="Times New Roman"/>
          <w:spacing w:val="-2"/>
          <w:sz w:val="22"/>
          <w:szCs w:val="22"/>
        </w:rPr>
        <w:t>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w:t>
      </w:r>
      <w:r w:rsidRPr="00483E82">
        <w:rPr>
          <w:rFonts w:cs="Times New Roman"/>
          <w:spacing w:val="-2"/>
          <w:sz w:val="22"/>
          <w:szCs w:val="22"/>
        </w:rPr>
        <w:t>в</w:t>
      </w:r>
      <w:r w:rsidRPr="00483E82">
        <w:rPr>
          <w:rFonts w:cs="Times New Roman"/>
          <w:spacing w:val="-2"/>
          <w:sz w:val="22"/>
          <w:szCs w:val="22"/>
        </w:rPr>
        <w:t>лекательности научного исследования и радости самостоятельного открытия нового знания.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w:t>
      </w:r>
      <w:r w:rsidRPr="00483E82">
        <w:rPr>
          <w:rFonts w:cs="Times New Roman"/>
          <w:sz w:val="22"/>
          <w:szCs w:val="22"/>
        </w:rPr>
        <w:t>з</w:t>
      </w:r>
      <w:r w:rsidRPr="00483E82">
        <w:rPr>
          <w:rFonts w:cs="Times New Roman"/>
          <w:sz w:val="22"/>
          <w:szCs w:val="22"/>
        </w:rPr>
        <w:t>дании новых технологий. Согласно принятому в международном сообществе определению, «Естес</w:t>
      </w:r>
      <w:r w:rsidRPr="00483E82">
        <w:rPr>
          <w:rFonts w:cs="Times New Roman"/>
          <w:sz w:val="22"/>
          <w:szCs w:val="22"/>
        </w:rPr>
        <w:t>т</w:t>
      </w:r>
      <w:r w:rsidRPr="00483E82">
        <w:rPr>
          <w:rFonts w:cs="Times New Roman"/>
          <w:sz w:val="22"/>
          <w:szCs w:val="22"/>
        </w:rPr>
        <w:t>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w:t>
      </w:r>
      <w:r w:rsidRPr="00483E82">
        <w:rPr>
          <w:rFonts w:cs="Times New Roman"/>
          <w:sz w:val="22"/>
          <w:szCs w:val="22"/>
        </w:rPr>
        <w:t>о</w:t>
      </w:r>
      <w:r w:rsidRPr="00483E82">
        <w:rPr>
          <w:rFonts w:cs="Times New Roman"/>
          <w:sz w:val="22"/>
          <w:szCs w:val="22"/>
        </w:rPr>
        <w:t>ваться естественно-научными идеями. Научно грамотный человек стремится участвовать в аргуме</w:t>
      </w:r>
      <w:r w:rsidRPr="00483E82">
        <w:rPr>
          <w:rFonts w:cs="Times New Roman"/>
          <w:sz w:val="22"/>
          <w:szCs w:val="22"/>
        </w:rPr>
        <w:t>н</w:t>
      </w:r>
      <w:r w:rsidRPr="00483E82">
        <w:rPr>
          <w:rFonts w:cs="Times New Roman"/>
          <w:sz w:val="22"/>
          <w:szCs w:val="22"/>
        </w:rPr>
        <w:t xml:space="preserve">тированном обсуждении проблем, относящихся к естественным наукам и технологиям, что требует от него следующих компетентностей: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научно объяснять явления,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оценивать и понимать особенности научного исследования,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интерпретировать данные и использовать научные доказательства для получения в</w:t>
      </w:r>
      <w:r w:rsidRPr="00483E82">
        <w:rPr>
          <w:rFonts w:cs="Times New Roman"/>
          <w:sz w:val="22"/>
          <w:szCs w:val="22"/>
        </w:rPr>
        <w:t>ы</w:t>
      </w:r>
      <w:r w:rsidRPr="00483E82">
        <w:rPr>
          <w:rFonts w:cs="Times New Roman"/>
          <w:sz w:val="22"/>
          <w:szCs w:val="22"/>
        </w:rPr>
        <w:t>водов.»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Изучение физики способно внести решающий вклад в формирование естественно-научной грамотности обучающихся.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Цели изучения учебного предмета «Физика»</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Цели изучения физики на уровне основного общего образования определены в Концепции преп</w:t>
      </w:r>
      <w:r w:rsidRPr="00483E82">
        <w:rPr>
          <w:rFonts w:cs="Times New Roman"/>
          <w:spacing w:val="-3"/>
          <w:sz w:val="22"/>
          <w:szCs w:val="22"/>
        </w:rPr>
        <w:t>о</w:t>
      </w:r>
      <w:r w:rsidRPr="00483E82">
        <w:rPr>
          <w:rFonts w:cs="Times New Roman"/>
          <w:spacing w:val="-3"/>
          <w:sz w:val="22"/>
          <w:szCs w:val="22"/>
        </w:rPr>
        <w:t>давания учебного предмета «Физика» в образовательных организациях Российской Федерации, реал</w:t>
      </w:r>
      <w:r w:rsidRPr="00483E82">
        <w:rPr>
          <w:rFonts w:cs="Times New Roman"/>
          <w:spacing w:val="-3"/>
          <w:sz w:val="22"/>
          <w:szCs w:val="22"/>
        </w:rPr>
        <w:t>и</w:t>
      </w:r>
      <w:r w:rsidRPr="00483E82">
        <w:rPr>
          <w:rFonts w:cs="Times New Roman"/>
          <w:spacing w:val="-3"/>
          <w:sz w:val="22"/>
          <w:szCs w:val="22"/>
        </w:rPr>
        <w:t>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483E82" w:rsidRDefault="00416B7C" w:rsidP="00483E82">
      <w:pPr>
        <w:pStyle w:val="body"/>
        <w:keepNext/>
        <w:spacing w:line="24" w:lineRule="atLeast"/>
        <w:ind w:firstLine="567"/>
        <w:rPr>
          <w:rFonts w:cs="Times New Roman"/>
          <w:sz w:val="22"/>
          <w:szCs w:val="22"/>
        </w:rPr>
      </w:pPr>
      <w:r w:rsidRPr="00483E82">
        <w:rPr>
          <w:rFonts w:cs="Times New Roman"/>
          <w:sz w:val="22"/>
          <w:szCs w:val="22"/>
        </w:rPr>
        <w:lastRenderedPageBreak/>
        <w:t>Цели изучения физики: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развитие представлений о научном методе познания и формирование исследовател</w:t>
      </w:r>
      <w:r w:rsidRPr="00483E82">
        <w:rPr>
          <w:rFonts w:cs="Times New Roman"/>
          <w:sz w:val="22"/>
          <w:szCs w:val="22"/>
        </w:rPr>
        <w:t>ь</w:t>
      </w:r>
      <w:r w:rsidRPr="00483E82">
        <w:rPr>
          <w:rFonts w:cs="Times New Roman"/>
          <w:sz w:val="22"/>
          <w:szCs w:val="22"/>
        </w:rPr>
        <w:t>ского отношения к окружающим явлениям;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формирование научного мировоззрения как результата изучения основ строения м</w:t>
      </w:r>
      <w:r w:rsidRPr="00483E82">
        <w:rPr>
          <w:rFonts w:cs="Times New Roman"/>
          <w:sz w:val="22"/>
          <w:szCs w:val="22"/>
        </w:rPr>
        <w:t>а</w:t>
      </w:r>
      <w:r w:rsidRPr="00483E82">
        <w:rPr>
          <w:rFonts w:cs="Times New Roman"/>
          <w:sz w:val="22"/>
          <w:szCs w:val="22"/>
        </w:rPr>
        <w:t>терии и фундаментальных законов физики;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формирование представлений о роли физики для развития других естественных наук, техники и технологий;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развитие представлений о возможных сферах будущей профессиональной деятельн</w:t>
      </w:r>
      <w:r w:rsidRPr="00483E82">
        <w:rPr>
          <w:rFonts w:cs="Times New Roman"/>
          <w:sz w:val="22"/>
          <w:szCs w:val="22"/>
        </w:rPr>
        <w:t>о</w:t>
      </w:r>
      <w:r w:rsidRPr="00483E82">
        <w:rPr>
          <w:rFonts w:cs="Times New Roman"/>
          <w:sz w:val="22"/>
          <w:szCs w:val="22"/>
        </w:rPr>
        <w:t>сти, связанной с физикой, подготовка к дальнейшему обучению в этом направлении.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Достижение этих целей на уровне основного общего образования обеспечивается решением следующих задач: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приобретение знаний о дискретном строении вещества, о механических, тепловых, электрических, магнитных и квантовых явлениях;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приобретение умений описывать и объяснять физические явления с использованием полученных знаний;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освоение приёмов работы с информацией физического содержания, включая инфо</w:t>
      </w:r>
      <w:r w:rsidRPr="00483E82">
        <w:rPr>
          <w:rFonts w:cs="Times New Roman"/>
          <w:sz w:val="22"/>
          <w:szCs w:val="22"/>
        </w:rPr>
        <w:t>р</w:t>
      </w:r>
      <w:r w:rsidRPr="00483E82">
        <w:rPr>
          <w:rFonts w:cs="Times New Roman"/>
          <w:sz w:val="22"/>
          <w:szCs w:val="22"/>
        </w:rPr>
        <w:t>мацию о современных достижениях физики; анализ и критическое оценивание информации;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учебного предмета «Физика» в учебном плане</w:t>
      </w:r>
    </w:p>
    <w:p w:rsidR="004E14B7" w:rsidRDefault="00416B7C" w:rsidP="004E14B7">
      <w:pPr>
        <w:pStyle w:val="body"/>
        <w:spacing w:line="24" w:lineRule="atLeast"/>
        <w:ind w:firstLine="567"/>
        <w:rPr>
          <w:rFonts w:cs="Times New Roman"/>
          <w:sz w:val="22"/>
          <w:szCs w:val="22"/>
        </w:rPr>
      </w:pPr>
      <w:r w:rsidRPr="00483E82">
        <w:rPr>
          <w:rFonts w:cs="Times New Roman"/>
          <w:sz w:val="22"/>
          <w:szCs w:val="22"/>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416B7C" w:rsidRPr="004E14B7" w:rsidRDefault="00416B7C" w:rsidP="004E14B7">
      <w:pPr>
        <w:pStyle w:val="body"/>
        <w:spacing w:line="24" w:lineRule="atLeast"/>
        <w:ind w:firstLine="567"/>
        <w:rPr>
          <w:rFonts w:cs="Times New Roman"/>
          <w:b/>
          <w:sz w:val="22"/>
          <w:szCs w:val="22"/>
        </w:rPr>
      </w:pPr>
      <w:r w:rsidRPr="004E14B7">
        <w:rPr>
          <w:rFonts w:cs="Times New Roman"/>
          <w:b/>
          <w:sz w:val="22"/>
          <w:szCs w:val="22"/>
        </w:rPr>
        <w:t>СОДЕРЖАНИЕ УЧЕБНОГО ПРЕДМЕТА «Физика»</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Раздел 1. Физика и её роль в познании окружающего мира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Физика — наука о природе. Явления природы (МС). Физические явления: механические, те</w:t>
      </w:r>
      <w:r w:rsidRPr="00483E82">
        <w:rPr>
          <w:rFonts w:cs="Times New Roman"/>
          <w:sz w:val="22"/>
          <w:szCs w:val="22"/>
        </w:rPr>
        <w:t>п</w:t>
      </w:r>
      <w:r w:rsidRPr="00483E82">
        <w:rPr>
          <w:rFonts w:cs="Times New Roman"/>
          <w:sz w:val="22"/>
          <w:szCs w:val="22"/>
        </w:rPr>
        <w:t xml:space="preserve">ловые, электрические, магнитные, световые, звуковые.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Физические величины. Измерение физических величин. Физические приборы. Погрешность измерений. Международная система единиц.</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Как физика и другие естественные науки изучают природу. Естественно-научный метод п</w:t>
      </w:r>
      <w:r w:rsidRPr="00483E82">
        <w:rPr>
          <w:rFonts w:cs="Times New Roman"/>
          <w:sz w:val="22"/>
          <w:szCs w:val="22"/>
        </w:rPr>
        <w:t>о</w:t>
      </w:r>
      <w:r w:rsidRPr="00483E82">
        <w:rPr>
          <w:rFonts w:cs="Times New Roman"/>
          <w:sz w:val="22"/>
          <w:szCs w:val="22"/>
        </w:rPr>
        <w:t xml:space="preserve">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Механические, тепловые, электрические, магнитные, световые явления.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Физические приборы и процедура прямых измерений аналоговым и цифровым пр</w:t>
      </w:r>
      <w:r w:rsidRPr="00483E82">
        <w:rPr>
          <w:rFonts w:cs="Times New Roman"/>
          <w:sz w:val="22"/>
          <w:szCs w:val="22"/>
        </w:rPr>
        <w:t>и</w:t>
      </w:r>
      <w:r w:rsidRPr="00483E82">
        <w:rPr>
          <w:rFonts w:cs="Times New Roman"/>
          <w:sz w:val="22"/>
          <w:szCs w:val="22"/>
        </w:rPr>
        <w:t xml:space="preserve">бором. </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r>
      <w:r w:rsidRPr="00483E82">
        <w:rPr>
          <w:rFonts w:cs="Times New Roman"/>
          <w:spacing w:val="-2"/>
          <w:sz w:val="22"/>
          <w:szCs w:val="22"/>
        </w:rPr>
        <w:t>Определение цены деления шкалы измерительного прибора.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 xml:space="preserve">Измерение расстояний.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 xml:space="preserve">Измерение объёма жидкости и твёрдого тела.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Определение размеров малых тел.</w:t>
      </w:r>
    </w:p>
    <w:p w:rsidR="00416B7C" w:rsidRPr="00483E82" w:rsidRDefault="00416B7C" w:rsidP="00483E82">
      <w:pPr>
        <w:pStyle w:val="list-numnew"/>
        <w:spacing w:line="24" w:lineRule="atLeast"/>
        <w:ind w:left="0" w:firstLine="567"/>
        <w:rPr>
          <w:rFonts w:cs="Times New Roman"/>
          <w:i/>
          <w:iCs/>
          <w:sz w:val="22"/>
          <w:szCs w:val="22"/>
        </w:rPr>
      </w:pPr>
      <w:r w:rsidRPr="00483E82">
        <w:rPr>
          <w:rFonts w:cs="Times New Roman"/>
          <w:sz w:val="22"/>
          <w:szCs w:val="22"/>
        </w:rPr>
        <w:t>5.</w:t>
      </w:r>
      <w:r w:rsidRPr="00483E82">
        <w:rPr>
          <w:rFonts w:cs="Times New Roman"/>
          <w:sz w:val="22"/>
          <w:szCs w:val="22"/>
        </w:rPr>
        <w:tab/>
        <w:t>Измерение температуры при помощи жидкостного термометра и датчика температуры.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483E82" w:rsidRDefault="00416B7C" w:rsidP="00483E82">
      <w:pPr>
        <w:pStyle w:val="body20"/>
        <w:keepNext/>
        <w:spacing w:before="0" w:line="24" w:lineRule="atLeast"/>
        <w:ind w:firstLine="567"/>
        <w:rPr>
          <w:rFonts w:cs="Times New Roman"/>
          <w:sz w:val="22"/>
          <w:szCs w:val="22"/>
        </w:rPr>
      </w:pPr>
      <w:r w:rsidRPr="00483E82">
        <w:rPr>
          <w:rFonts w:cs="Times New Roman"/>
          <w:b/>
          <w:bCs/>
          <w:sz w:val="22"/>
          <w:szCs w:val="22"/>
        </w:rPr>
        <w:t>Раздел 2. Первоначальные сведения о строении вещества</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Строение вещества: атомы и молекулы, их размеры. Опыты, доказывающие дискретное строение вещества.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Наблюдение броуновского движения.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Наблюдение диффузии.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Наблюдение явлений, объясняющихся притяжением или отталкиванием частиц вещ</w:t>
      </w:r>
      <w:r w:rsidRPr="00483E82">
        <w:rPr>
          <w:rFonts w:cs="Times New Roman"/>
          <w:sz w:val="22"/>
          <w:szCs w:val="22"/>
        </w:rPr>
        <w:t>е</w:t>
      </w:r>
      <w:r w:rsidRPr="00483E82">
        <w:rPr>
          <w:rFonts w:cs="Times New Roman"/>
          <w:sz w:val="22"/>
          <w:szCs w:val="22"/>
        </w:rPr>
        <w:t>ства.</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Оценка диаметра атома методом рядов (с использованием фотографий).</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 xml:space="preserve">Опыты по наблюдению теплового расширения газов.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Опыты по обнаружению действия сил молекулярного притяжения.</w:t>
      </w:r>
    </w:p>
    <w:p w:rsidR="00416B7C" w:rsidRPr="00483E82" w:rsidRDefault="00416B7C" w:rsidP="00483E82">
      <w:pPr>
        <w:pStyle w:val="body20"/>
        <w:spacing w:before="0" w:line="24" w:lineRule="atLeast"/>
        <w:ind w:firstLine="567"/>
        <w:rPr>
          <w:rStyle w:val="Bold"/>
          <w:rFonts w:cs="Times New Roman"/>
          <w:sz w:val="22"/>
          <w:szCs w:val="22"/>
        </w:rPr>
      </w:pPr>
      <w:r w:rsidRPr="00483E82">
        <w:rPr>
          <w:rStyle w:val="Bold"/>
          <w:rFonts w:cs="Times New Roman"/>
          <w:sz w:val="22"/>
          <w:szCs w:val="22"/>
        </w:rPr>
        <w:t>Раздел 3. Движение и взаимодействие тел</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Явление инерции. Закон инерции. Взаимодействие тел как причина изменения скорости дв</w:t>
      </w:r>
      <w:r w:rsidRPr="00483E82">
        <w:rPr>
          <w:rFonts w:cs="Times New Roman"/>
          <w:sz w:val="22"/>
          <w:szCs w:val="22"/>
        </w:rPr>
        <w:t>и</w:t>
      </w:r>
      <w:r w:rsidRPr="00483E82">
        <w:rPr>
          <w:rFonts w:cs="Times New Roman"/>
          <w:sz w:val="22"/>
          <w:szCs w:val="22"/>
        </w:rPr>
        <w:t>жения тел. Масса как мера инертности тела. Плотность вещества. Связь плотности с количеством молекул в единице объёма вещества.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Наблюдение механического движения тела.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Измерение скорости прямолинейного движения.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Наблюдение явления инерции.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Наблюдение изменения скорости при взаимодействии тел.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Сравнение масс по взаимодействию тел.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Сложение сил, направленных по одной прямой.</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Определение скорости равномерного движения (шарика в жидкости, модели электр</w:t>
      </w:r>
      <w:r w:rsidRPr="00483E82">
        <w:rPr>
          <w:rFonts w:cs="Times New Roman"/>
          <w:sz w:val="22"/>
          <w:szCs w:val="22"/>
        </w:rPr>
        <w:t>и</w:t>
      </w:r>
      <w:r w:rsidRPr="00483E82">
        <w:rPr>
          <w:rFonts w:cs="Times New Roman"/>
          <w:sz w:val="22"/>
          <w:szCs w:val="22"/>
        </w:rPr>
        <w:t>ческого автомобиля и т. п.).</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Определение средней скорости скольжения бруска или шарика по наклонной плоск</w:t>
      </w:r>
      <w:r w:rsidRPr="00483E82">
        <w:rPr>
          <w:rFonts w:cs="Times New Roman"/>
          <w:sz w:val="22"/>
          <w:szCs w:val="22"/>
        </w:rPr>
        <w:t>о</w:t>
      </w:r>
      <w:r w:rsidRPr="00483E82">
        <w:rPr>
          <w:rFonts w:cs="Times New Roman"/>
          <w:sz w:val="22"/>
          <w:szCs w:val="22"/>
        </w:rPr>
        <w:t>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Определение плотности твёрдого тела.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Опыты, демонстрирующие зависимость растяжения (деформации) пружины от пр</w:t>
      </w:r>
      <w:r w:rsidRPr="00483E82">
        <w:rPr>
          <w:rFonts w:cs="Times New Roman"/>
          <w:sz w:val="22"/>
          <w:szCs w:val="22"/>
        </w:rPr>
        <w:t>и</w:t>
      </w:r>
      <w:r w:rsidRPr="00483E82">
        <w:rPr>
          <w:rFonts w:cs="Times New Roman"/>
          <w:sz w:val="22"/>
          <w:szCs w:val="22"/>
        </w:rPr>
        <w:t>ложенной силы.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Опыты, демонстрирующие зависимость силы трения скольжения от силы давления и характера соприкасающихся поверхностей.</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Раздел 4. Давление твёрдых тел, жидкостей и газов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w:t>
      </w:r>
      <w:r w:rsidRPr="00483E82">
        <w:rPr>
          <w:rFonts w:cs="Times New Roman"/>
          <w:sz w:val="22"/>
          <w:szCs w:val="22"/>
        </w:rPr>
        <w:t>с</w:t>
      </w:r>
      <w:r w:rsidRPr="00483E82">
        <w:rPr>
          <w:rFonts w:cs="Times New Roman"/>
          <w:sz w:val="22"/>
          <w:szCs w:val="22"/>
        </w:rPr>
        <w:t>каля. Пневматические машины. Зависимость давления жидкости от глубины. Гидростатический п</w:t>
      </w:r>
      <w:r w:rsidRPr="00483E82">
        <w:rPr>
          <w:rFonts w:cs="Times New Roman"/>
          <w:sz w:val="22"/>
          <w:szCs w:val="22"/>
        </w:rPr>
        <w:t>а</w:t>
      </w:r>
      <w:r w:rsidRPr="00483E82">
        <w:rPr>
          <w:rFonts w:cs="Times New Roman"/>
          <w:sz w:val="22"/>
          <w:szCs w:val="22"/>
        </w:rPr>
        <w:t>радокс. Сообщающиеся сосуды. Гидравлические механизмы.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Зависимость давления газа от температуры.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Передача давления жидкостью и газом.</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Сообщающиеся сосуды.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Гидравлический пресс.</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Проявление действия атмосферного давления.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Зависимость выталкивающей силы от объёма погружённой части тела и плотности жидкости.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Равенство выталкивающей силы весу вытесненной жидкости.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lastRenderedPageBreak/>
        <w:t>8.</w:t>
      </w:r>
      <w:r w:rsidRPr="00483E82">
        <w:rPr>
          <w:rFonts w:cs="Times New Roman"/>
          <w:sz w:val="22"/>
          <w:szCs w:val="22"/>
        </w:rPr>
        <w:tab/>
        <w:t>Условие плавания тел: плавание или погружение тел в зависимости от соотношения плотностей тела и жидкости.</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Исследование зависимости веса тела в воде от объёма погружённой в жидкость части тела.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Определение выталкивающей силы, действующей на тело, погружённое в жидкость.</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 xml:space="preserve">Проверка независимости выталкивающей силы, действующей на тело в жидкости, от массы тела.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Конструирование ареометра или конструирование лодки и определение её груз</w:t>
      </w:r>
      <w:r w:rsidRPr="00483E82">
        <w:rPr>
          <w:rFonts w:cs="Times New Roman"/>
          <w:sz w:val="22"/>
          <w:szCs w:val="22"/>
        </w:rPr>
        <w:t>о</w:t>
      </w:r>
      <w:r w:rsidRPr="00483E82">
        <w:rPr>
          <w:rFonts w:cs="Times New Roman"/>
          <w:sz w:val="22"/>
          <w:szCs w:val="22"/>
        </w:rPr>
        <w:t>подъёмности.</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Раздел 5. Работа и мощность. Энергия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Механическая работа. Мощность.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Простые механизмы: рычаг, блок, наклонная плоскость. Правило равновесия рычага. Прим</w:t>
      </w:r>
      <w:r w:rsidRPr="00483E82">
        <w:rPr>
          <w:rFonts w:cs="Times New Roman"/>
          <w:sz w:val="22"/>
          <w:szCs w:val="22"/>
        </w:rPr>
        <w:t>е</w:t>
      </w:r>
      <w:r w:rsidRPr="00483E82">
        <w:rPr>
          <w:rFonts w:cs="Times New Roman"/>
          <w:sz w:val="22"/>
          <w:szCs w:val="22"/>
        </w:rPr>
        <w:t>нение правила равновесия рычага к блоку. «Золотое правило» механики. КПД простых механизмов. Простые механизмы в быту и технике.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Механическая энергия. Кинетическая и потенциальная энергия. Превращение одного вида м</w:t>
      </w:r>
      <w:r w:rsidRPr="00483E82">
        <w:rPr>
          <w:rFonts w:cs="Times New Roman"/>
          <w:sz w:val="22"/>
          <w:szCs w:val="22"/>
        </w:rPr>
        <w:t>е</w:t>
      </w:r>
      <w:r w:rsidRPr="00483E82">
        <w:rPr>
          <w:rFonts w:cs="Times New Roman"/>
          <w:sz w:val="22"/>
          <w:szCs w:val="22"/>
        </w:rPr>
        <w:t>ханической энергии в другой. Закон сохранения энергии в механике.</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Примеры простых механизмов.</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Определение работы силы трения при равномерном движении тела по горизонтальной поверхности.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Исследование условий равновесия рычага.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Измерение КПД наклонной плоскости.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Изучение закона сохранения механической энергии.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Раздел 6. Тепловые явления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w:t>
      </w:r>
      <w:r w:rsidRPr="00483E82">
        <w:rPr>
          <w:rFonts w:cs="Times New Roman"/>
          <w:sz w:val="22"/>
          <w:szCs w:val="22"/>
        </w:rPr>
        <w:t>р</w:t>
      </w:r>
      <w:r w:rsidRPr="00483E82">
        <w:rPr>
          <w:rFonts w:cs="Times New Roman"/>
          <w:sz w:val="22"/>
          <w:szCs w:val="22"/>
        </w:rPr>
        <w:t xml:space="preserve">но-кинетической теории. Смачивание и капиллярные явления. Тепловое расширение и сжатие.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Температура. Связь температуры со скоростью теплового движения частиц.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Количество теплоты. Удельная теплоёмкость вещества. Теплообмен и тепловое равновесие. Уравнение теплового баланса.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Плавление и отвердевание кристаллических веществ. Удельная теплота плавления. Парообр</w:t>
      </w:r>
      <w:r w:rsidRPr="00483E82">
        <w:rPr>
          <w:rFonts w:cs="Times New Roman"/>
          <w:sz w:val="22"/>
          <w:szCs w:val="22"/>
        </w:rPr>
        <w:t>а</w:t>
      </w:r>
      <w:r w:rsidRPr="00483E82">
        <w:rPr>
          <w:rFonts w:cs="Times New Roman"/>
          <w:sz w:val="22"/>
          <w:szCs w:val="22"/>
        </w:rPr>
        <w:t xml:space="preserve">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Энергия топлива. Удельная теплота сгорания.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Принципы работы тепловых двигателей. КПД теплового</w:t>
      </w:r>
      <w:r w:rsidR="00571787" w:rsidRPr="00483E82">
        <w:rPr>
          <w:rFonts w:cs="Times New Roman"/>
          <w:sz w:val="22"/>
          <w:szCs w:val="22"/>
        </w:rPr>
        <w:t xml:space="preserve"> </w:t>
      </w:r>
      <w:r w:rsidRPr="00483E82">
        <w:rPr>
          <w:rFonts w:cs="Times New Roman"/>
          <w:sz w:val="22"/>
          <w:szCs w:val="22"/>
        </w:rPr>
        <w:t>двигателя. Тепловые двигатели и з</w:t>
      </w:r>
      <w:r w:rsidRPr="00483E82">
        <w:rPr>
          <w:rFonts w:cs="Times New Roman"/>
          <w:sz w:val="22"/>
          <w:szCs w:val="22"/>
        </w:rPr>
        <w:t>а</w:t>
      </w:r>
      <w:r w:rsidRPr="00483E82">
        <w:rPr>
          <w:rFonts w:cs="Times New Roman"/>
          <w:sz w:val="22"/>
          <w:szCs w:val="22"/>
        </w:rPr>
        <w:t>щита окружающей среды (МС).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Закон сохранения и превращения энергии в тепловых процессах (МС).</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Наблюдение броуновского движения.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Наблюдение диффузии.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Наблюдение явлений смачивания и капиллярных явлений.</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Наблюдение теплового расширения тел.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Изменение давления газа при изменении объёма и нагревании или охлаждении.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Правила измерения температуры.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Виды теплопередачи.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8.</w:t>
      </w:r>
      <w:r w:rsidRPr="00483E82">
        <w:rPr>
          <w:rFonts w:cs="Times New Roman"/>
          <w:sz w:val="22"/>
          <w:szCs w:val="22"/>
        </w:rPr>
        <w:tab/>
        <w:t xml:space="preserve">Охлаждение при совершении работы.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9.</w:t>
      </w:r>
      <w:r w:rsidRPr="00483E82">
        <w:rPr>
          <w:rFonts w:cs="Times New Roman"/>
          <w:sz w:val="22"/>
          <w:szCs w:val="22"/>
        </w:rPr>
        <w:tab/>
        <w:t>Нагревание при совершении работы внешними силами.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10.</w:t>
      </w:r>
      <w:r w:rsidRPr="00483E82">
        <w:rPr>
          <w:rFonts w:cs="Times New Roman"/>
          <w:sz w:val="22"/>
          <w:szCs w:val="22"/>
        </w:rPr>
        <w:tab/>
        <w:t>Сравнение теплоёмкостей различных веществ.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11.</w:t>
      </w:r>
      <w:r w:rsidRPr="00483E82">
        <w:rPr>
          <w:rFonts w:cs="Times New Roman"/>
          <w:sz w:val="22"/>
          <w:szCs w:val="22"/>
        </w:rPr>
        <w:tab/>
        <w:t>Наблюдение кипения.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12.</w:t>
      </w:r>
      <w:r w:rsidRPr="00483E82">
        <w:rPr>
          <w:rFonts w:cs="Times New Roman"/>
          <w:sz w:val="22"/>
          <w:szCs w:val="22"/>
        </w:rPr>
        <w:tab/>
        <w:t>Наблюдение постоянства температуры при плавлении.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lastRenderedPageBreak/>
        <w:t>13.</w:t>
      </w:r>
      <w:r w:rsidRPr="00483E82">
        <w:rPr>
          <w:rFonts w:cs="Times New Roman"/>
          <w:sz w:val="22"/>
          <w:szCs w:val="22"/>
        </w:rPr>
        <w:tab/>
        <w:t>Модели тепловых двигателей.</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Опыты по обнаружению действия сил молекулярного притяжения.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Опыты по выращиванию кристаллов поваренной соли или сахара.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 xml:space="preserve">Опыты по наблюдению теплового расширения газов, жидкостей и твёрдых тел.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 xml:space="preserve">Определение давления воздуха в баллоне шприца.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Опыты, демонстрирующие зависимость давления воздуха от его объёма и нагревания или охлаждения.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Проверка гипотезы линейной зависимости длины столбика жидкости в термометр</w:t>
      </w:r>
      <w:r w:rsidRPr="00483E82">
        <w:rPr>
          <w:rFonts w:cs="Times New Roman"/>
          <w:sz w:val="22"/>
          <w:szCs w:val="22"/>
        </w:rPr>
        <w:t>и</w:t>
      </w:r>
      <w:r w:rsidRPr="00483E82">
        <w:rPr>
          <w:rFonts w:cs="Times New Roman"/>
          <w:sz w:val="22"/>
          <w:szCs w:val="22"/>
        </w:rPr>
        <w:t xml:space="preserve">ческой трубке от температуры.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Наблюдение изменения внутренней энергии тела в результате теплопередачи и работы внешних сил.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8.</w:t>
      </w:r>
      <w:r w:rsidRPr="00483E82">
        <w:rPr>
          <w:rFonts w:cs="Times New Roman"/>
          <w:sz w:val="22"/>
          <w:szCs w:val="22"/>
        </w:rPr>
        <w:tab/>
        <w:t>Исследование явления теплообмена при смешивании холодной и горячей воды.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9.</w:t>
      </w:r>
      <w:r w:rsidRPr="00483E82">
        <w:rPr>
          <w:rFonts w:cs="Times New Roman"/>
          <w:sz w:val="22"/>
          <w:szCs w:val="22"/>
        </w:rPr>
        <w:tab/>
        <w:t xml:space="preserve">Определение количества теплоты, полученного водой при теплообмене с нагретым металлическим цилиндром.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10.</w:t>
      </w:r>
      <w:r w:rsidRPr="00483E82">
        <w:rPr>
          <w:rFonts w:cs="Times New Roman"/>
          <w:sz w:val="22"/>
          <w:szCs w:val="22"/>
        </w:rPr>
        <w:tab/>
        <w:t>Определение удельной теплоёмкости вещества.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11.</w:t>
      </w:r>
      <w:r w:rsidRPr="00483E82">
        <w:rPr>
          <w:rFonts w:cs="Times New Roman"/>
          <w:sz w:val="22"/>
          <w:szCs w:val="22"/>
        </w:rPr>
        <w:tab/>
        <w:t xml:space="preserve">Исследование процесса испарения.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12.</w:t>
      </w:r>
      <w:r w:rsidRPr="00483E82">
        <w:rPr>
          <w:rFonts w:cs="Times New Roman"/>
          <w:sz w:val="22"/>
          <w:szCs w:val="22"/>
        </w:rPr>
        <w:tab/>
        <w:t xml:space="preserve">Определение относительной влажности воздуха.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13.</w:t>
      </w:r>
      <w:r w:rsidRPr="00483E82">
        <w:rPr>
          <w:rFonts w:cs="Times New Roman"/>
          <w:sz w:val="22"/>
          <w:szCs w:val="22"/>
        </w:rPr>
        <w:tab/>
        <w:t>Определение удельной теплоты плавления льда.</w:t>
      </w:r>
    </w:p>
    <w:p w:rsidR="00416B7C" w:rsidRPr="00483E82" w:rsidRDefault="00416B7C" w:rsidP="00483E82">
      <w:pPr>
        <w:pStyle w:val="body20"/>
        <w:keepNext/>
        <w:spacing w:before="0" w:line="24" w:lineRule="atLeast"/>
        <w:ind w:firstLine="567"/>
        <w:rPr>
          <w:rStyle w:val="Bold"/>
          <w:rFonts w:cs="Times New Roman"/>
          <w:sz w:val="22"/>
          <w:szCs w:val="22"/>
        </w:rPr>
      </w:pPr>
      <w:r w:rsidRPr="00483E82">
        <w:rPr>
          <w:rStyle w:val="Bold"/>
          <w:rFonts w:cs="Times New Roman"/>
          <w:sz w:val="22"/>
          <w:szCs w:val="22"/>
        </w:rPr>
        <w:t>Раздел 7. Электрические и магнитные явления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Электрическое поле. Напряжённость электрического поля. Принцип суперпозиции электрич</w:t>
      </w:r>
      <w:r w:rsidRPr="00483E82">
        <w:rPr>
          <w:rFonts w:cs="Times New Roman"/>
          <w:sz w:val="22"/>
          <w:szCs w:val="22"/>
        </w:rPr>
        <w:t>е</w:t>
      </w:r>
      <w:r w:rsidRPr="00483E82">
        <w:rPr>
          <w:rFonts w:cs="Times New Roman"/>
          <w:sz w:val="22"/>
          <w:szCs w:val="22"/>
        </w:rPr>
        <w:t xml:space="preserve">ских полей (на качественном уровне).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Носители электрических зарядов. Элементарный электрический заряд. Строение атома. Пр</w:t>
      </w:r>
      <w:r w:rsidRPr="00483E82">
        <w:rPr>
          <w:rFonts w:cs="Times New Roman"/>
          <w:sz w:val="22"/>
          <w:szCs w:val="22"/>
        </w:rPr>
        <w:t>о</w:t>
      </w:r>
      <w:r w:rsidRPr="00483E82">
        <w:rPr>
          <w:rFonts w:cs="Times New Roman"/>
          <w:sz w:val="22"/>
          <w:szCs w:val="22"/>
        </w:rPr>
        <w:t xml:space="preserve">водники и диэлектрики. Закон сохранения электрического заряда.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Работа и мощность электрического тока. Закон Джоуля—Ленца. Электрические цепи и потр</w:t>
      </w:r>
      <w:r w:rsidRPr="00483E82">
        <w:rPr>
          <w:rFonts w:cs="Times New Roman"/>
          <w:sz w:val="22"/>
          <w:szCs w:val="22"/>
        </w:rPr>
        <w:t>е</w:t>
      </w:r>
      <w:r w:rsidRPr="00483E82">
        <w:rPr>
          <w:rFonts w:cs="Times New Roman"/>
          <w:sz w:val="22"/>
          <w:szCs w:val="22"/>
        </w:rPr>
        <w:t xml:space="preserve">бители электрической энергии в быту. Короткое замыкание.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w:t>
      </w:r>
      <w:r w:rsidRPr="00483E82">
        <w:rPr>
          <w:rFonts w:cs="Times New Roman"/>
          <w:sz w:val="22"/>
          <w:szCs w:val="22"/>
        </w:rPr>
        <w:t>и</w:t>
      </w:r>
      <w:r w:rsidRPr="00483E82">
        <w:rPr>
          <w:rFonts w:cs="Times New Roman"/>
          <w:sz w:val="22"/>
          <w:szCs w:val="22"/>
        </w:rPr>
        <w:t>менение электромагнитов в технике. Действие магнитного поля на проводник с током. Электродв</w:t>
      </w:r>
      <w:r w:rsidRPr="00483E82">
        <w:rPr>
          <w:rFonts w:cs="Times New Roman"/>
          <w:sz w:val="22"/>
          <w:szCs w:val="22"/>
        </w:rPr>
        <w:t>и</w:t>
      </w:r>
      <w:r w:rsidRPr="00483E82">
        <w:rPr>
          <w:rFonts w:cs="Times New Roman"/>
          <w:sz w:val="22"/>
          <w:szCs w:val="22"/>
        </w:rPr>
        <w:t>гатель постоянного тока. Использование электродвигателей в технических устройствах и на тран</w:t>
      </w:r>
      <w:r w:rsidRPr="00483E82">
        <w:rPr>
          <w:rFonts w:cs="Times New Roman"/>
          <w:sz w:val="22"/>
          <w:szCs w:val="22"/>
        </w:rPr>
        <w:t>с</w:t>
      </w:r>
      <w:r w:rsidRPr="00483E82">
        <w:rPr>
          <w:rFonts w:cs="Times New Roman"/>
          <w:sz w:val="22"/>
          <w:szCs w:val="22"/>
        </w:rPr>
        <w:t>порте.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Электризация тел.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Два рода электрических зарядов и взаимодействие заряженных тел.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Устройство и действие электроскопа.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 xml:space="preserve">Электростатическая индукция.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Закон сохранения электрических зарядов.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Проводники и диэлектрики.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Моделирование силовых линий электрического поля.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8.</w:t>
      </w:r>
      <w:r w:rsidRPr="00483E82">
        <w:rPr>
          <w:rFonts w:cs="Times New Roman"/>
          <w:sz w:val="22"/>
          <w:szCs w:val="22"/>
        </w:rPr>
        <w:tab/>
        <w:t xml:space="preserve">Источники постоянного тока.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9.</w:t>
      </w:r>
      <w:r w:rsidRPr="00483E82">
        <w:rPr>
          <w:rFonts w:cs="Times New Roman"/>
          <w:sz w:val="22"/>
          <w:szCs w:val="22"/>
        </w:rPr>
        <w:tab/>
        <w:t>Действия электрического тока.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10.</w:t>
      </w:r>
      <w:r w:rsidRPr="00483E82">
        <w:rPr>
          <w:rFonts w:cs="Times New Roman"/>
          <w:sz w:val="22"/>
          <w:szCs w:val="22"/>
        </w:rPr>
        <w:tab/>
        <w:t xml:space="preserve">Электрический ток в жидкости.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11.</w:t>
      </w:r>
      <w:r w:rsidRPr="00483E82">
        <w:rPr>
          <w:rFonts w:cs="Times New Roman"/>
          <w:sz w:val="22"/>
          <w:szCs w:val="22"/>
        </w:rPr>
        <w:tab/>
        <w:t>Газовый разряд.</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12.</w:t>
      </w:r>
      <w:r w:rsidRPr="00483E82">
        <w:rPr>
          <w:rFonts w:cs="Times New Roman"/>
          <w:sz w:val="22"/>
          <w:szCs w:val="22"/>
        </w:rPr>
        <w:tab/>
        <w:t xml:space="preserve">Измерение силы тока амперметром.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13.</w:t>
      </w:r>
      <w:r w:rsidRPr="00483E82">
        <w:rPr>
          <w:rFonts w:cs="Times New Roman"/>
          <w:sz w:val="22"/>
          <w:szCs w:val="22"/>
        </w:rPr>
        <w:tab/>
        <w:t xml:space="preserve">Измерение электрического напряжения вольтметром.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14.</w:t>
      </w:r>
      <w:r w:rsidRPr="00483E82">
        <w:rPr>
          <w:rFonts w:cs="Times New Roman"/>
          <w:sz w:val="22"/>
          <w:szCs w:val="22"/>
        </w:rPr>
        <w:tab/>
        <w:t xml:space="preserve">Реостат и магазин сопротивлений.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15.</w:t>
      </w:r>
      <w:r w:rsidRPr="00483E82">
        <w:rPr>
          <w:rFonts w:cs="Times New Roman"/>
          <w:sz w:val="22"/>
          <w:szCs w:val="22"/>
        </w:rPr>
        <w:tab/>
        <w:t>Взаимодействие постоянных магнитов.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16.</w:t>
      </w:r>
      <w:r w:rsidRPr="00483E82">
        <w:rPr>
          <w:rFonts w:cs="Times New Roman"/>
          <w:sz w:val="22"/>
          <w:szCs w:val="22"/>
        </w:rPr>
        <w:tab/>
        <w:t>Моделирование невозможности разделения полюсов магнита.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lastRenderedPageBreak/>
        <w:t>17.</w:t>
      </w:r>
      <w:r w:rsidRPr="00483E82">
        <w:rPr>
          <w:rFonts w:cs="Times New Roman"/>
          <w:sz w:val="22"/>
          <w:szCs w:val="22"/>
        </w:rPr>
        <w:tab/>
        <w:t>Моделирование магнитных полей постоянных магнитов.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18.</w:t>
      </w:r>
      <w:r w:rsidRPr="00483E82">
        <w:rPr>
          <w:rFonts w:cs="Times New Roman"/>
          <w:sz w:val="22"/>
          <w:szCs w:val="22"/>
        </w:rPr>
        <w:tab/>
        <w:t>Опыт Эрстеда.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19.</w:t>
      </w:r>
      <w:r w:rsidRPr="00483E82">
        <w:rPr>
          <w:rFonts w:cs="Times New Roman"/>
          <w:sz w:val="22"/>
          <w:szCs w:val="22"/>
        </w:rPr>
        <w:tab/>
        <w:t>Магнитное поле тока. Электромагнит.</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20.</w:t>
      </w:r>
      <w:r w:rsidRPr="00483E82">
        <w:rPr>
          <w:rFonts w:cs="Times New Roman"/>
          <w:sz w:val="22"/>
          <w:szCs w:val="22"/>
        </w:rPr>
        <w:tab/>
        <w:t>Действие магнитного поля на проводник с током.</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21.</w:t>
      </w:r>
      <w:r w:rsidRPr="00483E82">
        <w:rPr>
          <w:rFonts w:cs="Times New Roman"/>
          <w:sz w:val="22"/>
          <w:szCs w:val="22"/>
        </w:rPr>
        <w:tab/>
        <w:t>Электродвигатель постоянного тока.</w:t>
      </w:r>
    </w:p>
    <w:p w:rsidR="00416B7C" w:rsidRPr="00483E82" w:rsidRDefault="00416B7C" w:rsidP="00483E82">
      <w:pPr>
        <w:pStyle w:val="list-numnew"/>
        <w:spacing w:line="24" w:lineRule="atLeast"/>
        <w:ind w:left="0" w:firstLine="567"/>
        <w:rPr>
          <w:rFonts w:cs="Times New Roman"/>
          <w:i/>
          <w:iCs/>
          <w:sz w:val="22"/>
          <w:szCs w:val="22"/>
        </w:rPr>
      </w:pPr>
      <w:r w:rsidRPr="00483E82">
        <w:rPr>
          <w:rFonts w:cs="Times New Roman"/>
          <w:sz w:val="22"/>
          <w:szCs w:val="22"/>
        </w:rPr>
        <w:t>22.</w:t>
      </w:r>
      <w:r w:rsidRPr="00483E82">
        <w:rPr>
          <w:rFonts w:cs="Times New Roman"/>
          <w:sz w:val="22"/>
          <w:szCs w:val="22"/>
        </w:rPr>
        <w:tab/>
        <w:t>Исследование явления электромагнитной индукции</w:t>
      </w:r>
      <w:r w:rsidRPr="00483E82">
        <w:rPr>
          <w:rFonts w:cs="Times New Roman"/>
          <w:i/>
          <w:iCs/>
          <w:sz w:val="22"/>
          <w:szCs w:val="22"/>
        </w:rPr>
        <w:t>.</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23.</w:t>
      </w:r>
      <w:r w:rsidRPr="00483E82">
        <w:rPr>
          <w:rFonts w:cs="Times New Roman"/>
          <w:sz w:val="22"/>
          <w:szCs w:val="22"/>
        </w:rPr>
        <w:tab/>
        <w:t>Опыты Фарадея.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24.</w:t>
      </w:r>
      <w:r w:rsidRPr="00483E82">
        <w:rPr>
          <w:rFonts w:cs="Times New Roman"/>
          <w:sz w:val="22"/>
          <w:szCs w:val="22"/>
        </w:rPr>
        <w:tab/>
        <w:t>Зависимость направления индукционного тока от условий его возникновения.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25.</w:t>
      </w:r>
      <w:r w:rsidRPr="00483E82">
        <w:rPr>
          <w:rFonts w:cs="Times New Roman"/>
          <w:sz w:val="22"/>
          <w:szCs w:val="22"/>
        </w:rPr>
        <w:tab/>
        <w:t>Электрогенератор постоянного тока.</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Опыты по наблюдению электризации тел индукцией и при соприкосновении.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Исследование действия электрического поля на проводники и диэлектрики.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Сборка и проверка работы электрической цепи постоянного тока.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Измерение и регулирование силы тока.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 xml:space="preserve">Измерение и регулирование напряжения.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Исследование зависимости силы тока, идущего через резистор, от сопротивления р</w:t>
      </w:r>
      <w:r w:rsidRPr="00483E82">
        <w:rPr>
          <w:rFonts w:cs="Times New Roman"/>
          <w:sz w:val="22"/>
          <w:szCs w:val="22"/>
        </w:rPr>
        <w:t>е</w:t>
      </w:r>
      <w:r w:rsidRPr="00483E82">
        <w:rPr>
          <w:rFonts w:cs="Times New Roman"/>
          <w:sz w:val="22"/>
          <w:szCs w:val="22"/>
        </w:rPr>
        <w:t>зистора и напряжения на резисторе.</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8.</w:t>
      </w:r>
      <w:r w:rsidRPr="00483E82">
        <w:rPr>
          <w:rFonts w:cs="Times New Roman"/>
          <w:sz w:val="22"/>
          <w:szCs w:val="22"/>
        </w:rPr>
        <w:tab/>
        <w:t>Проверка правила сложения напряжений при последовательном соединении двух р</w:t>
      </w:r>
      <w:r w:rsidRPr="00483E82">
        <w:rPr>
          <w:rFonts w:cs="Times New Roman"/>
          <w:sz w:val="22"/>
          <w:szCs w:val="22"/>
        </w:rPr>
        <w:t>е</w:t>
      </w:r>
      <w:r w:rsidRPr="00483E82">
        <w:rPr>
          <w:rFonts w:cs="Times New Roman"/>
          <w:sz w:val="22"/>
          <w:szCs w:val="22"/>
        </w:rPr>
        <w:t>зисторов.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9.</w:t>
      </w:r>
      <w:r w:rsidRPr="00483E82">
        <w:rPr>
          <w:rFonts w:cs="Times New Roman"/>
          <w:sz w:val="22"/>
          <w:szCs w:val="22"/>
        </w:rPr>
        <w:tab/>
        <w:t>Проверка правила для силы тока при параллельном соединении резисторов.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10.</w:t>
      </w:r>
      <w:r w:rsidRPr="00483E82">
        <w:rPr>
          <w:rFonts w:cs="Times New Roman"/>
          <w:sz w:val="22"/>
          <w:szCs w:val="22"/>
        </w:rPr>
        <w:tab/>
        <w:t>Определение работы электрического тока, идущего через резистор.</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11.</w:t>
      </w:r>
      <w:r w:rsidRPr="00483E82">
        <w:rPr>
          <w:rFonts w:cs="Times New Roman"/>
          <w:sz w:val="22"/>
          <w:szCs w:val="22"/>
        </w:rPr>
        <w:tab/>
        <w:t>Определение мощности электрического тока, выделяемой на резисторе.</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12.</w:t>
      </w:r>
      <w:r w:rsidRPr="00483E82">
        <w:rPr>
          <w:rFonts w:cs="Times New Roman"/>
          <w:sz w:val="22"/>
          <w:szCs w:val="22"/>
        </w:rPr>
        <w:tab/>
        <w:t>Исследование зависимости силы тока, идущего через лампочку, от напряжения на ней.</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13.</w:t>
      </w:r>
      <w:r w:rsidRPr="00483E82">
        <w:rPr>
          <w:rFonts w:cs="Times New Roman"/>
          <w:sz w:val="22"/>
          <w:szCs w:val="22"/>
        </w:rPr>
        <w:tab/>
        <w:t>Определение КПД нагревателя.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14.</w:t>
      </w:r>
      <w:r w:rsidRPr="00483E82">
        <w:rPr>
          <w:rFonts w:cs="Times New Roman"/>
          <w:sz w:val="22"/>
          <w:szCs w:val="22"/>
        </w:rPr>
        <w:tab/>
        <w:t>Исследование магнитного взаимодействия постоянных магнитов.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15.</w:t>
      </w:r>
      <w:r w:rsidRPr="00483E82">
        <w:rPr>
          <w:rFonts w:cs="Times New Roman"/>
          <w:sz w:val="22"/>
          <w:szCs w:val="22"/>
        </w:rPr>
        <w:tab/>
        <w:t>Изучение магнитного поля постоянных магнитов при их объединении и разделении.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16.</w:t>
      </w:r>
      <w:r w:rsidRPr="00483E82">
        <w:rPr>
          <w:rFonts w:cs="Times New Roman"/>
          <w:sz w:val="22"/>
          <w:szCs w:val="22"/>
        </w:rPr>
        <w:tab/>
        <w:t xml:space="preserve">Исследование действия электрического тока на магнитную стрелку.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17.</w:t>
      </w:r>
      <w:r w:rsidRPr="00483E82">
        <w:rPr>
          <w:rFonts w:cs="Times New Roman"/>
          <w:sz w:val="22"/>
          <w:szCs w:val="22"/>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18.</w:t>
      </w:r>
      <w:r w:rsidRPr="00483E82">
        <w:rPr>
          <w:rFonts w:cs="Times New Roman"/>
          <w:sz w:val="22"/>
          <w:szCs w:val="22"/>
        </w:rPr>
        <w:tab/>
        <w:t>Изучение действия магнитного поля на проводник с током.</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19.</w:t>
      </w:r>
      <w:r w:rsidRPr="00483E82">
        <w:rPr>
          <w:rFonts w:cs="Times New Roman"/>
          <w:sz w:val="22"/>
          <w:szCs w:val="22"/>
        </w:rPr>
        <w:tab/>
        <w:t xml:space="preserve">Конструирование и изучение работы электродвигателя.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20.</w:t>
      </w:r>
      <w:r w:rsidRPr="00483E82">
        <w:rPr>
          <w:rFonts w:cs="Times New Roman"/>
          <w:sz w:val="22"/>
          <w:szCs w:val="22"/>
        </w:rPr>
        <w:tab/>
        <w:t>Измерение КПД электродвигательной установки.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21.</w:t>
      </w:r>
      <w:r w:rsidRPr="00483E82">
        <w:rPr>
          <w:rFonts w:cs="Times New Roman"/>
          <w:sz w:val="22"/>
          <w:szCs w:val="22"/>
        </w:rPr>
        <w:tab/>
        <w:t>Опыты по исследованию явления электромагнитной индукции: исследование измен</w:t>
      </w:r>
      <w:r w:rsidRPr="00483E82">
        <w:rPr>
          <w:rFonts w:cs="Times New Roman"/>
          <w:sz w:val="22"/>
          <w:szCs w:val="22"/>
        </w:rPr>
        <w:t>е</w:t>
      </w:r>
      <w:r w:rsidRPr="00483E82">
        <w:rPr>
          <w:rFonts w:cs="Times New Roman"/>
          <w:sz w:val="22"/>
          <w:szCs w:val="22"/>
        </w:rPr>
        <w:t xml:space="preserve">ний значения и направления индукционного тока.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b/>
          <w:bCs/>
          <w:sz w:val="22"/>
          <w:szCs w:val="22"/>
        </w:rPr>
        <w:t>Раздел 8. Механические явления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Механическое движение. Материальная точка. Система отсчёта. Относительность механич</w:t>
      </w:r>
      <w:r w:rsidRPr="00483E82">
        <w:rPr>
          <w:rFonts w:cs="Times New Roman"/>
          <w:sz w:val="22"/>
          <w:szCs w:val="22"/>
        </w:rPr>
        <w:t>е</w:t>
      </w:r>
      <w:r w:rsidRPr="00483E82">
        <w:rPr>
          <w:rFonts w:cs="Times New Roman"/>
          <w:sz w:val="22"/>
          <w:szCs w:val="22"/>
        </w:rPr>
        <w:t>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Ускорение. Равноускоренное прямолинейное движение. Свободное падение. Опыты Галилея.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Равномерное движение по окружности. Период и частота обращения. Линейная и угловая ск</w:t>
      </w:r>
      <w:r w:rsidRPr="00483E82">
        <w:rPr>
          <w:rFonts w:cs="Times New Roman"/>
          <w:sz w:val="22"/>
          <w:szCs w:val="22"/>
        </w:rPr>
        <w:t>о</w:t>
      </w:r>
      <w:r w:rsidRPr="00483E82">
        <w:rPr>
          <w:rFonts w:cs="Times New Roman"/>
          <w:sz w:val="22"/>
          <w:szCs w:val="22"/>
        </w:rPr>
        <w:t>рости. Центростремительное ускорение.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Первый закон Ньютона. Второй закон Ньютона. Третий закон Ньютона. Принцип суперпозиции сил.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Сила упругости. Закон Гука. Сила трения: сила трения скольжения, сила трения покоя, другие виды трения.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Равновесие материальной точки. Абсолютно твёрдое тело. Равновесие твёрдого тела с закре</w:t>
      </w:r>
      <w:r w:rsidRPr="00483E82">
        <w:rPr>
          <w:rFonts w:cs="Times New Roman"/>
          <w:sz w:val="22"/>
          <w:szCs w:val="22"/>
        </w:rPr>
        <w:t>п</w:t>
      </w:r>
      <w:r w:rsidRPr="00483E82">
        <w:rPr>
          <w:rFonts w:cs="Times New Roman"/>
          <w:sz w:val="22"/>
          <w:szCs w:val="22"/>
        </w:rPr>
        <w:t>лённой осью вращения. Момент силы. Центр тяжести.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Импульс тела. Изменение импульса. Импульс силы. Закон сохранения импульса. Реактивное движение (МС).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Механическая работа и мощность. Работа сил тяжести, упругости, трения. Связь энергии и р</w:t>
      </w:r>
      <w:r w:rsidRPr="00483E82">
        <w:rPr>
          <w:rFonts w:cs="Times New Roman"/>
          <w:sz w:val="22"/>
          <w:szCs w:val="22"/>
        </w:rPr>
        <w:t>а</w:t>
      </w:r>
      <w:r w:rsidRPr="00483E82">
        <w:rPr>
          <w:rFonts w:cs="Times New Roman"/>
          <w:sz w:val="22"/>
          <w:szCs w:val="22"/>
        </w:rPr>
        <w:t>боты. Потенциальная энергия тела, поднятого над поверхностью земли. Потенциальная энергия сж</w:t>
      </w:r>
      <w:r w:rsidRPr="00483E82">
        <w:rPr>
          <w:rFonts w:cs="Times New Roman"/>
          <w:sz w:val="22"/>
          <w:szCs w:val="22"/>
        </w:rPr>
        <w:t>а</w:t>
      </w:r>
      <w:r w:rsidRPr="00483E82">
        <w:rPr>
          <w:rFonts w:cs="Times New Roman"/>
          <w:sz w:val="22"/>
          <w:szCs w:val="22"/>
        </w:rPr>
        <w:t>той пружины. Кинетическая энергия. Теорема о кинетической энергии. Закон сохранения механич</w:t>
      </w:r>
      <w:r w:rsidRPr="00483E82">
        <w:rPr>
          <w:rFonts w:cs="Times New Roman"/>
          <w:sz w:val="22"/>
          <w:szCs w:val="22"/>
        </w:rPr>
        <w:t>е</w:t>
      </w:r>
      <w:r w:rsidRPr="00483E82">
        <w:rPr>
          <w:rFonts w:cs="Times New Roman"/>
          <w:sz w:val="22"/>
          <w:szCs w:val="22"/>
        </w:rPr>
        <w:t xml:space="preserve">ской энергии. </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lastRenderedPageBreak/>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Наблюдение механического движения тела относительно разных тел отсчёта.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 xml:space="preserve">Сравнение путей и траекторий движения одного и того же тела относительно разных тел отсчёта.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Измерение скорости и ускорения прямолинейного движения.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Исследование признаков равноускоренного движения.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Наблюдение движения тела по окружности.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Зависимость ускорения тела от массы тела и действующей на него силы.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8.</w:t>
      </w:r>
      <w:r w:rsidRPr="00483E82">
        <w:rPr>
          <w:rFonts w:cs="Times New Roman"/>
          <w:sz w:val="22"/>
          <w:szCs w:val="22"/>
        </w:rPr>
        <w:tab/>
        <w:t xml:space="preserve">Наблюдение равенства сил при взаимодействии тел.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9.</w:t>
      </w:r>
      <w:r w:rsidRPr="00483E82">
        <w:rPr>
          <w:rFonts w:cs="Times New Roman"/>
          <w:sz w:val="22"/>
          <w:szCs w:val="22"/>
        </w:rPr>
        <w:tab/>
        <w:t>Изменение веса тела при ускоренном движении.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10.</w:t>
      </w:r>
      <w:r w:rsidRPr="00483E82">
        <w:rPr>
          <w:rFonts w:cs="Times New Roman"/>
          <w:sz w:val="22"/>
          <w:szCs w:val="22"/>
        </w:rPr>
        <w:tab/>
        <w:t>Передача импульса при взаимодействии тел.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11.</w:t>
      </w:r>
      <w:r w:rsidRPr="00483E82">
        <w:rPr>
          <w:rFonts w:cs="Times New Roman"/>
          <w:sz w:val="22"/>
          <w:szCs w:val="22"/>
        </w:rPr>
        <w:tab/>
        <w:t>Преобразования энергии при взаимодействии тел.</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12.</w:t>
      </w:r>
      <w:r w:rsidRPr="00483E82">
        <w:rPr>
          <w:rFonts w:cs="Times New Roman"/>
          <w:sz w:val="22"/>
          <w:szCs w:val="22"/>
        </w:rPr>
        <w:tab/>
        <w:t>Сохранение импульса при неупругом взаимодействии.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13.</w:t>
      </w:r>
      <w:r w:rsidRPr="00483E82">
        <w:rPr>
          <w:rFonts w:cs="Times New Roman"/>
          <w:sz w:val="22"/>
          <w:szCs w:val="22"/>
        </w:rPr>
        <w:tab/>
        <w:t>Сохранение импульса при абсолютно упругом взаимодействии.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14.</w:t>
      </w:r>
      <w:r w:rsidRPr="00483E82">
        <w:rPr>
          <w:rFonts w:cs="Times New Roman"/>
          <w:sz w:val="22"/>
          <w:szCs w:val="22"/>
        </w:rPr>
        <w:tab/>
        <w:t>Наблюдение реактивного движения.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15.</w:t>
      </w:r>
      <w:r w:rsidRPr="00483E82">
        <w:rPr>
          <w:rFonts w:cs="Times New Roman"/>
          <w:sz w:val="22"/>
          <w:szCs w:val="22"/>
        </w:rPr>
        <w:tab/>
        <w:t>Сохранение механической энергии при свободном падении.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16.</w:t>
      </w:r>
      <w:r w:rsidRPr="00483E82">
        <w:rPr>
          <w:rFonts w:cs="Times New Roman"/>
          <w:sz w:val="22"/>
          <w:szCs w:val="22"/>
        </w:rPr>
        <w:tab/>
        <w:t>Сохранение механической энергии при движении тела под действием пружины.</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Конструирование тракта для разгона и дальнейшего равномерного движения шарика или тележки.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Определение средней скорости скольжения бруска или движения шарика по наклонной плоскости.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Определение ускорения тела при равноускоренном движении по наклонной плоскости.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Исследование зависимости пути от времени при равноускоренном движении без н</w:t>
      </w:r>
      <w:r w:rsidRPr="00483E82">
        <w:rPr>
          <w:rFonts w:cs="Times New Roman"/>
          <w:sz w:val="22"/>
          <w:szCs w:val="22"/>
        </w:rPr>
        <w:t>а</w:t>
      </w:r>
      <w:r w:rsidRPr="00483E82">
        <w:rPr>
          <w:rFonts w:cs="Times New Roman"/>
          <w:sz w:val="22"/>
          <w:szCs w:val="22"/>
        </w:rPr>
        <w:t>чальной скорости.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Исследование зависимости силы трения скольжения от силы нормального давления.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Определение коэффициента трения скольжения.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8.</w:t>
      </w:r>
      <w:r w:rsidRPr="00483E82">
        <w:rPr>
          <w:rFonts w:cs="Times New Roman"/>
          <w:sz w:val="22"/>
          <w:szCs w:val="22"/>
        </w:rPr>
        <w:tab/>
        <w:t>Определение жёсткости пружины.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9.</w:t>
      </w:r>
      <w:r w:rsidRPr="00483E82">
        <w:rPr>
          <w:rFonts w:cs="Times New Roman"/>
          <w:sz w:val="22"/>
          <w:szCs w:val="22"/>
        </w:rPr>
        <w:tab/>
        <w:t>Определение работы силы трения при равномерном движении тела по горизонтальной поверхности.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10.</w:t>
      </w:r>
      <w:r w:rsidRPr="00483E82">
        <w:rPr>
          <w:rFonts w:cs="Times New Roman"/>
          <w:sz w:val="22"/>
          <w:szCs w:val="22"/>
        </w:rPr>
        <w:tab/>
        <w:t>Определение работы силы упругости при подъёме груза с использованием неподви</w:t>
      </w:r>
      <w:r w:rsidRPr="00483E82">
        <w:rPr>
          <w:rFonts w:cs="Times New Roman"/>
          <w:sz w:val="22"/>
          <w:szCs w:val="22"/>
        </w:rPr>
        <w:t>ж</w:t>
      </w:r>
      <w:r w:rsidRPr="00483E82">
        <w:rPr>
          <w:rFonts w:cs="Times New Roman"/>
          <w:sz w:val="22"/>
          <w:szCs w:val="22"/>
        </w:rPr>
        <w:t>ного и подвижного блоков.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11.</w:t>
      </w:r>
      <w:r w:rsidRPr="00483E82">
        <w:rPr>
          <w:rFonts w:cs="Times New Roman"/>
          <w:sz w:val="22"/>
          <w:szCs w:val="22"/>
        </w:rPr>
        <w:tab/>
        <w:t>Изучение закона сохранения энергии.</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Раздел 9. Механические колебания и волны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Затухающие колебания. Вынужденные колебания. Резонанс.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Звук. Громкость звука и высота тона. Отражение звука. Инфразвук и ультразвук.</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Наблюдение колебаний тел под действием силы тяжести и силы упругости.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Наблюдение колебаний груза на нити и на пружине.</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Наблюдение вынужденных колебаний и резонанса.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Распространение продольных и поперечных волн (на модели).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Наблюдение зависимости высоты звука от частоты.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Акустический резонанс.</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Определение частоты и периода колебаний математического маятника.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Определение частоты и периода колебаний пружинного маятника.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Исследование зависимости периода колебаний подвешенного к нити груза от длины нити.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Исследование зависимости периода колебаний пружинного маятника от массы груза.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 xml:space="preserve">Проверка независимости периода колебаний груза, подвешенного к нити, от массы груза.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lastRenderedPageBreak/>
        <w:t>6.</w:t>
      </w:r>
      <w:r w:rsidRPr="00483E82">
        <w:rPr>
          <w:rFonts w:cs="Times New Roman"/>
          <w:sz w:val="22"/>
          <w:szCs w:val="22"/>
        </w:rPr>
        <w:tab/>
        <w:t xml:space="preserve">Опыты, демонстрирующие зависимость периода колебаний пружинного маятника от массы груза и жёсткости пружины.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Измерение ускорения свободного падения.</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Раздел 10. Электромагнитное поле и электромагнитные</w:t>
      </w:r>
      <w:r w:rsidR="00571787" w:rsidRPr="00483E82">
        <w:rPr>
          <w:rStyle w:val="Bold"/>
          <w:rFonts w:cs="Times New Roman"/>
          <w:sz w:val="22"/>
          <w:szCs w:val="22"/>
        </w:rPr>
        <w:t xml:space="preserve"> </w:t>
      </w:r>
      <w:r w:rsidRPr="00483E82">
        <w:rPr>
          <w:rStyle w:val="Bold"/>
          <w:rFonts w:cs="Times New Roman"/>
          <w:sz w:val="22"/>
          <w:szCs w:val="22"/>
        </w:rPr>
        <w:t>волны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Электромагнитная природа света. Скорость света. Волновые свойства света.</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 xml:space="preserve">Свойства электромагнитных волн.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 xml:space="preserve">Волновые свойства света. </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 xml:space="preserve">Лабораторные работы и опыты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Изучение свойств электромагнитных волн с помощью мобильного телефона.</w:t>
      </w:r>
    </w:p>
    <w:p w:rsidR="00416B7C" w:rsidRPr="00483E82" w:rsidRDefault="00416B7C" w:rsidP="00483E82">
      <w:pPr>
        <w:pStyle w:val="body20"/>
        <w:spacing w:before="0" w:line="24" w:lineRule="atLeast"/>
        <w:ind w:firstLine="567"/>
        <w:rPr>
          <w:rFonts w:cs="Times New Roman"/>
          <w:sz w:val="22"/>
          <w:szCs w:val="22"/>
        </w:rPr>
      </w:pPr>
      <w:r w:rsidRPr="00483E82">
        <w:rPr>
          <w:rStyle w:val="Bold"/>
          <w:rFonts w:cs="Times New Roman"/>
          <w:sz w:val="22"/>
          <w:szCs w:val="22"/>
        </w:rPr>
        <w:t>Раздел 11. Световые явления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Преломление света. Закон преломления света. Полное внутреннее отражение света. Использ</w:t>
      </w:r>
      <w:r w:rsidRPr="00483E82">
        <w:rPr>
          <w:rFonts w:cs="Times New Roman"/>
          <w:sz w:val="22"/>
          <w:szCs w:val="22"/>
        </w:rPr>
        <w:t>о</w:t>
      </w:r>
      <w:r w:rsidRPr="00483E82">
        <w:rPr>
          <w:rFonts w:cs="Times New Roman"/>
          <w:sz w:val="22"/>
          <w:szCs w:val="22"/>
        </w:rPr>
        <w:t>вание полного внутреннего отражения в оптических световодах.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Разложение белого света в спектр. Опыты Ньютона. Сложение спектральных цветов. Дисперсия света.</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Прямолинейное распространение света.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Отражение света.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Получение изображений в плоском, вогнутом и выпуклом зеркалах.</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Преломление света.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Оптический световод.</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Ход лучей в собирающей линзе.</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Ход лучей в рассеивающей линзе.</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8.</w:t>
      </w:r>
      <w:r w:rsidRPr="00483E82">
        <w:rPr>
          <w:rFonts w:cs="Times New Roman"/>
          <w:sz w:val="22"/>
          <w:szCs w:val="22"/>
        </w:rPr>
        <w:tab/>
        <w:t>Получение изображений с помощью линз.</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9.</w:t>
      </w:r>
      <w:r w:rsidRPr="00483E82">
        <w:rPr>
          <w:rFonts w:cs="Times New Roman"/>
          <w:sz w:val="22"/>
          <w:szCs w:val="22"/>
        </w:rPr>
        <w:tab/>
        <w:t>Принцип действия фотоаппарата, микроскопа и телескопа.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10.</w:t>
      </w:r>
      <w:r w:rsidRPr="00483E82">
        <w:rPr>
          <w:rFonts w:cs="Times New Roman"/>
          <w:sz w:val="22"/>
          <w:szCs w:val="22"/>
        </w:rPr>
        <w:tab/>
        <w:t>Модель глаза.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11.</w:t>
      </w:r>
      <w:r w:rsidRPr="00483E82">
        <w:rPr>
          <w:rFonts w:cs="Times New Roman"/>
          <w:sz w:val="22"/>
          <w:szCs w:val="22"/>
        </w:rPr>
        <w:tab/>
        <w:t>Разложение белого света в спектр.</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12.</w:t>
      </w:r>
      <w:r w:rsidRPr="00483E82">
        <w:rPr>
          <w:rFonts w:cs="Times New Roman"/>
          <w:sz w:val="22"/>
          <w:szCs w:val="22"/>
        </w:rPr>
        <w:tab/>
        <w:t>Получение белого света при сложении света разных цветов.</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 xml:space="preserve">Лабораторные работы и опыты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Исследование зависимости угла отражения светового луча от угла падения.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Изучение характеристик изображения предмета в плоском зеркале.</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Исследование зависимости угла преломления светового луча от угла падения на гр</w:t>
      </w:r>
      <w:r w:rsidRPr="00483E82">
        <w:rPr>
          <w:rFonts w:cs="Times New Roman"/>
          <w:sz w:val="22"/>
          <w:szCs w:val="22"/>
        </w:rPr>
        <w:t>а</w:t>
      </w:r>
      <w:r w:rsidRPr="00483E82">
        <w:rPr>
          <w:rFonts w:cs="Times New Roman"/>
          <w:sz w:val="22"/>
          <w:szCs w:val="22"/>
        </w:rPr>
        <w:t xml:space="preserve">нице «воздух—стекло».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Получение изображений с помощью собирающей линзы.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Определение фокусного расстояния и оптической силы собирающей линзы.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Опыты по разложению белого света в спектр.</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7.</w:t>
      </w:r>
      <w:r w:rsidRPr="00483E82">
        <w:rPr>
          <w:rFonts w:cs="Times New Roman"/>
          <w:sz w:val="22"/>
          <w:szCs w:val="22"/>
        </w:rPr>
        <w:tab/>
        <w:t>Опыты по восприятию цвета предметов при их наблюдении через цветовые фильтры.</w:t>
      </w:r>
    </w:p>
    <w:p w:rsidR="00416B7C" w:rsidRPr="00483E82" w:rsidRDefault="00416B7C" w:rsidP="00483E82">
      <w:pPr>
        <w:pStyle w:val="body20"/>
        <w:spacing w:before="0" w:line="24" w:lineRule="atLeast"/>
        <w:ind w:firstLine="567"/>
        <w:rPr>
          <w:rStyle w:val="Bold"/>
          <w:rFonts w:cs="Times New Roman"/>
          <w:sz w:val="22"/>
          <w:szCs w:val="22"/>
        </w:rPr>
      </w:pPr>
      <w:r w:rsidRPr="00483E82">
        <w:rPr>
          <w:rStyle w:val="Bold"/>
          <w:rFonts w:cs="Times New Roman"/>
          <w:sz w:val="22"/>
          <w:szCs w:val="22"/>
        </w:rPr>
        <w:t>Раздел 12. Квантовые явления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Ядерная энергетика. Действия радиоактивных излучений на живые организмы (МС). </w:t>
      </w:r>
    </w:p>
    <w:p w:rsidR="00416B7C" w:rsidRPr="00483E82" w:rsidRDefault="00416B7C" w:rsidP="00483E82">
      <w:pPr>
        <w:pStyle w:val="h5"/>
        <w:spacing w:line="24" w:lineRule="atLeast"/>
        <w:ind w:firstLine="567"/>
        <w:rPr>
          <w:rFonts w:cs="Times New Roman"/>
          <w:i w:val="0"/>
          <w:iCs w:val="0"/>
          <w:sz w:val="22"/>
          <w:szCs w:val="22"/>
        </w:rPr>
      </w:pPr>
      <w:r w:rsidRPr="00483E82">
        <w:rPr>
          <w:rFonts w:cs="Times New Roman"/>
          <w:sz w:val="22"/>
          <w:szCs w:val="22"/>
        </w:rPr>
        <w:t>Демонстрации</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Спектры излучения и поглощения.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Спектры различных газов.</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Спектр водорода.</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4.</w:t>
      </w:r>
      <w:r w:rsidRPr="00483E82">
        <w:rPr>
          <w:rFonts w:cs="Times New Roman"/>
          <w:sz w:val="22"/>
          <w:szCs w:val="22"/>
        </w:rPr>
        <w:tab/>
        <w:t xml:space="preserve">Наблюдение треков в камере Вильсона.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5.</w:t>
      </w:r>
      <w:r w:rsidRPr="00483E82">
        <w:rPr>
          <w:rFonts w:cs="Times New Roman"/>
          <w:sz w:val="22"/>
          <w:szCs w:val="22"/>
        </w:rPr>
        <w:tab/>
        <w:t xml:space="preserve">Работа счётчика ионизирующих излучений. </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6.</w:t>
      </w:r>
      <w:r w:rsidRPr="00483E82">
        <w:rPr>
          <w:rFonts w:cs="Times New Roman"/>
          <w:sz w:val="22"/>
          <w:szCs w:val="22"/>
        </w:rPr>
        <w:tab/>
        <w:t>Регистрация излучения природных минералов и продуктов.</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lastRenderedPageBreak/>
        <w:t>Лабораторные работы и опыты</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1.</w:t>
      </w:r>
      <w:r w:rsidRPr="00483E82">
        <w:rPr>
          <w:rFonts w:cs="Times New Roman"/>
          <w:sz w:val="22"/>
          <w:szCs w:val="22"/>
        </w:rPr>
        <w:tab/>
        <w:t>Наблюдение сплошных и линейчатых спектров излучения.</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2.</w:t>
      </w:r>
      <w:r w:rsidRPr="00483E82">
        <w:rPr>
          <w:rFonts w:cs="Times New Roman"/>
          <w:sz w:val="22"/>
          <w:szCs w:val="22"/>
        </w:rPr>
        <w:tab/>
        <w:t>Исследование треков: измерение энергии частицы по тормозному пути (по фотогр</w:t>
      </w:r>
      <w:r w:rsidRPr="00483E82">
        <w:rPr>
          <w:rFonts w:cs="Times New Roman"/>
          <w:sz w:val="22"/>
          <w:szCs w:val="22"/>
        </w:rPr>
        <w:t>а</w:t>
      </w:r>
      <w:r w:rsidRPr="00483E82">
        <w:rPr>
          <w:rFonts w:cs="Times New Roman"/>
          <w:sz w:val="22"/>
          <w:szCs w:val="22"/>
        </w:rPr>
        <w:t>фиям).</w:t>
      </w:r>
    </w:p>
    <w:p w:rsidR="00416B7C" w:rsidRPr="00483E82" w:rsidRDefault="00416B7C" w:rsidP="00483E82">
      <w:pPr>
        <w:pStyle w:val="list-numnew"/>
        <w:spacing w:line="24" w:lineRule="atLeast"/>
        <w:ind w:left="0" w:firstLine="567"/>
        <w:rPr>
          <w:rFonts w:cs="Times New Roman"/>
          <w:sz w:val="22"/>
          <w:szCs w:val="22"/>
        </w:rPr>
      </w:pPr>
      <w:r w:rsidRPr="00483E82">
        <w:rPr>
          <w:rFonts w:cs="Times New Roman"/>
          <w:sz w:val="22"/>
          <w:szCs w:val="22"/>
        </w:rPr>
        <w:t>3.</w:t>
      </w:r>
      <w:r w:rsidRPr="00483E82">
        <w:rPr>
          <w:rFonts w:cs="Times New Roman"/>
          <w:sz w:val="22"/>
          <w:szCs w:val="22"/>
        </w:rPr>
        <w:tab/>
        <w:t>Измерение радиоактивного фона.</w:t>
      </w:r>
    </w:p>
    <w:p w:rsidR="00416B7C" w:rsidRPr="00483E82" w:rsidRDefault="00416B7C" w:rsidP="00483E82">
      <w:pPr>
        <w:pStyle w:val="body20"/>
        <w:spacing w:before="0" w:line="24" w:lineRule="atLeast"/>
        <w:ind w:firstLine="567"/>
        <w:rPr>
          <w:rStyle w:val="Bold"/>
          <w:rFonts w:cs="Times New Roman"/>
          <w:sz w:val="22"/>
          <w:szCs w:val="22"/>
        </w:rPr>
      </w:pPr>
      <w:r w:rsidRPr="00483E82">
        <w:rPr>
          <w:rStyle w:val="Bold"/>
          <w:rFonts w:cs="Times New Roman"/>
          <w:sz w:val="22"/>
          <w:szCs w:val="22"/>
        </w:rPr>
        <w:t>Повторительно-обобщающий модуль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Повторительно-обобщающий модуль предназначен для систематизации и обобщения предме</w:t>
      </w:r>
      <w:r w:rsidRPr="00483E82">
        <w:rPr>
          <w:rFonts w:cs="Times New Roman"/>
          <w:sz w:val="22"/>
          <w:szCs w:val="22"/>
        </w:rPr>
        <w:t>т</w:t>
      </w:r>
      <w:r w:rsidRPr="00483E82">
        <w:rPr>
          <w:rFonts w:cs="Times New Roman"/>
          <w:sz w:val="22"/>
          <w:szCs w:val="22"/>
        </w:rPr>
        <w:t xml:space="preserve">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483E82" w:rsidRDefault="00416B7C" w:rsidP="00483E82">
      <w:pPr>
        <w:pStyle w:val="body20"/>
        <w:spacing w:before="0" w:line="24" w:lineRule="atLeast"/>
        <w:ind w:firstLine="567"/>
        <w:rPr>
          <w:rFonts w:cs="Times New Roman"/>
          <w:sz w:val="22"/>
          <w:szCs w:val="22"/>
        </w:rPr>
      </w:pPr>
      <w:r w:rsidRPr="00483E82">
        <w:rPr>
          <w:rFonts w:cs="Times New Roman"/>
          <w:sz w:val="22"/>
          <w:szCs w:val="22"/>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w:t>
      </w:r>
      <w:r w:rsidRPr="00483E82">
        <w:rPr>
          <w:rFonts w:cs="Times New Roman"/>
          <w:sz w:val="22"/>
          <w:szCs w:val="22"/>
        </w:rPr>
        <w:t>у</w:t>
      </w:r>
      <w:r w:rsidRPr="00483E82">
        <w:rPr>
          <w:rFonts w:cs="Times New Roman"/>
          <w:sz w:val="22"/>
          <w:szCs w:val="22"/>
        </w:rPr>
        <w:t>чения, формируется естественно-научная грамотность: освоение научных методов исследования я</w:t>
      </w:r>
      <w:r w:rsidRPr="00483E82">
        <w:rPr>
          <w:rFonts w:cs="Times New Roman"/>
          <w:sz w:val="22"/>
          <w:szCs w:val="22"/>
        </w:rPr>
        <w:t>в</w:t>
      </w:r>
      <w:r w:rsidRPr="00483E82">
        <w:rPr>
          <w:rFonts w:cs="Times New Roman"/>
          <w:sz w:val="22"/>
          <w:szCs w:val="22"/>
        </w:rPr>
        <w:t xml:space="preserve">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Принципиально деятельностный характер данного раздела реализуется за счёт того, что уч</w:t>
      </w:r>
      <w:r w:rsidRPr="00483E82">
        <w:rPr>
          <w:rFonts w:cs="Times New Roman"/>
          <w:sz w:val="22"/>
          <w:szCs w:val="22"/>
        </w:rPr>
        <w:t>а</w:t>
      </w:r>
      <w:r w:rsidRPr="00483E82">
        <w:rPr>
          <w:rFonts w:cs="Times New Roman"/>
          <w:sz w:val="22"/>
          <w:szCs w:val="22"/>
        </w:rPr>
        <w:t xml:space="preserve">щиеся выполняют задания, в которых им предлагается: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 основе полученных знаний распознавать и научно объяснять физические явления в окр</w:t>
      </w:r>
      <w:r w:rsidRPr="00483E82">
        <w:rPr>
          <w:rFonts w:cs="Times New Roman"/>
          <w:sz w:val="22"/>
          <w:szCs w:val="22"/>
        </w:rPr>
        <w:t>у</w:t>
      </w:r>
      <w:r w:rsidRPr="00483E82">
        <w:rPr>
          <w:rFonts w:cs="Times New Roman"/>
          <w:sz w:val="22"/>
          <w:szCs w:val="22"/>
        </w:rPr>
        <w:t>жающей природе и повседневной жизни;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w:t>
      </w:r>
      <w:r w:rsidRPr="00483E82">
        <w:rPr>
          <w:rFonts w:cs="Times New Roman"/>
          <w:sz w:val="22"/>
          <w:szCs w:val="22"/>
        </w:rPr>
        <w:t>о</w:t>
      </w:r>
      <w:r w:rsidRPr="00483E82">
        <w:rPr>
          <w:rFonts w:cs="Times New Roman"/>
          <w:sz w:val="22"/>
          <w:szCs w:val="22"/>
        </w:rPr>
        <w:t xml:space="preserve">хранения всех известных видов энергии. </w:t>
      </w:r>
    </w:p>
    <w:p w:rsidR="004E14B7" w:rsidRDefault="00416B7C" w:rsidP="004E14B7">
      <w:pPr>
        <w:pStyle w:val="body"/>
        <w:spacing w:line="24" w:lineRule="atLeast"/>
        <w:ind w:firstLine="567"/>
        <w:rPr>
          <w:rFonts w:cs="Times New Roman"/>
          <w:sz w:val="22"/>
          <w:szCs w:val="22"/>
        </w:rPr>
      </w:pPr>
      <w:r w:rsidRPr="00483E82">
        <w:rPr>
          <w:rFonts w:cs="Times New Roman"/>
          <w:sz w:val="22"/>
          <w:szCs w:val="22"/>
        </w:rPr>
        <w:t>Каждая из тем данного раздела включает экспериментальное исследование обобщающего х</w:t>
      </w:r>
      <w:r w:rsidRPr="00483E82">
        <w:rPr>
          <w:rFonts w:cs="Times New Roman"/>
          <w:sz w:val="22"/>
          <w:szCs w:val="22"/>
        </w:rPr>
        <w:t>а</w:t>
      </w:r>
      <w:r w:rsidRPr="00483E82">
        <w:rPr>
          <w:rFonts w:cs="Times New Roman"/>
          <w:sz w:val="22"/>
          <w:szCs w:val="22"/>
        </w:rPr>
        <w:t>рактера. Раздел завершается проведением диагностической и оценочной работы за курс основной школы.</w:t>
      </w:r>
      <w:r w:rsidR="004E14B7">
        <w:rPr>
          <w:rFonts w:cs="Times New Roman"/>
          <w:sz w:val="22"/>
          <w:szCs w:val="22"/>
        </w:rPr>
        <w:t xml:space="preserve"> </w:t>
      </w:r>
    </w:p>
    <w:p w:rsidR="00416B7C" w:rsidRPr="004E14B7" w:rsidRDefault="00416B7C" w:rsidP="004E14B7">
      <w:pPr>
        <w:pStyle w:val="body"/>
        <w:spacing w:line="24" w:lineRule="atLeast"/>
        <w:ind w:firstLine="567"/>
        <w:rPr>
          <w:rFonts w:cs="Times New Roman"/>
          <w:b/>
          <w:sz w:val="22"/>
          <w:szCs w:val="22"/>
        </w:rPr>
      </w:pPr>
      <w:r w:rsidRPr="004E14B7">
        <w:rPr>
          <w:rFonts w:cs="Times New Roman"/>
          <w:b/>
          <w:sz w:val="22"/>
          <w:szCs w:val="22"/>
        </w:rPr>
        <w:t>ПЛАНИРУЕМЫЕ РЕЗУЛЬТАТЫ ОСВОЕНИЯ учебного предмета «Физика» на уровне основного общего 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Изучение учебного предмета «Физика» на уровне основного общего образования должно обе</w:t>
      </w:r>
      <w:r w:rsidRPr="00483E82">
        <w:rPr>
          <w:rFonts w:cs="Times New Roman"/>
          <w:sz w:val="22"/>
          <w:szCs w:val="22"/>
        </w:rPr>
        <w:t>с</w:t>
      </w:r>
      <w:r w:rsidRPr="00483E82">
        <w:rPr>
          <w:rFonts w:cs="Times New Roman"/>
          <w:sz w:val="22"/>
          <w:szCs w:val="22"/>
        </w:rPr>
        <w:t>печивать достижение следующих личностных, метапредметных и предметных образовательных р</w:t>
      </w:r>
      <w:r w:rsidRPr="00483E82">
        <w:rPr>
          <w:rFonts w:cs="Times New Roman"/>
          <w:sz w:val="22"/>
          <w:szCs w:val="22"/>
        </w:rPr>
        <w:t>е</w:t>
      </w:r>
      <w:r w:rsidRPr="00483E82">
        <w:rPr>
          <w:rFonts w:cs="Times New Roman"/>
          <w:sz w:val="22"/>
          <w:szCs w:val="22"/>
        </w:rPr>
        <w:t>зультатов.</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Патриотическое воспитание</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проявление интереса к истории и современному состоянию российской физической науки;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ценностное отношение к достижениям российских учёных-физиков.</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Гражданское и духовно-нравственное воспитание</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осознание важности морально-этических принципов в деятельности учёного. </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Эстетическое воспитание</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восприятие эстетических качеств физической науки: её гармоничного построения, строгости, точности, лаконичности.</w:t>
      </w:r>
      <w:r w:rsidR="00571787" w:rsidRPr="00483E82">
        <w:rPr>
          <w:rFonts w:cs="Times New Roman"/>
          <w:sz w:val="22"/>
          <w:szCs w:val="22"/>
        </w:rPr>
        <w:t xml:space="preserve"> </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Ценности научного познания</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осознание ценности физической науки как мощного инструмента познания мира, о</w:t>
      </w:r>
      <w:r w:rsidRPr="00483E82">
        <w:rPr>
          <w:rFonts w:cs="Times New Roman"/>
          <w:sz w:val="22"/>
          <w:szCs w:val="22"/>
        </w:rPr>
        <w:t>с</w:t>
      </w:r>
      <w:r w:rsidRPr="00483E82">
        <w:rPr>
          <w:rFonts w:cs="Times New Roman"/>
          <w:sz w:val="22"/>
          <w:szCs w:val="22"/>
        </w:rPr>
        <w:t>новы развития технологий, важнейшей составляющей культуры;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развитие научной любознательности, интереса к исследовательской деятельности.</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Формирование культуры здоровья и эмоционального благополучия</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сформированность навыка рефлексии, признание своего права на ошибку и такого же права у другого человека.</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Трудовое воспитание</w:t>
      </w:r>
      <w:r w:rsidRPr="00483E82">
        <w:rPr>
          <w:rStyle w:val="Bold"/>
          <w:rFonts w:cs="Times New Roman"/>
          <w:b/>
          <w:bCs/>
          <w:i w:val="0"/>
          <w:iCs w:val="0"/>
          <w:sz w:val="22"/>
          <w:szCs w:val="22"/>
        </w:rPr>
        <w:t>:</w:t>
      </w:r>
      <w:r w:rsidRPr="00483E82">
        <w:rPr>
          <w:rFonts w:cs="Times New Roman"/>
          <w:sz w:val="22"/>
          <w:szCs w:val="22"/>
        </w:rPr>
        <w:t xml:space="preserve">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интерес к практическому изучению профессий, связанных с физикой.</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lastRenderedPageBreak/>
        <w:t>Экологическое воспитание</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ориентация на применение физических знаний для решения задач в области окружа</w:t>
      </w:r>
      <w:r w:rsidRPr="00483E82">
        <w:rPr>
          <w:rFonts w:cs="Times New Roman"/>
          <w:spacing w:val="-1"/>
          <w:sz w:val="22"/>
          <w:szCs w:val="22"/>
        </w:rPr>
        <w:t>ю</w:t>
      </w:r>
      <w:r w:rsidRPr="00483E82">
        <w:rPr>
          <w:rFonts w:cs="Times New Roman"/>
          <w:spacing w:val="-1"/>
          <w:sz w:val="22"/>
          <w:szCs w:val="22"/>
        </w:rPr>
        <w:t xml:space="preserve">щей среды, планирования поступков и оценки их возможных последствий для окружающей среды;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осознание глобального характера экологических проблем и путей их решения.</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Адаптация обучающегося к изменяющимся условиям социальной и природной среды</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повышение уровня своей компетентности через практическую деятельность;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потребность в формировании новых знаний, в том числе формулировать идеи, понятия, гипотезы о физических объектах и явлениях;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осознание дефицитов собственных знаний и компетентностей в области физики;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планирование своего развития в приобретении новых физических знаний;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оценка своих действий с учётом влияния на окружающую среду, возможных гл</w:t>
      </w:r>
      <w:r w:rsidRPr="00483E82">
        <w:rPr>
          <w:rFonts w:cs="Times New Roman"/>
          <w:sz w:val="22"/>
          <w:szCs w:val="22"/>
        </w:rPr>
        <w:t>о</w:t>
      </w:r>
      <w:r w:rsidRPr="00483E82">
        <w:rPr>
          <w:rFonts w:cs="Times New Roman"/>
          <w:sz w:val="22"/>
          <w:szCs w:val="22"/>
        </w:rPr>
        <w:t>бальных последствий.</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h4-first"/>
        <w:spacing w:before="0" w:line="24" w:lineRule="atLeast"/>
        <w:ind w:firstLine="567"/>
        <w:jc w:val="both"/>
        <w:rPr>
          <w:rFonts w:cs="Times New Roman"/>
          <w:sz w:val="22"/>
          <w:szCs w:val="22"/>
        </w:rPr>
      </w:pPr>
      <w:r w:rsidRPr="00483E82">
        <w:rPr>
          <w:rFonts w:cs="Times New Roman"/>
          <w:sz w:val="22"/>
          <w:szCs w:val="22"/>
        </w:rPr>
        <w:t>Универсальные познавательные действия</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Базовые логические действия</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объектов (явлений);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устанавливать существенный признак классификации, основания для обобщения и сравнения;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закономерности и противоречия в рассматриваемых фактах, данных и н</w:t>
      </w:r>
      <w:r w:rsidRPr="00483E82">
        <w:rPr>
          <w:rFonts w:cs="Times New Roman"/>
          <w:sz w:val="22"/>
          <w:szCs w:val="22"/>
        </w:rPr>
        <w:t>а</w:t>
      </w:r>
      <w:r w:rsidRPr="00483E82">
        <w:rPr>
          <w:rFonts w:cs="Times New Roman"/>
          <w:sz w:val="22"/>
          <w:szCs w:val="22"/>
        </w:rPr>
        <w:t xml:space="preserve">блюдениях, относящихся к физическим явлениям;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причинно-следственные связи при изучении физических явлений и проце</w:t>
      </w:r>
      <w:r w:rsidRPr="00483E82">
        <w:rPr>
          <w:rFonts w:cs="Times New Roman"/>
          <w:sz w:val="22"/>
          <w:szCs w:val="22"/>
        </w:rPr>
        <w:t>с</w:t>
      </w:r>
      <w:r w:rsidRPr="00483E82">
        <w:rPr>
          <w:rFonts w:cs="Times New Roman"/>
          <w:sz w:val="22"/>
          <w:szCs w:val="22"/>
        </w:rPr>
        <w:t>сов; делать выводы с использованием дедуктивных и индуктивных умозаключений, выдвигать гип</w:t>
      </w:r>
      <w:r w:rsidRPr="00483E82">
        <w:rPr>
          <w:rFonts w:cs="Times New Roman"/>
          <w:sz w:val="22"/>
          <w:szCs w:val="22"/>
        </w:rPr>
        <w:t>о</w:t>
      </w:r>
      <w:r w:rsidRPr="00483E82">
        <w:rPr>
          <w:rFonts w:cs="Times New Roman"/>
          <w:sz w:val="22"/>
          <w:szCs w:val="22"/>
        </w:rPr>
        <w:t>тезы о взаимосвязях физических величин;</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выбирать способ решения учебной физической задачи (сравнение н</w:t>
      </w:r>
      <w:r w:rsidRPr="00483E82">
        <w:rPr>
          <w:rFonts w:cs="Times New Roman"/>
          <w:sz w:val="22"/>
          <w:szCs w:val="22"/>
        </w:rPr>
        <w:t>е</w:t>
      </w:r>
      <w:r w:rsidRPr="00483E82">
        <w:rPr>
          <w:rFonts w:cs="Times New Roman"/>
          <w:sz w:val="22"/>
          <w:szCs w:val="22"/>
        </w:rPr>
        <w:t>скольких вариантов решения, выбор наиболее подходящего с учётом самостоятельно выделенных критериев).</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Базовые исследовательские действия</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вопросы как исследовательский инструмент</w:t>
      </w:r>
      <w:r w:rsidR="00571787" w:rsidRPr="00483E82">
        <w:rPr>
          <w:rFonts w:cs="Times New Roman"/>
          <w:sz w:val="22"/>
          <w:szCs w:val="22"/>
        </w:rPr>
        <w:t xml:space="preserve"> </w:t>
      </w:r>
      <w:r w:rsidRPr="00483E82">
        <w:rPr>
          <w:rFonts w:cs="Times New Roman"/>
          <w:sz w:val="22"/>
          <w:szCs w:val="22"/>
        </w:rPr>
        <w:t>познания;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по самостоятельно составленному плану опыт, несложный физический эксперимент, небольшое исследование физического явления;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на применимость и достоверность информацию, полученную в ходе иссл</w:t>
      </w:r>
      <w:r w:rsidRPr="00483E82">
        <w:rPr>
          <w:rFonts w:cs="Times New Roman"/>
          <w:sz w:val="22"/>
          <w:szCs w:val="22"/>
        </w:rPr>
        <w:t>е</w:t>
      </w:r>
      <w:r w:rsidRPr="00483E82">
        <w:rPr>
          <w:rFonts w:cs="Times New Roman"/>
          <w:sz w:val="22"/>
          <w:szCs w:val="22"/>
        </w:rPr>
        <w:t>дования или эксперимента;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наблюдения, опыта, исследования;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прогнозировать возможное дальнейшее развитие физических процессов, а также в</w:t>
      </w:r>
      <w:r w:rsidRPr="00483E82">
        <w:rPr>
          <w:rFonts w:cs="Times New Roman"/>
          <w:sz w:val="22"/>
          <w:szCs w:val="22"/>
        </w:rPr>
        <w:t>ы</w:t>
      </w:r>
      <w:r w:rsidRPr="00483E82">
        <w:rPr>
          <w:rFonts w:cs="Times New Roman"/>
          <w:sz w:val="22"/>
          <w:szCs w:val="22"/>
        </w:rPr>
        <w:t>двигать предположения об их развитии в новых условиях и контекстах.</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Работа с информацией</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информ</w:t>
      </w:r>
      <w:r w:rsidRPr="00483E82">
        <w:rPr>
          <w:rFonts w:cs="Times New Roman"/>
          <w:sz w:val="22"/>
          <w:szCs w:val="22"/>
        </w:rPr>
        <w:t>а</w:t>
      </w:r>
      <w:r w:rsidRPr="00483E82">
        <w:rPr>
          <w:rFonts w:cs="Times New Roman"/>
          <w:sz w:val="22"/>
          <w:szCs w:val="22"/>
        </w:rPr>
        <w:t xml:space="preserve">ции или данных с учётом предложенной учебной физической задачи;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анализировать, систематизировать и интерпретировать информацию различных видов и форм представления;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и иллюс</w:t>
      </w:r>
      <w:r w:rsidRPr="00483E82">
        <w:rPr>
          <w:rFonts w:cs="Times New Roman"/>
          <w:sz w:val="22"/>
          <w:szCs w:val="22"/>
        </w:rPr>
        <w:t>т</w:t>
      </w:r>
      <w:r w:rsidRPr="00483E82">
        <w:rPr>
          <w:rFonts w:cs="Times New Roman"/>
          <w:sz w:val="22"/>
          <w:szCs w:val="22"/>
        </w:rPr>
        <w:t>рировать решаемые задачи несложными схемами, диаграммами, иной графикой и их комбинациями.</w:t>
      </w:r>
    </w:p>
    <w:p w:rsidR="00416B7C" w:rsidRPr="00483E82" w:rsidRDefault="00416B7C" w:rsidP="00483E82">
      <w:pPr>
        <w:pStyle w:val="h4"/>
        <w:spacing w:before="0" w:after="0" w:line="24" w:lineRule="atLeast"/>
        <w:ind w:firstLine="567"/>
        <w:rPr>
          <w:rFonts w:cs="Times New Roman"/>
        </w:rPr>
      </w:pPr>
      <w:r w:rsidRPr="00483E82">
        <w:rPr>
          <w:rFonts w:cs="Times New Roman"/>
        </w:rPr>
        <w:t>Универсальные коммуникативные действия</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Общение</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сопоставлять свои суждения с суждениями других участников диалога, обнаруживать различие и сходство позиций;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выражать свою точку зрения в устных и письменных текстах;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публично представлять результаты выполненного физического опыта (эксперимента, исследования, проекта).</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lastRenderedPageBreak/>
        <w:t xml:space="preserve">Совместная деятельность </w:t>
      </w:r>
      <w:r w:rsidRPr="00483E82">
        <w:rPr>
          <w:rStyle w:val="Bold"/>
          <w:rFonts w:cs="Times New Roman"/>
          <w:b/>
          <w:bCs/>
          <w:i w:val="0"/>
          <w:iCs w:val="0"/>
          <w:sz w:val="22"/>
          <w:szCs w:val="22"/>
        </w:rPr>
        <w:t>(</w:t>
      </w:r>
      <w:r w:rsidRPr="00483E82">
        <w:rPr>
          <w:rFonts w:cs="Times New Roman"/>
          <w:sz w:val="22"/>
          <w:szCs w:val="22"/>
        </w:rPr>
        <w:t>сотрудничество</w:t>
      </w:r>
      <w:r w:rsidRPr="00483E82">
        <w:rPr>
          <w:rStyle w:val="Bold"/>
          <w:rFonts w:cs="Times New Roman"/>
          <w:b/>
          <w:bCs/>
          <w:i w:val="0"/>
          <w:iCs w:val="0"/>
          <w:sz w:val="22"/>
          <w:szCs w:val="22"/>
        </w:rPr>
        <w:t xml:space="preserve">):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физической проблемы;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принимать цели совместной деятельности, организовывать действия по её достиж</w:t>
      </w:r>
      <w:r w:rsidRPr="00483E82">
        <w:rPr>
          <w:rFonts w:cs="Times New Roman"/>
          <w:sz w:val="22"/>
          <w:szCs w:val="22"/>
        </w:rPr>
        <w:t>е</w:t>
      </w:r>
      <w:r w:rsidRPr="00483E82">
        <w:rPr>
          <w:rFonts w:cs="Times New Roman"/>
          <w:sz w:val="22"/>
          <w:szCs w:val="22"/>
        </w:rPr>
        <w:t>нию: распределять роли, обсуждать процессы и результаты совместной работы; обобщать мнения нескольких людей;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свою часть работы, достигая качественного результата по своему напра</w:t>
      </w:r>
      <w:r w:rsidRPr="00483E82">
        <w:rPr>
          <w:rFonts w:cs="Times New Roman"/>
          <w:sz w:val="22"/>
          <w:szCs w:val="22"/>
        </w:rPr>
        <w:t>в</w:t>
      </w:r>
      <w:r w:rsidRPr="00483E82">
        <w:rPr>
          <w:rFonts w:cs="Times New Roman"/>
          <w:sz w:val="22"/>
          <w:szCs w:val="22"/>
        </w:rPr>
        <w:t>лению и координируя свои действия с другими членами команды;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качество своего вклада в общий продукт по критериям, самостоятельно сформулированным участниками взаимодействия.</w:t>
      </w:r>
    </w:p>
    <w:p w:rsidR="00416B7C" w:rsidRPr="00483E82" w:rsidRDefault="00416B7C" w:rsidP="00483E82">
      <w:pPr>
        <w:pStyle w:val="h4"/>
        <w:spacing w:before="0" w:after="0" w:line="24" w:lineRule="atLeast"/>
        <w:ind w:firstLine="567"/>
        <w:rPr>
          <w:rFonts w:cs="Times New Roman"/>
        </w:rPr>
      </w:pPr>
      <w:r w:rsidRPr="00483E82">
        <w:rPr>
          <w:rFonts w:cs="Times New Roman"/>
        </w:rPr>
        <w:t>Универсальные регулятивные действия</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Самоорганизация: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выявлять проблемы в жизненных и учебных ситуациях, требующих для решения ф</w:t>
      </w:r>
      <w:r w:rsidRPr="00483E82">
        <w:rPr>
          <w:rFonts w:cs="Times New Roman"/>
          <w:sz w:val="22"/>
          <w:szCs w:val="22"/>
        </w:rPr>
        <w:t>и</w:t>
      </w:r>
      <w:r w:rsidRPr="00483E82">
        <w:rPr>
          <w:rFonts w:cs="Times New Roman"/>
          <w:sz w:val="22"/>
          <w:szCs w:val="22"/>
        </w:rPr>
        <w:t>зических знаний;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ориентироваться в различных подходах принятия решений (индивидуальное, принятие решения в группе, принятие решений группой);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самостоятельно составлять алгоритм решения физической задачи или плана исслед</w:t>
      </w:r>
      <w:r w:rsidRPr="00483E82">
        <w:rPr>
          <w:rFonts w:cs="Times New Roman"/>
          <w:sz w:val="22"/>
          <w:szCs w:val="22"/>
        </w:rPr>
        <w:t>о</w:t>
      </w:r>
      <w:r w:rsidRPr="00483E82">
        <w:rPr>
          <w:rFonts w:cs="Times New Roman"/>
          <w:sz w:val="22"/>
          <w:szCs w:val="22"/>
        </w:rPr>
        <w:t>вания с учётом имеющихся ресурсов и собственных возможностей, аргументировать предлагаемые варианты решений;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делать выбор и брать ответственность за решение.</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 xml:space="preserve">Самоконтроль </w:t>
      </w:r>
      <w:r w:rsidRPr="00483E82">
        <w:rPr>
          <w:rStyle w:val="Bold"/>
          <w:rFonts w:cs="Times New Roman"/>
          <w:b/>
          <w:bCs/>
          <w:i w:val="0"/>
          <w:iCs w:val="0"/>
          <w:sz w:val="22"/>
          <w:szCs w:val="22"/>
        </w:rPr>
        <w:t>(</w:t>
      </w:r>
      <w:r w:rsidRPr="00483E82">
        <w:rPr>
          <w:rFonts w:cs="Times New Roman"/>
          <w:sz w:val="22"/>
          <w:szCs w:val="22"/>
        </w:rPr>
        <w:t>рефлексия</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давать адекватную оценку ситуации и предлагать план её изменения;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давать оценку приобретённому опыту;</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вносить коррективы в деятельность (в том числе в ход выполнения физического и</w:t>
      </w:r>
      <w:r w:rsidRPr="00483E82">
        <w:rPr>
          <w:rFonts w:cs="Times New Roman"/>
          <w:sz w:val="22"/>
          <w:szCs w:val="22"/>
        </w:rPr>
        <w:t>с</w:t>
      </w:r>
      <w:r w:rsidRPr="00483E82">
        <w:rPr>
          <w:rFonts w:cs="Times New Roman"/>
          <w:sz w:val="22"/>
          <w:szCs w:val="22"/>
        </w:rPr>
        <w:t>следования или проекта) на основе новых обстоятельств, изменившихся ситуаций, установленных ошибок, возникших трудностей;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оценивать соответствие результата цели и условиям.</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Эмоциональный интеллект</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ставить себя на место другого человека в ходе спора или дискуссии на научную тему, понимать мотивы, намерения и логику другого.</w:t>
      </w:r>
    </w:p>
    <w:p w:rsidR="00416B7C" w:rsidRPr="00483E82" w:rsidRDefault="00416B7C" w:rsidP="00483E82">
      <w:pPr>
        <w:pStyle w:val="h5"/>
        <w:spacing w:line="24" w:lineRule="atLeast"/>
        <w:ind w:firstLine="567"/>
        <w:rPr>
          <w:rFonts w:cs="Times New Roman"/>
          <w:sz w:val="22"/>
          <w:szCs w:val="22"/>
        </w:rPr>
      </w:pPr>
      <w:r w:rsidRPr="00483E82">
        <w:rPr>
          <w:rFonts w:cs="Times New Roman"/>
          <w:sz w:val="22"/>
          <w:szCs w:val="22"/>
        </w:rPr>
        <w:t>Принятие себя и других</w:t>
      </w:r>
      <w:r w:rsidRPr="00483E82">
        <w:rPr>
          <w:rStyle w:val="Bold"/>
          <w:rFonts w:cs="Times New Roman"/>
          <w:b/>
          <w:bCs/>
          <w:i w:val="0"/>
          <w:iCs w:val="0"/>
          <w:sz w:val="22"/>
          <w:szCs w:val="22"/>
        </w:rPr>
        <w:t>:</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признавать своё право на ошибку при решении физических задач или в утверждениях на научные темы и такое же право другого.</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Предметные результаты </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Предметные результаты на базовом уровне должны отражать сформированность у обучающихся умений: </w:t>
      </w:r>
    </w:p>
    <w:p w:rsidR="00416B7C" w:rsidRPr="00483E82" w:rsidRDefault="00416B7C" w:rsidP="00483E82">
      <w:pPr>
        <w:pStyle w:val="list-dash"/>
        <w:spacing w:line="24" w:lineRule="atLeast"/>
        <w:ind w:left="0" w:firstLine="567"/>
        <w:rPr>
          <w:rFonts w:cs="Times New Roman"/>
          <w:spacing w:val="-1"/>
          <w:sz w:val="22"/>
          <w:szCs w:val="22"/>
        </w:rPr>
      </w:pPr>
      <w:r w:rsidRPr="00483E82">
        <w:rPr>
          <w:rFonts w:cs="Times New Roman"/>
          <w:spacing w:val="-1"/>
          <w:sz w:val="22"/>
          <w:szCs w:val="22"/>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w:t>
      </w:r>
      <w:r w:rsidRPr="00483E82">
        <w:rPr>
          <w:rFonts w:cs="Times New Roman"/>
          <w:spacing w:val="-1"/>
          <w:sz w:val="22"/>
          <w:szCs w:val="22"/>
        </w:rPr>
        <w:t>й</w:t>
      </w:r>
      <w:r w:rsidRPr="00483E82">
        <w:rPr>
          <w:rFonts w:cs="Times New Roman"/>
          <w:spacing w:val="-1"/>
          <w:sz w:val="22"/>
          <w:szCs w:val="22"/>
        </w:rPr>
        <w:t>ное), траектория, равнодействующая сил, деформация (упругая, пластическая), невесомость, соо</w:t>
      </w:r>
      <w:r w:rsidRPr="00483E82">
        <w:rPr>
          <w:rFonts w:cs="Times New Roman"/>
          <w:spacing w:val="-1"/>
          <w:sz w:val="22"/>
          <w:szCs w:val="22"/>
        </w:rPr>
        <w:t>б</w:t>
      </w:r>
      <w:r w:rsidRPr="00483E82">
        <w:rPr>
          <w:rFonts w:cs="Times New Roman"/>
          <w:spacing w:val="-1"/>
          <w:sz w:val="22"/>
          <w:szCs w:val="22"/>
        </w:rPr>
        <w:t xml:space="preserve">щающиеся сосуды;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w:t>
      </w:r>
      <w:r w:rsidRPr="00483E82">
        <w:rPr>
          <w:rFonts w:cs="Times New Roman"/>
          <w:sz w:val="22"/>
          <w:szCs w:val="22"/>
        </w:rPr>
        <w:t>п</w:t>
      </w:r>
      <w:r w:rsidRPr="00483E82">
        <w:rPr>
          <w:rFonts w:cs="Times New Roman"/>
          <w:sz w:val="22"/>
          <w:szCs w:val="22"/>
        </w:rPr>
        <w:t>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w:t>
      </w:r>
      <w:r w:rsidRPr="00483E82">
        <w:rPr>
          <w:rFonts w:cs="Times New Roman"/>
          <w:sz w:val="22"/>
          <w:szCs w:val="22"/>
        </w:rPr>
        <w:t>р</w:t>
      </w:r>
      <w:r w:rsidRPr="00483E82">
        <w:rPr>
          <w:rFonts w:cs="Times New Roman"/>
          <w:sz w:val="22"/>
          <w:szCs w:val="22"/>
        </w:rPr>
        <w:t>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изученные свойства тел и физические явления, используя физические в</w:t>
      </w:r>
      <w:r w:rsidRPr="00483E82">
        <w:rPr>
          <w:rFonts w:cs="Times New Roman"/>
          <w:sz w:val="22"/>
          <w:szCs w:val="22"/>
        </w:rPr>
        <w:t>е</w:t>
      </w:r>
      <w:r w:rsidRPr="00483E82">
        <w:rPr>
          <w:rFonts w:cs="Times New Roman"/>
          <w:sz w:val="22"/>
          <w:szCs w:val="22"/>
        </w:rPr>
        <w:t>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w:t>
      </w:r>
      <w:r w:rsidRPr="00483E82">
        <w:rPr>
          <w:rFonts w:cs="Times New Roman"/>
          <w:sz w:val="22"/>
          <w:szCs w:val="22"/>
        </w:rPr>
        <w:t>а</w:t>
      </w:r>
      <w:r w:rsidRPr="00483E82">
        <w:rPr>
          <w:rFonts w:cs="Times New Roman"/>
          <w:sz w:val="22"/>
          <w:szCs w:val="22"/>
        </w:rPr>
        <w:t xml:space="preserve">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w:t>
      </w:r>
      <w:r w:rsidRPr="00483E82">
        <w:rPr>
          <w:rFonts w:cs="Times New Roman"/>
          <w:sz w:val="22"/>
          <w:szCs w:val="22"/>
        </w:rPr>
        <w:lastRenderedPageBreak/>
        <w:t>связывающие данную физическую величину с другими величинами, строить графики изученных з</w:t>
      </w:r>
      <w:r w:rsidRPr="00483E82">
        <w:rPr>
          <w:rFonts w:cs="Times New Roman"/>
          <w:sz w:val="22"/>
          <w:szCs w:val="22"/>
        </w:rPr>
        <w:t>а</w:t>
      </w:r>
      <w:r w:rsidRPr="00483E82">
        <w:rPr>
          <w:rFonts w:cs="Times New Roman"/>
          <w:sz w:val="22"/>
          <w:szCs w:val="22"/>
        </w:rPr>
        <w:t>висимостей физических величин;</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w:t>
      </w:r>
      <w:r w:rsidRPr="00483E82">
        <w:rPr>
          <w:rFonts w:cs="Times New Roman"/>
          <w:sz w:val="22"/>
          <w:szCs w:val="22"/>
        </w:rPr>
        <w:t>а</w:t>
      </w:r>
      <w:r w:rsidRPr="00483E82">
        <w:rPr>
          <w:rFonts w:cs="Times New Roman"/>
          <w:sz w:val="22"/>
          <w:szCs w:val="22"/>
        </w:rPr>
        <w:t>вать словесную формулировку закона и записывать его математическое выражение;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w:t>
      </w:r>
      <w:r w:rsidRPr="00483E82">
        <w:rPr>
          <w:rFonts w:cs="Times New Roman"/>
          <w:sz w:val="22"/>
          <w:szCs w:val="22"/>
        </w:rPr>
        <w:t>и</w:t>
      </w:r>
      <w:r w:rsidRPr="00483E82">
        <w:rPr>
          <w:rFonts w:cs="Times New Roman"/>
          <w:sz w:val="22"/>
          <w:szCs w:val="22"/>
        </w:rPr>
        <w:t>ровать полученный результат, находить ошибки в ходе опыта, делать выводы по его результатам;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прямые измерения расстояния, времени, массы тела, объёма, силы и те</w:t>
      </w:r>
      <w:r w:rsidRPr="00483E82">
        <w:rPr>
          <w:rFonts w:cs="Times New Roman"/>
          <w:sz w:val="22"/>
          <w:szCs w:val="22"/>
        </w:rPr>
        <w:t>м</w:t>
      </w:r>
      <w:r w:rsidRPr="00483E82">
        <w:rPr>
          <w:rFonts w:cs="Times New Roman"/>
          <w:sz w:val="22"/>
          <w:szCs w:val="22"/>
        </w:rPr>
        <w:t>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w:t>
      </w:r>
      <w:r w:rsidRPr="00483E82">
        <w:rPr>
          <w:rFonts w:cs="Times New Roman"/>
          <w:sz w:val="22"/>
          <w:szCs w:val="22"/>
        </w:rPr>
        <w:t>л</w:t>
      </w:r>
      <w:r w:rsidRPr="00483E82">
        <w:rPr>
          <w:rFonts w:cs="Times New Roman"/>
          <w:sz w:val="22"/>
          <w:szCs w:val="22"/>
        </w:rPr>
        <w:t>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w:t>
      </w:r>
      <w:r w:rsidRPr="00483E82">
        <w:rPr>
          <w:rFonts w:cs="Times New Roman"/>
          <w:sz w:val="22"/>
          <w:szCs w:val="22"/>
        </w:rPr>
        <w:t>е</w:t>
      </w:r>
      <w:r w:rsidRPr="00483E82">
        <w:rPr>
          <w:rFonts w:cs="Times New Roman"/>
          <w:sz w:val="22"/>
          <w:szCs w:val="22"/>
        </w:rPr>
        <w:t>дования;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w:t>
      </w:r>
      <w:r w:rsidRPr="00483E82">
        <w:rPr>
          <w:rFonts w:cs="Times New Roman"/>
          <w:sz w:val="22"/>
          <w:szCs w:val="22"/>
        </w:rPr>
        <w:t>о</w:t>
      </w:r>
      <w:r w:rsidRPr="00483E82">
        <w:rPr>
          <w:rFonts w:cs="Times New Roman"/>
          <w:sz w:val="22"/>
          <w:szCs w:val="22"/>
        </w:rPr>
        <w:t>гружённое в жидкость тело; коэффициент полезного действия простых механизмов), следуя предл</w:t>
      </w:r>
      <w:r w:rsidRPr="00483E82">
        <w:rPr>
          <w:rFonts w:cs="Times New Roman"/>
          <w:sz w:val="22"/>
          <w:szCs w:val="22"/>
        </w:rPr>
        <w:t>о</w:t>
      </w:r>
      <w:r w:rsidRPr="00483E82">
        <w:rPr>
          <w:rFonts w:cs="Times New Roman"/>
          <w:sz w:val="22"/>
          <w:szCs w:val="22"/>
        </w:rPr>
        <w:t>женной инструкции: при выполнении измерений собирать экспериментальную установку и вычислять значение искомой величины;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соблюдать правила техники безопасности при работе с лабораторным оборудованием;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осуществлять отбор источников информации в сети Интернет в соответствии с з</w:t>
      </w:r>
      <w:r w:rsidRPr="00483E82">
        <w:rPr>
          <w:rFonts w:cs="Times New Roman"/>
          <w:sz w:val="22"/>
          <w:szCs w:val="22"/>
        </w:rPr>
        <w:t>а</w:t>
      </w:r>
      <w:r w:rsidRPr="00483E82">
        <w:rPr>
          <w:rFonts w:cs="Times New Roman"/>
          <w:sz w:val="22"/>
          <w:szCs w:val="22"/>
        </w:rPr>
        <w:t>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при выполнении учебных заданий научно-популярную литературу ф</w:t>
      </w:r>
      <w:r w:rsidRPr="00483E82">
        <w:rPr>
          <w:rFonts w:cs="Times New Roman"/>
          <w:sz w:val="22"/>
          <w:szCs w:val="22"/>
        </w:rPr>
        <w:t>и</w:t>
      </w:r>
      <w:r w:rsidRPr="00483E82">
        <w:rPr>
          <w:rFonts w:cs="Times New Roman"/>
          <w:sz w:val="22"/>
          <w:szCs w:val="22"/>
        </w:rPr>
        <w:t>зического содержания, справочные материалы, ресурсы сети Интернет; владеть приёмами конспе</w:t>
      </w:r>
      <w:r w:rsidRPr="00483E82">
        <w:rPr>
          <w:rFonts w:cs="Times New Roman"/>
          <w:sz w:val="22"/>
          <w:szCs w:val="22"/>
        </w:rPr>
        <w:t>к</w:t>
      </w:r>
      <w:r w:rsidRPr="00483E82">
        <w:rPr>
          <w:rFonts w:cs="Times New Roman"/>
          <w:sz w:val="22"/>
          <w:szCs w:val="22"/>
        </w:rPr>
        <w:t>тирования текста, преобразования информации из одной знаковой системы в другую;</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создавать собственные краткие письменные и устные сообщения на основе 2—3 и</w:t>
      </w:r>
      <w:r w:rsidRPr="00483E82">
        <w:rPr>
          <w:rFonts w:cs="Times New Roman"/>
          <w:sz w:val="22"/>
          <w:szCs w:val="22"/>
        </w:rPr>
        <w:t>с</w:t>
      </w:r>
      <w:r w:rsidRPr="00483E82">
        <w:rPr>
          <w:rFonts w:cs="Times New Roman"/>
          <w:sz w:val="22"/>
          <w:szCs w:val="22"/>
        </w:rPr>
        <w:t xml:space="preserve">точников информации физического содержания, в том числе публично делать краткие сообщения </w:t>
      </w:r>
      <w:r w:rsidRPr="00483E82">
        <w:rPr>
          <w:rFonts w:cs="Times New Roman"/>
          <w:sz w:val="22"/>
          <w:szCs w:val="22"/>
        </w:rPr>
        <w:lastRenderedPageBreak/>
        <w:t>о результатах проектов или учебных исследований; при этом грамотно использовать изученный п</w:t>
      </w:r>
      <w:r w:rsidRPr="00483E82">
        <w:rPr>
          <w:rFonts w:cs="Times New Roman"/>
          <w:sz w:val="22"/>
          <w:szCs w:val="22"/>
        </w:rPr>
        <w:t>о</w:t>
      </w:r>
      <w:r w:rsidRPr="00483E82">
        <w:rPr>
          <w:rFonts w:cs="Times New Roman"/>
          <w:sz w:val="22"/>
          <w:szCs w:val="22"/>
        </w:rPr>
        <w:t>нятийный аппарат курса физики, сопровождать выступление презентацией;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w:t>
      </w:r>
      <w:r w:rsidRPr="00483E82">
        <w:rPr>
          <w:rFonts w:cs="Times New Roman"/>
          <w:sz w:val="22"/>
          <w:szCs w:val="22"/>
        </w:rPr>
        <w:t>е</w:t>
      </w:r>
      <w:r w:rsidRPr="00483E82">
        <w:rPr>
          <w:rFonts w:cs="Times New Roman"/>
          <w:sz w:val="22"/>
          <w:szCs w:val="22"/>
        </w:rPr>
        <w:t>нивать собственный вклад в деятельность группы; выстраивать коммуникативное взаимодействие, учитывая мнение окружающих.</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Предметные результаты на базовом уровне должны отражать сформированность у обучающихся умений: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w:t>
      </w:r>
      <w:r w:rsidRPr="00483E82">
        <w:rPr>
          <w:rFonts w:cs="Times New Roman"/>
          <w:sz w:val="22"/>
          <w:szCs w:val="22"/>
        </w:rPr>
        <w:t>к</w:t>
      </w:r>
      <w:r w:rsidRPr="00483E82">
        <w:rPr>
          <w:rFonts w:cs="Times New Roman"/>
          <w:sz w:val="22"/>
          <w:szCs w:val="22"/>
        </w:rPr>
        <w:t xml:space="preserve">трический заряд, электрическое поле, проводники и диэлектрики, постоянный электрический ток, магнитное поле;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w:t>
      </w:r>
      <w:r w:rsidRPr="00483E82">
        <w:rPr>
          <w:rFonts w:cs="Times New Roman"/>
          <w:sz w:val="22"/>
          <w:szCs w:val="22"/>
        </w:rPr>
        <w:t>а</w:t>
      </w:r>
      <w:r w:rsidRPr="00483E82">
        <w:rPr>
          <w:rFonts w:cs="Times New Roman"/>
          <w:sz w:val="22"/>
          <w:szCs w:val="22"/>
        </w:rPr>
        <w:t>ние), кипение, теплопередача (теплопроводность, конвекция, излучение); электризация тел, взаим</w:t>
      </w:r>
      <w:r w:rsidRPr="00483E82">
        <w:rPr>
          <w:rFonts w:cs="Times New Roman"/>
          <w:sz w:val="22"/>
          <w:szCs w:val="22"/>
        </w:rPr>
        <w:t>о</w:t>
      </w:r>
      <w:r w:rsidRPr="00483E82">
        <w:rPr>
          <w:rFonts w:cs="Times New Roman"/>
          <w:sz w:val="22"/>
          <w:szCs w:val="22"/>
        </w:rPr>
        <w:t>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w:t>
      </w:r>
      <w:r w:rsidRPr="00483E82">
        <w:rPr>
          <w:rFonts w:cs="Times New Roman"/>
          <w:sz w:val="22"/>
          <w:szCs w:val="22"/>
        </w:rPr>
        <w:t>а</w:t>
      </w:r>
      <w:r w:rsidRPr="00483E82">
        <w:rPr>
          <w:rFonts w:cs="Times New Roman"/>
          <w:sz w:val="22"/>
          <w:szCs w:val="22"/>
        </w:rPr>
        <w:t>рактерных свойств и на основе опытов, демонстрирующих данное физическое явление;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описывать изученные свойства тел и физические явления, используя физические в</w:t>
      </w:r>
      <w:r w:rsidRPr="00483E82">
        <w:rPr>
          <w:rFonts w:cs="Times New Roman"/>
          <w:sz w:val="22"/>
          <w:szCs w:val="22"/>
        </w:rPr>
        <w:t>е</w:t>
      </w:r>
      <w:r w:rsidRPr="00483E82">
        <w:rPr>
          <w:rFonts w:cs="Times New Roman"/>
          <w:sz w:val="22"/>
          <w:szCs w:val="22"/>
        </w:rPr>
        <w:t>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w:t>
      </w:r>
      <w:r w:rsidRPr="00483E82">
        <w:rPr>
          <w:rFonts w:cs="Times New Roman"/>
          <w:sz w:val="22"/>
          <w:szCs w:val="22"/>
        </w:rPr>
        <w:t>а</w:t>
      </w:r>
      <w:r w:rsidRPr="00483E82">
        <w:rPr>
          <w:rFonts w:cs="Times New Roman"/>
          <w:sz w:val="22"/>
          <w:szCs w:val="22"/>
        </w:rPr>
        <w:t>висимостей физических величин;</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w:t>
      </w:r>
      <w:r w:rsidRPr="00483E82">
        <w:rPr>
          <w:rFonts w:cs="Times New Roman"/>
          <w:sz w:val="22"/>
          <w:szCs w:val="22"/>
        </w:rPr>
        <w:t>е</w:t>
      </w:r>
      <w:r w:rsidRPr="00483E82">
        <w:rPr>
          <w:rFonts w:cs="Times New Roman"/>
          <w:sz w:val="22"/>
          <w:szCs w:val="22"/>
        </w:rPr>
        <w:t>матическое выражение;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w:t>
      </w:r>
      <w:r w:rsidRPr="00483E82">
        <w:rPr>
          <w:rFonts w:cs="Times New Roman"/>
          <w:sz w:val="22"/>
          <w:szCs w:val="22"/>
        </w:rPr>
        <w:t>е</w:t>
      </w:r>
      <w:r w:rsidRPr="00483E82">
        <w:rPr>
          <w:rFonts w:cs="Times New Roman"/>
          <w:sz w:val="22"/>
          <w:szCs w:val="22"/>
        </w:rPr>
        <w:t>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w:t>
      </w:r>
      <w:r w:rsidRPr="00483E82">
        <w:rPr>
          <w:rFonts w:cs="Times New Roman"/>
          <w:sz w:val="22"/>
          <w:szCs w:val="22"/>
        </w:rPr>
        <w:t>о</w:t>
      </w:r>
      <w:r w:rsidRPr="00483E82">
        <w:rPr>
          <w:rFonts w:cs="Times New Roman"/>
          <w:sz w:val="22"/>
          <w:szCs w:val="22"/>
        </w:rPr>
        <w:t>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w:t>
      </w:r>
      <w:r w:rsidRPr="00483E82">
        <w:rPr>
          <w:rFonts w:cs="Times New Roman"/>
          <w:sz w:val="22"/>
          <w:szCs w:val="22"/>
        </w:rPr>
        <w:t>г</w:t>
      </w:r>
      <w:r w:rsidRPr="00483E82">
        <w:rPr>
          <w:rFonts w:cs="Times New Roman"/>
          <w:sz w:val="22"/>
          <w:szCs w:val="22"/>
        </w:rPr>
        <w:lastRenderedPageBreak/>
        <w:t>нита, свойства электродвигателя постоянного тока): формулировать проверяемые предположения, собирать установку из предложенного оборудования;</w:t>
      </w:r>
      <w:r w:rsidRPr="00483E82">
        <w:rPr>
          <w:rFonts w:cs="Times New Roman"/>
          <w:b/>
          <w:bCs/>
          <w:sz w:val="22"/>
          <w:szCs w:val="22"/>
        </w:rPr>
        <w:t xml:space="preserve"> </w:t>
      </w:r>
      <w:r w:rsidRPr="00483E82">
        <w:rPr>
          <w:rFonts w:cs="Times New Roman"/>
          <w:sz w:val="22"/>
          <w:szCs w:val="22"/>
        </w:rPr>
        <w:t>описывать ход опыта и формулировать выводы;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w:t>
      </w:r>
      <w:r w:rsidRPr="00483E82">
        <w:rPr>
          <w:rFonts w:cs="Times New Roman"/>
          <w:sz w:val="22"/>
          <w:szCs w:val="22"/>
        </w:rPr>
        <w:t>и</w:t>
      </w:r>
      <w:r w:rsidRPr="00483E82">
        <w:rPr>
          <w:rFonts w:cs="Times New Roman"/>
          <w:sz w:val="22"/>
          <w:szCs w:val="22"/>
        </w:rPr>
        <w:t>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косвенные измерения физических величин (удельная теплоёмкость вещ</w:t>
      </w:r>
      <w:r w:rsidRPr="00483E82">
        <w:rPr>
          <w:rFonts w:cs="Times New Roman"/>
          <w:sz w:val="22"/>
          <w:szCs w:val="22"/>
        </w:rPr>
        <w:t>е</w:t>
      </w:r>
      <w:r w:rsidRPr="00483E82">
        <w:rPr>
          <w:rFonts w:cs="Times New Roman"/>
          <w:sz w:val="22"/>
          <w:szCs w:val="22"/>
        </w:rPr>
        <w:t>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соблюдать правила техники безопасности при работе с лабораторным оборудованием;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w:t>
      </w:r>
      <w:r w:rsidRPr="00483E82">
        <w:rPr>
          <w:rFonts w:cs="Times New Roman"/>
          <w:sz w:val="22"/>
          <w:szCs w:val="22"/>
        </w:rPr>
        <w:t>р</w:t>
      </w:r>
      <w:r w:rsidRPr="00483E82">
        <w:rPr>
          <w:rFonts w:cs="Times New Roman"/>
          <w:sz w:val="22"/>
          <w:szCs w:val="22"/>
        </w:rPr>
        <w:t>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w:t>
      </w:r>
      <w:r w:rsidRPr="00483E82">
        <w:rPr>
          <w:rFonts w:cs="Times New Roman"/>
          <w:sz w:val="22"/>
          <w:szCs w:val="22"/>
        </w:rPr>
        <w:t>о</w:t>
      </w:r>
      <w:r w:rsidRPr="00483E82">
        <w:rPr>
          <w:rFonts w:cs="Times New Roman"/>
          <w:sz w:val="22"/>
          <w:szCs w:val="22"/>
        </w:rPr>
        <w:t>стоянного тока), используя знания о свойствах физических явлений и необходимые физические з</w:t>
      </w:r>
      <w:r w:rsidRPr="00483E82">
        <w:rPr>
          <w:rFonts w:cs="Times New Roman"/>
          <w:sz w:val="22"/>
          <w:szCs w:val="22"/>
        </w:rPr>
        <w:t>а</w:t>
      </w:r>
      <w:r w:rsidRPr="00483E82">
        <w:rPr>
          <w:rFonts w:cs="Times New Roman"/>
          <w:sz w:val="22"/>
          <w:szCs w:val="22"/>
        </w:rPr>
        <w:t>кономерности;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w:t>
      </w:r>
      <w:r w:rsidRPr="00483E82">
        <w:rPr>
          <w:rFonts w:cs="Times New Roman"/>
          <w:sz w:val="22"/>
          <w:szCs w:val="22"/>
        </w:rPr>
        <w:t>н</w:t>
      </w:r>
      <w:r w:rsidRPr="00483E82">
        <w:rPr>
          <w:rFonts w:cs="Times New Roman"/>
          <w:sz w:val="22"/>
          <w:szCs w:val="22"/>
        </w:rPr>
        <w:t>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при выполнении учебных заданий научно-популярную литературу ф</w:t>
      </w:r>
      <w:r w:rsidRPr="00483E82">
        <w:rPr>
          <w:rFonts w:cs="Times New Roman"/>
          <w:sz w:val="22"/>
          <w:szCs w:val="22"/>
        </w:rPr>
        <w:t>и</w:t>
      </w:r>
      <w:r w:rsidRPr="00483E82">
        <w:rPr>
          <w:rFonts w:cs="Times New Roman"/>
          <w:sz w:val="22"/>
          <w:szCs w:val="22"/>
        </w:rPr>
        <w:t>зического содержания, справочные материалы, ресурсы сети Интернет; владеть приёмами конспе</w:t>
      </w:r>
      <w:r w:rsidRPr="00483E82">
        <w:rPr>
          <w:rFonts w:cs="Times New Roman"/>
          <w:sz w:val="22"/>
          <w:szCs w:val="22"/>
        </w:rPr>
        <w:t>к</w:t>
      </w:r>
      <w:r w:rsidRPr="00483E82">
        <w:rPr>
          <w:rFonts w:cs="Times New Roman"/>
          <w:sz w:val="22"/>
          <w:szCs w:val="22"/>
        </w:rPr>
        <w:t>тирования текста, преобразования информации из одной знаковой системы в другую;</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создавать собственные письменные и краткие устные сообщения, обобщая информ</w:t>
      </w:r>
      <w:r w:rsidRPr="00483E82">
        <w:rPr>
          <w:rFonts w:cs="Times New Roman"/>
          <w:sz w:val="22"/>
          <w:szCs w:val="22"/>
        </w:rPr>
        <w:t>а</w:t>
      </w:r>
      <w:r w:rsidRPr="00483E82">
        <w:rPr>
          <w:rFonts w:cs="Times New Roman"/>
          <w:sz w:val="22"/>
          <w:szCs w:val="22"/>
        </w:rPr>
        <w:t>цию из нескольких источников физического содержания, в том числе публично представлять резул</w:t>
      </w:r>
      <w:r w:rsidRPr="00483E82">
        <w:rPr>
          <w:rFonts w:cs="Times New Roman"/>
          <w:sz w:val="22"/>
          <w:szCs w:val="22"/>
        </w:rPr>
        <w:t>ь</w:t>
      </w:r>
      <w:r w:rsidRPr="00483E82">
        <w:rPr>
          <w:rFonts w:cs="Times New Roman"/>
          <w:sz w:val="22"/>
          <w:szCs w:val="22"/>
        </w:rPr>
        <w:t>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 выполнении учебных проектов и исследований физических процессов распред</w:t>
      </w:r>
      <w:r w:rsidRPr="00483E82">
        <w:rPr>
          <w:rFonts w:cs="Times New Roman"/>
          <w:sz w:val="22"/>
          <w:szCs w:val="22"/>
        </w:rPr>
        <w:t>е</w:t>
      </w:r>
      <w:r w:rsidRPr="00483E82">
        <w:rPr>
          <w:rFonts w:cs="Times New Roman"/>
          <w:sz w:val="22"/>
          <w:szCs w:val="22"/>
        </w:rPr>
        <w:t>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w:t>
      </w:r>
      <w:r w:rsidRPr="00483E82">
        <w:rPr>
          <w:rFonts w:cs="Times New Roman"/>
          <w:sz w:val="22"/>
          <w:szCs w:val="22"/>
        </w:rPr>
        <w:t>ы</w:t>
      </w:r>
      <w:r w:rsidRPr="00483E82">
        <w:rPr>
          <w:rFonts w:cs="Times New Roman"/>
          <w:sz w:val="22"/>
          <w:szCs w:val="22"/>
        </w:rPr>
        <w:t>страивать коммуникативное взаимодействие, проявляя готовность разрешать конфликты.</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Предметные результаты на базовом уровне должны отражать сформированность у обучающихся умений: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понятия: система отсчёта, материальная точка, траектория, относител</w:t>
      </w:r>
      <w:r w:rsidRPr="00483E82">
        <w:rPr>
          <w:rFonts w:cs="Times New Roman"/>
          <w:sz w:val="22"/>
          <w:szCs w:val="22"/>
        </w:rPr>
        <w:t>ь</w:t>
      </w:r>
      <w:r w:rsidRPr="00483E82">
        <w:rPr>
          <w:rFonts w:cs="Times New Roman"/>
          <w:sz w:val="22"/>
          <w:szCs w:val="22"/>
        </w:rPr>
        <w:t xml:space="preserve">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483E82">
        <w:rPr>
          <w:rFonts w:cs="Times New Roman"/>
          <w:spacing w:val="-2"/>
          <w:sz w:val="22"/>
          <w:szCs w:val="22"/>
        </w:rPr>
        <w:t xml:space="preserve">центр тяжести твёрдого тела, </w:t>
      </w:r>
      <w:r w:rsidRPr="00483E82">
        <w:rPr>
          <w:rFonts w:cs="Times New Roman"/>
          <w:sz w:val="22"/>
          <w:szCs w:val="22"/>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явления (равномерное и неравномерное прямолинейное движение, равн</w:t>
      </w:r>
      <w:r w:rsidRPr="00483E82">
        <w:rPr>
          <w:rFonts w:cs="Times New Roman"/>
          <w:sz w:val="22"/>
          <w:szCs w:val="22"/>
        </w:rPr>
        <w:t>о</w:t>
      </w:r>
      <w:r w:rsidRPr="00483E82">
        <w:rPr>
          <w:rFonts w:cs="Times New Roman"/>
          <w:sz w:val="22"/>
          <w:szCs w:val="22"/>
        </w:rPr>
        <w:t>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w:t>
      </w:r>
      <w:r w:rsidRPr="00483E82">
        <w:rPr>
          <w:rFonts w:cs="Times New Roman"/>
          <w:sz w:val="22"/>
          <w:szCs w:val="22"/>
        </w:rPr>
        <w:t>а</w:t>
      </w:r>
      <w:r w:rsidRPr="00483E82">
        <w:rPr>
          <w:rFonts w:cs="Times New Roman"/>
          <w:sz w:val="22"/>
          <w:szCs w:val="22"/>
        </w:rPr>
        <w:lastRenderedPageBreak/>
        <w:t>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w:t>
      </w:r>
      <w:r w:rsidRPr="00483E82">
        <w:rPr>
          <w:rFonts w:cs="Times New Roman"/>
          <w:sz w:val="22"/>
          <w:szCs w:val="22"/>
        </w:rPr>
        <w:t>и</w:t>
      </w:r>
      <w:r w:rsidRPr="00483E82">
        <w:rPr>
          <w:rFonts w:cs="Times New Roman"/>
          <w:sz w:val="22"/>
          <w:szCs w:val="22"/>
        </w:rPr>
        <w:t>нейчатого спектра излучения) по описанию их характерных свойств и на основе опытов, демонстр</w:t>
      </w:r>
      <w:r w:rsidRPr="00483E82">
        <w:rPr>
          <w:rFonts w:cs="Times New Roman"/>
          <w:sz w:val="22"/>
          <w:szCs w:val="22"/>
        </w:rPr>
        <w:t>и</w:t>
      </w:r>
      <w:r w:rsidRPr="00483E82">
        <w:rPr>
          <w:rFonts w:cs="Times New Roman"/>
          <w:sz w:val="22"/>
          <w:szCs w:val="22"/>
        </w:rPr>
        <w:t>рующих данное физическое явление;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w:t>
      </w:r>
      <w:r w:rsidRPr="00483E82">
        <w:rPr>
          <w:rFonts w:cs="Times New Roman"/>
          <w:sz w:val="22"/>
          <w:szCs w:val="22"/>
        </w:rPr>
        <w:t>е</w:t>
      </w:r>
      <w:r w:rsidRPr="00483E82">
        <w:rPr>
          <w:rFonts w:cs="Times New Roman"/>
          <w:sz w:val="22"/>
          <w:szCs w:val="22"/>
        </w:rPr>
        <w:t>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w:t>
      </w:r>
      <w:r w:rsidRPr="00483E82">
        <w:rPr>
          <w:rFonts w:cs="Times New Roman"/>
          <w:sz w:val="22"/>
          <w:szCs w:val="22"/>
        </w:rPr>
        <w:t>а</w:t>
      </w:r>
      <w:r w:rsidRPr="00483E82">
        <w:rPr>
          <w:rFonts w:cs="Times New Roman"/>
          <w:sz w:val="22"/>
          <w:szCs w:val="22"/>
        </w:rPr>
        <w:t>низм человека), при этом переводить практическую задачу в учебную, выделять существенные сво</w:t>
      </w:r>
      <w:r w:rsidRPr="00483E82">
        <w:rPr>
          <w:rFonts w:cs="Times New Roman"/>
          <w:sz w:val="22"/>
          <w:szCs w:val="22"/>
        </w:rPr>
        <w:t>й</w:t>
      </w:r>
      <w:r w:rsidRPr="00483E82">
        <w:rPr>
          <w:rFonts w:cs="Times New Roman"/>
          <w:sz w:val="22"/>
          <w:szCs w:val="22"/>
        </w:rPr>
        <w:t>ства/признаки физических явлений;</w:t>
      </w:r>
    </w:p>
    <w:p w:rsidR="00416B7C" w:rsidRPr="00483E82" w:rsidRDefault="00416B7C" w:rsidP="00483E82">
      <w:pPr>
        <w:pStyle w:val="list-dash"/>
        <w:spacing w:line="24" w:lineRule="atLeast"/>
        <w:ind w:left="0" w:firstLine="567"/>
        <w:rPr>
          <w:rFonts w:cs="Times New Roman"/>
          <w:spacing w:val="-2"/>
          <w:sz w:val="22"/>
          <w:szCs w:val="22"/>
        </w:rPr>
      </w:pPr>
      <w:r w:rsidRPr="00483E82">
        <w:rPr>
          <w:rFonts w:cs="Times New Roman"/>
          <w:spacing w:val="-2"/>
          <w:sz w:val="22"/>
          <w:szCs w:val="22"/>
        </w:rPr>
        <w:t>описывать изученные свойства тел и физические явления, используя физические вел</w:t>
      </w:r>
      <w:r w:rsidRPr="00483E82">
        <w:rPr>
          <w:rFonts w:cs="Times New Roman"/>
          <w:spacing w:val="-2"/>
          <w:sz w:val="22"/>
          <w:szCs w:val="22"/>
        </w:rPr>
        <w:t>и</w:t>
      </w:r>
      <w:r w:rsidRPr="00483E82">
        <w:rPr>
          <w:rFonts w:cs="Times New Roman"/>
          <w:spacing w:val="-2"/>
          <w:sz w:val="22"/>
          <w:szCs w:val="22"/>
        </w:rPr>
        <w:t>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w:t>
      </w:r>
      <w:r w:rsidRPr="00483E82">
        <w:rPr>
          <w:rFonts w:cs="Times New Roman"/>
          <w:spacing w:val="-2"/>
          <w:sz w:val="22"/>
          <w:szCs w:val="22"/>
        </w:rPr>
        <w:t>д</w:t>
      </w:r>
      <w:r w:rsidRPr="00483E82">
        <w:rPr>
          <w:rFonts w:cs="Times New Roman"/>
          <w:spacing w:val="-2"/>
          <w:sz w:val="22"/>
          <w:szCs w:val="22"/>
        </w:rPr>
        <w:t>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w:t>
      </w:r>
      <w:r w:rsidRPr="00483E82">
        <w:rPr>
          <w:rFonts w:cs="Times New Roman"/>
          <w:spacing w:val="-2"/>
          <w:sz w:val="22"/>
          <w:szCs w:val="22"/>
        </w:rPr>
        <w:t>о</w:t>
      </w:r>
      <w:r w:rsidRPr="00483E82">
        <w:rPr>
          <w:rFonts w:cs="Times New Roman"/>
          <w:spacing w:val="-2"/>
          <w:sz w:val="22"/>
          <w:szCs w:val="22"/>
        </w:rPr>
        <w:t>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w:t>
      </w:r>
      <w:r w:rsidRPr="00483E82">
        <w:rPr>
          <w:rFonts w:cs="Times New Roman"/>
          <w:spacing w:val="-2"/>
          <w:sz w:val="22"/>
          <w:szCs w:val="22"/>
        </w:rPr>
        <w:t>и</w:t>
      </w:r>
      <w:r w:rsidRPr="00483E82">
        <w:rPr>
          <w:rFonts w:cs="Times New Roman"/>
          <w:spacing w:val="-2"/>
          <w:sz w:val="22"/>
          <w:szCs w:val="22"/>
        </w:rPr>
        <w:t>ческих величин;</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свойства тел, физические явления и процессы, используя закон с</w:t>
      </w:r>
      <w:r w:rsidRPr="00483E82">
        <w:rPr>
          <w:rFonts w:cs="Times New Roman"/>
          <w:sz w:val="22"/>
          <w:szCs w:val="22"/>
        </w:rPr>
        <w:t>о</w:t>
      </w:r>
      <w:r w:rsidRPr="00483E82">
        <w:rPr>
          <w:rFonts w:cs="Times New Roman"/>
          <w:sz w:val="22"/>
          <w:szCs w:val="22"/>
        </w:rPr>
        <w:t>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w:t>
      </w:r>
      <w:r w:rsidRPr="00483E82">
        <w:rPr>
          <w:rFonts w:cs="Times New Roman"/>
          <w:sz w:val="22"/>
          <w:szCs w:val="22"/>
        </w:rPr>
        <w:t>у</w:t>
      </w:r>
      <w:r w:rsidRPr="00483E82">
        <w:rPr>
          <w:rFonts w:cs="Times New Roman"/>
          <w:sz w:val="22"/>
          <w:szCs w:val="22"/>
        </w:rPr>
        <w:t>лировку закона и записывать его математическое выражение;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w:t>
      </w:r>
      <w:r w:rsidRPr="00483E82">
        <w:rPr>
          <w:rFonts w:cs="Times New Roman"/>
          <w:sz w:val="22"/>
          <w:szCs w:val="22"/>
        </w:rPr>
        <w:t>е</w:t>
      </w:r>
      <w:r w:rsidRPr="00483E82">
        <w:rPr>
          <w:rFonts w:cs="Times New Roman"/>
          <w:sz w:val="22"/>
          <w:szCs w:val="22"/>
        </w:rPr>
        <w:t>обходимые для решения, проводить расчёты и оценивать реалистичность полученного значения ф</w:t>
      </w:r>
      <w:r w:rsidRPr="00483E82">
        <w:rPr>
          <w:rFonts w:cs="Times New Roman"/>
          <w:sz w:val="22"/>
          <w:szCs w:val="22"/>
        </w:rPr>
        <w:t>и</w:t>
      </w:r>
      <w:r w:rsidRPr="00483E82">
        <w:rPr>
          <w:rFonts w:cs="Times New Roman"/>
          <w:sz w:val="22"/>
          <w:szCs w:val="22"/>
        </w:rPr>
        <w:t>зической величины;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w:t>
      </w:r>
      <w:r w:rsidRPr="00483E82">
        <w:rPr>
          <w:rFonts w:cs="Times New Roman"/>
          <w:sz w:val="22"/>
          <w:szCs w:val="22"/>
        </w:rPr>
        <w:t>ы</w:t>
      </w:r>
      <w:r w:rsidRPr="00483E82">
        <w:rPr>
          <w:rFonts w:cs="Times New Roman"/>
          <w:sz w:val="22"/>
          <w:szCs w:val="22"/>
        </w:rPr>
        <w:t>тов;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w:t>
      </w:r>
      <w:r w:rsidRPr="00483E82">
        <w:rPr>
          <w:rFonts w:cs="Times New Roman"/>
          <w:sz w:val="22"/>
          <w:szCs w:val="22"/>
        </w:rPr>
        <w:t>а</w:t>
      </w:r>
      <w:r w:rsidRPr="00483E82">
        <w:rPr>
          <w:rFonts w:cs="Times New Roman"/>
          <w:sz w:val="22"/>
          <w:szCs w:val="22"/>
        </w:rPr>
        <w:t>блюдение сплошных и линейчатых спектров излучения): самостоятельно собирать установку из и</w:t>
      </w:r>
      <w:r w:rsidRPr="00483E82">
        <w:rPr>
          <w:rFonts w:cs="Times New Roman"/>
          <w:sz w:val="22"/>
          <w:szCs w:val="22"/>
        </w:rPr>
        <w:t>з</w:t>
      </w:r>
      <w:r w:rsidRPr="00483E82">
        <w:rPr>
          <w:rFonts w:cs="Times New Roman"/>
          <w:sz w:val="22"/>
          <w:szCs w:val="22"/>
        </w:rPr>
        <w:t>быточного набора оборудования;</w:t>
      </w:r>
      <w:r w:rsidRPr="00483E82">
        <w:rPr>
          <w:rFonts w:cs="Times New Roman"/>
          <w:b/>
          <w:bCs/>
          <w:sz w:val="22"/>
          <w:szCs w:val="22"/>
        </w:rPr>
        <w:t xml:space="preserve"> </w:t>
      </w:r>
      <w:r w:rsidRPr="00483E82">
        <w:rPr>
          <w:rFonts w:cs="Times New Roman"/>
          <w:sz w:val="22"/>
          <w:szCs w:val="22"/>
        </w:rPr>
        <w:t>описывать ход опыта и его результаты, формулировать выводы;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w:t>
      </w:r>
      <w:r w:rsidRPr="00483E82">
        <w:rPr>
          <w:rFonts w:cs="Times New Roman"/>
          <w:sz w:val="22"/>
          <w:szCs w:val="22"/>
        </w:rPr>
        <w:t>з</w:t>
      </w:r>
      <w:r w:rsidRPr="00483E82">
        <w:rPr>
          <w:rFonts w:cs="Times New Roman"/>
          <w:sz w:val="22"/>
          <w:szCs w:val="22"/>
        </w:rPr>
        <w:t>мерения/измерительного прибора;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w:t>
      </w:r>
      <w:r w:rsidRPr="00483E82">
        <w:rPr>
          <w:rFonts w:cs="Times New Roman"/>
          <w:sz w:val="22"/>
          <w:szCs w:val="22"/>
        </w:rPr>
        <w:t>и</w:t>
      </w:r>
      <w:r w:rsidRPr="00483E82">
        <w:rPr>
          <w:rFonts w:cs="Times New Roman"/>
          <w:sz w:val="22"/>
          <w:szCs w:val="22"/>
        </w:rPr>
        <w:t>рать установку, фиксировать результаты полученной зависимости физических величин с учётом з</w:t>
      </w:r>
      <w:r w:rsidRPr="00483E82">
        <w:rPr>
          <w:rFonts w:cs="Times New Roman"/>
          <w:sz w:val="22"/>
          <w:szCs w:val="22"/>
        </w:rPr>
        <w:t>а</w:t>
      </w:r>
      <w:r w:rsidRPr="00483E82">
        <w:rPr>
          <w:rFonts w:cs="Times New Roman"/>
          <w:sz w:val="22"/>
          <w:szCs w:val="22"/>
        </w:rPr>
        <w:t>данной погрешности измерений в виде таблиц и графиков, делать выводы по результатам исследов</w:t>
      </w:r>
      <w:r w:rsidRPr="00483E82">
        <w:rPr>
          <w:rFonts w:cs="Times New Roman"/>
          <w:sz w:val="22"/>
          <w:szCs w:val="22"/>
        </w:rPr>
        <w:t>а</w:t>
      </w:r>
      <w:r w:rsidRPr="00483E82">
        <w:rPr>
          <w:rFonts w:cs="Times New Roman"/>
          <w:sz w:val="22"/>
          <w:szCs w:val="22"/>
        </w:rPr>
        <w:t>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w:t>
      </w:r>
      <w:r w:rsidRPr="00483E82">
        <w:rPr>
          <w:rFonts w:cs="Times New Roman"/>
          <w:sz w:val="22"/>
          <w:szCs w:val="22"/>
        </w:rPr>
        <w:t>и</w:t>
      </w:r>
      <w:r w:rsidRPr="00483E82">
        <w:rPr>
          <w:rFonts w:cs="Times New Roman"/>
          <w:sz w:val="22"/>
          <w:szCs w:val="22"/>
        </w:rPr>
        <w:lastRenderedPageBreak/>
        <w:t>циент трения скольжения, механическая работа и мощность, частота и период колебаний математ</w:t>
      </w:r>
      <w:r w:rsidRPr="00483E82">
        <w:rPr>
          <w:rFonts w:cs="Times New Roman"/>
          <w:sz w:val="22"/>
          <w:szCs w:val="22"/>
        </w:rPr>
        <w:t>и</w:t>
      </w:r>
      <w:r w:rsidRPr="00483E82">
        <w:rPr>
          <w:rFonts w:cs="Times New Roman"/>
          <w:sz w:val="22"/>
          <w:szCs w:val="22"/>
        </w:rPr>
        <w:t>ческого и пружинного маятников, оптическая сила собирающей линзы, радиоактивный фон): план</w:t>
      </w:r>
      <w:r w:rsidRPr="00483E82">
        <w:rPr>
          <w:rFonts w:cs="Times New Roman"/>
          <w:sz w:val="22"/>
          <w:szCs w:val="22"/>
        </w:rPr>
        <w:t>и</w:t>
      </w:r>
      <w:r w:rsidRPr="00483E82">
        <w:rPr>
          <w:rFonts w:cs="Times New Roman"/>
          <w:sz w:val="22"/>
          <w:szCs w:val="22"/>
        </w:rPr>
        <w:t>ровать измерения; собирать экспериментальную установку и выполнять измерения, следуя предл</w:t>
      </w:r>
      <w:r w:rsidRPr="00483E82">
        <w:rPr>
          <w:rFonts w:cs="Times New Roman"/>
          <w:sz w:val="22"/>
          <w:szCs w:val="22"/>
        </w:rPr>
        <w:t>о</w:t>
      </w:r>
      <w:r w:rsidRPr="00483E82">
        <w:rPr>
          <w:rFonts w:cs="Times New Roman"/>
          <w:sz w:val="22"/>
          <w:szCs w:val="22"/>
        </w:rPr>
        <w:t>женной инструкции; вычислять значение величины и анализировать полученные результаты;</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соблюдать правила техники безопасности при работе с лабораторным оборудованием;</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w:t>
      </w:r>
      <w:r w:rsidRPr="00483E82">
        <w:rPr>
          <w:rFonts w:cs="Times New Roman"/>
          <w:sz w:val="22"/>
          <w:szCs w:val="22"/>
        </w:rPr>
        <w:t>у</w:t>
      </w:r>
      <w:r w:rsidRPr="00483E82">
        <w:rPr>
          <w:rFonts w:cs="Times New Roman"/>
          <w:sz w:val="22"/>
          <w:szCs w:val="22"/>
        </w:rPr>
        <w:t>клонная модель атомного ядра;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w:t>
      </w:r>
      <w:r w:rsidRPr="00483E82">
        <w:rPr>
          <w:rFonts w:cs="Times New Roman"/>
          <w:sz w:val="22"/>
          <w:szCs w:val="22"/>
        </w:rPr>
        <w:t>о</w:t>
      </w:r>
      <w:r w:rsidRPr="00483E82">
        <w:rPr>
          <w:rFonts w:cs="Times New Roman"/>
          <w:sz w:val="22"/>
          <w:szCs w:val="22"/>
        </w:rPr>
        <w:t xml:space="preserve">на), используя знания о свойствах физических явлений и необходимые физические закономерности;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схемы и схематичные рисунки изученных технических устройств, и</w:t>
      </w:r>
      <w:r w:rsidRPr="00483E82">
        <w:rPr>
          <w:rFonts w:cs="Times New Roman"/>
          <w:sz w:val="22"/>
          <w:szCs w:val="22"/>
        </w:rPr>
        <w:t>з</w:t>
      </w:r>
      <w:r w:rsidRPr="00483E82">
        <w:rPr>
          <w:rFonts w:cs="Times New Roman"/>
          <w:sz w:val="22"/>
          <w:szCs w:val="22"/>
        </w:rPr>
        <w:t>мерительных приборов и технологических процессов при решении учебно-практических задач; о</w:t>
      </w:r>
      <w:r w:rsidRPr="00483E82">
        <w:rPr>
          <w:rFonts w:cs="Times New Roman"/>
          <w:sz w:val="22"/>
          <w:szCs w:val="22"/>
        </w:rPr>
        <w:t>п</w:t>
      </w:r>
      <w:r w:rsidRPr="00483E82">
        <w:rPr>
          <w:rFonts w:cs="Times New Roman"/>
          <w:sz w:val="22"/>
          <w:szCs w:val="22"/>
        </w:rPr>
        <w:t xml:space="preserve">тические схемы для построения изображений в плоском зеркале и собирающей линзе;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осуществлять поиск информации физического содержания в сети Интернет, сам</w:t>
      </w:r>
      <w:r w:rsidRPr="00483E82">
        <w:rPr>
          <w:rFonts w:cs="Times New Roman"/>
          <w:sz w:val="22"/>
          <w:szCs w:val="22"/>
        </w:rPr>
        <w:t>о</w:t>
      </w:r>
      <w:r w:rsidRPr="00483E82">
        <w:rPr>
          <w:rFonts w:cs="Times New Roman"/>
          <w:sz w:val="22"/>
          <w:szCs w:val="22"/>
        </w:rPr>
        <w:t>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использовать при выполнении учебных заданий научно-популярную литературу ф</w:t>
      </w:r>
      <w:r w:rsidRPr="00483E82">
        <w:rPr>
          <w:rFonts w:cs="Times New Roman"/>
          <w:sz w:val="22"/>
          <w:szCs w:val="22"/>
        </w:rPr>
        <w:t>и</w:t>
      </w:r>
      <w:r w:rsidRPr="00483E82">
        <w:rPr>
          <w:rFonts w:cs="Times New Roman"/>
          <w:sz w:val="22"/>
          <w:szCs w:val="22"/>
        </w:rPr>
        <w:t>зического содержания, справочные материалы, ресурсы сети Интернет; владеть приёмами конспе</w:t>
      </w:r>
      <w:r w:rsidRPr="00483E82">
        <w:rPr>
          <w:rFonts w:cs="Times New Roman"/>
          <w:sz w:val="22"/>
          <w:szCs w:val="22"/>
        </w:rPr>
        <w:t>к</w:t>
      </w:r>
      <w:r w:rsidRPr="00483E82">
        <w:rPr>
          <w:rFonts w:cs="Times New Roman"/>
          <w:sz w:val="22"/>
          <w:szCs w:val="22"/>
        </w:rPr>
        <w:t>тирования текста, преобразования информации из одной знаковой системы в другую;</w:t>
      </w:r>
    </w:p>
    <w:p w:rsidR="004E14B7" w:rsidRDefault="00416B7C" w:rsidP="00483E82">
      <w:pPr>
        <w:pStyle w:val="list-dash"/>
        <w:spacing w:line="24" w:lineRule="atLeast"/>
        <w:ind w:left="0" w:firstLine="567"/>
        <w:rPr>
          <w:rFonts w:cs="Times New Roman"/>
          <w:sz w:val="22"/>
          <w:szCs w:val="22"/>
        </w:rPr>
      </w:pPr>
      <w:r w:rsidRPr="004E14B7">
        <w:rPr>
          <w:rFonts w:cs="Times New Roman"/>
          <w:sz w:val="22"/>
          <w:szCs w:val="22"/>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w:t>
      </w:r>
      <w:r w:rsidRPr="004E14B7">
        <w:rPr>
          <w:rFonts w:cs="Times New Roman"/>
          <w:sz w:val="22"/>
          <w:szCs w:val="22"/>
        </w:rPr>
        <w:t>и</w:t>
      </w:r>
      <w:r w:rsidRPr="004E14B7">
        <w:rPr>
          <w:rFonts w:cs="Times New Roman"/>
          <w:sz w:val="22"/>
          <w:szCs w:val="22"/>
        </w:rPr>
        <w:t>тории сверстников.</w:t>
      </w:r>
      <w:r w:rsidR="004E14B7" w:rsidRPr="004E14B7">
        <w:rPr>
          <w:rFonts w:cs="Times New Roman"/>
          <w:sz w:val="22"/>
          <w:szCs w:val="22"/>
        </w:rPr>
        <w:t xml:space="preserve"> </w:t>
      </w:r>
      <w:r w:rsidRPr="00483E82">
        <w:rPr>
          <w:rFonts w:cs="Times New Roman"/>
          <w:sz w:val="22"/>
          <w:szCs w:val="22"/>
        </w:rPr>
        <w:t> </w:t>
      </w:r>
    </w:p>
    <w:p w:rsidR="00416B7C" w:rsidRPr="004E14B7" w:rsidRDefault="00416B7C" w:rsidP="004E14B7">
      <w:pPr>
        <w:pStyle w:val="list-dash"/>
        <w:numPr>
          <w:ilvl w:val="0"/>
          <w:numId w:val="0"/>
        </w:numPr>
        <w:spacing w:line="24" w:lineRule="atLeast"/>
        <w:ind w:left="567"/>
        <w:rPr>
          <w:rFonts w:cs="Times New Roman"/>
          <w:b/>
          <w:sz w:val="22"/>
          <w:szCs w:val="22"/>
        </w:rPr>
      </w:pPr>
      <w:r w:rsidRPr="004E14B7">
        <w:rPr>
          <w:rFonts w:cs="Times New Roman"/>
          <w:b/>
          <w:sz w:val="22"/>
          <w:szCs w:val="22"/>
        </w:rPr>
        <w:t>БИОЛОГИЯ</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Программа направлена на формирование естественно-научной грамотности учащихся и орг</w:t>
      </w:r>
      <w:r w:rsidRPr="00483E82">
        <w:rPr>
          <w:rFonts w:cs="Times New Roman"/>
          <w:sz w:val="22"/>
          <w:szCs w:val="22"/>
        </w:rPr>
        <w:t>а</w:t>
      </w:r>
      <w:r w:rsidRPr="00483E82">
        <w:rPr>
          <w:rFonts w:cs="Times New Roman"/>
          <w:sz w:val="22"/>
          <w:szCs w:val="22"/>
        </w:rPr>
        <w:t>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w:t>
      </w:r>
      <w:r w:rsidRPr="00483E82">
        <w:rPr>
          <w:rFonts w:cs="Times New Roman"/>
          <w:sz w:val="22"/>
          <w:szCs w:val="22"/>
        </w:rPr>
        <w:t>е</w:t>
      </w:r>
      <w:r w:rsidRPr="00483E82">
        <w:rPr>
          <w:rFonts w:cs="Times New Roman"/>
          <w:sz w:val="22"/>
          <w:szCs w:val="22"/>
        </w:rPr>
        <w:t>зультатам обучения, а также реализация межпредметных связей естественно-научных учебных пре</w:t>
      </w:r>
      <w:r w:rsidRPr="00483E82">
        <w:rPr>
          <w:rFonts w:cs="Times New Roman"/>
          <w:sz w:val="22"/>
          <w:szCs w:val="22"/>
        </w:rPr>
        <w:t>д</w:t>
      </w:r>
      <w:r w:rsidRPr="00483E82">
        <w:rPr>
          <w:rFonts w:cs="Times New Roman"/>
          <w:sz w:val="22"/>
          <w:szCs w:val="22"/>
        </w:rPr>
        <w:t>метов на уровне основного общего образования.</w:t>
      </w:r>
    </w:p>
    <w:p w:rsidR="00416B7C" w:rsidRPr="00483E82" w:rsidRDefault="00416B7C" w:rsidP="00483E82">
      <w:pPr>
        <w:pStyle w:val="a8"/>
        <w:keepNext/>
        <w:spacing w:line="24" w:lineRule="atLeast"/>
        <w:ind w:firstLine="567"/>
        <w:rPr>
          <w:rStyle w:val="a9"/>
          <w:rFonts w:cs="Times New Roman"/>
          <w:sz w:val="22"/>
          <w:szCs w:val="22"/>
        </w:rPr>
      </w:pPr>
      <w:r w:rsidRPr="00483E82">
        <w:rPr>
          <w:rStyle w:val="a9"/>
          <w:rFonts w:cs="Times New Roman"/>
          <w:sz w:val="22"/>
          <w:szCs w:val="22"/>
        </w:rPr>
        <w:t>Программа имеет следующую структуру:</w:t>
      </w:r>
    </w:p>
    <w:p w:rsidR="00416B7C" w:rsidRPr="00483E82" w:rsidRDefault="00416B7C" w:rsidP="00483E82">
      <w:pPr>
        <w:pStyle w:val="a0"/>
        <w:spacing w:line="24" w:lineRule="atLeast"/>
        <w:ind w:left="0" w:firstLine="567"/>
        <w:rPr>
          <w:rFonts w:cs="Times New Roman"/>
          <w:sz w:val="22"/>
          <w:szCs w:val="22"/>
        </w:rPr>
      </w:pPr>
      <w:r w:rsidRPr="00483E82">
        <w:rPr>
          <w:rFonts w:cs="Times New Roman"/>
          <w:sz w:val="22"/>
          <w:szCs w:val="22"/>
        </w:rPr>
        <w:t>планируемые результаты освоения учебного предмета «Биология» по годам обучения;</w:t>
      </w:r>
    </w:p>
    <w:p w:rsidR="00416B7C" w:rsidRPr="00483E82" w:rsidRDefault="00416B7C" w:rsidP="00483E82">
      <w:pPr>
        <w:pStyle w:val="a0"/>
        <w:spacing w:line="24" w:lineRule="atLeast"/>
        <w:ind w:left="0" w:firstLine="567"/>
        <w:rPr>
          <w:rFonts w:cs="Times New Roman"/>
          <w:sz w:val="22"/>
          <w:szCs w:val="22"/>
        </w:rPr>
      </w:pPr>
      <w:r w:rsidRPr="00483E82">
        <w:rPr>
          <w:rFonts w:cs="Times New Roman"/>
          <w:sz w:val="22"/>
          <w:szCs w:val="22"/>
        </w:rPr>
        <w:t>содержание учебного предмета «Биология» по годам обучения;</w:t>
      </w:r>
    </w:p>
    <w:p w:rsidR="00416B7C" w:rsidRPr="00483E82" w:rsidRDefault="00416B7C" w:rsidP="00483E82">
      <w:pPr>
        <w:pStyle w:val="a0"/>
        <w:spacing w:line="24" w:lineRule="atLeast"/>
        <w:ind w:left="0" w:firstLine="567"/>
        <w:rPr>
          <w:rFonts w:cs="Times New Roman"/>
          <w:sz w:val="22"/>
          <w:szCs w:val="22"/>
        </w:rPr>
      </w:pPr>
      <w:r w:rsidRPr="00483E82">
        <w:rPr>
          <w:rFonts w:cs="Times New Roman"/>
          <w:sz w:val="22"/>
          <w:szCs w:val="22"/>
        </w:rPr>
        <w:t>тематическое планирование с указанием количества часов на освоение каждой темы и пр</w:t>
      </w:r>
      <w:r w:rsidRPr="00483E82">
        <w:rPr>
          <w:rFonts w:cs="Times New Roman"/>
          <w:sz w:val="22"/>
          <w:szCs w:val="22"/>
        </w:rPr>
        <w:t>и</w:t>
      </w:r>
      <w:r w:rsidRPr="00483E82">
        <w:rPr>
          <w:rFonts w:cs="Times New Roman"/>
          <w:sz w:val="22"/>
          <w:szCs w:val="22"/>
        </w:rPr>
        <w:t>мерной характеристикой учебной деятельности, реализуемой при изучении этих тем.</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ОБЩАЯ ХАРАКТЕРИСТИКА УЧЕБНОГО ПРЕДМЕТА «БИОЛОГИЯ»</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Учебный предмет «Биология» развивает представления о познаваемости живой природы и мет</w:t>
      </w:r>
      <w:r w:rsidRPr="00483E82">
        <w:rPr>
          <w:rFonts w:cs="Times New Roman"/>
          <w:spacing w:val="-2"/>
          <w:sz w:val="22"/>
          <w:szCs w:val="22"/>
        </w:rPr>
        <w:t>о</w:t>
      </w:r>
      <w:r w:rsidRPr="00483E82">
        <w:rPr>
          <w:rFonts w:cs="Times New Roman"/>
          <w:spacing w:val="-2"/>
          <w:sz w:val="22"/>
          <w:szCs w:val="22"/>
        </w:rPr>
        <w:t xml:space="preserve">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Биологическая подготовка обеспечивает понимание обучающимися научных принципов чел</w:t>
      </w:r>
      <w:r w:rsidRPr="00483E82">
        <w:rPr>
          <w:rFonts w:cs="Times New Roman"/>
          <w:sz w:val="22"/>
          <w:szCs w:val="22"/>
        </w:rPr>
        <w:t>о</w:t>
      </w:r>
      <w:r w:rsidRPr="00483E82">
        <w:rPr>
          <w:rFonts w:cs="Times New Roman"/>
          <w:sz w:val="22"/>
          <w:szCs w:val="22"/>
        </w:rPr>
        <w:t>веческой деятельности в природе, закладывает основы экологической культуры, здорового образа жизни.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ЦЕЛИ ИЗУЧЕНИЯ УЧЕБНОГО ПРЕДМЕТА «БИОЛОГИЯ»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Целями изучения биологии на уровне основного общего образования являются: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формирование системы знаний об особенностях строения, жизнедеятельности организма ч</w:t>
      </w:r>
      <w:r w:rsidRPr="00483E82">
        <w:rPr>
          <w:rFonts w:cs="Times New Roman"/>
          <w:sz w:val="22"/>
          <w:szCs w:val="22"/>
        </w:rPr>
        <w:t>е</w:t>
      </w:r>
      <w:r w:rsidRPr="00483E82">
        <w:rPr>
          <w:rFonts w:cs="Times New Roman"/>
          <w:sz w:val="22"/>
          <w:szCs w:val="22"/>
        </w:rPr>
        <w:t xml:space="preserve">ловека, условиях сохранения его здоровья; </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формирование умений применять методы биологической науки для изучения биологических систем, в том числе и организма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lastRenderedPageBreak/>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w:t>
      </w:r>
      <w:r w:rsidRPr="00483E82">
        <w:rPr>
          <w:rFonts w:cs="Times New Roman"/>
          <w:sz w:val="22"/>
          <w:szCs w:val="22"/>
        </w:rPr>
        <w:t>и</w:t>
      </w:r>
      <w:r w:rsidRPr="00483E82">
        <w:rPr>
          <w:rFonts w:cs="Times New Roman"/>
          <w:sz w:val="22"/>
          <w:szCs w:val="22"/>
        </w:rPr>
        <w:t>роде;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 xml:space="preserve">формирование экологической культуры в целях сохранения собственного здоровья и охраны окружающей среды. </w:t>
      </w:r>
    </w:p>
    <w:p w:rsidR="00416B7C" w:rsidRPr="00483E82" w:rsidRDefault="00416B7C" w:rsidP="00483E82">
      <w:pPr>
        <w:pStyle w:val="a8"/>
        <w:keepNext/>
        <w:spacing w:line="24" w:lineRule="atLeast"/>
        <w:ind w:firstLine="567"/>
        <w:rPr>
          <w:rFonts w:cs="Times New Roman"/>
          <w:sz w:val="22"/>
          <w:szCs w:val="22"/>
        </w:rPr>
      </w:pPr>
      <w:r w:rsidRPr="00483E82">
        <w:rPr>
          <w:rFonts w:cs="Times New Roman"/>
          <w:sz w:val="22"/>
          <w:szCs w:val="22"/>
        </w:rPr>
        <w:t>Достижение целей обеспечивается решением следующих</w:t>
      </w:r>
      <w:r w:rsidR="00571787" w:rsidRPr="00483E82">
        <w:rPr>
          <w:rFonts w:cs="Times New Roman"/>
          <w:sz w:val="22"/>
          <w:szCs w:val="22"/>
        </w:rPr>
        <w:t xml:space="preserve"> </w:t>
      </w:r>
      <w:r w:rsidRPr="00483E82">
        <w:rPr>
          <w:rFonts w:cs="Times New Roman"/>
          <w:sz w:val="22"/>
          <w:szCs w:val="22"/>
        </w:rPr>
        <w:t xml:space="preserve">ЗАДАЧ: </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приобретение знаний обучающимися о живой природе, закономерностях строения, жизн</w:t>
      </w:r>
      <w:r w:rsidRPr="00483E82">
        <w:rPr>
          <w:rFonts w:cs="Times New Roman"/>
          <w:sz w:val="22"/>
          <w:szCs w:val="22"/>
        </w:rPr>
        <w:t>е</w:t>
      </w:r>
      <w:r w:rsidRPr="00483E82">
        <w:rPr>
          <w:rFonts w:cs="Times New Roman"/>
          <w:sz w:val="22"/>
          <w:szCs w:val="22"/>
        </w:rPr>
        <w:t xml:space="preserve">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освоение приёмов работы с биологической информацией, в том числе о современных дост</w:t>
      </w:r>
      <w:r w:rsidRPr="00483E82">
        <w:rPr>
          <w:rFonts w:cs="Times New Roman"/>
          <w:sz w:val="22"/>
          <w:szCs w:val="22"/>
        </w:rPr>
        <w:t>и</w:t>
      </w:r>
      <w:r w:rsidRPr="00483E82">
        <w:rPr>
          <w:rFonts w:cs="Times New Roman"/>
          <w:sz w:val="22"/>
          <w:szCs w:val="22"/>
        </w:rPr>
        <w:t>жениях в области биологии, её анализ и критическое оценивание;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воспитание биологически и экологически грамотной личности, готовой к сохранению собс</w:t>
      </w:r>
      <w:r w:rsidRPr="00483E82">
        <w:rPr>
          <w:rFonts w:cs="Times New Roman"/>
          <w:sz w:val="22"/>
          <w:szCs w:val="22"/>
        </w:rPr>
        <w:t>т</w:t>
      </w:r>
      <w:r w:rsidRPr="00483E82">
        <w:rPr>
          <w:rFonts w:cs="Times New Roman"/>
          <w:sz w:val="22"/>
          <w:szCs w:val="22"/>
        </w:rPr>
        <w:t>венного здоровья и охраны окружающей среды.</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УЧЕБНОГО ПРЕДМЕТА «БИОЛОГИЯ»</w:t>
      </w:r>
      <w:r w:rsidR="00571787" w:rsidRPr="00483E82">
        <w:rPr>
          <w:rFonts w:cs="Times New Roman"/>
        </w:rPr>
        <w:t xml:space="preserve"> </w:t>
      </w:r>
      <w:r w:rsidRPr="00483E82">
        <w:rPr>
          <w:rFonts w:cs="Times New Roman"/>
        </w:rPr>
        <w:t>В УЧЕБНОМ ПЛАНЕ</w:t>
      </w:r>
    </w:p>
    <w:p w:rsidR="004E14B7" w:rsidRDefault="00416B7C" w:rsidP="004E14B7">
      <w:pPr>
        <w:pStyle w:val="a8"/>
        <w:spacing w:line="24" w:lineRule="atLeast"/>
        <w:ind w:firstLine="567"/>
        <w:rPr>
          <w:rFonts w:cs="Times New Roman"/>
          <w:sz w:val="22"/>
          <w:szCs w:val="22"/>
        </w:rPr>
      </w:pPr>
      <w:r w:rsidRPr="00483E82">
        <w:rPr>
          <w:rFonts w:cs="Times New Roman"/>
          <w:sz w:val="22"/>
          <w:szCs w:val="22"/>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r w:rsidR="004E14B7">
        <w:rPr>
          <w:rFonts w:cs="Times New Roman"/>
          <w:sz w:val="22"/>
          <w:szCs w:val="22"/>
        </w:rPr>
        <w:t xml:space="preserve"> </w:t>
      </w:r>
    </w:p>
    <w:p w:rsidR="00416B7C" w:rsidRPr="004E14B7" w:rsidRDefault="00416B7C" w:rsidP="004E14B7">
      <w:pPr>
        <w:pStyle w:val="a8"/>
        <w:spacing w:line="24" w:lineRule="atLeast"/>
        <w:ind w:firstLine="567"/>
        <w:rPr>
          <w:rFonts w:cs="Times New Roman"/>
          <w:b/>
          <w:sz w:val="22"/>
          <w:szCs w:val="22"/>
        </w:rPr>
      </w:pPr>
      <w:r w:rsidRPr="004E14B7">
        <w:rPr>
          <w:rFonts w:cs="Times New Roman"/>
          <w:b/>
          <w:sz w:val="22"/>
          <w:szCs w:val="22"/>
        </w:rPr>
        <w:t>СОДЕРЖАНИЕ УЧЕБНОГО ПРЕДМЕТА «БИОЛОГИЯ»</w:t>
      </w:r>
    </w:p>
    <w:p w:rsidR="00416B7C" w:rsidRPr="004E14B7" w:rsidRDefault="00416B7C" w:rsidP="00483E82">
      <w:pPr>
        <w:pStyle w:val="20"/>
        <w:spacing w:before="0" w:after="0" w:line="24" w:lineRule="atLeast"/>
        <w:ind w:firstLine="567"/>
        <w:jc w:val="both"/>
        <w:rPr>
          <w:rFonts w:cs="Times New Roman"/>
        </w:rPr>
      </w:pPr>
      <w:r w:rsidRPr="004E14B7">
        <w:rPr>
          <w:rFonts w:cs="Times New Roman"/>
        </w:rPr>
        <w:t>5 класс</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 Биология — наука о живой природе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w:t>
      </w:r>
      <w:r w:rsidRPr="00483E82">
        <w:rPr>
          <w:rFonts w:cs="Times New Roman"/>
          <w:sz w:val="22"/>
          <w:szCs w:val="22"/>
        </w:rPr>
        <w:t>и</w:t>
      </w:r>
      <w:r w:rsidRPr="00483E82">
        <w:rPr>
          <w:rFonts w:cs="Times New Roman"/>
          <w:sz w:val="22"/>
          <w:szCs w:val="22"/>
        </w:rPr>
        <w:t>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w:t>
      </w:r>
      <w:r w:rsidRPr="00483E82">
        <w:rPr>
          <w:rFonts w:cs="Times New Roman"/>
          <w:sz w:val="22"/>
          <w:szCs w:val="22"/>
        </w:rPr>
        <w:t>е</w:t>
      </w:r>
      <w:r w:rsidRPr="00483E82">
        <w:rPr>
          <w:rFonts w:cs="Times New Roman"/>
          <w:sz w:val="22"/>
          <w:szCs w:val="22"/>
        </w:rPr>
        <w:t>менного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Кабинет биологии. Правила поведения и работы в кабинете с биологическими приборами и инструментами.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Биологические термины, понятия, символы. Источники биологических знаний. Поиск инфо</w:t>
      </w:r>
      <w:r w:rsidRPr="00483E82">
        <w:rPr>
          <w:rFonts w:cs="Times New Roman"/>
          <w:sz w:val="22"/>
          <w:szCs w:val="22"/>
        </w:rPr>
        <w:t>р</w:t>
      </w:r>
      <w:r w:rsidRPr="00483E82">
        <w:rPr>
          <w:rFonts w:cs="Times New Roman"/>
          <w:sz w:val="22"/>
          <w:szCs w:val="22"/>
        </w:rPr>
        <w:t>мации с использованием различных источников (научно-популярная литература, справочники, И</w:t>
      </w:r>
      <w:r w:rsidRPr="00483E82">
        <w:rPr>
          <w:rFonts w:cs="Times New Roman"/>
          <w:sz w:val="22"/>
          <w:szCs w:val="22"/>
        </w:rPr>
        <w:t>н</w:t>
      </w:r>
      <w:r w:rsidRPr="00483E82">
        <w:rPr>
          <w:rFonts w:cs="Times New Roman"/>
          <w:sz w:val="22"/>
          <w:szCs w:val="22"/>
        </w:rPr>
        <w:t>тернет).</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2. Методы изучения живой природы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w:t>
      </w:r>
      <w:r w:rsidRPr="00483E82">
        <w:rPr>
          <w:rFonts w:cs="Times New Roman"/>
          <w:sz w:val="22"/>
          <w:szCs w:val="22"/>
        </w:rPr>
        <w:t>е</w:t>
      </w:r>
      <w:r w:rsidRPr="00483E82">
        <w:rPr>
          <w:rFonts w:cs="Times New Roman"/>
          <w:sz w:val="22"/>
          <w:szCs w:val="22"/>
        </w:rPr>
        <w:t>личительными приборами.</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1"/>
          <w:sz w:val="22"/>
          <w:szCs w:val="22"/>
        </w:rPr>
        <w:t>Метод описания в биологии (наглядный, словесный, схематический). Метод измерения (инс</w:t>
      </w:r>
      <w:r w:rsidRPr="00483E82">
        <w:rPr>
          <w:rFonts w:cs="Times New Roman"/>
          <w:spacing w:val="-1"/>
          <w:sz w:val="22"/>
          <w:szCs w:val="22"/>
        </w:rPr>
        <w:t>т</w:t>
      </w:r>
      <w:r w:rsidRPr="00483E82">
        <w:rPr>
          <w:rFonts w:cs="Times New Roman"/>
          <w:spacing w:val="-1"/>
          <w:sz w:val="22"/>
          <w:szCs w:val="22"/>
        </w:rPr>
        <w:t>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Ознакомление с устройством лупы, светового микроскопа, правила работы с ними.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Ознакомление с растительными и животными клетками: томата и арбуза (натуральные пр</w:t>
      </w:r>
      <w:r w:rsidRPr="00483E82">
        <w:rPr>
          <w:rFonts w:cs="Times New Roman"/>
          <w:sz w:val="22"/>
          <w:szCs w:val="22"/>
        </w:rPr>
        <w:t>е</w:t>
      </w:r>
      <w:r w:rsidRPr="00483E82">
        <w:rPr>
          <w:rFonts w:cs="Times New Roman"/>
          <w:sz w:val="22"/>
          <w:szCs w:val="22"/>
        </w:rPr>
        <w:t>параты), инфузории туфельки и гидры (готовые микропрепараты) с помощью лупы и светового ми</w:t>
      </w:r>
      <w:r w:rsidRPr="00483E82">
        <w:rPr>
          <w:rFonts w:cs="Times New Roman"/>
          <w:sz w:val="22"/>
          <w:szCs w:val="22"/>
        </w:rPr>
        <w:t>к</w:t>
      </w:r>
      <w:r w:rsidRPr="00483E82">
        <w:rPr>
          <w:rFonts w:cs="Times New Roman"/>
          <w:sz w:val="22"/>
          <w:szCs w:val="22"/>
        </w:rPr>
        <w:t>роскопа.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Экскурсии или видеоэкскурсии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Овладение методами изучения живой природы — наблюдением и экспериментом.</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3. Организмы — тела живой природы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об организме. Доядерные и ядерные организмы.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Одноклеточные и многоклеточные организмы. Клетки, ткани, органы, системы органов.</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Жизнедеятельность организмов. Особенности строения и процессов жизнедеятельности у раст</w:t>
      </w:r>
      <w:r w:rsidRPr="00483E82">
        <w:rPr>
          <w:rFonts w:cs="Times New Roman"/>
          <w:spacing w:val="-3"/>
          <w:sz w:val="22"/>
          <w:szCs w:val="22"/>
        </w:rPr>
        <w:t>е</w:t>
      </w:r>
      <w:r w:rsidRPr="00483E82">
        <w:rPr>
          <w:rFonts w:cs="Times New Roman"/>
          <w:spacing w:val="-3"/>
          <w:sz w:val="22"/>
          <w:szCs w:val="22"/>
        </w:rPr>
        <w:t>ний, животных, бактерий и грибов.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Свойства организмов: питание, дыхание, выделение, движение, размножение, развитие, ра</w:t>
      </w:r>
      <w:r w:rsidRPr="00483E82">
        <w:rPr>
          <w:rFonts w:cs="Times New Roman"/>
          <w:sz w:val="22"/>
          <w:szCs w:val="22"/>
        </w:rPr>
        <w:t>з</w:t>
      </w:r>
      <w:r w:rsidRPr="00483E82">
        <w:rPr>
          <w:rFonts w:cs="Times New Roman"/>
          <w:sz w:val="22"/>
          <w:szCs w:val="22"/>
        </w:rPr>
        <w:t>дражимость, приспособленность. Организм — единое целое.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клеток кожицы чешуи лука под лупой и микроскопом (на примере самостоятельно приготовленного микропрепарата).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Ознакомление с принципами систематики организмов.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Наблюдение за потреблением воды растением.</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4. Организмы и среда обитания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Выявление приспособлений организмов к среде обитания (на конкретных примерах).</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Экскурсии или видеоэкскурсии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Растительный и животный мир родного края (краеведение).</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5. Природные сообщества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о природном сообществе. Взаимосвязи организмов в природных сообществах. Пищ</w:t>
      </w:r>
      <w:r w:rsidRPr="00483E82">
        <w:rPr>
          <w:rFonts w:cs="Times New Roman"/>
          <w:sz w:val="22"/>
          <w:szCs w:val="22"/>
        </w:rPr>
        <w:t>е</w:t>
      </w:r>
      <w:r w:rsidRPr="00483E82">
        <w:rPr>
          <w:rFonts w:cs="Times New Roman"/>
          <w:sz w:val="22"/>
          <w:szCs w:val="22"/>
        </w:rPr>
        <w:t>вые связи в сообществах. Пищевые звенья, цепи и сети питания. Производители, потребители и ра</w:t>
      </w:r>
      <w:r w:rsidRPr="00483E82">
        <w:rPr>
          <w:rFonts w:cs="Times New Roman"/>
          <w:sz w:val="22"/>
          <w:szCs w:val="22"/>
        </w:rPr>
        <w:t>з</w:t>
      </w:r>
      <w:r w:rsidRPr="00483E82">
        <w:rPr>
          <w:rFonts w:cs="Times New Roman"/>
          <w:sz w:val="22"/>
          <w:szCs w:val="22"/>
        </w:rPr>
        <w:t>рушители органических веществ в природных сообществах. Примеры природных сообществ (лес, пруд, озеро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Природные зоны Земли, их обитатели. Флора и фауна природных зон. Ландшафты: природные и культурные.</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искусственных сообществ и их обитателей (на примере аквариума и др.).</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Экскурсии или видеоэкскурсии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природных сообществ (на примере леса, озера, пруда, луга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сезонных явлений в жизни природных сообществ.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6. Живая природа и человек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Изменения в природе в связи с развитием сельского хозяйства, производства и ростом числе</w:t>
      </w:r>
      <w:r w:rsidRPr="00483E82">
        <w:rPr>
          <w:rFonts w:cs="Times New Roman"/>
          <w:sz w:val="22"/>
          <w:szCs w:val="22"/>
        </w:rPr>
        <w:t>н</w:t>
      </w:r>
      <w:r w:rsidRPr="00483E82">
        <w:rPr>
          <w:rFonts w:cs="Times New Roman"/>
          <w:sz w:val="22"/>
          <w:szCs w:val="22"/>
        </w:rPr>
        <w:t>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w:t>
      </w:r>
      <w:r w:rsidRPr="00483E82">
        <w:rPr>
          <w:rFonts w:cs="Times New Roman"/>
          <w:sz w:val="22"/>
          <w:szCs w:val="22"/>
        </w:rPr>
        <w:t>о</w:t>
      </w:r>
      <w:r w:rsidRPr="00483E82">
        <w:rPr>
          <w:rFonts w:cs="Times New Roman"/>
          <w:sz w:val="22"/>
          <w:szCs w:val="22"/>
        </w:rPr>
        <w:t>нальные парки, памятники природы). Красная книга РФ. Осознание жизни как великой ценности.</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Проведение акции по уборке мусора в ближайшем лесу, парке, сквере или на пришкольной территории.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 Растительный организм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Ботаника — наука о растениях. Разделы ботаники. Связь ботаники с другими науками и техн</w:t>
      </w:r>
      <w:r w:rsidRPr="00483E82">
        <w:rPr>
          <w:rFonts w:cs="Times New Roman"/>
          <w:sz w:val="22"/>
          <w:szCs w:val="22"/>
        </w:rPr>
        <w:t>и</w:t>
      </w:r>
      <w:r w:rsidRPr="00483E82">
        <w:rPr>
          <w:rFonts w:cs="Times New Roman"/>
          <w:sz w:val="22"/>
          <w:szCs w:val="22"/>
        </w:rPr>
        <w:t>кой. Общие признаки растений.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Разнообразие растений. Уровни организации растительного организма. Высшие и низшие ра</w:t>
      </w:r>
      <w:r w:rsidRPr="00483E82">
        <w:rPr>
          <w:rFonts w:cs="Times New Roman"/>
          <w:sz w:val="22"/>
          <w:szCs w:val="22"/>
        </w:rPr>
        <w:t>с</w:t>
      </w:r>
      <w:r w:rsidRPr="00483E82">
        <w:rPr>
          <w:rFonts w:cs="Times New Roman"/>
          <w:sz w:val="22"/>
          <w:szCs w:val="22"/>
        </w:rPr>
        <w:t>тения. Споровые и семенные растения.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Органы и системы органов растений. Строение органов растительного организма, их роль и связь между собой.</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1. Изучение микроскопического строения листа водного растения элодеи.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строения растительных тканей (использование микропрепаратов).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Экскурсии или видеоэкскурсии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Ознакомление в природе с цветковыми растениями.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2. Строение и жизнедеятельность</w:t>
      </w:r>
      <w:r w:rsidR="00571787" w:rsidRPr="00483E82">
        <w:rPr>
          <w:rFonts w:cs="Times New Roman"/>
        </w:rPr>
        <w:t xml:space="preserve"> </w:t>
      </w:r>
      <w:r w:rsidRPr="00483E82">
        <w:rPr>
          <w:rFonts w:cs="Times New Roman"/>
        </w:rPr>
        <w:t>растительного организма</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Питание растения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w:t>
      </w:r>
      <w:r w:rsidRPr="00483E82">
        <w:rPr>
          <w:rFonts w:cs="Times New Roman"/>
          <w:sz w:val="22"/>
          <w:szCs w:val="22"/>
        </w:rPr>
        <w:t>е</w:t>
      </w:r>
      <w:r w:rsidRPr="00483E82">
        <w:rPr>
          <w:rFonts w:cs="Times New Roman"/>
          <w:sz w:val="22"/>
          <w:szCs w:val="22"/>
        </w:rPr>
        <w:t>ществ, необходимых растению (корневое давление, осмос). Видоизменение корней. Почва, её плод</w:t>
      </w:r>
      <w:r w:rsidRPr="00483E82">
        <w:rPr>
          <w:rFonts w:cs="Times New Roman"/>
          <w:sz w:val="22"/>
          <w:szCs w:val="22"/>
        </w:rPr>
        <w:t>о</w:t>
      </w:r>
      <w:r w:rsidRPr="00483E82">
        <w:rPr>
          <w:rFonts w:cs="Times New Roman"/>
          <w:sz w:val="22"/>
          <w:szCs w:val="22"/>
        </w:rPr>
        <w:t>родие. Значение обработки почвы (окучивание), внесения удобрений, прореживания проростков, п</w:t>
      </w:r>
      <w:r w:rsidRPr="00483E82">
        <w:rPr>
          <w:rFonts w:cs="Times New Roman"/>
          <w:sz w:val="22"/>
          <w:szCs w:val="22"/>
        </w:rPr>
        <w:t>о</w:t>
      </w:r>
      <w:r w:rsidRPr="00483E82">
        <w:rPr>
          <w:rFonts w:cs="Times New Roman"/>
          <w:sz w:val="22"/>
          <w:szCs w:val="22"/>
        </w:rPr>
        <w:t>лива для жизни культурных растений. Гидропоника.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строения корневых систем (стержневой и мочковатой) на примере гербарных э</w:t>
      </w:r>
      <w:r w:rsidRPr="00483E82">
        <w:rPr>
          <w:rFonts w:cs="Times New Roman"/>
          <w:sz w:val="22"/>
          <w:szCs w:val="22"/>
        </w:rPr>
        <w:t>к</w:t>
      </w:r>
      <w:r w:rsidRPr="00483E82">
        <w:rPr>
          <w:rFonts w:cs="Times New Roman"/>
          <w:sz w:val="22"/>
          <w:szCs w:val="22"/>
        </w:rPr>
        <w:t>земпляров или живых растений.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микропрепарата клеток корня.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строения вегетативных и генеративных почек (на примере сирени, тополя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Ознакомление с внешним строением листьев и листорасположением (на комнатных раст</w:t>
      </w:r>
      <w:r w:rsidRPr="00483E82">
        <w:rPr>
          <w:rFonts w:cs="Times New Roman"/>
          <w:sz w:val="22"/>
          <w:szCs w:val="22"/>
        </w:rPr>
        <w:t>е</w:t>
      </w:r>
      <w:r w:rsidRPr="00483E82">
        <w:rPr>
          <w:rFonts w:cs="Times New Roman"/>
          <w:sz w:val="22"/>
          <w:szCs w:val="22"/>
        </w:rPr>
        <w:t>ниях).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 Изучение микроскопического строения листа (на готовых микропрепаратах).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 Наблюдение процесса выделения кислорода на свету аквариумными растениями.</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Дыхание растения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роли рыхления для дыхания корней.</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Транспорт веществ в растении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w:t>
      </w:r>
      <w:r w:rsidRPr="00483E82">
        <w:rPr>
          <w:rFonts w:cs="Times New Roman"/>
          <w:sz w:val="22"/>
          <w:szCs w:val="22"/>
        </w:rPr>
        <w:t>о</w:t>
      </w:r>
      <w:r w:rsidRPr="00483E82">
        <w:rPr>
          <w:rFonts w:cs="Times New Roman"/>
          <w:sz w:val="22"/>
          <w:szCs w:val="22"/>
        </w:rPr>
        <w:t>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Обнаружение неорганических и органических веществ в растении.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Рассматривание микроскопического строения ветки дерева (на готовом микропрепарате).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Выявление передвижения воды и минеральных веществ по древесине.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Исследование строения корневища, клубня, луковицы.</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Рост растения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Образовательные ткани. Конус нарастания побега, рост кончика корня. Верхушечный и вст</w:t>
      </w:r>
      <w:r w:rsidRPr="00483E82">
        <w:rPr>
          <w:rFonts w:cs="Times New Roman"/>
          <w:sz w:val="22"/>
          <w:szCs w:val="22"/>
        </w:rPr>
        <w:t>а</w:t>
      </w:r>
      <w:r w:rsidRPr="00483E82">
        <w:rPr>
          <w:rFonts w:cs="Times New Roman"/>
          <w:sz w:val="22"/>
          <w:szCs w:val="22"/>
        </w:rPr>
        <w:t>вочный рост. Рост корня и стебля в толщину, камбий. Образование годичных колец у древесных ра</w:t>
      </w:r>
      <w:r w:rsidRPr="00483E82">
        <w:rPr>
          <w:rFonts w:cs="Times New Roman"/>
          <w:sz w:val="22"/>
          <w:szCs w:val="22"/>
        </w:rPr>
        <w:t>с</w:t>
      </w:r>
      <w:r w:rsidRPr="00483E82">
        <w:rPr>
          <w:rFonts w:cs="Times New Roman"/>
          <w:sz w:val="22"/>
          <w:szCs w:val="22"/>
        </w:rPr>
        <w:t>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Наблюдение за ростом корня.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2. Наблюдение за ростом побега.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Определение возраста дерева по спилу.</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Размножение растения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Вегетативное размножение цветковых растений в природе. Вегетативное размножение кул</w:t>
      </w:r>
      <w:r w:rsidRPr="00483E82">
        <w:rPr>
          <w:rFonts w:cs="Times New Roman"/>
          <w:sz w:val="22"/>
          <w:szCs w:val="22"/>
        </w:rPr>
        <w:t>ь</w:t>
      </w:r>
      <w:r w:rsidRPr="00483E82">
        <w:rPr>
          <w:rFonts w:cs="Times New Roman"/>
          <w:sz w:val="22"/>
          <w:szCs w:val="22"/>
        </w:rPr>
        <w:t>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w:t>
      </w:r>
      <w:r w:rsidRPr="00483E82">
        <w:rPr>
          <w:rFonts w:cs="Times New Roman"/>
          <w:sz w:val="22"/>
          <w:szCs w:val="22"/>
        </w:rPr>
        <w:t>о</w:t>
      </w:r>
      <w:r w:rsidRPr="00483E82">
        <w:rPr>
          <w:rFonts w:cs="Times New Roman"/>
          <w:sz w:val="22"/>
          <w:szCs w:val="22"/>
        </w:rPr>
        <w:t>творение. Наследование признаков обоих растений. Образование плодов и семян. Типы плодов. Ра</w:t>
      </w:r>
      <w:r w:rsidRPr="00483E82">
        <w:rPr>
          <w:rFonts w:cs="Times New Roman"/>
          <w:sz w:val="22"/>
          <w:szCs w:val="22"/>
        </w:rPr>
        <w:t>с</w:t>
      </w:r>
      <w:r w:rsidRPr="00483E82">
        <w:rPr>
          <w:rFonts w:cs="Times New Roman"/>
          <w:sz w:val="22"/>
          <w:szCs w:val="22"/>
        </w:rPr>
        <w:t>пространение плодов и семян в природе. Состав и строение семян. Условия прорастания семян. По</w:t>
      </w:r>
      <w:r w:rsidRPr="00483E82">
        <w:rPr>
          <w:rFonts w:cs="Times New Roman"/>
          <w:sz w:val="22"/>
          <w:szCs w:val="22"/>
        </w:rPr>
        <w:t>д</w:t>
      </w:r>
      <w:r w:rsidRPr="00483E82">
        <w:rPr>
          <w:rFonts w:cs="Times New Roman"/>
          <w:sz w:val="22"/>
          <w:szCs w:val="22"/>
        </w:rPr>
        <w:t>готовка семян к посеву. Развитие проростков.</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Овладение приёмами вегетативного размножения растений (черенкование побегов, черенк</w:t>
      </w:r>
      <w:r w:rsidRPr="00483E82">
        <w:rPr>
          <w:rFonts w:cs="Times New Roman"/>
          <w:sz w:val="22"/>
          <w:szCs w:val="22"/>
        </w:rPr>
        <w:t>о</w:t>
      </w:r>
      <w:r w:rsidRPr="00483E82">
        <w:rPr>
          <w:rFonts w:cs="Times New Roman"/>
          <w:sz w:val="22"/>
          <w:szCs w:val="22"/>
        </w:rPr>
        <w:t>вание листьев и др.) на примере комнатных растений (традесканция, сенполия, бегония, сансевьера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строения цветков.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Ознакомление с различными типами соцветий.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Изучение строения семян двудольных растений.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 Изучение строения семян однодольных растений.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 Определение всхожести семян культурных растений и посев их в грунт.</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Развитие растения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цветкового растения. Основные периоды развития. Цикл развития цветкового раст</w:t>
      </w:r>
      <w:r w:rsidRPr="00483E82">
        <w:rPr>
          <w:rFonts w:cs="Times New Roman"/>
          <w:sz w:val="22"/>
          <w:szCs w:val="22"/>
        </w:rPr>
        <w:t>е</w:t>
      </w:r>
      <w:r w:rsidRPr="00483E82">
        <w:rPr>
          <w:rFonts w:cs="Times New Roman"/>
          <w:sz w:val="22"/>
          <w:szCs w:val="22"/>
        </w:rPr>
        <w:t>ния. Влияние факторов внешней среды на развитие цветковых растений. Жизненные формы цветковых растений.</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Наблюдение за ростом и развитием цветкового растения в комнатных условиях (на примере фасоли или посевного гороха).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Определение условий прорастания семян.</w:t>
      </w:r>
    </w:p>
    <w:p w:rsidR="00416B7C" w:rsidRPr="00483E82" w:rsidRDefault="00416B7C" w:rsidP="00483E82">
      <w:pPr>
        <w:pStyle w:val="20"/>
        <w:keepNext/>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1. Систематические группы растений</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Классификация растений.</w:t>
      </w:r>
      <w:r w:rsidRPr="00483E82">
        <w:rPr>
          <w:rFonts w:cs="Times New Roman"/>
          <w:sz w:val="22"/>
          <w:szCs w:val="22"/>
        </w:rPr>
        <w:t xml:space="preserve"> Вид как основная систематическая категория. Система растител</w:t>
      </w:r>
      <w:r w:rsidRPr="00483E82">
        <w:rPr>
          <w:rFonts w:cs="Times New Roman"/>
          <w:sz w:val="22"/>
          <w:szCs w:val="22"/>
        </w:rPr>
        <w:t>ь</w:t>
      </w:r>
      <w:r w:rsidRPr="00483E82">
        <w:rPr>
          <w:rFonts w:cs="Times New Roman"/>
          <w:sz w:val="22"/>
          <w:szCs w:val="22"/>
        </w:rPr>
        <w:t>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w:t>
      </w:r>
      <w:r w:rsidRPr="00483E82">
        <w:rPr>
          <w:rFonts w:cs="Times New Roman"/>
          <w:sz w:val="22"/>
          <w:szCs w:val="22"/>
        </w:rPr>
        <w:t>е</w:t>
      </w:r>
      <w:r w:rsidRPr="00483E82">
        <w:rPr>
          <w:rFonts w:cs="Times New Roman"/>
          <w:sz w:val="22"/>
          <w:szCs w:val="22"/>
        </w:rPr>
        <w:t>матики, описание видов, открытие новых видов. Роль систематики в биологии.</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Низшие растения. Водоросли.</w:t>
      </w:r>
      <w:r w:rsidRPr="00483E82">
        <w:rPr>
          <w:rFonts w:cs="Times New Roman"/>
          <w:sz w:val="22"/>
          <w:szCs w:val="22"/>
        </w:rPr>
        <w:t xml:space="preserve"> Общая характеристика водорослей. Одноклеточные и мног</w:t>
      </w:r>
      <w:r w:rsidRPr="00483E82">
        <w:rPr>
          <w:rFonts w:cs="Times New Roman"/>
          <w:sz w:val="22"/>
          <w:szCs w:val="22"/>
        </w:rPr>
        <w:t>о</w:t>
      </w:r>
      <w:r w:rsidRPr="00483E82">
        <w:rPr>
          <w:rFonts w:cs="Times New Roman"/>
          <w:sz w:val="22"/>
          <w:szCs w:val="22"/>
        </w:rPr>
        <w:t>клеточные зелёные водоросли. Строение и жизнедеятельность зелёных водорослей. Размножение з</w:t>
      </w:r>
      <w:r w:rsidRPr="00483E82">
        <w:rPr>
          <w:rFonts w:cs="Times New Roman"/>
          <w:sz w:val="22"/>
          <w:szCs w:val="22"/>
        </w:rPr>
        <w:t>е</w:t>
      </w:r>
      <w:r w:rsidRPr="00483E82">
        <w:rPr>
          <w:rFonts w:cs="Times New Roman"/>
          <w:sz w:val="22"/>
          <w:szCs w:val="22"/>
        </w:rPr>
        <w:t>лёных водорослей (бесполое и половое). Бурые и красные водоросли, их строение и жизнедеятел</w:t>
      </w:r>
      <w:r w:rsidRPr="00483E82">
        <w:rPr>
          <w:rFonts w:cs="Times New Roman"/>
          <w:sz w:val="22"/>
          <w:szCs w:val="22"/>
        </w:rPr>
        <w:t>ь</w:t>
      </w:r>
      <w:r w:rsidRPr="00483E82">
        <w:rPr>
          <w:rFonts w:cs="Times New Roman"/>
          <w:sz w:val="22"/>
          <w:szCs w:val="22"/>
        </w:rPr>
        <w:t>ность. Значение водорослей в природе и жизни человека.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Высшие споровые растения. Моховидные (Мхи).</w:t>
      </w:r>
      <w:r w:rsidRPr="00483E82">
        <w:rPr>
          <w:rFonts w:cs="Times New Roman"/>
          <w:sz w:val="22"/>
          <w:szCs w:val="22"/>
        </w:rPr>
        <w:t xml:space="preserve"> Общая характеристика мхов. Строение и жизнедеятельность зелёных и сфагновых мхов. Приспособленность мхов к жизни на сильно</w:t>
      </w:r>
      <w:r w:rsidR="00571787" w:rsidRPr="00483E82">
        <w:rPr>
          <w:rFonts w:cs="Times New Roman"/>
          <w:sz w:val="22"/>
          <w:szCs w:val="22"/>
        </w:rPr>
        <w:t xml:space="preserve"> </w:t>
      </w:r>
      <w:r w:rsidRPr="00483E82">
        <w:rPr>
          <w:rFonts w:cs="Times New Roman"/>
          <w:sz w:val="22"/>
          <w:szCs w:val="22"/>
        </w:rPr>
        <w:t>увла</w:t>
      </w:r>
      <w:r w:rsidRPr="00483E82">
        <w:rPr>
          <w:rFonts w:cs="Times New Roman"/>
          <w:sz w:val="22"/>
          <w:szCs w:val="22"/>
        </w:rPr>
        <w:t>ж</w:t>
      </w:r>
      <w:r w:rsidRPr="00483E82">
        <w:rPr>
          <w:rFonts w:cs="Times New Roman"/>
          <w:sz w:val="22"/>
          <w:szCs w:val="22"/>
        </w:rPr>
        <w:t>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w:t>
      </w:r>
      <w:r w:rsidRPr="00483E82">
        <w:rPr>
          <w:rFonts w:cs="Times New Roman"/>
          <w:sz w:val="22"/>
          <w:szCs w:val="22"/>
        </w:rPr>
        <w:t>о</w:t>
      </w:r>
      <w:r w:rsidRPr="00483E82">
        <w:rPr>
          <w:rFonts w:cs="Times New Roman"/>
          <w:sz w:val="22"/>
          <w:szCs w:val="22"/>
        </w:rPr>
        <w:t>зяйственной деятельности человека.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Плауновидные (Плауны). Хвощевидные (Хвощи), Папоротниковидные (Папоротники).</w:t>
      </w:r>
      <w:r w:rsidRPr="00483E82">
        <w:rPr>
          <w:rFonts w:cs="Times New Roman"/>
          <w:sz w:val="22"/>
          <w:szCs w:val="22"/>
        </w:rPr>
        <w:t xml:space="preserve"> О</w:t>
      </w:r>
      <w:r w:rsidRPr="00483E82">
        <w:rPr>
          <w:rFonts w:cs="Times New Roman"/>
          <w:sz w:val="22"/>
          <w:szCs w:val="22"/>
        </w:rPr>
        <w:t>б</w:t>
      </w:r>
      <w:r w:rsidRPr="00483E82">
        <w:rPr>
          <w:rFonts w:cs="Times New Roman"/>
          <w:sz w:val="22"/>
          <w:szCs w:val="22"/>
        </w:rPr>
        <w:t>щая характеристика.</w:t>
      </w:r>
      <w:r w:rsidR="00571787" w:rsidRPr="00483E82">
        <w:rPr>
          <w:rFonts w:cs="Times New Roman"/>
          <w:sz w:val="22"/>
          <w:szCs w:val="22"/>
        </w:rPr>
        <w:t xml:space="preserve"> </w:t>
      </w:r>
      <w:r w:rsidRPr="00483E82">
        <w:rPr>
          <w:rFonts w:cs="Times New Roman"/>
          <w:sz w:val="22"/>
          <w:szCs w:val="22"/>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w:t>
      </w:r>
      <w:r w:rsidRPr="00483E82">
        <w:rPr>
          <w:rFonts w:cs="Times New Roman"/>
          <w:sz w:val="22"/>
          <w:szCs w:val="22"/>
        </w:rPr>
        <w:t>о</w:t>
      </w:r>
      <w:r w:rsidRPr="00483E82">
        <w:rPr>
          <w:rFonts w:cs="Times New Roman"/>
          <w:sz w:val="22"/>
          <w:szCs w:val="22"/>
        </w:rPr>
        <w:t>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Высшие семенные растения. Голосеменные</w:t>
      </w:r>
      <w:r w:rsidRPr="00483E82">
        <w:rPr>
          <w:rStyle w:val="a9"/>
          <w:rFonts w:cs="Times New Roman"/>
          <w:sz w:val="22"/>
          <w:szCs w:val="22"/>
        </w:rPr>
        <w:t>.</w:t>
      </w:r>
      <w:r w:rsidRPr="00483E82">
        <w:rPr>
          <w:rFonts w:cs="Times New Roman"/>
          <w:sz w:val="22"/>
          <w:szCs w:val="22"/>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Покрытосеменные (цветковые) растения.</w:t>
      </w:r>
      <w:r w:rsidRPr="00483E82">
        <w:rPr>
          <w:rFonts w:cs="Times New Roman"/>
          <w:sz w:val="22"/>
          <w:szCs w:val="22"/>
        </w:rPr>
        <w:t xml:space="preserve"> Общая характеристика. Особенности строения и жизнедеятельности покрытосеменных как наиболее высокоорганизованной группы растений, их го</w:t>
      </w:r>
      <w:r w:rsidRPr="00483E82">
        <w:rPr>
          <w:rFonts w:cs="Times New Roman"/>
          <w:sz w:val="22"/>
          <w:szCs w:val="22"/>
        </w:rPr>
        <w:t>с</w:t>
      </w:r>
      <w:r w:rsidRPr="00483E82">
        <w:rPr>
          <w:rFonts w:cs="Times New Roman"/>
          <w:sz w:val="22"/>
          <w:szCs w:val="22"/>
        </w:rPr>
        <w:t>подство на Земле. Классификация покрытосеменных растений: класс Двудольные и класс Одн</w:t>
      </w:r>
      <w:r w:rsidRPr="00483E82">
        <w:rPr>
          <w:rFonts w:cs="Times New Roman"/>
          <w:sz w:val="22"/>
          <w:szCs w:val="22"/>
        </w:rPr>
        <w:t>о</w:t>
      </w:r>
      <w:r w:rsidRPr="00483E82">
        <w:rPr>
          <w:rFonts w:cs="Times New Roman"/>
          <w:sz w:val="22"/>
          <w:szCs w:val="22"/>
        </w:rPr>
        <w:t>дольные. Признаки классов. Цикл развития покрытосеменного растения.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Семейства покрытосеменных (цветковых) растений.</w:t>
      </w:r>
      <w:r w:rsidRPr="00483E82">
        <w:rPr>
          <w:rFonts w:cs="Times New Roman"/>
          <w:sz w:val="22"/>
          <w:szCs w:val="22"/>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w:t>
      </w:r>
      <w:r w:rsidRPr="00483E82">
        <w:rPr>
          <w:rFonts w:cs="Times New Roman"/>
          <w:sz w:val="22"/>
          <w:szCs w:val="22"/>
        </w:rPr>
        <w:t>и</w:t>
      </w:r>
      <w:r w:rsidRPr="00483E82">
        <w:rPr>
          <w:rFonts w:cs="Times New Roman"/>
          <w:sz w:val="22"/>
          <w:szCs w:val="22"/>
        </w:rPr>
        <w:t>ковые). Многообразие растений. Дикорастущие представители семейств. Культурные представители семейств, их использование человеком.</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lastRenderedPageBreak/>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строения одноклеточных водорослей (на примере хламидомонады и хлореллы).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строения многоклеточных нитчатых водорослей (на примере спирогиры и уло</w:t>
      </w:r>
      <w:r w:rsidRPr="00483E82">
        <w:rPr>
          <w:rFonts w:cs="Times New Roman"/>
          <w:sz w:val="22"/>
          <w:szCs w:val="22"/>
        </w:rPr>
        <w:t>т</w:t>
      </w:r>
      <w:r w:rsidRPr="00483E82">
        <w:rPr>
          <w:rFonts w:cs="Times New Roman"/>
          <w:sz w:val="22"/>
          <w:szCs w:val="22"/>
        </w:rPr>
        <w:t>рикса).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внешнего строения мхов (на местных видах).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Изучение внешнего строения папоротника или хвоща.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 Изучение внешнего строения веток, хвои, шишек и семян голосеменных растений (на примере ели, сосны или лиственницы).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 Изучение внешнего строения покрытосеменных растений.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8. Определение видов растений (на примере трёх семейств) с использованием определителей растений или определительных карточек.</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2. Развитие растительного мира на Земле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w:t>
      </w:r>
      <w:r w:rsidRPr="00483E82">
        <w:rPr>
          <w:rFonts w:cs="Times New Roman"/>
          <w:sz w:val="22"/>
          <w:szCs w:val="22"/>
        </w:rPr>
        <w:t>с</w:t>
      </w:r>
      <w:r w:rsidRPr="00483E82">
        <w:rPr>
          <w:rFonts w:cs="Times New Roman"/>
          <w:sz w:val="22"/>
          <w:szCs w:val="22"/>
        </w:rPr>
        <w:t>тематических групп. Вымершие растения.</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Экскурсии или видеоэкскурсии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Развитие растительного мира на Земле (экскурсия в палеонтологический или краеведческий музей).</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3. Растения в природных сообществах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w:t>
      </w:r>
      <w:r w:rsidRPr="00483E82">
        <w:rPr>
          <w:rFonts w:cs="Times New Roman"/>
          <w:sz w:val="22"/>
          <w:szCs w:val="22"/>
        </w:rPr>
        <w:t>и</w:t>
      </w:r>
      <w:r w:rsidRPr="00483E82">
        <w:rPr>
          <w:rFonts w:cs="Times New Roman"/>
          <w:sz w:val="22"/>
          <w:szCs w:val="22"/>
        </w:rPr>
        <w:t>тельного сообщества. Смена растительных сообществ. Растительность (растительный покров) пр</w:t>
      </w:r>
      <w:r w:rsidRPr="00483E82">
        <w:rPr>
          <w:rFonts w:cs="Times New Roman"/>
          <w:sz w:val="22"/>
          <w:szCs w:val="22"/>
        </w:rPr>
        <w:t>и</w:t>
      </w:r>
      <w:r w:rsidRPr="00483E82">
        <w:rPr>
          <w:rFonts w:cs="Times New Roman"/>
          <w:sz w:val="22"/>
          <w:szCs w:val="22"/>
        </w:rPr>
        <w:t>родных зон Земли. Флора.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4. Растения и человек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w:t>
      </w:r>
      <w:r w:rsidRPr="00483E82">
        <w:rPr>
          <w:rFonts w:cs="Times New Roman"/>
          <w:sz w:val="22"/>
          <w:szCs w:val="22"/>
        </w:rPr>
        <w:t>о</w:t>
      </w:r>
      <w:r w:rsidRPr="00483E82">
        <w:rPr>
          <w:rFonts w:cs="Times New Roman"/>
          <w:sz w:val="22"/>
          <w:szCs w:val="22"/>
        </w:rPr>
        <w:t>во-ягодные, полевые. Растения города, особенность городской флоры. Парки, лесопарки, скверы, б</w:t>
      </w:r>
      <w:r w:rsidRPr="00483E82">
        <w:rPr>
          <w:rFonts w:cs="Times New Roman"/>
          <w:sz w:val="22"/>
          <w:szCs w:val="22"/>
        </w:rPr>
        <w:t>о</w:t>
      </w:r>
      <w:r w:rsidRPr="00483E82">
        <w:rPr>
          <w:rFonts w:cs="Times New Roman"/>
          <w:sz w:val="22"/>
          <w:szCs w:val="22"/>
        </w:rPr>
        <w:t>танические сады. Декоративное цветоводство. Комнатные растения, комнатное цветоводство. П</w:t>
      </w:r>
      <w:r w:rsidRPr="00483E82">
        <w:rPr>
          <w:rFonts w:cs="Times New Roman"/>
          <w:sz w:val="22"/>
          <w:szCs w:val="22"/>
        </w:rPr>
        <w:t>о</w:t>
      </w:r>
      <w:r w:rsidRPr="00483E82">
        <w:rPr>
          <w:rFonts w:cs="Times New Roman"/>
          <w:sz w:val="22"/>
          <w:szCs w:val="22"/>
        </w:rPr>
        <w:t>следствия деятельности человека в экосистемах. Охрана растительного мира. Восстановление чи</w:t>
      </w:r>
      <w:r w:rsidRPr="00483E82">
        <w:rPr>
          <w:rFonts w:cs="Times New Roman"/>
          <w:sz w:val="22"/>
          <w:szCs w:val="22"/>
        </w:rPr>
        <w:t>с</w:t>
      </w:r>
      <w:r w:rsidRPr="00483E82">
        <w:rPr>
          <w:rFonts w:cs="Times New Roman"/>
          <w:sz w:val="22"/>
          <w:szCs w:val="22"/>
        </w:rPr>
        <w:t>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Экскурсии или видеоэкскурсии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сельскохозяйственных растений региона.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сорных растений региона.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5. Грибы. Лишайники. Бактерии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w:t>
      </w:r>
      <w:r w:rsidRPr="00483E82">
        <w:rPr>
          <w:rFonts w:cs="Times New Roman"/>
          <w:sz w:val="22"/>
          <w:szCs w:val="22"/>
        </w:rPr>
        <w:t>я</w:t>
      </w:r>
      <w:r w:rsidRPr="00483E82">
        <w:rPr>
          <w:rFonts w:cs="Times New Roman"/>
          <w:sz w:val="22"/>
          <w:szCs w:val="22"/>
        </w:rPr>
        <w:t>почных грибов (шампиньоны).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2"/>
          <w:sz w:val="22"/>
          <w:szCs w:val="22"/>
        </w:rPr>
        <w:t>Паразитические грибы. Разнообразие и значение паразитических грибов (головня, спорынья, ф</w:t>
      </w:r>
      <w:r w:rsidRPr="00483E82">
        <w:rPr>
          <w:rFonts w:cs="Times New Roman"/>
          <w:spacing w:val="-2"/>
          <w:sz w:val="22"/>
          <w:szCs w:val="22"/>
        </w:rPr>
        <w:t>и</w:t>
      </w:r>
      <w:r w:rsidRPr="00483E82">
        <w:rPr>
          <w:rFonts w:cs="Times New Roman"/>
          <w:spacing w:val="-2"/>
          <w:sz w:val="22"/>
          <w:szCs w:val="22"/>
        </w:rPr>
        <w:t>тофтора, трутовик и др.). Борьба с заболеваниями, вызываемыми паразитическими грибами.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строения одноклеточных (мукор) и многоклеточных (пеницилл) плесневых грибов.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2. Изучение строения плодовых тел шляпочных грибов (или изучение шляпочных грибов на муляжах).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строения лишайников.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Изучение строения бактерий (на готовых микропрепаратах).</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 Животный организм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Зоология — наука о животных. Разделы зоологии. Связь зоологии с другими науками и техн</w:t>
      </w:r>
      <w:r w:rsidRPr="00483E82">
        <w:rPr>
          <w:rFonts w:cs="Times New Roman"/>
          <w:sz w:val="22"/>
          <w:szCs w:val="22"/>
        </w:rPr>
        <w:t>и</w:t>
      </w:r>
      <w:r w:rsidRPr="00483E82">
        <w:rPr>
          <w:rFonts w:cs="Times New Roman"/>
          <w:sz w:val="22"/>
          <w:szCs w:val="22"/>
        </w:rPr>
        <w:t>кой.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Животная клетка. Открытие животной клетки (А. Левенгук). Строение животной клетки: кл</w:t>
      </w:r>
      <w:r w:rsidRPr="00483E82">
        <w:rPr>
          <w:rFonts w:cs="Times New Roman"/>
          <w:sz w:val="22"/>
          <w:szCs w:val="22"/>
        </w:rPr>
        <w:t>е</w:t>
      </w:r>
      <w:r w:rsidRPr="00483E82">
        <w:rPr>
          <w:rFonts w:cs="Times New Roman"/>
          <w:sz w:val="22"/>
          <w:szCs w:val="22"/>
        </w:rPr>
        <w:t>точная мембрана, органоиды передвижения, ядро с ядрышком, цитоплазма (митохондрии, пищев</w:t>
      </w:r>
      <w:r w:rsidRPr="00483E82">
        <w:rPr>
          <w:rFonts w:cs="Times New Roman"/>
          <w:sz w:val="22"/>
          <w:szCs w:val="22"/>
        </w:rPr>
        <w:t>а</w:t>
      </w:r>
      <w:r w:rsidRPr="00483E82">
        <w:rPr>
          <w:rFonts w:cs="Times New Roman"/>
          <w:sz w:val="22"/>
          <w:szCs w:val="22"/>
        </w:rPr>
        <w:t>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Исследование под микроскопом готовых микропрепаратов клеток и тканей животных.</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2. Строение и жизнедеятельность организма животного</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Опора и движение животных.</w:t>
      </w:r>
      <w:r w:rsidRPr="00483E82">
        <w:rPr>
          <w:rFonts w:cs="Times New Roman"/>
          <w:sz w:val="22"/>
          <w:szCs w:val="22"/>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w:t>
      </w:r>
      <w:r w:rsidRPr="00483E82">
        <w:rPr>
          <w:rFonts w:cs="Times New Roman"/>
          <w:sz w:val="22"/>
          <w:szCs w:val="22"/>
        </w:rPr>
        <w:t>и</w:t>
      </w:r>
      <w:r w:rsidRPr="00483E82">
        <w:rPr>
          <w:rFonts w:cs="Times New Roman"/>
          <w:sz w:val="22"/>
          <w:szCs w:val="22"/>
        </w:rPr>
        <w:t>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Питание и пищеварение у животных.</w:t>
      </w:r>
      <w:r w:rsidRPr="00483E82">
        <w:rPr>
          <w:rFonts w:cs="Times New Roman"/>
          <w:sz w:val="22"/>
          <w:szCs w:val="22"/>
        </w:rPr>
        <w:t xml:space="preserve"> Значение питания. Питание и пищеварение у пр</w:t>
      </w:r>
      <w:r w:rsidRPr="00483E82">
        <w:rPr>
          <w:rFonts w:cs="Times New Roman"/>
          <w:sz w:val="22"/>
          <w:szCs w:val="22"/>
        </w:rPr>
        <w:t>о</w:t>
      </w:r>
      <w:r w:rsidRPr="00483E82">
        <w:rPr>
          <w:rFonts w:cs="Times New Roman"/>
          <w:sz w:val="22"/>
          <w:szCs w:val="22"/>
        </w:rPr>
        <w:t>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w:t>
      </w:r>
      <w:r w:rsidRPr="00483E82">
        <w:rPr>
          <w:rFonts w:cs="Times New Roman"/>
          <w:sz w:val="22"/>
          <w:szCs w:val="22"/>
        </w:rPr>
        <w:t>р</w:t>
      </w:r>
      <w:r w:rsidRPr="00483E82">
        <w:rPr>
          <w:rFonts w:cs="Times New Roman"/>
          <w:sz w:val="22"/>
          <w:szCs w:val="22"/>
        </w:rPr>
        <w:t>менты. Особенности</w:t>
      </w:r>
      <w:r w:rsidR="00571787" w:rsidRPr="00483E82">
        <w:rPr>
          <w:rFonts w:cs="Times New Roman"/>
          <w:sz w:val="22"/>
          <w:szCs w:val="22"/>
        </w:rPr>
        <w:t xml:space="preserve"> </w:t>
      </w:r>
      <w:r w:rsidRPr="00483E82">
        <w:rPr>
          <w:rFonts w:cs="Times New Roman"/>
          <w:sz w:val="22"/>
          <w:szCs w:val="22"/>
        </w:rPr>
        <w:t>пищеварительной системы у представителей отрядов млекопитающих.</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Дыхание животных.</w:t>
      </w:r>
      <w:r w:rsidRPr="00483E82">
        <w:rPr>
          <w:rFonts w:cs="Times New Roman"/>
          <w:sz w:val="22"/>
          <w:szCs w:val="22"/>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Транспорт веществ у животных.</w:t>
      </w:r>
      <w:r w:rsidRPr="00483E82">
        <w:rPr>
          <w:rFonts w:cs="Times New Roman"/>
          <w:sz w:val="22"/>
          <w:szCs w:val="22"/>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w:t>
      </w:r>
      <w:r w:rsidRPr="00483E82">
        <w:rPr>
          <w:rFonts w:cs="Times New Roman"/>
          <w:sz w:val="22"/>
          <w:szCs w:val="22"/>
        </w:rPr>
        <w:t>к</w:t>
      </w:r>
      <w:r w:rsidRPr="00483E82">
        <w:rPr>
          <w:rFonts w:cs="Times New Roman"/>
          <w:sz w:val="22"/>
          <w:szCs w:val="22"/>
        </w:rPr>
        <w:t>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Выделение у животных.</w:t>
      </w:r>
      <w:r w:rsidRPr="00483E82">
        <w:rPr>
          <w:rFonts w:cs="Times New Roman"/>
          <w:sz w:val="22"/>
          <w:szCs w:val="22"/>
        </w:rPr>
        <w:t xml:space="preserve"> Значение выделения конечных продуктов обмена веществ. Сократ</w:t>
      </w:r>
      <w:r w:rsidRPr="00483E82">
        <w:rPr>
          <w:rFonts w:cs="Times New Roman"/>
          <w:sz w:val="22"/>
          <w:szCs w:val="22"/>
        </w:rPr>
        <w:t>и</w:t>
      </w:r>
      <w:r w:rsidRPr="00483E82">
        <w:rPr>
          <w:rFonts w:cs="Times New Roman"/>
          <w:sz w:val="22"/>
          <w:szCs w:val="22"/>
        </w:rPr>
        <w:t>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Покровы тела у животных.</w:t>
      </w:r>
      <w:r w:rsidRPr="00483E82">
        <w:rPr>
          <w:rFonts w:cs="Times New Roman"/>
          <w:sz w:val="22"/>
          <w:szCs w:val="22"/>
        </w:rPr>
        <w:t xml:space="preserve"> Покровы у беспозвоночных.</w:t>
      </w:r>
      <w:r w:rsidR="00571787" w:rsidRPr="00483E82">
        <w:rPr>
          <w:rFonts w:cs="Times New Roman"/>
          <w:sz w:val="22"/>
          <w:szCs w:val="22"/>
        </w:rPr>
        <w:t xml:space="preserve"> </w:t>
      </w:r>
      <w:r w:rsidRPr="00483E82">
        <w:rPr>
          <w:rFonts w:cs="Times New Roman"/>
          <w:sz w:val="22"/>
          <w:szCs w:val="22"/>
        </w:rPr>
        <w:t>Усложнение строения кожи у п</w:t>
      </w:r>
      <w:r w:rsidRPr="00483E82">
        <w:rPr>
          <w:rFonts w:cs="Times New Roman"/>
          <w:sz w:val="22"/>
          <w:szCs w:val="22"/>
        </w:rPr>
        <w:t>о</w:t>
      </w:r>
      <w:r w:rsidRPr="00483E82">
        <w:rPr>
          <w:rFonts w:cs="Times New Roman"/>
          <w:sz w:val="22"/>
          <w:szCs w:val="22"/>
        </w:rPr>
        <w:t>звоночных. Кожа как орган выделения. Роль кожи в теплоотдаче. Производные кожи. Средства па</w:t>
      </w:r>
      <w:r w:rsidRPr="00483E82">
        <w:rPr>
          <w:rFonts w:cs="Times New Roman"/>
          <w:sz w:val="22"/>
          <w:szCs w:val="22"/>
        </w:rPr>
        <w:t>с</w:t>
      </w:r>
      <w:r w:rsidRPr="00483E82">
        <w:rPr>
          <w:rFonts w:cs="Times New Roman"/>
          <w:sz w:val="22"/>
          <w:szCs w:val="22"/>
        </w:rPr>
        <w:t>сивной и активной защиты у животных.</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Координация и регуляция жизнедеятельности у животных.</w:t>
      </w:r>
      <w:r w:rsidRPr="00483E82">
        <w:rPr>
          <w:rStyle w:val="a9"/>
          <w:rFonts w:cs="Times New Roman"/>
          <w:sz w:val="22"/>
          <w:szCs w:val="22"/>
        </w:rPr>
        <w:t xml:space="preserve"> </w:t>
      </w:r>
      <w:r w:rsidRPr="00483E82">
        <w:rPr>
          <w:rFonts w:cs="Times New Roman"/>
          <w:sz w:val="22"/>
          <w:szCs w:val="22"/>
        </w:rPr>
        <w:t>Раздражимость у одноклето</w:t>
      </w:r>
      <w:r w:rsidRPr="00483E82">
        <w:rPr>
          <w:rFonts w:cs="Times New Roman"/>
          <w:sz w:val="22"/>
          <w:szCs w:val="22"/>
        </w:rPr>
        <w:t>ч</w:t>
      </w:r>
      <w:r w:rsidRPr="00483E82">
        <w:rPr>
          <w:rFonts w:cs="Times New Roman"/>
          <w:sz w:val="22"/>
          <w:szCs w:val="22"/>
        </w:rPr>
        <w:t>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483E82">
        <w:rPr>
          <w:rFonts w:cs="Times New Roman"/>
          <w:sz w:val="22"/>
          <w:szCs w:val="22"/>
        </w:rPr>
        <w:t xml:space="preserve"> </w:t>
      </w:r>
      <w:r w:rsidRPr="00483E82">
        <w:rPr>
          <w:rFonts w:cs="Times New Roman"/>
          <w:sz w:val="22"/>
          <w:szCs w:val="22"/>
        </w:rPr>
        <w:t>Усложнение головного мозга от рыб до млекопитающих. Появление больших полушарий, коры, борозд и извилин. Гум</w:t>
      </w:r>
      <w:r w:rsidRPr="00483E82">
        <w:rPr>
          <w:rFonts w:cs="Times New Roman"/>
          <w:sz w:val="22"/>
          <w:szCs w:val="22"/>
        </w:rPr>
        <w:t>о</w:t>
      </w:r>
      <w:r w:rsidRPr="00483E82">
        <w:rPr>
          <w:rFonts w:cs="Times New Roman"/>
          <w:sz w:val="22"/>
          <w:szCs w:val="22"/>
        </w:rPr>
        <w:t>ральная регуляция. Роль гормонов в жизни животных. Половые гормоны. Половой диморфизм. О</w:t>
      </w:r>
      <w:r w:rsidRPr="00483E82">
        <w:rPr>
          <w:rFonts w:cs="Times New Roman"/>
          <w:sz w:val="22"/>
          <w:szCs w:val="22"/>
        </w:rPr>
        <w:t>р</w:t>
      </w:r>
      <w:r w:rsidRPr="00483E82">
        <w:rPr>
          <w:rFonts w:cs="Times New Roman"/>
          <w:sz w:val="22"/>
          <w:szCs w:val="22"/>
        </w:rPr>
        <w:t>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Поведение животных.</w:t>
      </w:r>
      <w:r w:rsidRPr="00483E82">
        <w:rPr>
          <w:rFonts w:cs="Times New Roman"/>
          <w:sz w:val="22"/>
          <w:szCs w:val="22"/>
        </w:rPr>
        <w:t xml:space="preserve"> Врождённое и приобретённое поведение (инстинкт и научение). На</w:t>
      </w:r>
      <w:r w:rsidRPr="00483E82">
        <w:rPr>
          <w:rFonts w:cs="Times New Roman"/>
          <w:sz w:val="22"/>
          <w:szCs w:val="22"/>
        </w:rPr>
        <w:t>у</w:t>
      </w:r>
      <w:r w:rsidRPr="00483E82">
        <w:rPr>
          <w:rFonts w:cs="Times New Roman"/>
          <w:sz w:val="22"/>
          <w:szCs w:val="22"/>
        </w:rPr>
        <w:t>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Размножение и развитие животных.</w:t>
      </w:r>
      <w:r w:rsidRPr="00483E82">
        <w:rPr>
          <w:rFonts w:cs="Times New Roman"/>
          <w:sz w:val="22"/>
          <w:szCs w:val="22"/>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w:t>
      </w:r>
      <w:r w:rsidRPr="00483E82">
        <w:rPr>
          <w:rFonts w:cs="Times New Roman"/>
          <w:sz w:val="22"/>
          <w:szCs w:val="22"/>
        </w:rPr>
        <w:t>з</w:t>
      </w:r>
      <w:r w:rsidRPr="00483E82">
        <w:rPr>
          <w:rFonts w:cs="Times New Roman"/>
          <w:sz w:val="22"/>
          <w:szCs w:val="22"/>
        </w:rPr>
        <w:t>множения. Половые железы. Яичники и семенники. Половые клетки (гаметы). Оплодотворение. З</w:t>
      </w:r>
      <w:r w:rsidRPr="00483E82">
        <w:rPr>
          <w:rFonts w:cs="Times New Roman"/>
          <w:sz w:val="22"/>
          <w:szCs w:val="22"/>
        </w:rPr>
        <w:t>и</w:t>
      </w:r>
      <w:r w:rsidRPr="00483E82">
        <w:rPr>
          <w:rFonts w:cs="Times New Roman"/>
          <w:sz w:val="22"/>
          <w:szCs w:val="22"/>
        </w:rPr>
        <w:t>гота. Партеногенез. Зародышевое развитие. Строение яйца птицы. Внутриутробное развитие млек</w:t>
      </w:r>
      <w:r w:rsidRPr="00483E82">
        <w:rPr>
          <w:rFonts w:cs="Times New Roman"/>
          <w:sz w:val="22"/>
          <w:szCs w:val="22"/>
        </w:rPr>
        <w:t>о</w:t>
      </w:r>
      <w:r w:rsidRPr="00483E82">
        <w:rPr>
          <w:rFonts w:cs="Times New Roman"/>
          <w:sz w:val="22"/>
          <w:szCs w:val="22"/>
        </w:rPr>
        <w:t>питающих. Зародышевые оболочки. Плацента (детское место). Пупочный канатик (пуповина). П</w:t>
      </w:r>
      <w:r w:rsidRPr="00483E82">
        <w:rPr>
          <w:rFonts w:cs="Times New Roman"/>
          <w:sz w:val="22"/>
          <w:szCs w:val="22"/>
        </w:rPr>
        <w:t>о</w:t>
      </w:r>
      <w:r w:rsidRPr="00483E82">
        <w:rPr>
          <w:rFonts w:cs="Times New Roman"/>
          <w:sz w:val="22"/>
          <w:szCs w:val="22"/>
        </w:rPr>
        <w:lastRenderedPageBreak/>
        <w:t>стэмбриональное развитие: прямое, непрямое. Метаморфоз (развитие с превращением): полный и неполный.</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Ознакомление с органами опоры и движения у животных.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способов поглощения пищи у животных.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способов дыхания у животных.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Ознакомление с системами органов транспорта веществ у животных.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 Изучение покровов тела у животных.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 Изучение органов чувств у животных.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7. Формирование условных рефлексов у аквариумных рыб.</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8. Строение яйца и развитие зародыша птицы (курицы).</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3. Систематические группы животных</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Основные категории систематики животных.</w:t>
      </w:r>
      <w:r w:rsidRPr="00483E82">
        <w:rPr>
          <w:rFonts w:cs="Times New Roman"/>
          <w:sz w:val="22"/>
          <w:szCs w:val="22"/>
        </w:rPr>
        <w:t xml:space="preserve"> Вид как основная систематическая категория животных. Классификация животных. Система животного мира. Систематические категории живо</w:t>
      </w:r>
      <w:r w:rsidRPr="00483E82">
        <w:rPr>
          <w:rFonts w:cs="Times New Roman"/>
          <w:sz w:val="22"/>
          <w:szCs w:val="22"/>
        </w:rPr>
        <w:t>т</w:t>
      </w:r>
      <w:r w:rsidRPr="00483E82">
        <w:rPr>
          <w:rFonts w:cs="Times New Roman"/>
          <w:sz w:val="22"/>
          <w:szCs w:val="22"/>
        </w:rPr>
        <w:t>ных (царство, тип, класс, отряд, семейство, род, вид), их соподчинение. Бинарная номенклатура. О</w:t>
      </w:r>
      <w:r w:rsidRPr="00483E82">
        <w:rPr>
          <w:rFonts w:cs="Times New Roman"/>
          <w:sz w:val="22"/>
          <w:szCs w:val="22"/>
        </w:rPr>
        <w:t>т</w:t>
      </w:r>
      <w:r w:rsidRPr="00483E82">
        <w:rPr>
          <w:rFonts w:cs="Times New Roman"/>
          <w:sz w:val="22"/>
          <w:szCs w:val="22"/>
        </w:rPr>
        <w:t>ражение современных знаний о происхождении и родстве животных в классификации животных.</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Одноклеточные животные — простейшие.</w:t>
      </w:r>
      <w:r w:rsidRPr="00483E82">
        <w:rPr>
          <w:rFonts w:cs="Times New Roman"/>
          <w:sz w:val="22"/>
          <w:szCs w:val="22"/>
        </w:rPr>
        <w:t xml:space="preserve"> Строение и жизнедеятельность простейших. Местообитание и образ жизни. Образование цисты при неблагоприятных условиях среды. Многоо</w:t>
      </w:r>
      <w:r w:rsidRPr="00483E82">
        <w:rPr>
          <w:rFonts w:cs="Times New Roman"/>
          <w:sz w:val="22"/>
          <w:szCs w:val="22"/>
        </w:rPr>
        <w:t>б</w:t>
      </w:r>
      <w:r w:rsidRPr="00483E82">
        <w:rPr>
          <w:rFonts w:cs="Times New Roman"/>
          <w:sz w:val="22"/>
          <w:szCs w:val="22"/>
        </w:rPr>
        <w:t>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строения инфузории-туфельки и наблюдение за её передвижением. Изучение хемотаксиса.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Многообразие простейших (на готовых препаратах).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Изготовление модели клетки простейшего (амёбы, инфузории-туфельки и др.).</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Многоклеточные животные.</w:t>
      </w:r>
      <w:r w:rsidRPr="00483E82">
        <w:rPr>
          <w:rStyle w:val="aa"/>
          <w:rFonts w:cs="Times New Roman"/>
          <w:sz w:val="22"/>
          <w:szCs w:val="22"/>
        </w:rPr>
        <w:t xml:space="preserve"> </w:t>
      </w:r>
      <w:r w:rsidRPr="00483E82">
        <w:rPr>
          <w:rStyle w:val="ab"/>
          <w:rFonts w:cs="Times New Roman"/>
          <w:sz w:val="22"/>
          <w:szCs w:val="22"/>
        </w:rPr>
        <w:t>Кишечнополостные.</w:t>
      </w:r>
      <w:r w:rsidRPr="00483E82">
        <w:rPr>
          <w:rFonts w:cs="Times New Roman"/>
          <w:sz w:val="22"/>
          <w:szCs w:val="22"/>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w:t>
      </w:r>
      <w:r w:rsidRPr="00483E82">
        <w:rPr>
          <w:rFonts w:cs="Times New Roman"/>
          <w:sz w:val="22"/>
          <w:szCs w:val="22"/>
        </w:rPr>
        <w:t>о</w:t>
      </w:r>
      <w:r w:rsidRPr="00483E82">
        <w:rPr>
          <w:rFonts w:cs="Times New Roman"/>
          <w:sz w:val="22"/>
          <w:szCs w:val="22"/>
        </w:rPr>
        <w:t>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w:t>
      </w:r>
      <w:r w:rsidRPr="00483E82">
        <w:rPr>
          <w:rFonts w:cs="Times New Roman"/>
          <w:sz w:val="22"/>
          <w:szCs w:val="22"/>
        </w:rPr>
        <w:t>б</w:t>
      </w:r>
      <w:r w:rsidRPr="00483E82">
        <w:rPr>
          <w:rFonts w:cs="Times New Roman"/>
          <w:sz w:val="22"/>
          <w:szCs w:val="22"/>
        </w:rPr>
        <w:t>разовании.</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строения пресноводной гидры и её передвижения (школьный аквариум).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Исследование питания гидры дафниями и циклопами (школьный аквариум).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Изготовление модели пресноводной гидры.</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Плоские, круглые, кольчатые черви.</w:t>
      </w:r>
      <w:r w:rsidRPr="00483E82">
        <w:rPr>
          <w:rFonts w:cs="Times New Roman"/>
          <w:sz w:val="22"/>
          <w:szCs w:val="22"/>
        </w:rPr>
        <w:t xml:space="preserve"> Общая характеристика. Особенности строения и жизн</w:t>
      </w:r>
      <w:r w:rsidRPr="00483E82">
        <w:rPr>
          <w:rFonts w:cs="Times New Roman"/>
          <w:sz w:val="22"/>
          <w:szCs w:val="22"/>
        </w:rPr>
        <w:t>е</w:t>
      </w:r>
      <w:r w:rsidRPr="00483E82">
        <w:rPr>
          <w:rFonts w:cs="Times New Roman"/>
          <w:sz w:val="22"/>
          <w:szCs w:val="22"/>
        </w:rPr>
        <w:t>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w:t>
      </w:r>
      <w:r w:rsidRPr="00483E82">
        <w:rPr>
          <w:rFonts w:cs="Times New Roman"/>
          <w:sz w:val="22"/>
          <w:szCs w:val="22"/>
        </w:rPr>
        <w:t>е</w:t>
      </w:r>
      <w:r w:rsidRPr="00483E82">
        <w:rPr>
          <w:rFonts w:cs="Times New Roman"/>
          <w:sz w:val="22"/>
          <w:szCs w:val="22"/>
        </w:rPr>
        <w:t>ниям и животным. Меры по предупреждению заражения паразитическими червями. Роль червей как почвообразователей.</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внешнего строения дождевого червя. Наблюдение за реакцией дождевого червя на раздражители.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Исследование внутреннего строения дождевого червя (на готовом влажном препарате и микропрепарате).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приспособлений паразитических червей к паразитизму (на готовых влажных и микропрепаратах).</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Членистоногие.</w:t>
      </w:r>
      <w:r w:rsidRPr="00483E82">
        <w:rPr>
          <w:rFonts w:cs="Times New Roman"/>
          <w:sz w:val="22"/>
          <w:szCs w:val="22"/>
        </w:rPr>
        <w:t xml:space="preserve"> Общая характеристика. Среды жизни. Внешнее и внутреннее строение член</w:t>
      </w:r>
      <w:r w:rsidRPr="00483E82">
        <w:rPr>
          <w:rFonts w:cs="Times New Roman"/>
          <w:sz w:val="22"/>
          <w:szCs w:val="22"/>
        </w:rPr>
        <w:t>и</w:t>
      </w:r>
      <w:r w:rsidRPr="00483E82">
        <w:rPr>
          <w:rFonts w:cs="Times New Roman"/>
          <w:sz w:val="22"/>
          <w:szCs w:val="22"/>
        </w:rPr>
        <w:t>стоногих. Многообразие членистоногих. Представители классов.</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Ракообразные.</w:t>
      </w:r>
      <w:r w:rsidRPr="00483E82">
        <w:rPr>
          <w:rFonts w:cs="Times New Roman"/>
          <w:sz w:val="22"/>
          <w:szCs w:val="22"/>
        </w:rPr>
        <w:t xml:space="preserve"> Особенности строения и жизнедеятельности. Значение ракообразных в природе и жизни человека.</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 xml:space="preserve">Паукообразные. </w:t>
      </w:r>
      <w:r w:rsidRPr="00483E82">
        <w:rPr>
          <w:rFonts w:cs="Times New Roman"/>
          <w:sz w:val="22"/>
          <w:szCs w:val="22"/>
        </w:rPr>
        <w:t>Особенности строения и жизнедеятельности в связи с жизнью на суше. Кл</w:t>
      </w:r>
      <w:r w:rsidRPr="00483E82">
        <w:rPr>
          <w:rFonts w:cs="Times New Roman"/>
          <w:sz w:val="22"/>
          <w:szCs w:val="22"/>
        </w:rPr>
        <w:t>е</w:t>
      </w:r>
      <w:r w:rsidRPr="00483E82">
        <w:rPr>
          <w:rFonts w:cs="Times New Roman"/>
          <w:sz w:val="22"/>
          <w:szCs w:val="22"/>
        </w:rPr>
        <w:t>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483E82" w:rsidRDefault="00416B7C" w:rsidP="00483E82">
      <w:pPr>
        <w:pStyle w:val="a8"/>
        <w:spacing w:line="24" w:lineRule="atLeast"/>
        <w:ind w:firstLine="567"/>
        <w:rPr>
          <w:rFonts w:cs="Times New Roman"/>
          <w:sz w:val="22"/>
          <w:szCs w:val="22"/>
        </w:rPr>
      </w:pPr>
      <w:r w:rsidRPr="00483E82">
        <w:rPr>
          <w:rStyle w:val="aa"/>
          <w:rFonts w:cs="Times New Roman"/>
          <w:sz w:val="22"/>
          <w:szCs w:val="22"/>
        </w:rPr>
        <w:t>Насекомые.</w:t>
      </w:r>
      <w:r w:rsidRPr="00483E82">
        <w:rPr>
          <w:rFonts w:cs="Times New Roman"/>
          <w:sz w:val="22"/>
          <w:szCs w:val="22"/>
        </w:rPr>
        <w:t xml:space="preserve"> Особенности строения и жизнедеятельности. Размножение насекомых и типы ра</w:t>
      </w:r>
      <w:r w:rsidRPr="00483E82">
        <w:rPr>
          <w:rFonts w:cs="Times New Roman"/>
          <w:sz w:val="22"/>
          <w:szCs w:val="22"/>
        </w:rPr>
        <w:t>з</w:t>
      </w:r>
      <w:r w:rsidRPr="00483E82">
        <w:rPr>
          <w:rFonts w:cs="Times New Roman"/>
          <w:sz w:val="22"/>
          <w:szCs w:val="22"/>
        </w:rPr>
        <w:t>вития. Отряды насекомых: Прямокрылые, Равнокрылые, Полужесткокрылые, Чешуекрылые, Жес</w:t>
      </w:r>
      <w:r w:rsidRPr="00483E82">
        <w:rPr>
          <w:rFonts w:cs="Times New Roman"/>
          <w:sz w:val="22"/>
          <w:szCs w:val="22"/>
        </w:rPr>
        <w:t>т</w:t>
      </w:r>
      <w:r w:rsidRPr="00483E82">
        <w:rPr>
          <w:rFonts w:cs="Times New Roman"/>
          <w:sz w:val="22"/>
          <w:szCs w:val="22"/>
        </w:rPr>
        <w:t>кокрылые, Перепончатокрылые, Двукрылые и др. Насекомые — переносчики возбудителей и пар</w:t>
      </w:r>
      <w:r w:rsidRPr="00483E82">
        <w:rPr>
          <w:rFonts w:cs="Times New Roman"/>
          <w:sz w:val="22"/>
          <w:szCs w:val="22"/>
        </w:rPr>
        <w:t>а</w:t>
      </w:r>
      <w:r w:rsidRPr="00483E82">
        <w:rPr>
          <w:rFonts w:cs="Times New Roman"/>
          <w:sz w:val="22"/>
          <w:szCs w:val="22"/>
        </w:rPr>
        <w:lastRenderedPageBreak/>
        <w:t>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w:t>
      </w:r>
      <w:r w:rsidRPr="00483E82">
        <w:rPr>
          <w:rFonts w:cs="Times New Roman"/>
          <w:sz w:val="22"/>
          <w:szCs w:val="22"/>
        </w:rPr>
        <w:t>а</w:t>
      </w:r>
      <w:r w:rsidRPr="00483E82">
        <w:rPr>
          <w:rFonts w:cs="Times New Roman"/>
          <w:sz w:val="22"/>
          <w:szCs w:val="22"/>
        </w:rPr>
        <w:t>щению численности насекомых-вредителей. Значение насекомых в природе и жизни человека.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внешнего строения насекомого (на примере майского жука или других крупных насекомых-вредителей).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Ознакомление с различными типами развития насекомых (на примере коллекций).</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Моллюски.</w:t>
      </w:r>
      <w:r w:rsidRPr="00483E82">
        <w:rPr>
          <w:rFonts w:cs="Times New Roman"/>
          <w:sz w:val="22"/>
          <w:szCs w:val="22"/>
        </w:rPr>
        <w:t xml:space="preserve"> Общая характеристика. Местообитание моллюсков. Строение и процессы жизн</w:t>
      </w:r>
      <w:r w:rsidRPr="00483E82">
        <w:rPr>
          <w:rFonts w:cs="Times New Roman"/>
          <w:sz w:val="22"/>
          <w:szCs w:val="22"/>
        </w:rPr>
        <w:t>е</w:t>
      </w:r>
      <w:r w:rsidRPr="00483E82">
        <w:rPr>
          <w:rFonts w:cs="Times New Roman"/>
          <w:sz w:val="22"/>
          <w:szCs w:val="22"/>
        </w:rPr>
        <w:t>деятельности, характерные для брюхоногих, двустворчатых, головоногих моллюсков. Черты</w:t>
      </w:r>
      <w:r w:rsidR="00571787" w:rsidRPr="00483E82">
        <w:rPr>
          <w:rFonts w:cs="Times New Roman"/>
          <w:sz w:val="22"/>
          <w:szCs w:val="22"/>
        </w:rPr>
        <w:t xml:space="preserve"> </w:t>
      </w:r>
      <w:r w:rsidRPr="00483E82">
        <w:rPr>
          <w:rFonts w:cs="Times New Roman"/>
          <w:sz w:val="22"/>
          <w:szCs w:val="22"/>
        </w:rPr>
        <w:t>пр</w:t>
      </w:r>
      <w:r w:rsidRPr="00483E82">
        <w:rPr>
          <w:rFonts w:cs="Times New Roman"/>
          <w:sz w:val="22"/>
          <w:szCs w:val="22"/>
        </w:rPr>
        <w:t>и</w:t>
      </w:r>
      <w:r w:rsidRPr="00483E82">
        <w:rPr>
          <w:rFonts w:cs="Times New Roman"/>
          <w:sz w:val="22"/>
          <w:szCs w:val="22"/>
        </w:rPr>
        <w:t>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Исследование внешнего строения раковин пресноводных и морских моллюсков (раковины беззубки, перловицы, прудовика, катушки и др.).</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Хордовые.</w:t>
      </w:r>
      <w:r w:rsidRPr="00483E82">
        <w:rPr>
          <w:rFonts w:cs="Times New Roman"/>
          <w:sz w:val="22"/>
          <w:szCs w:val="22"/>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Рыбы.</w:t>
      </w:r>
      <w:r w:rsidRPr="00483E82">
        <w:rPr>
          <w:rFonts w:cs="Times New Roman"/>
          <w:sz w:val="22"/>
          <w:szCs w:val="22"/>
        </w:rPr>
        <w:t xml:space="preserve"> Общая характеристика. Местообитание и внешнее строение рыб. Особенности внутре</w:t>
      </w:r>
      <w:r w:rsidRPr="00483E82">
        <w:rPr>
          <w:rFonts w:cs="Times New Roman"/>
          <w:sz w:val="22"/>
          <w:szCs w:val="22"/>
        </w:rPr>
        <w:t>н</w:t>
      </w:r>
      <w:r w:rsidRPr="00483E82">
        <w:rPr>
          <w:rFonts w:cs="Times New Roman"/>
          <w:sz w:val="22"/>
          <w:szCs w:val="22"/>
        </w:rPr>
        <w:t>него строения и процессов жизнедеятельности. Приспособленность рыб к условиям обитания. Отл</w:t>
      </w:r>
      <w:r w:rsidRPr="00483E82">
        <w:rPr>
          <w:rFonts w:cs="Times New Roman"/>
          <w:sz w:val="22"/>
          <w:szCs w:val="22"/>
        </w:rPr>
        <w:t>и</w:t>
      </w:r>
      <w:r w:rsidRPr="00483E82">
        <w:rPr>
          <w:rFonts w:cs="Times New Roman"/>
          <w:sz w:val="22"/>
          <w:szCs w:val="22"/>
        </w:rPr>
        <w:t>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w:t>
      </w:r>
      <w:r w:rsidRPr="00483E82">
        <w:rPr>
          <w:rFonts w:cs="Times New Roman"/>
          <w:sz w:val="22"/>
          <w:szCs w:val="22"/>
        </w:rPr>
        <w:t>т</w:t>
      </w:r>
      <w:r w:rsidRPr="00483E82">
        <w:rPr>
          <w:rFonts w:cs="Times New Roman"/>
          <w:sz w:val="22"/>
          <w:szCs w:val="22"/>
        </w:rPr>
        <w:t>венное значение рыб.</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внешнего строения и особенностей передвижения рыбы (на примере живой рыбы в банке с водой).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Исследование внутреннего строения рыбы (на примере готового влажного препарата).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Земноводные.</w:t>
      </w:r>
      <w:r w:rsidRPr="00483E82">
        <w:rPr>
          <w:rStyle w:val="aa"/>
          <w:rFonts w:cs="Times New Roman"/>
          <w:sz w:val="22"/>
          <w:szCs w:val="22"/>
        </w:rPr>
        <w:t xml:space="preserve"> </w:t>
      </w:r>
      <w:r w:rsidRPr="00483E82">
        <w:rPr>
          <w:rFonts w:cs="Times New Roman"/>
          <w:sz w:val="22"/>
          <w:szCs w:val="22"/>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Многообразие земноводных и их охрана. Значение земноводных в природе и жизни человека.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Пресмыкающиеся.</w:t>
      </w:r>
      <w:r w:rsidRPr="00483E82">
        <w:rPr>
          <w:rFonts w:cs="Times New Roman"/>
          <w:sz w:val="22"/>
          <w:szCs w:val="22"/>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w:t>
      </w:r>
      <w:r w:rsidRPr="00483E82">
        <w:rPr>
          <w:rFonts w:cs="Times New Roman"/>
          <w:sz w:val="22"/>
          <w:szCs w:val="22"/>
        </w:rPr>
        <w:t>н</w:t>
      </w:r>
      <w:r w:rsidRPr="00483E82">
        <w:rPr>
          <w:rFonts w:cs="Times New Roman"/>
          <w:sz w:val="22"/>
          <w:szCs w:val="22"/>
        </w:rPr>
        <w:t>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Птицы.</w:t>
      </w:r>
      <w:r w:rsidRPr="00483E82">
        <w:rPr>
          <w:rFonts w:cs="Times New Roman"/>
          <w:sz w:val="22"/>
          <w:szCs w:val="22"/>
        </w:rPr>
        <w:t xml:space="preserve"> Общая характеристика. Особенности внешнего строения птиц. Особенности внутре</w:t>
      </w:r>
      <w:r w:rsidRPr="00483E82">
        <w:rPr>
          <w:rFonts w:cs="Times New Roman"/>
          <w:sz w:val="22"/>
          <w:szCs w:val="22"/>
        </w:rPr>
        <w:t>н</w:t>
      </w:r>
      <w:r w:rsidRPr="00483E82">
        <w:rPr>
          <w:rFonts w:cs="Times New Roman"/>
          <w:sz w:val="22"/>
          <w:szCs w:val="22"/>
        </w:rPr>
        <w:t>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4"/>
          <w:sz w:val="22"/>
          <w:szCs w:val="22"/>
        </w:rPr>
        <w:t>1. Исследование внешнего строения и перьевого покрова птиц (на примере чучела птиц и набора перьев: контурных, пуховых и пуха).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Исследование особенностей скелета птицы.</w:t>
      </w:r>
    </w:p>
    <w:p w:rsidR="00416B7C" w:rsidRPr="00483E82" w:rsidRDefault="00416B7C" w:rsidP="00483E82">
      <w:pPr>
        <w:pStyle w:val="a8"/>
        <w:spacing w:line="24" w:lineRule="atLeast"/>
        <w:ind w:firstLine="567"/>
        <w:rPr>
          <w:rFonts w:cs="Times New Roman"/>
          <w:sz w:val="22"/>
          <w:szCs w:val="22"/>
        </w:rPr>
      </w:pPr>
      <w:r w:rsidRPr="00483E82">
        <w:rPr>
          <w:rStyle w:val="ab"/>
          <w:rFonts w:cs="Times New Roman"/>
          <w:sz w:val="22"/>
          <w:szCs w:val="22"/>
        </w:rPr>
        <w:t>Млекопитающие.</w:t>
      </w:r>
      <w:r w:rsidRPr="00483E82">
        <w:rPr>
          <w:rFonts w:cs="Times New Roman"/>
          <w:sz w:val="22"/>
          <w:szCs w:val="22"/>
        </w:rPr>
        <w:t xml:space="preserve"> Общая характеристика. Среды жизни млекопитающих. Особенности вне</w:t>
      </w:r>
      <w:r w:rsidRPr="00483E82">
        <w:rPr>
          <w:rFonts w:cs="Times New Roman"/>
          <w:sz w:val="22"/>
          <w:szCs w:val="22"/>
        </w:rPr>
        <w:t>ш</w:t>
      </w:r>
      <w:r w:rsidRPr="00483E82">
        <w:rPr>
          <w:rFonts w:cs="Times New Roman"/>
          <w:sz w:val="22"/>
          <w:szCs w:val="22"/>
        </w:rPr>
        <w:t>него строения, скелета и мускулатуры, внутреннего строения. Процессы жизнедеятельности. Усло</w:t>
      </w:r>
      <w:r w:rsidRPr="00483E82">
        <w:rPr>
          <w:rFonts w:cs="Times New Roman"/>
          <w:sz w:val="22"/>
          <w:szCs w:val="22"/>
        </w:rPr>
        <w:t>ж</w:t>
      </w:r>
      <w:r w:rsidRPr="00483E82">
        <w:rPr>
          <w:rFonts w:cs="Times New Roman"/>
          <w:sz w:val="22"/>
          <w:szCs w:val="22"/>
        </w:rPr>
        <w:t>нение нервной системы. Поведение млекопитающих. Размножение и развитие. Забота о потомстве.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Первозвери. Однопроходные (яйцекладущие) и Сумчатые (низшие звери). Плацентарные мл</w:t>
      </w:r>
      <w:r w:rsidRPr="00483E82">
        <w:rPr>
          <w:rFonts w:cs="Times New Roman"/>
          <w:sz w:val="22"/>
          <w:szCs w:val="22"/>
        </w:rPr>
        <w:t>е</w:t>
      </w:r>
      <w:r w:rsidRPr="00483E82">
        <w:rPr>
          <w:rFonts w:cs="Times New Roman"/>
          <w:sz w:val="22"/>
          <w:szCs w:val="22"/>
        </w:rPr>
        <w:t>копитающие. Многообразие млекопитающих. Насекомоядные и Рукокрылые. Грызуны, Зайцеобра</w:t>
      </w:r>
      <w:r w:rsidRPr="00483E82">
        <w:rPr>
          <w:rFonts w:cs="Times New Roman"/>
          <w:sz w:val="22"/>
          <w:szCs w:val="22"/>
        </w:rPr>
        <w:t>з</w:t>
      </w:r>
      <w:r w:rsidRPr="00483E82">
        <w:rPr>
          <w:rFonts w:cs="Times New Roman"/>
          <w:sz w:val="22"/>
          <w:szCs w:val="22"/>
        </w:rPr>
        <w:t>ные. Хищные. Ластоногие и Китообразные. Парнокопытные и Непарнокопытные. Приматы. Семе</w:t>
      </w:r>
      <w:r w:rsidRPr="00483E82">
        <w:rPr>
          <w:rFonts w:cs="Times New Roman"/>
          <w:sz w:val="22"/>
          <w:szCs w:val="22"/>
        </w:rPr>
        <w:t>й</w:t>
      </w:r>
      <w:r w:rsidRPr="00483E82">
        <w:rPr>
          <w:rFonts w:cs="Times New Roman"/>
          <w:sz w:val="22"/>
          <w:szCs w:val="22"/>
        </w:rPr>
        <w:t>ства отряда Хищные: собачьи, кошачьи, куньи, медвежьи.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Значение млекопитающих в природе и жизни человека. Млекопитающие — переносчики во</w:t>
      </w:r>
      <w:r w:rsidRPr="00483E82">
        <w:rPr>
          <w:rFonts w:cs="Times New Roman"/>
          <w:sz w:val="22"/>
          <w:szCs w:val="22"/>
        </w:rPr>
        <w:t>з</w:t>
      </w:r>
      <w:r w:rsidRPr="00483E82">
        <w:rPr>
          <w:rFonts w:cs="Times New Roman"/>
          <w:sz w:val="22"/>
          <w:szCs w:val="22"/>
        </w:rPr>
        <w:t>будителей опасных заболеваний. Меры борьбы с грызунами. Многообразие млекопитающих родного края.</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особенностей скелета млекопитающих.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Исследование особенностей зубной системы млекопитающих.</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4. Развитие животного мира на Земле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w:t>
      </w:r>
      <w:r w:rsidRPr="00483E82">
        <w:rPr>
          <w:rFonts w:cs="Times New Roman"/>
          <w:sz w:val="22"/>
          <w:szCs w:val="22"/>
        </w:rPr>
        <w:t>и</w:t>
      </w:r>
      <w:r w:rsidRPr="00483E82">
        <w:rPr>
          <w:rFonts w:cs="Times New Roman"/>
          <w:sz w:val="22"/>
          <w:szCs w:val="22"/>
        </w:rPr>
        <w:lastRenderedPageBreak/>
        <w:t>вотных, их изучение. Методы изучения ископаемых остатков. Реставрация древних животных. «Ж</w:t>
      </w:r>
      <w:r w:rsidRPr="00483E82">
        <w:rPr>
          <w:rFonts w:cs="Times New Roman"/>
          <w:sz w:val="22"/>
          <w:szCs w:val="22"/>
        </w:rPr>
        <w:t>и</w:t>
      </w:r>
      <w:r w:rsidRPr="00483E82">
        <w:rPr>
          <w:rFonts w:cs="Times New Roman"/>
          <w:sz w:val="22"/>
          <w:szCs w:val="22"/>
        </w:rPr>
        <w:t>вые ископаемые» животного мира.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Жизнь животных в воде. Одноклеточные животные. Происхождение многоклеточных живо</w:t>
      </w:r>
      <w:r w:rsidRPr="00483E82">
        <w:rPr>
          <w:rFonts w:cs="Times New Roman"/>
          <w:sz w:val="22"/>
          <w:szCs w:val="22"/>
        </w:rPr>
        <w:t>т</w:t>
      </w:r>
      <w:r w:rsidRPr="00483E82">
        <w:rPr>
          <w:rFonts w:cs="Times New Roman"/>
          <w:sz w:val="22"/>
          <w:szCs w:val="22"/>
        </w:rPr>
        <w:t>ных. Основные этапы эволюции беспозвоночных. Основные этапы эволюции позвоночных животных. Вымершие животные.</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Исследование ископаемых остатков вымерших животных.</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5. Животные в природных сообществах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Животные и среда обитания. Влияние света, температуры и влажности на животных. Присп</w:t>
      </w:r>
      <w:r w:rsidRPr="00483E82">
        <w:rPr>
          <w:rFonts w:cs="Times New Roman"/>
          <w:sz w:val="22"/>
          <w:szCs w:val="22"/>
        </w:rPr>
        <w:t>о</w:t>
      </w:r>
      <w:r w:rsidRPr="00483E82">
        <w:rPr>
          <w:rFonts w:cs="Times New Roman"/>
          <w:sz w:val="22"/>
          <w:szCs w:val="22"/>
        </w:rPr>
        <w:t>собленность животных к условиям среды обитания.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Животный мир природных зон Земли. Основные закономерности распределения животных на планете. Фауна.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6. Животные и человек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w:t>
      </w:r>
      <w:r w:rsidRPr="00483E82">
        <w:rPr>
          <w:rFonts w:cs="Times New Roman"/>
          <w:sz w:val="22"/>
          <w:szCs w:val="22"/>
        </w:rPr>
        <w:t>у</w:t>
      </w:r>
      <w:r w:rsidRPr="00483E82">
        <w:rPr>
          <w:rFonts w:cs="Times New Roman"/>
          <w:sz w:val="22"/>
          <w:szCs w:val="22"/>
        </w:rPr>
        <w:t>жающей среды.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w:t>
      </w:r>
      <w:r w:rsidRPr="00483E82">
        <w:rPr>
          <w:rFonts w:cs="Times New Roman"/>
          <w:sz w:val="22"/>
          <w:szCs w:val="22"/>
        </w:rPr>
        <w:t>о</w:t>
      </w:r>
      <w:r w:rsidRPr="00483E82">
        <w:rPr>
          <w:rFonts w:cs="Times New Roman"/>
          <w:sz w:val="22"/>
          <w:szCs w:val="22"/>
        </w:rPr>
        <w:t>вым условиям. Рекреационный пресс на животных диких видов в условиях города. Безнадзорные д</w:t>
      </w:r>
      <w:r w:rsidRPr="00483E82">
        <w:rPr>
          <w:rFonts w:cs="Times New Roman"/>
          <w:sz w:val="22"/>
          <w:szCs w:val="22"/>
        </w:rPr>
        <w:t>о</w:t>
      </w:r>
      <w:r w:rsidRPr="00483E82">
        <w:rPr>
          <w:rFonts w:cs="Times New Roman"/>
          <w:sz w:val="22"/>
          <w:szCs w:val="22"/>
        </w:rPr>
        <w:t>машние животные. Питомники. Восстановление численности редких видов животных: особо охр</w:t>
      </w:r>
      <w:r w:rsidRPr="00483E82">
        <w:rPr>
          <w:rFonts w:cs="Times New Roman"/>
          <w:sz w:val="22"/>
          <w:szCs w:val="22"/>
        </w:rPr>
        <w:t>а</w:t>
      </w:r>
      <w:r w:rsidRPr="00483E82">
        <w:rPr>
          <w:rFonts w:cs="Times New Roman"/>
          <w:sz w:val="22"/>
          <w:szCs w:val="22"/>
        </w:rPr>
        <w:t>няемые природные территории (ООПТ). Красная книга России. Меры сохранения животного мира.</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 Человек — биосоциальный вид</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Науки о человеке (анатомия, физиология, психология, антропология, гигиена, санитария, эк</w:t>
      </w:r>
      <w:r w:rsidRPr="00483E82">
        <w:rPr>
          <w:rFonts w:cs="Times New Roman"/>
          <w:sz w:val="22"/>
          <w:szCs w:val="22"/>
        </w:rPr>
        <w:t>о</w:t>
      </w:r>
      <w:r w:rsidRPr="00483E82">
        <w:rPr>
          <w:rFonts w:cs="Times New Roman"/>
          <w:sz w:val="22"/>
          <w:szCs w:val="22"/>
        </w:rPr>
        <w:t>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2. Структура организма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1"/>
          <w:sz w:val="22"/>
          <w:szCs w:val="22"/>
        </w:rPr>
        <w:t>Строение и химический состав клетки. Обмен веществ и превращение энергии в клетке. Мног</w:t>
      </w:r>
      <w:r w:rsidRPr="00483E82">
        <w:rPr>
          <w:rFonts w:cs="Times New Roman"/>
          <w:spacing w:val="-1"/>
          <w:sz w:val="22"/>
          <w:szCs w:val="22"/>
        </w:rPr>
        <w:t>о</w:t>
      </w:r>
      <w:r w:rsidRPr="00483E82">
        <w:rPr>
          <w:rFonts w:cs="Times New Roman"/>
          <w:spacing w:val="-1"/>
          <w:sz w:val="22"/>
          <w:szCs w:val="22"/>
        </w:rPr>
        <w:t>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Типы тканей организма человека: эпителиальные, соединительные, мышечные, нервная. Сво</w:t>
      </w:r>
      <w:r w:rsidRPr="00483E82">
        <w:rPr>
          <w:rFonts w:cs="Times New Roman"/>
          <w:sz w:val="22"/>
          <w:szCs w:val="22"/>
        </w:rPr>
        <w:t>й</w:t>
      </w:r>
      <w:r w:rsidRPr="00483E82">
        <w:rPr>
          <w:rFonts w:cs="Times New Roman"/>
          <w:sz w:val="22"/>
          <w:szCs w:val="22"/>
        </w:rPr>
        <w:t>ства тканей, их функции. Органы и системы органов. Организм как единое целое. Взаимо-связь о</w:t>
      </w:r>
      <w:r w:rsidRPr="00483E82">
        <w:rPr>
          <w:rFonts w:cs="Times New Roman"/>
          <w:sz w:val="22"/>
          <w:szCs w:val="22"/>
        </w:rPr>
        <w:t>р</w:t>
      </w:r>
      <w:r w:rsidRPr="00483E82">
        <w:rPr>
          <w:rFonts w:cs="Times New Roman"/>
          <w:sz w:val="22"/>
          <w:szCs w:val="22"/>
        </w:rPr>
        <w:t>ганов и систем как основа гомеостаза.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клеток слизистой оболочки полости рта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микроскопического строения тканей (на готовых микропрепаратах).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Распознавание органов и систем органов человека (по таблицам).</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3. Нейрогуморальная регуляция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Нервная система человека, её организация и значение.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1"/>
          <w:sz w:val="22"/>
          <w:szCs w:val="22"/>
        </w:rPr>
        <w:t>Нейроны, нервы, нервные узлы. Рефлекс. Рефлекторная дуга. Рецепторы. Двухнейронные и трёхнейронные рефлекторные дуги.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1"/>
          <w:sz w:val="22"/>
          <w:szCs w:val="22"/>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w:t>
      </w:r>
      <w:r w:rsidRPr="00483E82">
        <w:rPr>
          <w:rFonts w:cs="Times New Roman"/>
          <w:spacing w:val="-1"/>
          <w:sz w:val="22"/>
          <w:szCs w:val="22"/>
        </w:rPr>
        <w:lastRenderedPageBreak/>
        <w:t>развития. Нарушение в работе эндокринных желёз. Особенности рефлекторной и гуморальной рег</w:t>
      </w:r>
      <w:r w:rsidRPr="00483E82">
        <w:rPr>
          <w:rFonts w:cs="Times New Roman"/>
          <w:spacing w:val="-1"/>
          <w:sz w:val="22"/>
          <w:szCs w:val="22"/>
        </w:rPr>
        <w:t>у</w:t>
      </w:r>
      <w:r w:rsidRPr="00483E82">
        <w:rPr>
          <w:rFonts w:cs="Times New Roman"/>
          <w:spacing w:val="-1"/>
          <w:sz w:val="22"/>
          <w:szCs w:val="22"/>
        </w:rPr>
        <w:t>ляции функций организма.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головного мозга человека (по муляжам).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изменения размера зрачка в зависимости от освещённости.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4. Опора и движение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w:t>
      </w:r>
      <w:r w:rsidRPr="00483E82">
        <w:rPr>
          <w:rFonts w:cs="Times New Roman"/>
          <w:sz w:val="22"/>
          <w:szCs w:val="22"/>
        </w:rPr>
        <w:t>е</w:t>
      </w:r>
      <w:r w:rsidRPr="00483E82">
        <w:rPr>
          <w:rFonts w:cs="Times New Roman"/>
          <w:sz w:val="22"/>
          <w:szCs w:val="22"/>
        </w:rPr>
        <w:t>ловека, связанные с прямохождением и трудовой деятельностью.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Мышечная система. Строение и функции скелетных мышц. Работа мышц: статическая и дин</w:t>
      </w:r>
      <w:r w:rsidRPr="00483E82">
        <w:rPr>
          <w:rFonts w:cs="Times New Roman"/>
          <w:sz w:val="22"/>
          <w:szCs w:val="22"/>
        </w:rPr>
        <w:t>а</w:t>
      </w:r>
      <w:r w:rsidRPr="00483E82">
        <w:rPr>
          <w:rFonts w:cs="Times New Roman"/>
          <w:sz w:val="22"/>
          <w:szCs w:val="22"/>
        </w:rPr>
        <w:t>мическая; мышцы сгибатели и разгибатели. Утомление мышц. Гиподинамия. Роль двигательной а</w:t>
      </w:r>
      <w:r w:rsidRPr="00483E82">
        <w:rPr>
          <w:rFonts w:cs="Times New Roman"/>
          <w:sz w:val="22"/>
          <w:szCs w:val="22"/>
        </w:rPr>
        <w:t>к</w:t>
      </w:r>
      <w:r w:rsidRPr="00483E82">
        <w:rPr>
          <w:rFonts w:cs="Times New Roman"/>
          <w:sz w:val="22"/>
          <w:szCs w:val="22"/>
        </w:rPr>
        <w:t>тивности в сохранении здоровья.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Нарушения опорно-двигательной системы. Возрастные изменения в строении костей. Наруш</w:t>
      </w:r>
      <w:r w:rsidRPr="00483E82">
        <w:rPr>
          <w:rFonts w:cs="Times New Roman"/>
          <w:sz w:val="22"/>
          <w:szCs w:val="22"/>
        </w:rPr>
        <w:t>е</w:t>
      </w:r>
      <w:r w:rsidRPr="00483E82">
        <w:rPr>
          <w:rFonts w:cs="Times New Roman"/>
          <w:sz w:val="22"/>
          <w:szCs w:val="22"/>
        </w:rPr>
        <w:t>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свойств кости.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строения костей (на муляжах).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строения позвонков (на муляжах).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Определение гибкости позвоночника.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 Измерение массы и роста своего организма.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 Изучение влияния статической и динамической нагрузки на утомление мышц.</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7. Выявление нарушения осанки.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8. Определение признаков плоскостопия.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9. Оказание первой помощи при повреждении скелета и мышц.</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5. Внутренняя среда организма</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w:t>
      </w:r>
      <w:r w:rsidRPr="00483E82">
        <w:rPr>
          <w:rFonts w:cs="Times New Roman"/>
          <w:spacing w:val="2"/>
          <w:sz w:val="22"/>
          <w:szCs w:val="22"/>
        </w:rPr>
        <w:t>е</w:t>
      </w:r>
      <w:r w:rsidRPr="00483E82">
        <w:rPr>
          <w:rFonts w:cs="Times New Roman"/>
          <w:spacing w:val="2"/>
          <w:sz w:val="22"/>
          <w:szCs w:val="22"/>
        </w:rPr>
        <w:t>реливание крови. Донорство.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Изучение микроскопического строения крови человека и лягушки (сравнение).</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6. Кровообращение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w:t>
      </w:r>
      <w:r w:rsidRPr="00483E82">
        <w:rPr>
          <w:rFonts w:cs="Times New Roman"/>
          <w:sz w:val="22"/>
          <w:szCs w:val="22"/>
        </w:rPr>
        <w:t>м</w:t>
      </w:r>
      <w:r w:rsidRPr="00483E82">
        <w:rPr>
          <w:rFonts w:cs="Times New Roman"/>
          <w:sz w:val="22"/>
          <w:szCs w:val="22"/>
        </w:rPr>
        <w:t>фатическая система, лимфоотток. Регуляция деятельности сердца и сосудов. Профилактика серде</w:t>
      </w:r>
      <w:r w:rsidRPr="00483E82">
        <w:rPr>
          <w:rFonts w:cs="Times New Roman"/>
          <w:sz w:val="22"/>
          <w:szCs w:val="22"/>
        </w:rPr>
        <w:t>ч</w:t>
      </w:r>
      <w:r w:rsidRPr="00483E82">
        <w:rPr>
          <w:rFonts w:cs="Times New Roman"/>
          <w:sz w:val="22"/>
          <w:szCs w:val="22"/>
        </w:rPr>
        <w:t>но-сосудистых заболеваний. Первая помощь при кровотечениях.</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Измерение кровяного давления.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Определение пульса и числа сердечных сокращений в покое и после дозированных физич</w:t>
      </w:r>
      <w:r w:rsidRPr="00483E82">
        <w:rPr>
          <w:rFonts w:cs="Times New Roman"/>
          <w:sz w:val="22"/>
          <w:szCs w:val="22"/>
        </w:rPr>
        <w:t>е</w:t>
      </w:r>
      <w:r w:rsidRPr="00483E82">
        <w:rPr>
          <w:rFonts w:cs="Times New Roman"/>
          <w:sz w:val="22"/>
          <w:szCs w:val="22"/>
        </w:rPr>
        <w:t>ских нагрузок у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Первая помощь при кровотечениях.</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Дыхание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4"/>
          <w:sz w:val="22"/>
          <w:szCs w:val="22"/>
        </w:rPr>
        <w:t>1. Измерение обхвата грудной клетки в состоянии вдоха и выдоха.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Определение частоты дыхания. Влияние различных факторов на частоту дыхания.</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Питание и пищеварение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Микробиом человека — совокупность микроорганизмов, населяющих организм человека. Р</w:t>
      </w:r>
      <w:r w:rsidRPr="00483E82">
        <w:rPr>
          <w:rFonts w:cs="Times New Roman"/>
          <w:sz w:val="22"/>
          <w:szCs w:val="22"/>
        </w:rPr>
        <w:t>е</w:t>
      </w:r>
      <w:r w:rsidRPr="00483E82">
        <w:rPr>
          <w:rFonts w:cs="Times New Roman"/>
          <w:sz w:val="22"/>
          <w:szCs w:val="22"/>
        </w:rPr>
        <w:t>гуляция пищеварения. Методы изучения органов пищеварения. Работы И. П. Павлова.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Гигиена питания. Предупреждение желудочно-кишечных инфекций и паразитарных заболев</w:t>
      </w:r>
      <w:r w:rsidRPr="00483E82">
        <w:rPr>
          <w:rFonts w:cs="Times New Roman"/>
          <w:sz w:val="22"/>
          <w:szCs w:val="22"/>
        </w:rPr>
        <w:t>а</w:t>
      </w:r>
      <w:r w:rsidRPr="00483E82">
        <w:rPr>
          <w:rFonts w:cs="Times New Roman"/>
          <w:sz w:val="22"/>
          <w:szCs w:val="22"/>
        </w:rPr>
        <w:t>ний, пищевых отравлений. Влияние курения и алкоголя на пищеварение.</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действия ферментов слюны на крахмал.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Наблюдение действия желудочного сока на белки.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9. Обмен веществ и превращение энергии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Витамины и их роль для организма. Поступление витаминов с пищей. Синтез витаминов в о</w:t>
      </w:r>
      <w:r w:rsidRPr="00483E82">
        <w:rPr>
          <w:rFonts w:cs="Times New Roman"/>
          <w:sz w:val="22"/>
          <w:szCs w:val="22"/>
        </w:rPr>
        <w:t>р</w:t>
      </w:r>
      <w:r w:rsidRPr="00483E82">
        <w:rPr>
          <w:rFonts w:cs="Times New Roman"/>
          <w:sz w:val="22"/>
          <w:szCs w:val="22"/>
        </w:rPr>
        <w:t>ганизме. Авитаминозы и гиповитаминозы. Сохранение витаминов в пище.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Нормы и режим питания. Рациональное питание — фактор укрепления здоровья. Нарушение обмена веществ.</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состава продуктов 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Составление меню в зависимости от калорийности пищи.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Способы сохранения витаминов в пищевых продуктах.</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10. Кожа</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Строение и функции кожи. Кожа и её производные. Кожа и терморегуляция. Влияние на кожу факторов окружающей среды.</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Закаливание и его роль. Способы закаливания организма. Гигиена кожи, гигиенические тр</w:t>
      </w:r>
      <w:r w:rsidRPr="00483E82">
        <w:rPr>
          <w:rFonts w:cs="Times New Roman"/>
          <w:spacing w:val="1"/>
          <w:sz w:val="22"/>
          <w:szCs w:val="22"/>
        </w:rPr>
        <w:t>е</w:t>
      </w:r>
      <w:r w:rsidRPr="00483E82">
        <w:rPr>
          <w:rFonts w:cs="Times New Roman"/>
          <w:spacing w:val="1"/>
          <w:sz w:val="22"/>
          <w:szCs w:val="22"/>
        </w:rPr>
        <w:t>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Исследование с помощью лупы тыльной и ладонной стороны кисти.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Определение жирности различных участков кожи лица.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Описание мер по уходу за кожей лица и волосами в зависимости от типа кожи.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Описание основных гигиенических требований к одежде и обуви.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11. Выделение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Определение местоположения почек (на муляже).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Описание мер профилактики болезней почек.</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12. Размножение и развитие</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2"/>
          <w:sz w:val="22"/>
          <w:szCs w:val="2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w:t>
      </w:r>
      <w:r w:rsidRPr="00483E82">
        <w:rPr>
          <w:rFonts w:cs="Times New Roman"/>
          <w:spacing w:val="-2"/>
          <w:sz w:val="22"/>
          <w:szCs w:val="22"/>
        </w:rPr>
        <w:t>д</w:t>
      </w:r>
      <w:r w:rsidRPr="00483E82">
        <w:rPr>
          <w:rFonts w:cs="Times New Roman"/>
          <w:spacing w:val="-2"/>
          <w:sz w:val="22"/>
          <w:szCs w:val="22"/>
        </w:rPr>
        <w:t>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w:t>
      </w:r>
      <w:r w:rsidRPr="00483E82">
        <w:rPr>
          <w:rFonts w:cs="Times New Roman"/>
          <w:spacing w:val="-2"/>
          <w:sz w:val="22"/>
          <w:szCs w:val="22"/>
        </w:rPr>
        <w:t>и</w:t>
      </w:r>
      <w:r w:rsidRPr="00483E82">
        <w:rPr>
          <w:rFonts w:cs="Times New Roman"/>
          <w:spacing w:val="-2"/>
          <w:sz w:val="22"/>
          <w:szCs w:val="22"/>
        </w:rPr>
        <w:t>лактика.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Описание основных мер по профилактике инфекционных заболеваний, передающихся половым путём.</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13. Органы чувств и сенсорные системы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Ухо и слух. Строение и функции органа слуха. Механизм работы слухового анализатора. Сл</w:t>
      </w:r>
      <w:r w:rsidRPr="00483E82">
        <w:rPr>
          <w:rFonts w:cs="Times New Roman"/>
          <w:sz w:val="22"/>
          <w:szCs w:val="22"/>
        </w:rPr>
        <w:t>у</w:t>
      </w:r>
      <w:r w:rsidRPr="00483E82">
        <w:rPr>
          <w:rFonts w:cs="Times New Roman"/>
          <w:sz w:val="22"/>
          <w:szCs w:val="22"/>
        </w:rPr>
        <w:t>ховое восприятие. Нарушения слуха и их причины. Гигиена слуха.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Органы равновесия, мышечного чувства, осязания, обоняния и вкуса. Взаимодействие сенсо</w:t>
      </w:r>
      <w:r w:rsidRPr="00483E82">
        <w:rPr>
          <w:rFonts w:cs="Times New Roman"/>
          <w:sz w:val="22"/>
          <w:szCs w:val="22"/>
        </w:rPr>
        <w:t>р</w:t>
      </w:r>
      <w:r w:rsidRPr="00483E82">
        <w:rPr>
          <w:rFonts w:cs="Times New Roman"/>
          <w:sz w:val="22"/>
          <w:szCs w:val="22"/>
        </w:rPr>
        <w:t>ных систем организма.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Определение остроты зрения у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Изучение строения органа зрения (на муляже и влажном препарате).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Изучение строения органа слуха (на муляже).</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14. Поведение и психика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w:t>
      </w:r>
      <w:r w:rsidRPr="00483E82">
        <w:rPr>
          <w:rFonts w:cs="Times New Roman"/>
          <w:sz w:val="22"/>
          <w:szCs w:val="22"/>
        </w:rPr>
        <w:t>и</w:t>
      </w:r>
      <w:r w:rsidRPr="00483E82">
        <w:rPr>
          <w:rFonts w:cs="Times New Roman"/>
          <w:sz w:val="22"/>
          <w:szCs w:val="22"/>
        </w:rPr>
        <w:t>ческий стереотип. Роль гормонов в поведении. Наследственные и ненаследственные программы п</w:t>
      </w:r>
      <w:r w:rsidRPr="00483E82">
        <w:rPr>
          <w:rFonts w:cs="Times New Roman"/>
          <w:sz w:val="22"/>
          <w:szCs w:val="22"/>
        </w:rPr>
        <w:t>о</w:t>
      </w:r>
      <w:r w:rsidRPr="00483E82">
        <w:rPr>
          <w:rFonts w:cs="Times New Roman"/>
          <w:sz w:val="22"/>
          <w:szCs w:val="22"/>
        </w:rPr>
        <w:t>ведения у человека. Приспособительный характер поведения.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w:t>
      </w:r>
      <w:r w:rsidRPr="00483E82">
        <w:rPr>
          <w:rFonts w:cs="Times New Roman"/>
          <w:sz w:val="22"/>
          <w:szCs w:val="22"/>
        </w:rPr>
        <w:t>и</w:t>
      </w:r>
      <w:r w:rsidRPr="00483E82">
        <w:rPr>
          <w:rFonts w:cs="Times New Roman"/>
          <w:sz w:val="22"/>
          <w:szCs w:val="22"/>
        </w:rPr>
        <w:t>гиена сна.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Лабораторные и практические работы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Изучение кратковременной памяти.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Определение объёма механической и логической памяти.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Оценка сформированности навыков логического мышления.</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15. Человек и окружающая среда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w:t>
      </w:r>
      <w:r w:rsidRPr="00483E82">
        <w:rPr>
          <w:rFonts w:cs="Times New Roman"/>
          <w:sz w:val="22"/>
          <w:szCs w:val="22"/>
        </w:rPr>
        <w:t>о</w:t>
      </w:r>
      <w:r w:rsidRPr="00483E82">
        <w:rPr>
          <w:rFonts w:cs="Times New Roman"/>
          <w:sz w:val="22"/>
          <w:szCs w:val="22"/>
        </w:rPr>
        <w:t>ровья: аутотренинг, закаливание, двигательная активность, сбалансированное питание. Культура о</w:t>
      </w:r>
      <w:r w:rsidRPr="00483E82">
        <w:rPr>
          <w:rFonts w:cs="Times New Roman"/>
          <w:sz w:val="22"/>
          <w:szCs w:val="22"/>
        </w:rPr>
        <w:t>т</w:t>
      </w:r>
      <w:r w:rsidRPr="00483E82">
        <w:rPr>
          <w:rFonts w:cs="Times New Roman"/>
          <w:sz w:val="22"/>
          <w:szCs w:val="22"/>
        </w:rPr>
        <w:t>ношения к собственному здоровью и здоровью окружающих. Всемирная организация здравоохран</w:t>
      </w:r>
      <w:r w:rsidRPr="00483E82">
        <w:rPr>
          <w:rFonts w:cs="Times New Roman"/>
          <w:sz w:val="22"/>
          <w:szCs w:val="22"/>
        </w:rPr>
        <w:t>е</w:t>
      </w:r>
      <w:r w:rsidRPr="00483E82">
        <w:rPr>
          <w:rFonts w:cs="Times New Roman"/>
          <w:sz w:val="22"/>
          <w:szCs w:val="22"/>
        </w:rPr>
        <w:t>ния.</w:t>
      </w:r>
    </w:p>
    <w:p w:rsidR="00C97538" w:rsidRDefault="00416B7C" w:rsidP="00C97538">
      <w:pPr>
        <w:pStyle w:val="a8"/>
        <w:spacing w:line="24" w:lineRule="atLeast"/>
        <w:ind w:firstLine="567"/>
        <w:rPr>
          <w:rFonts w:cs="Times New Roman"/>
          <w:sz w:val="22"/>
          <w:szCs w:val="22"/>
        </w:rPr>
      </w:pPr>
      <w:r w:rsidRPr="00483E82">
        <w:rPr>
          <w:rFonts w:cs="Times New Roman"/>
          <w:sz w:val="22"/>
          <w:szCs w:val="22"/>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r w:rsidR="00C97538">
        <w:rPr>
          <w:rFonts w:cs="Times New Roman"/>
          <w:sz w:val="22"/>
          <w:szCs w:val="22"/>
        </w:rPr>
        <w:t xml:space="preserve"> </w:t>
      </w:r>
    </w:p>
    <w:p w:rsidR="00416B7C" w:rsidRPr="00C97538" w:rsidRDefault="00416B7C" w:rsidP="00C97538">
      <w:pPr>
        <w:pStyle w:val="a8"/>
        <w:spacing w:line="24" w:lineRule="atLeast"/>
        <w:ind w:firstLine="567"/>
        <w:rPr>
          <w:rFonts w:cs="Times New Roman"/>
          <w:b/>
          <w:sz w:val="22"/>
          <w:szCs w:val="22"/>
        </w:rPr>
      </w:pPr>
      <w:r w:rsidRPr="00C97538">
        <w:rPr>
          <w:rFonts w:cs="Times New Roman"/>
          <w:b/>
          <w:sz w:val="22"/>
          <w:szCs w:val="22"/>
        </w:rPr>
        <w:t>ПЛАНИРУЕМЫЕ РЕЗУЛЬТАТЫ ОСВОЕНИЯ УЧЕБНОГО ПРЕДМЕТА «БИОЛОГИЯ» НА УРОВНЕ ОСНОВНОГО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Патриотическое воспитание: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Гражданское воспитание: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готовность к конструктивной совместной деятельности при выполнении исследований и пр</w:t>
      </w:r>
      <w:r w:rsidRPr="00483E82">
        <w:rPr>
          <w:rFonts w:cs="Times New Roman"/>
          <w:sz w:val="22"/>
          <w:szCs w:val="22"/>
        </w:rPr>
        <w:t>о</w:t>
      </w:r>
      <w:r w:rsidRPr="00483E82">
        <w:rPr>
          <w:rFonts w:cs="Times New Roman"/>
          <w:sz w:val="22"/>
          <w:szCs w:val="22"/>
        </w:rPr>
        <w:t>ектов, стремление к взаимопониманию и взаимопомощи.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Духовно-нравственное воспитание: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готовность оценивать поведение и поступки с позиции нравственных норм и норм эколог</w:t>
      </w:r>
      <w:r w:rsidRPr="00483E82">
        <w:rPr>
          <w:rFonts w:cs="Times New Roman"/>
          <w:sz w:val="22"/>
          <w:szCs w:val="22"/>
        </w:rPr>
        <w:t>и</w:t>
      </w:r>
      <w:r w:rsidRPr="00483E82">
        <w:rPr>
          <w:rFonts w:cs="Times New Roman"/>
          <w:sz w:val="22"/>
          <w:szCs w:val="22"/>
        </w:rPr>
        <w:t>ческой культуры;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понимание значимости нравственного аспекта деятельности человека в медицине и биологии.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Эстетическое воспитание: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понимание роли биологии в формировании эстетической культуры личности.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Ценности научного познания: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ориентация на современную систему научных представлений об основных биологических з</w:t>
      </w:r>
      <w:r w:rsidRPr="00483E82">
        <w:rPr>
          <w:rFonts w:cs="Times New Roman"/>
          <w:sz w:val="22"/>
          <w:szCs w:val="22"/>
        </w:rPr>
        <w:t>а</w:t>
      </w:r>
      <w:r w:rsidRPr="00483E82">
        <w:rPr>
          <w:rFonts w:cs="Times New Roman"/>
          <w:sz w:val="22"/>
          <w:szCs w:val="22"/>
        </w:rPr>
        <w:t>кономерностях, взаимосвязях человека с природной и социальной средой;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понимание роли биологической науки в формировании научного мировоззрения;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развитие научной любознательности, интереса к биологической науке, навыков исследов</w:t>
      </w:r>
      <w:r w:rsidRPr="00483E82">
        <w:rPr>
          <w:rFonts w:cs="Times New Roman"/>
          <w:sz w:val="22"/>
          <w:szCs w:val="22"/>
        </w:rPr>
        <w:t>а</w:t>
      </w:r>
      <w:r w:rsidRPr="00483E82">
        <w:rPr>
          <w:rFonts w:cs="Times New Roman"/>
          <w:sz w:val="22"/>
          <w:szCs w:val="22"/>
        </w:rPr>
        <w:t>тельской деятельности.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Формирование культуры здоровья: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w:t>
      </w:r>
      <w:r w:rsidRPr="00483E82">
        <w:rPr>
          <w:rFonts w:cs="Times New Roman"/>
          <w:sz w:val="22"/>
          <w:szCs w:val="22"/>
        </w:rPr>
        <w:t>е</w:t>
      </w:r>
      <w:r w:rsidRPr="00483E82">
        <w:rPr>
          <w:rFonts w:cs="Times New Roman"/>
          <w:sz w:val="22"/>
          <w:szCs w:val="22"/>
        </w:rPr>
        <w:t>гулярная физическая активность);</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соблюдение правил безопасности, в том числе навыки безопасного поведения в природной среде;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сформированность навыка рефлексии, управление собственным эмоциональным состоянием.</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Трудовое воспитание: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активное участие в решении практических задач (в рамках семьи, школы, города, края) би</w:t>
      </w:r>
      <w:r w:rsidRPr="00483E82">
        <w:rPr>
          <w:rFonts w:cs="Times New Roman"/>
          <w:sz w:val="22"/>
          <w:szCs w:val="22"/>
        </w:rPr>
        <w:t>о</w:t>
      </w:r>
      <w:r w:rsidRPr="00483E82">
        <w:rPr>
          <w:rFonts w:cs="Times New Roman"/>
          <w:sz w:val="22"/>
          <w:szCs w:val="22"/>
        </w:rPr>
        <w:t>логической и экологической направленности, интерес к практическому изучению профессий, св</w:t>
      </w:r>
      <w:r w:rsidRPr="00483E82">
        <w:rPr>
          <w:rFonts w:cs="Times New Roman"/>
          <w:sz w:val="22"/>
          <w:szCs w:val="22"/>
        </w:rPr>
        <w:t>я</w:t>
      </w:r>
      <w:r w:rsidRPr="00483E82">
        <w:rPr>
          <w:rFonts w:cs="Times New Roman"/>
          <w:sz w:val="22"/>
          <w:szCs w:val="22"/>
        </w:rPr>
        <w:t>занных с биологией.</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Экологическое воспитание: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ориентация на применение биологических знаний при решении задач в области окружающей среды;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осознание экологических проблем и путей их решения;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готовность к участию в практической деятельности экологической направленности.</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Адаптация обучающегося к изменяющимся условиям со-циальной и природной среды: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адекватная оценка изменяющихся условий;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принятие решения (индивидуальное, в группе) в изменяющихся условиях на основании ан</w:t>
      </w:r>
      <w:r w:rsidRPr="00483E82">
        <w:rPr>
          <w:rFonts w:cs="Times New Roman"/>
          <w:sz w:val="22"/>
          <w:szCs w:val="22"/>
        </w:rPr>
        <w:t>а</w:t>
      </w:r>
      <w:r w:rsidRPr="00483E82">
        <w:rPr>
          <w:rFonts w:cs="Times New Roman"/>
          <w:sz w:val="22"/>
          <w:szCs w:val="22"/>
        </w:rPr>
        <w:t>лиза биологической информации;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планирование действий в новой ситуации на основании знаний биологических закономерн</w:t>
      </w:r>
      <w:r w:rsidRPr="00483E82">
        <w:rPr>
          <w:rFonts w:cs="Times New Roman"/>
          <w:sz w:val="22"/>
          <w:szCs w:val="22"/>
        </w:rPr>
        <w:t>о</w:t>
      </w:r>
      <w:r w:rsidRPr="00483E82">
        <w:rPr>
          <w:rFonts w:cs="Times New Roman"/>
          <w:sz w:val="22"/>
          <w:szCs w:val="22"/>
        </w:rPr>
        <w:t>стей.</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Универсальные познавательные действия</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Базовые логические действия: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биологических объектов (явлений);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дефициты информации, данных, необходимых для решения поставленной задачи;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самостоятельно выбирать способ решения учебной биологической задачи (сравнивать н</w:t>
      </w:r>
      <w:r w:rsidRPr="00483E82">
        <w:rPr>
          <w:rFonts w:cs="Times New Roman"/>
          <w:sz w:val="22"/>
          <w:szCs w:val="22"/>
        </w:rPr>
        <w:t>е</w:t>
      </w:r>
      <w:r w:rsidRPr="00483E82">
        <w:rPr>
          <w:rFonts w:cs="Times New Roman"/>
          <w:sz w:val="22"/>
          <w:szCs w:val="22"/>
        </w:rPr>
        <w:t>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Базовые исследовательские действия: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формировать гипотезу об истинности собственных суждений, аргументировать свою позицию, мнение;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w:t>
      </w:r>
      <w:r w:rsidRPr="00483E82">
        <w:rPr>
          <w:rFonts w:cs="Times New Roman"/>
          <w:sz w:val="22"/>
          <w:szCs w:val="22"/>
        </w:rPr>
        <w:t>о</w:t>
      </w:r>
      <w:r w:rsidRPr="00483E82">
        <w:rPr>
          <w:rFonts w:cs="Times New Roman"/>
          <w:sz w:val="22"/>
          <w:szCs w:val="22"/>
        </w:rPr>
        <w:t>цесса) изучения, причинно-следственных связей и зависимостей биологических объектов между с</w:t>
      </w:r>
      <w:r w:rsidRPr="00483E82">
        <w:rPr>
          <w:rFonts w:cs="Times New Roman"/>
          <w:sz w:val="22"/>
          <w:szCs w:val="22"/>
        </w:rPr>
        <w:t>о</w:t>
      </w:r>
      <w:r w:rsidRPr="00483E82">
        <w:rPr>
          <w:rFonts w:cs="Times New Roman"/>
          <w:sz w:val="22"/>
          <w:szCs w:val="22"/>
        </w:rPr>
        <w:t>бой;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оценивать на применимость и достоверность информацию, полученную в ходе наблюдения и эксперимента;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w:t>
      </w:r>
      <w:r w:rsidRPr="00483E82">
        <w:rPr>
          <w:rFonts w:cs="Times New Roman"/>
          <w:sz w:val="22"/>
          <w:szCs w:val="22"/>
        </w:rPr>
        <w:t>ю</w:t>
      </w:r>
      <w:r w:rsidRPr="00483E82">
        <w:rPr>
          <w:rFonts w:cs="Times New Roman"/>
          <w:sz w:val="22"/>
          <w:szCs w:val="22"/>
        </w:rPr>
        <w:t>дения, эксперимента, владеть инструментами оценки достоверности полученных выводов и обобщ</w:t>
      </w:r>
      <w:r w:rsidRPr="00483E82">
        <w:rPr>
          <w:rFonts w:cs="Times New Roman"/>
          <w:sz w:val="22"/>
          <w:szCs w:val="22"/>
        </w:rPr>
        <w:t>е</w:t>
      </w:r>
      <w:r w:rsidRPr="00483E82">
        <w:rPr>
          <w:rFonts w:cs="Times New Roman"/>
          <w:sz w:val="22"/>
          <w:szCs w:val="22"/>
        </w:rPr>
        <w:t>ний;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w:t>
      </w:r>
      <w:r w:rsidRPr="00483E82">
        <w:rPr>
          <w:rFonts w:cs="Times New Roman"/>
          <w:sz w:val="22"/>
          <w:szCs w:val="22"/>
        </w:rPr>
        <w:t>с</w:t>
      </w:r>
      <w:r w:rsidRPr="00483E82">
        <w:rPr>
          <w:rFonts w:cs="Times New Roman"/>
          <w:sz w:val="22"/>
          <w:szCs w:val="22"/>
        </w:rPr>
        <w:t>ловиях и контекстах.</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Работа с информацией: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биологическую информацию различных видов и форм представления;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находить сходные аргументы (подтверждающие или опровергающие одну и ту же идею, ве</w:t>
      </w:r>
      <w:r w:rsidRPr="00483E82">
        <w:rPr>
          <w:rFonts w:cs="Times New Roman"/>
          <w:sz w:val="22"/>
          <w:szCs w:val="22"/>
        </w:rPr>
        <w:t>р</w:t>
      </w:r>
      <w:r w:rsidRPr="00483E82">
        <w:rPr>
          <w:rFonts w:cs="Times New Roman"/>
          <w:sz w:val="22"/>
          <w:szCs w:val="22"/>
        </w:rPr>
        <w:t>сию) в различных информационных источниках;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оценивать надёжность биологической информации по критериям, предложенным учителем или сформулированным самостоятельно;</w:t>
      </w:r>
    </w:p>
    <w:p w:rsidR="00416B7C" w:rsidRPr="00483E82" w:rsidRDefault="00416B7C" w:rsidP="00483E82">
      <w:pPr>
        <w:pStyle w:val="Bull"/>
        <w:spacing w:line="24" w:lineRule="atLeast"/>
        <w:ind w:left="0" w:firstLine="567"/>
        <w:rPr>
          <w:rFonts w:cs="Times New Roman"/>
          <w:spacing w:val="-2"/>
          <w:sz w:val="22"/>
          <w:szCs w:val="22"/>
        </w:rPr>
      </w:pPr>
      <w:r w:rsidRPr="00483E82">
        <w:rPr>
          <w:rFonts w:cs="Times New Roman"/>
          <w:spacing w:val="-2"/>
          <w:sz w:val="22"/>
          <w:szCs w:val="22"/>
        </w:rPr>
        <w:t>запоминать и систематизировать биологическую информацию.</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Универсальные коммуникативные действия</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Общение: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воспринимать и формулировать суждения, выражать эмоции в процессе выполнения практ</w:t>
      </w:r>
      <w:r w:rsidRPr="00483E82">
        <w:rPr>
          <w:rFonts w:cs="Times New Roman"/>
          <w:sz w:val="22"/>
          <w:szCs w:val="22"/>
        </w:rPr>
        <w:t>и</w:t>
      </w:r>
      <w:r w:rsidRPr="00483E82">
        <w:rPr>
          <w:rFonts w:cs="Times New Roman"/>
          <w:sz w:val="22"/>
          <w:szCs w:val="22"/>
        </w:rPr>
        <w:t>ческих и лабораторных работ;</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выражать себя (свою точку зрения) в устных и письменных текстах;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понимать намерения других, проявлять уважительное отношение к собеседнику и в коррек</w:t>
      </w:r>
      <w:r w:rsidRPr="00483E82">
        <w:rPr>
          <w:rFonts w:cs="Times New Roman"/>
          <w:sz w:val="22"/>
          <w:szCs w:val="22"/>
        </w:rPr>
        <w:t>т</w:t>
      </w:r>
      <w:r w:rsidRPr="00483E82">
        <w:rPr>
          <w:rFonts w:cs="Times New Roman"/>
          <w:sz w:val="22"/>
          <w:szCs w:val="22"/>
        </w:rPr>
        <w:t>ной форме формулировать свои возражения;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w:t>
      </w:r>
      <w:r w:rsidRPr="00483E82">
        <w:rPr>
          <w:rFonts w:cs="Times New Roman"/>
          <w:sz w:val="22"/>
          <w:szCs w:val="22"/>
        </w:rPr>
        <w:t>а</w:t>
      </w:r>
      <w:r w:rsidRPr="00483E82">
        <w:rPr>
          <w:rFonts w:cs="Times New Roman"/>
          <w:sz w:val="22"/>
          <w:szCs w:val="22"/>
        </w:rPr>
        <w:t>тельности общения;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сопоставлять свои суждения с суждениями других участников диалога, обнаруживать различие и сходство позиций;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публично представлять результаты выполненного биологического опыта (эксперимента, и</w:t>
      </w:r>
      <w:r w:rsidRPr="00483E82">
        <w:rPr>
          <w:rFonts w:cs="Times New Roman"/>
          <w:sz w:val="22"/>
          <w:szCs w:val="22"/>
        </w:rPr>
        <w:t>с</w:t>
      </w:r>
      <w:r w:rsidRPr="00483E82">
        <w:rPr>
          <w:rFonts w:cs="Times New Roman"/>
          <w:sz w:val="22"/>
          <w:szCs w:val="22"/>
        </w:rPr>
        <w:t>следования, проекта);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w:t>
      </w:r>
      <w:r w:rsidRPr="00483E82">
        <w:rPr>
          <w:rFonts w:cs="Times New Roman"/>
          <w:sz w:val="22"/>
          <w:szCs w:val="22"/>
        </w:rPr>
        <w:t>ю</w:t>
      </w:r>
      <w:r w:rsidRPr="00483E82">
        <w:rPr>
          <w:rFonts w:cs="Times New Roman"/>
          <w:sz w:val="22"/>
          <w:szCs w:val="22"/>
        </w:rPr>
        <w:t>стративных материалов.</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Совместная деятельность (сотрудничество):</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w:t>
      </w:r>
      <w:r w:rsidRPr="00483E82">
        <w:rPr>
          <w:rFonts w:cs="Times New Roman"/>
          <w:sz w:val="22"/>
          <w:szCs w:val="22"/>
        </w:rPr>
        <w:t>б</w:t>
      </w:r>
      <w:r w:rsidRPr="00483E82">
        <w:rPr>
          <w:rFonts w:cs="Times New Roman"/>
          <w:sz w:val="22"/>
          <w:szCs w:val="22"/>
        </w:rPr>
        <w:t>щать мнения нескольких людей, проявлять готовность руководить, выполнять поручения, подч</w:t>
      </w:r>
      <w:r w:rsidRPr="00483E82">
        <w:rPr>
          <w:rFonts w:cs="Times New Roman"/>
          <w:sz w:val="22"/>
          <w:szCs w:val="22"/>
        </w:rPr>
        <w:t>и</w:t>
      </w:r>
      <w:r w:rsidRPr="00483E82">
        <w:rPr>
          <w:rFonts w:cs="Times New Roman"/>
          <w:sz w:val="22"/>
          <w:szCs w:val="22"/>
        </w:rPr>
        <w:t>няться;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w:t>
      </w:r>
      <w:r w:rsidRPr="00483E82">
        <w:rPr>
          <w:rFonts w:cs="Times New Roman"/>
          <w:sz w:val="22"/>
          <w:szCs w:val="22"/>
        </w:rPr>
        <w:t>а</w:t>
      </w:r>
      <w:r w:rsidRPr="00483E82">
        <w:rPr>
          <w:rFonts w:cs="Times New Roman"/>
          <w:sz w:val="22"/>
          <w:szCs w:val="22"/>
        </w:rPr>
        <w:t>ствовать в групповых формах работы (обсуждения, обмен мнениями, мозговые штурмы и иные);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оценивать качество своего вклада в общий продукт по критериям, самостоятельно сформ</w:t>
      </w:r>
      <w:r w:rsidRPr="00483E82">
        <w:rPr>
          <w:rFonts w:cs="Times New Roman"/>
          <w:sz w:val="22"/>
          <w:szCs w:val="22"/>
        </w:rPr>
        <w:t>у</w:t>
      </w:r>
      <w:r w:rsidRPr="00483E82">
        <w:rPr>
          <w:rFonts w:cs="Times New Roman"/>
          <w:sz w:val="22"/>
          <w:szCs w:val="22"/>
        </w:rPr>
        <w:t>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овладеть системой универсальных коммуникативных действий, которая обеспечивает сфо</w:t>
      </w:r>
      <w:r w:rsidRPr="00483E82">
        <w:rPr>
          <w:rFonts w:cs="Times New Roman"/>
          <w:sz w:val="22"/>
          <w:szCs w:val="22"/>
        </w:rPr>
        <w:t>р</w:t>
      </w:r>
      <w:r w:rsidRPr="00483E82">
        <w:rPr>
          <w:rFonts w:cs="Times New Roman"/>
          <w:sz w:val="22"/>
          <w:szCs w:val="22"/>
        </w:rPr>
        <w:t>мированность социальных навыков и эмоционального интеллекта обучающихся.</w:t>
      </w:r>
    </w:p>
    <w:p w:rsidR="00416B7C" w:rsidRPr="00483E82" w:rsidRDefault="00416B7C" w:rsidP="00483E82">
      <w:pPr>
        <w:pStyle w:val="a8"/>
        <w:spacing w:line="24" w:lineRule="atLeast"/>
        <w:ind w:firstLine="567"/>
        <w:rPr>
          <w:rStyle w:val="a9"/>
          <w:rFonts w:cs="Times New Roman"/>
          <w:sz w:val="22"/>
          <w:szCs w:val="22"/>
        </w:rPr>
      </w:pPr>
      <w:r w:rsidRPr="00483E82">
        <w:rPr>
          <w:rStyle w:val="a9"/>
          <w:rFonts w:cs="Times New Roman"/>
          <w:sz w:val="22"/>
          <w:szCs w:val="22"/>
        </w:rPr>
        <w:t>Универсальные регулятивные действия</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Самоорганизация: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проблемы для решения в жизненных и учебных ситуациях, используя биологические знания;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ориентироваться в различных подходах принятия решений (индивидуальное, принятие р</w:t>
      </w:r>
      <w:r w:rsidRPr="00483E82">
        <w:rPr>
          <w:rFonts w:cs="Times New Roman"/>
          <w:sz w:val="22"/>
          <w:szCs w:val="22"/>
        </w:rPr>
        <w:t>е</w:t>
      </w:r>
      <w:r w:rsidRPr="00483E82">
        <w:rPr>
          <w:rFonts w:cs="Times New Roman"/>
          <w:sz w:val="22"/>
          <w:szCs w:val="22"/>
        </w:rPr>
        <w:t>шения в группе, принятие решений группой);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самостоятельно составлять алгоритм решения задачи (или его часть), выбирать способ реш</w:t>
      </w:r>
      <w:r w:rsidRPr="00483E82">
        <w:rPr>
          <w:rFonts w:cs="Times New Roman"/>
          <w:sz w:val="22"/>
          <w:szCs w:val="22"/>
        </w:rPr>
        <w:t>е</w:t>
      </w:r>
      <w:r w:rsidRPr="00483E82">
        <w:rPr>
          <w:rFonts w:cs="Times New Roman"/>
          <w:sz w:val="22"/>
          <w:szCs w:val="22"/>
        </w:rPr>
        <w:t>ния учебной биологической задачи с учётом имеющихся ресурсов и собственных возможностей, а</w:t>
      </w:r>
      <w:r w:rsidRPr="00483E82">
        <w:rPr>
          <w:rFonts w:cs="Times New Roman"/>
          <w:sz w:val="22"/>
          <w:szCs w:val="22"/>
        </w:rPr>
        <w:t>р</w:t>
      </w:r>
      <w:r w:rsidRPr="00483E82">
        <w:rPr>
          <w:rFonts w:cs="Times New Roman"/>
          <w:sz w:val="22"/>
          <w:szCs w:val="22"/>
        </w:rPr>
        <w:t>гументировать предлагаемые варианты решений;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w:t>
      </w:r>
      <w:r w:rsidRPr="00483E82">
        <w:rPr>
          <w:rFonts w:cs="Times New Roman"/>
          <w:sz w:val="22"/>
          <w:szCs w:val="22"/>
        </w:rPr>
        <w:t>е</w:t>
      </w:r>
      <w:r w:rsidRPr="00483E82">
        <w:rPr>
          <w:rFonts w:cs="Times New Roman"/>
          <w:sz w:val="22"/>
          <w:szCs w:val="22"/>
        </w:rPr>
        <w:t>ском объекте;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делать выбор и брать ответственность за решение.</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Самоконтроль (рефлексия):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владеть способами самоконтроля, самомотивации и рефлексии;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давать адекватную оценку ситуации и предлагать план её изменения;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оценивать соответствие результата цели и условиям.</w:t>
      </w:r>
    </w:p>
    <w:p w:rsidR="00416B7C" w:rsidRPr="00483E82" w:rsidRDefault="00416B7C" w:rsidP="00483E82">
      <w:pPr>
        <w:pStyle w:val="Bull"/>
        <w:spacing w:line="24" w:lineRule="atLeast"/>
        <w:ind w:left="0" w:firstLine="567"/>
        <w:rPr>
          <w:rStyle w:val="ab"/>
          <w:rFonts w:cs="Times New Roman"/>
          <w:sz w:val="22"/>
          <w:szCs w:val="22"/>
        </w:rPr>
      </w:pPr>
      <w:r w:rsidRPr="00483E82">
        <w:rPr>
          <w:rStyle w:val="ab"/>
          <w:rFonts w:cs="Times New Roman"/>
          <w:sz w:val="22"/>
          <w:szCs w:val="22"/>
        </w:rPr>
        <w:t>Эмоциональный интеллект:</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различать, называть и управлять собственными эмоциями и эмоциями других;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и анализировать причины эмоций;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ставить себя на место другого человека, понимать мотивы и намерения другого;</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регулировать способ выражения эмоций.</w:t>
      </w:r>
    </w:p>
    <w:p w:rsidR="00416B7C" w:rsidRPr="00483E82" w:rsidRDefault="00416B7C" w:rsidP="00483E82">
      <w:pPr>
        <w:pStyle w:val="a8"/>
        <w:spacing w:line="24" w:lineRule="atLeast"/>
        <w:ind w:firstLine="567"/>
        <w:rPr>
          <w:rStyle w:val="ab"/>
          <w:rFonts w:cs="Times New Roman"/>
          <w:sz w:val="22"/>
          <w:szCs w:val="22"/>
        </w:rPr>
      </w:pPr>
      <w:r w:rsidRPr="00483E82">
        <w:rPr>
          <w:rStyle w:val="ab"/>
          <w:rFonts w:cs="Times New Roman"/>
          <w:sz w:val="22"/>
          <w:szCs w:val="22"/>
        </w:rPr>
        <w:t>Принятие себя и других: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осознанно относиться к другому человеку, его мнению;</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признавать своё право на ошибку и такое же право другого;</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открытость себе и другим;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осознавать невозможность контролировать всё вокруг;</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40"/>
        <w:spacing w:before="0" w:after="0" w:line="24" w:lineRule="atLeast"/>
        <w:ind w:firstLine="567"/>
        <w:jc w:val="both"/>
        <w:rPr>
          <w:rStyle w:val="a9"/>
          <w:rFonts w:cs="Times New Roman"/>
          <w:b/>
          <w:bCs/>
          <w:sz w:val="22"/>
          <w:szCs w:val="22"/>
          <w:lang w:val="ru-RU"/>
        </w:rPr>
      </w:pPr>
      <w:r w:rsidRPr="00483E82">
        <w:rPr>
          <w:rStyle w:val="a9"/>
          <w:rFonts w:cs="Times New Roman"/>
          <w:b/>
          <w:bCs/>
          <w:sz w:val="22"/>
          <w:szCs w:val="22"/>
          <w:lang w:val="ru-RU"/>
        </w:rPr>
        <w:t>5 класс:</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биологию как науку о живой природе; называть признаки живого, сравнивать объекты живой и неживой природы;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16B7C" w:rsidRPr="00483E82" w:rsidRDefault="00416B7C" w:rsidP="00483E82">
      <w:pPr>
        <w:pStyle w:val="Bull"/>
        <w:spacing w:line="24" w:lineRule="atLeast"/>
        <w:ind w:left="0" w:firstLine="567"/>
        <w:rPr>
          <w:rFonts w:cs="Times New Roman"/>
          <w:spacing w:val="4"/>
          <w:sz w:val="22"/>
          <w:szCs w:val="22"/>
        </w:rPr>
      </w:pPr>
      <w:r w:rsidRPr="00483E82">
        <w:rPr>
          <w:rFonts w:cs="Times New Roman"/>
          <w:spacing w:val="4"/>
          <w:sz w:val="22"/>
          <w:szCs w:val="22"/>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w:t>
      </w:r>
      <w:r w:rsidRPr="00483E82">
        <w:rPr>
          <w:rFonts w:cs="Times New Roman"/>
          <w:sz w:val="22"/>
          <w:szCs w:val="22"/>
        </w:rPr>
        <w:t>о</w:t>
      </w:r>
      <w:r w:rsidRPr="00483E82">
        <w:rPr>
          <w:rFonts w:cs="Times New Roman"/>
          <w:sz w:val="22"/>
          <w:szCs w:val="22"/>
        </w:rPr>
        <w:t>жение, развитие, среда обитания, природное сообщество, искусственное сообщество) в соответствии с поставленной задачей и в контексте;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различать по внешнему виду (изображениям), схемам и описаниям доядерные и ядерные о</w:t>
      </w:r>
      <w:r w:rsidRPr="00483E82">
        <w:rPr>
          <w:rFonts w:cs="Times New Roman"/>
          <w:sz w:val="22"/>
          <w:szCs w:val="22"/>
        </w:rPr>
        <w:t>р</w:t>
      </w:r>
      <w:r w:rsidRPr="00483E82">
        <w:rPr>
          <w:rFonts w:cs="Times New Roman"/>
          <w:sz w:val="22"/>
          <w:szCs w:val="22"/>
        </w:rPr>
        <w:t>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w:t>
      </w:r>
      <w:r w:rsidRPr="00483E82">
        <w:rPr>
          <w:rFonts w:cs="Times New Roman"/>
          <w:sz w:val="22"/>
          <w:szCs w:val="22"/>
        </w:rPr>
        <w:t>о</w:t>
      </w:r>
      <w:r w:rsidRPr="00483E82">
        <w:rPr>
          <w:rFonts w:cs="Times New Roman"/>
          <w:sz w:val="22"/>
          <w:szCs w:val="22"/>
        </w:rPr>
        <w:t>обществах; представителей флоры и фауны природных зон Земли; ландшафты природные и кул</w:t>
      </w:r>
      <w:r w:rsidRPr="00483E82">
        <w:rPr>
          <w:rFonts w:cs="Times New Roman"/>
          <w:sz w:val="22"/>
          <w:szCs w:val="22"/>
        </w:rPr>
        <w:t>ь</w:t>
      </w:r>
      <w:r w:rsidRPr="00483E82">
        <w:rPr>
          <w:rFonts w:cs="Times New Roman"/>
          <w:sz w:val="22"/>
          <w:szCs w:val="22"/>
        </w:rPr>
        <w:t>турные;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проводить описание организма (растения, животного) по заданному плану; выделять сущес</w:t>
      </w:r>
      <w:r w:rsidRPr="00483E82">
        <w:rPr>
          <w:rFonts w:cs="Times New Roman"/>
          <w:sz w:val="22"/>
          <w:szCs w:val="22"/>
        </w:rPr>
        <w:t>т</w:t>
      </w:r>
      <w:r w:rsidRPr="00483E82">
        <w:rPr>
          <w:rFonts w:cs="Times New Roman"/>
          <w:sz w:val="22"/>
          <w:szCs w:val="22"/>
        </w:rPr>
        <w:t>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w:t>
      </w:r>
      <w:r w:rsidRPr="00483E82">
        <w:rPr>
          <w:rFonts w:cs="Times New Roman"/>
          <w:sz w:val="22"/>
          <w:szCs w:val="22"/>
        </w:rPr>
        <w:t>е</w:t>
      </w:r>
      <w:r w:rsidRPr="00483E82">
        <w:rPr>
          <w:rFonts w:cs="Times New Roman"/>
          <w:sz w:val="22"/>
          <w:szCs w:val="22"/>
        </w:rPr>
        <w:t>рий и вирусов;</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раскрывать понятие о среде обитания (водной, наземно-воздушной, почвенной, внутриорг</w:t>
      </w:r>
      <w:r w:rsidRPr="00483E82">
        <w:rPr>
          <w:rFonts w:cs="Times New Roman"/>
          <w:sz w:val="22"/>
          <w:szCs w:val="22"/>
        </w:rPr>
        <w:t>а</w:t>
      </w:r>
      <w:r w:rsidRPr="00483E82">
        <w:rPr>
          <w:rFonts w:cs="Times New Roman"/>
          <w:sz w:val="22"/>
          <w:szCs w:val="22"/>
        </w:rPr>
        <w:t>низменной), условиях среды обитания;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приводить примеры, характеризующие приспособленность организмов к среде обитания, взаимосвязи организмов в сообществах;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выделять отличительные признаки природных и искусственных сообществ;</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аргументировать основные правила поведения человека в природе и объяснять значение пр</w:t>
      </w:r>
      <w:r w:rsidRPr="00483E82">
        <w:rPr>
          <w:rFonts w:cs="Times New Roman"/>
          <w:sz w:val="22"/>
          <w:szCs w:val="22"/>
        </w:rPr>
        <w:t>и</w:t>
      </w:r>
      <w:r w:rsidRPr="00483E82">
        <w:rPr>
          <w:rFonts w:cs="Times New Roman"/>
          <w:sz w:val="22"/>
          <w:szCs w:val="22"/>
        </w:rPr>
        <w:t>родоохранной деятельности человека; анализировать глобальные экологические проблемы;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раскрывать роль биологии в практической деятельности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применять методы биологии (наблюдение, описание, классификация, измерение, экспер</w:t>
      </w:r>
      <w:r w:rsidRPr="00483E82">
        <w:rPr>
          <w:rFonts w:cs="Times New Roman"/>
          <w:sz w:val="22"/>
          <w:szCs w:val="22"/>
        </w:rPr>
        <w:t>и</w:t>
      </w:r>
      <w:r w:rsidRPr="00483E82">
        <w:rPr>
          <w:rFonts w:cs="Times New Roman"/>
          <w:sz w:val="22"/>
          <w:szCs w:val="22"/>
        </w:rPr>
        <w:t>мент): проводить наблюдения за организмами, описывать биологические объекты, процессы и явл</w:t>
      </w:r>
      <w:r w:rsidRPr="00483E82">
        <w:rPr>
          <w:rFonts w:cs="Times New Roman"/>
          <w:sz w:val="22"/>
          <w:szCs w:val="22"/>
        </w:rPr>
        <w:t>е</w:t>
      </w:r>
      <w:r w:rsidRPr="00483E82">
        <w:rPr>
          <w:rFonts w:cs="Times New Roman"/>
          <w:sz w:val="22"/>
          <w:szCs w:val="22"/>
        </w:rPr>
        <w:t>ния; выполнять биологический рисунок и измерение биологических объектов;</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владеть приёмами работы с лупой, световым и цифровым микроскопами при рассматривании биологических объектов;</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использовать при выполнении учебных заданий научно-популярную литературу по биологии, справочные материалы, ресурсы Интернета;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создавать письменные и устные сообщения, грамотно используя понятийный аппарат из</w:t>
      </w:r>
      <w:r w:rsidRPr="00483E82">
        <w:rPr>
          <w:rFonts w:cs="Times New Roman"/>
          <w:sz w:val="22"/>
          <w:szCs w:val="22"/>
        </w:rPr>
        <w:t>у</w:t>
      </w:r>
      <w:r w:rsidRPr="00483E82">
        <w:rPr>
          <w:rFonts w:cs="Times New Roman"/>
          <w:sz w:val="22"/>
          <w:szCs w:val="22"/>
        </w:rPr>
        <w:t>чаемого раздела биологии.</w:t>
      </w:r>
    </w:p>
    <w:p w:rsidR="00416B7C" w:rsidRPr="00483E82" w:rsidRDefault="00416B7C" w:rsidP="00483E82">
      <w:pPr>
        <w:pStyle w:val="40"/>
        <w:spacing w:before="0" w:after="0" w:line="24" w:lineRule="atLeast"/>
        <w:ind w:firstLine="567"/>
        <w:jc w:val="both"/>
        <w:rPr>
          <w:rStyle w:val="a9"/>
          <w:rFonts w:cs="Times New Roman"/>
          <w:b/>
          <w:bCs/>
          <w:sz w:val="22"/>
          <w:szCs w:val="22"/>
          <w:lang w:val="ru-RU"/>
        </w:rPr>
      </w:pPr>
      <w:r w:rsidRPr="00483E82">
        <w:rPr>
          <w:rStyle w:val="a9"/>
          <w:rFonts w:cs="Times New Roman"/>
          <w:b/>
          <w:bCs/>
          <w:sz w:val="22"/>
          <w:szCs w:val="22"/>
          <w:lang w:val="ru-RU"/>
        </w:rPr>
        <w:t>6 класс:</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ботанику как биологическую науку, её разделы и связи с другими науками и техникой;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w:t>
      </w:r>
      <w:r w:rsidRPr="00483E82">
        <w:rPr>
          <w:rFonts w:cs="Times New Roman"/>
          <w:sz w:val="22"/>
          <w:szCs w:val="22"/>
        </w:rPr>
        <w:t>з</w:t>
      </w:r>
      <w:r w:rsidRPr="00483E82">
        <w:rPr>
          <w:rFonts w:cs="Times New Roman"/>
          <w:sz w:val="22"/>
          <w:szCs w:val="22"/>
        </w:rPr>
        <w:t>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описывать строение и жизнедеятельность растительного организма (на примере покрытос</w:t>
      </w:r>
      <w:r w:rsidRPr="00483E82">
        <w:rPr>
          <w:rFonts w:cs="Times New Roman"/>
          <w:sz w:val="22"/>
          <w:szCs w:val="22"/>
        </w:rPr>
        <w:t>е</w:t>
      </w:r>
      <w:r w:rsidRPr="00483E82">
        <w:rPr>
          <w:rFonts w:cs="Times New Roman"/>
          <w:sz w:val="22"/>
          <w:szCs w:val="22"/>
        </w:rPr>
        <w:t>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сравнивать растительные ткани и органы растений между собой;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причинно-следственные связи между строением и функциями тканей и органов растений, строением и жизнедеятельностью растений;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pacing w:val="-3"/>
          <w:sz w:val="22"/>
          <w:szCs w:val="22"/>
        </w:rPr>
        <w:t>классифицировать растения и их части по разным основаниям;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применять полученные знания для выращивания и размножения культурных растений;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владеть приёмами работы с биологической информацией: формулировать основания для и</w:t>
      </w:r>
      <w:r w:rsidRPr="00483E82">
        <w:rPr>
          <w:rFonts w:cs="Times New Roman"/>
          <w:sz w:val="22"/>
          <w:szCs w:val="22"/>
        </w:rPr>
        <w:t>з</w:t>
      </w:r>
      <w:r w:rsidRPr="00483E82">
        <w:rPr>
          <w:rFonts w:cs="Times New Roman"/>
          <w:sz w:val="22"/>
          <w:szCs w:val="22"/>
        </w:rPr>
        <w:t>влечения и обобщения информации из двух источников; преобразовывать информацию из одной знаковой системы в другую;</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создавать письменные и устные сообщения, грамотно используя понятийный аппарат из</w:t>
      </w:r>
      <w:r w:rsidRPr="00483E82">
        <w:rPr>
          <w:rFonts w:cs="Times New Roman"/>
          <w:sz w:val="22"/>
          <w:szCs w:val="22"/>
        </w:rPr>
        <w:t>у</w:t>
      </w:r>
      <w:r w:rsidRPr="00483E82">
        <w:rPr>
          <w:rFonts w:cs="Times New Roman"/>
          <w:sz w:val="22"/>
          <w:szCs w:val="22"/>
        </w:rPr>
        <w:t>чаемого раздела биологии.</w:t>
      </w:r>
    </w:p>
    <w:p w:rsidR="00416B7C" w:rsidRPr="00483E82" w:rsidRDefault="00416B7C" w:rsidP="00483E82">
      <w:pPr>
        <w:pStyle w:val="40"/>
        <w:spacing w:before="0" w:after="0" w:line="24" w:lineRule="atLeast"/>
        <w:ind w:firstLine="567"/>
        <w:jc w:val="both"/>
        <w:rPr>
          <w:rStyle w:val="a9"/>
          <w:rFonts w:cs="Times New Roman"/>
          <w:b/>
          <w:bCs/>
          <w:sz w:val="22"/>
          <w:szCs w:val="22"/>
          <w:lang w:val="ru-RU"/>
        </w:rPr>
      </w:pPr>
      <w:r w:rsidRPr="00483E82">
        <w:rPr>
          <w:rStyle w:val="a9"/>
          <w:rFonts w:cs="Times New Roman"/>
          <w:b/>
          <w:bCs/>
          <w:sz w:val="22"/>
          <w:szCs w:val="22"/>
          <w:lang w:val="ru-RU"/>
        </w:rPr>
        <w:lastRenderedPageBreak/>
        <w:t>7 класс:</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принципы классификации растений, основные систематические группы ра</w:t>
      </w:r>
      <w:r w:rsidRPr="00483E82">
        <w:rPr>
          <w:rFonts w:cs="Times New Roman"/>
          <w:sz w:val="22"/>
          <w:szCs w:val="22"/>
        </w:rPr>
        <w:t>с</w:t>
      </w:r>
      <w:r w:rsidRPr="00483E82">
        <w:rPr>
          <w:rFonts w:cs="Times New Roman"/>
          <w:sz w:val="22"/>
          <w:szCs w:val="22"/>
        </w:rPr>
        <w:t>тений (водоросли, мхи, плауны, хвощи, папоротники, голосеменные, покрытосеменные или цветк</w:t>
      </w:r>
      <w:r w:rsidRPr="00483E82">
        <w:rPr>
          <w:rFonts w:cs="Times New Roman"/>
          <w:sz w:val="22"/>
          <w:szCs w:val="22"/>
        </w:rPr>
        <w:t>о</w:t>
      </w:r>
      <w:r w:rsidRPr="00483E82">
        <w:rPr>
          <w:rFonts w:cs="Times New Roman"/>
          <w:sz w:val="22"/>
          <w:szCs w:val="22"/>
        </w:rPr>
        <w:t>вые);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приводить примеры вклада российских (в том числе Н. И. Вавилов, И. В. Мичурин) и зар</w:t>
      </w:r>
      <w:r w:rsidRPr="00483E82">
        <w:rPr>
          <w:rFonts w:cs="Times New Roman"/>
          <w:sz w:val="22"/>
          <w:szCs w:val="22"/>
        </w:rPr>
        <w:t>у</w:t>
      </w:r>
      <w:r w:rsidRPr="00483E82">
        <w:rPr>
          <w:rFonts w:cs="Times New Roman"/>
          <w:sz w:val="22"/>
          <w:szCs w:val="22"/>
        </w:rPr>
        <w:t>бежных (в том числе К. Линней, Л. Пастер) учёных в развитие наук о растениях, грибах, лишайниках, бактериях;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применять биологические термины и понятия (в том числе: ботаника, экология растений, м</w:t>
      </w:r>
      <w:r w:rsidRPr="00483E82">
        <w:rPr>
          <w:rFonts w:cs="Times New Roman"/>
          <w:sz w:val="22"/>
          <w:szCs w:val="22"/>
        </w:rPr>
        <w:t>и</w:t>
      </w:r>
      <w:r w:rsidRPr="00483E82">
        <w:rPr>
          <w:rFonts w:cs="Times New Roman"/>
          <w:sz w:val="22"/>
          <w:szCs w:val="22"/>
        </w:rPr>
        <w:t>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w:t>
      </w:r>
      <w:r w:rsidRPr="00483E82">
        <w:rPr>
          <w:rFonts w:cs="Times New Roman"/>
          <w:sz w:val="22"/>
          <w:szCs w:val="22"/>
        </w:rPr>
        <w:t>ы</w:t>
      </w:r>
      <w:r w:rsidRPr="00483E82">
        <w:rPr>
          <w:rFonts w:cs="Times New Roman"/>
          <w:sz w:val="22"/>
          <w:szCs w:val="22"/>
        </w:rPr>
        <w:t>тосеменные, бактерии, грибы, лишайники) в соответствии с поставленной задачей и в контексте;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различать и описывать живые и гербарные экземпляры растений, части растений по изобр</w:t>
      </w:r>
      <w:r w:rsidRPr="00483E82">
        <w:rPr>
          <w:rFonts w:cs="Times New Roman"/>
          <w:sz w:val="22"/>
          <w:szCs w:val="22"/>
        </w:rPr>
        <w:t>а</w:t>
      </w:r>
      <w:r w:rsidRPr="00483E82">
        <w:rPr>
          <w:rFonts w:cs="Times New Roman"/>
          <w:sz w:val="22"/>
          <w:szCs w:val="22"/>
        </w:rPr>
        <w:t>жениям, схемам, моделям, муляжам, рельефным таблицам; грибы по изображениям, схемам, муляжам; бактерии по изображениям;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признаки классов покрытосеменных или цветковых, семейств двудольных и одн</w:t>
      </w:r>
      <w:r w:rsidRPr="00483E82">
        <w:rPr>
          <w:rFonts w:cs="Times New Roman"/>
          <w:sz w:val="22"/>
          <w:szCs w:val="22"/>
        </w:rPr>
        <w:t>о</w:t>
      </w:r>
      <w:r w:rsidRPr="00483E82">
        <w:rPr>
          <w:rFonts w:cs="Times New Roman"/>
          <w:sz w:val="22"/>
          <w:szCs w:val="22"/>
        </w:rPr>
        <w:t>дольных растений;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определять систематическое положение растительного организма (на примере покрытос</w:t>
      </w:r>
      <w:r w:rsidRPr="00483E82">
        <w:rPr>
          <w:rFonts w:cs="Times New Roman"/>
          <w:sz w:val="22"/>
          <w:szCs w:val="22"/>
        </w:rPr>
        <w:t>е</w:t>
      </w:r>
      <w:r w:rsidRPr="00483E82">
        <w:rPr>
          <w:rFonts w:cs="Times New Roman"/>
          <w:sz w:val="22"/>
          <w:szCs w:val="22"/>
        </w:rPr>
        <w:t>менных, или цветковых) с помощью определительной карточки;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выполнять практические и лабораторные работы по систематике растений, микологии и ми</w:t>
      </w:r>
      <w:r w:rsidRPr="00483E82">
        <w:rPr>
          <w:rFonts w:cs="Times New Roman"/>
          <w:sz w:val="22"/>
          <w:szCs w:val="22"/>
        </w:rPr>
        <w:t>к</w:t>
      </w:r>
      <w:r w:rsidRPr="00483E82">
        <w:rPr>
          <w:rFonts w:cs="Times New Roman"/>
          <w:sz w:val="22"/>
          <w:szCs w:val="22"/>
        </w:rPr>
        <w:t>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выделять существенные признаки строения и жизнедеятельности растений, бактерий, грибов, лишайников;</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проводить описание и сравнивать между собой растения, грибы, лишайники, бактерии по з</w:t>
      </w:r>
      <w:r w:rsidRPr="00483E82">
        <w:rPr>
          <w:rFonts w:cs="Times New Roman"/>
          <w:sz w:val="22"/>
          <w:szCs w:val="22"/>
        </w:rPr>
        <w:t>а</w:t>
      </w:r>
      <w:r w:rsidRPr="00483E82">
        <w:rPr>
          <w:rFonts w:cs="Times New Roman"/>
          <w:sz w:val="22"/>
          <w:szCs w:val="22"/>
        </w:rPr>
        <w:t>данному плану; делать выводы на основе сравнения;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описывать усложнение организации растений в ходе эволюции растительного мира на Земле;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черты приспособленности растений к среде обитания, значение экологических фа</w:t>
      </w:r>
      <w:r w:rsidRPr="00483E82">
        <w:rPr>
          <w:rFonts w:cs="Times New Roman"/>
          <w:sz w:val="22"/>
          <w:szCs w:val="22"/>
        </w:rPr>
        <w:t>к</w:t>
      </w:r>
      <w:r w:rsidRPr="00483E82">
        <w:rPr>
          <w:rFonts w:cs="Times New Roman"/>
          <w:sz w:val="22"/>
          <w:szCs w:val="22"/>
        </w:rPr>
        <w:t>торов для растений;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растительные сообщества, сезонные и поступательные изменения раст</w:t>
      </w:r>
      <w:r w:rsidRPr="00483E82">
        <w:rPr>
          <w:rFonts w:cs="Times New Roman"/>
          <w:sz w:val="22"/>
          <w:szCs w:val="22"/>
        </w:rPr>
        <w:t>и</w:t>
      </w:r>
      <w:r w:rsidRPr="00483E82">
        <w:rPr>
          <w:rFonts w:cs="Times New Roman"/>
          <w:sz w:val="22"/>
          <w:szCs w:val="22"/>
        </w:rPr>
        <w:t>тельных сообществ, растительность (растительный покров) природных зон Земли;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раскрывать роль растений, грибов, лишайников, бактерий в природных сообществах, в х</w:t>
      </w:r>
      <w:r w:rsidRPr="00483E82">
        <w:rPr>
          <w:rFonts w:cs="Times New Roman"/>
          <w:sz w:val="22"/>
          <w:szCs w:val="22"/>
        </w:rPr>
        <w:t>о</w:t>
      </w:r>
      <w:r w:rsidRPr="00483E82">
        <w:rPr>
          <w:rFonts w:cs="Times New Roman"/>
          <w:sz w:val="22"/>
          <w:szCs w:val="22"/>
        </w:rPr>
        <w:t>зяйственной деятельности человека и его повседневной жизни;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w:t>
      </w:r>
      <w:r w:rsidRPr="00483E82">
        <w:rPr>
          <w:rFonts w:cs="Times New Roman"/>
          <w:sz w:val="22"/>
          <w:szCs w:val="22"/>
        </w:rPr>
        <w:t>ч</w:t>
      </w:r>
      <w:r w:rsidRPr="00483E82">
        <w:rPr>
          <w:rFonts w:cs="Times New Roman"/>
          <w:sz w:val="22"/>
          <w:szCs w:val="22"/>
        </w:rPr>
        <w:t>ными видами искусства;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владеть приёмами работы с биологической информацией: формулировать основания для и</w:t>
      </w:r>
      <w:r w:rsidRPr="00483E82">
        <w:rPr>
          <w:rFonts w:cs="Times New Roman"/>
          <w:sz w:val="22"/>
          <w:szCs w:val="22"/>
        </w:rPr>
        <w:t>з</w:t>
      </w:r>
      <w:r w:rsidRPr="00483E82">
        <w:rPr>
          <w:rFonts w:cs="Times New Roman"/>
          <w:sz w:val="22"/>
          <w:szCs w:val="22"/>
        </w:rPr>
        <w:t>влечения и обобщения информации из нескольких (2—3) источников; преобразовывать информацию из одной знаковой системы в другую;</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создавать письменные и устные сообщения, грамотно используя понятийный аппарат из</w:t>
      </w:r>
      <w:r w:rsidRPr="00483E82">
        <w:rPr>
          <w:rFonts w:cs="Times New Roman"/>
          <w:sz w:val="22"/>
          <w:szCs w:val="22"/>
        </w:rPr>
        <w:t>у</w:t>
      </w:r>
      <w:r w:rsidRPr="00483E82">
        <w:rPr>
          <w:rFonts w:cs="Times New Roman"/>
          <w:sz w:val="22"/>
          <w:szCs w:val="22"/>
        </w:rPr>
        <w:t>чаемого раздела биологии, сопровождать выступление презентацией с учётом особенностей аудит</w:t>
      </w:r>
      <w:r w:rsidRPr="00483E82">
        <w:rPr>
          <w:rFonts w:cs="Times New Roman"/>
          <w:sz w:val="22"/>
          <w:szCs w:val="22"/>
        </w:rPr>
        <w:t>о</w:t>
      </w:r>
      <w:r w:rsidRPr="00483E82">
        <w:rPr>
          <w:rFonts w:cs="Times New Roman"/>
          <w:sz w:val="22"/>
          <w:szCs w:val="22"/>
        </w:rPr>
        <w:t>рии сверстников.</w:t>
      </w:r>
    </w:p>
    <w:p w:rsidR="00416B7C" w:rsidRPr="00483E82" w:rsidRDefault="00416B7C" w:rsidP="00483E82">
      <w:pPr>
        <w:pStyle w:val="40"/>
        <w:spacing w:before="0" w:after="0" w:line="24" w:lineRule="atLeast"/>
        <w:ind w:firstLine="567"/>
        <w:jc w:val="both"/>
        <w:rPr>
          <w:rStyle w:val="a9"/>
          <w:rFonts w:cs="Times New Roman"/>
          <w:b/>
          <w:bCs/>
          <w:sz w:val="22"/>
          <w:szCs w:val="22"/>
          <w:lang w:val="ru-RU"/>
        </w:rPr>
      </w:pPr>
      <w:r w:rsidRPr="00483E82">
        <w:rPr>
          <w:rStyle w:val="a9"/>
          <w:rFonts w:cs="Times New Roman"/>
          <w:b/>
          <w:bCs/>
          <w:sz w:val="22"/>
          <w:szCs w:val="22"/>
          <w:lang w:val="ru-RU"/>
        </w:rPr>
        <w:t>8 класс:</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зоологию как биологическую науку, её разделы и связь с другими науками и техникой;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приводить примеры вклада российских (в том числе А. О. Ковалевский, К. И. Скрябин) и з</w:t>
      </w:r>
      <w:r w:rsidRPr="00483E82">
        <w:rPr>
          <w:rFonts w:cs="Times New Roman"/>
          <w:sz w:val="22"/>
          <w:szCs w:val="22"/>
        </w:rPr>
        <w:t>а</w:t>
      </w:r>
      <w:r w:rsidRPr="00483E82">
        <w:rPr>
          <w:rFonts w:cs="Times New Roman"/>
          <w:sz w:val="22"/>
          <w:szCs w:val="22"/>
        </w:rPr>
        <w:t>рубежных (в том числе А. Левенгук, Ж. Кювье, Э. Геккель) учёных в развитие наук о животных;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w:t>
      </w:r>
      <w:r w:rsidRPr="00483E82">
        <w:rPr>
          <w:rFonts w:cs="Times New Roman"/>
          <w:sz w:val="22"/>
          <w:szCs w:val="22"/>
        </w:rPr>
        <w:lastRenderedPageBreak/>
        <w:t>животная ткань, орган животного, системы органов животного, животный организм, питание, дых</w:t>
      </w:r>
      <w:r w:rsidRPr="00483E82">
        <w:rPr>
          <w:rFonts w:cs="Times New Roman"/>
          <w:sz w:val="22"/>
          <w:szCs w:val="22"/>
        </w:rPr>
        <w:t>а</w:t>
      </w:r>
      <w:r w:rsidRPr="00483E82">
        <w:rPr>
          <w:rFonts w:cs="Times New Roman"/>
          <w:sz w:val="22"/>
          <w:szCs w:val="22"/>
        </w:rPr>
        <w:t>ние, рост, развитие, кровообращение, выделение, опора, движение, размножение, партеногенез, ра</w:t>
      </w:r>
      <w:r w:rsidRPr="00483E82">
        <w:rPr>
          <w:rFonts w:cs="Times New Roman"/>
          <w:sz w:val="22"/>
          <w:szCs w:val="22"/>
        </w:rPr>
        <w:t>з</w:t>
      </w:r>
      <w:r w:rsidRPr="00483E82">
        <w:rPr>
          <w:rFonts w:cs="Times New Roman"/>
          <w:sz w:val="22"/>
          <w:szCs w:val="22"/>
        </w:rPr>
        <w:t>дражимость, рефлекс, органы чувств, поведение, среда обитания, природное сообщество) в соотве</w:t>
      </w:r>
      <w:r w:rsidRPr="00483E82">
        <w:rPr>
          <w:rFonts w:cs="Times New Roman"/>
          <w:sz w:val="22"/>
          <w:szCs w:val="22"/>
        </w:rPr>
        <w:t>т</w:t>
      </w:r>
      <w:r w:rsidRPr="00483E82">
        <w:rPr>
          <w:rFonts w:cs="Times New Roman"/>
          <w:sz w:val="22"/>
          <w:szCs w:val="22"/>
        </w:rPr>
        <w:t>ствии с поставленной задачей и в контексте;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раскрывать общие признаки животных, уровни организации животного организма: клетки, ткани, органы, системы органов, организм;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сравнивать животные ткани и органы животных между собой;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w:t>
      </w:r>
      <w:r w:rsidRPr="00483E82">
        <w:rPr>
          <w:rFonts w:cs="Times New Roman"/>
          <w:sz w:val="22"/>
          <w:szCs w:val="22"/>
        </w:rPr>
        <w:t>е</w:t>
      </w:r>
      <w:r w:rsidRPr="00483E82">
        <w:rPr>
          <w:rFonts w:cs="Times New Roman"/>
          <w:sz w:val="22"/>
          <w:szCs w:val="22"/>
        </w:rPr>
        <w:t>ниям;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признаки классов членистоногих и хордовых; отрядов насекомых и млекопитающих;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w:t>
      </w:r>
      <w:r w:rsidRPr="00483E82">
        <w:rPr>
          <w:rFonts w:cs="Times New Roman"/>
          <w:sz w:val="22"/>
          <w:szCs w:val="22"/>
        </w:rPr>
        <w:t>е</w:t>
      </w:r>
      <w:r w:rsidRPr="00483E82">
        <w:rPr>
          <w:rFonts w:cs="Times New Roman"/>
          <w:sz w:val="22"/>
          <w:szCs w:val="22"/>
        </w:rPr>
        <w:t>менными микропрепаратами, исследовательские работы с использованием приборов и инструментов цифровой лаборатории;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сравнивать представителей отдельных систематических групп животных и делать выводы на основе сравнения;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классифицировать животных на основании особенностей строения;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описывать усложнение организации животных в ходе эволюции животного мира на Земле;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черты приспособленности животных к среде обитания, значение экологических факторов для животных;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взаимосвязи животных в природных сообществах, цепи питания;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устанавливать взаимосвязи животных с растениями, грибами, лишайниками и бактериями в природных сообществах;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животных природных зон Земли, основные закономерности распространения животных по планете;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раскрывать роль животных в природных сообществах;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понимать причины и знать меры охраны животного мира Земли;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w:t>
      </w:r>
      <w:r w:rsidRPr="00483E82">
        <w:rPr>
          <w:rFonts w:cs="Times New Roman"/>
          <w:sz w:val="22"/>
          <w:szCs w:val="22"/>
        </w:rPr>
        <w:t>с</w:t>
      </w:r>
      <w:r w:rsidRPr="00483E82">
        <w:rPr>
          <w:rFonts w:cs="Times New Roman"/>
          <w:sz w:val="22"/>
          <w:szCs w:val="22"/>
        </w:rPr>
        <w:t>кусства;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владеть приёмами работы с биологической информацией: формулировать основания для и</w:t>
      </w:r>
      <w:r w:rsidRPr="00483E82">
        <w:rPr>
          <w:rFonts w:cs="Times New Roman"/>
          <w:sz w:val="22"/>
          <w:szCs w:val="22"/>
        </w:rPr>
        <w:t>з</w:t>
      </w:r>
      <w:r w:rsidRPr="00483E82">
        <w:rPr>
          <w:rFonts w:cs="Times New Roman"/>
          <w:sz w:val="22"/>
          <w:szCs w:val="22"/>
        </w:rPr>
        <w:t>влечения и обобщения информации из нескольких (3—4) источников; преобразовывать информацию из одной знаковой системы в другую;</w:t>
      </w:r>
    </w:p>
    <w:p w:rsidR="00416B7C" w:rsidRPr="00483E82" w:rsidRDefault="00416B7C" w:rsidP="00483E82">
      <w:pPr>
        <w:pStyle w:val="Bull"/>
        <w:spacing w:line="24" w:lineRule="atLeast"/>
        <w:ind w:left="0" w:firstLine="567"/>
        <w:rPr>
          <w:rStyle w:val="a9"/>
          <w:rFonts w:cs="Times New Roman"/>
          <w:sz w:val="22"/>
          <w:szCs w:val="22"/>
        </w:rPr>
      </w:pPr>
      <w:r w:rsidRPr="00483E82">
        <w:rPr>
          <w:rFonts w:cs="Times New Roman"/>
          <w:sz w:val="22"/>
          <w:szCs w:val="22"/>
        </w:rPr>
        <w:t>создавать письменные и устные сообщения, грамотно используя понятийный аппарат из</w:t>
      </w:r>
      <w:r w:rsidRPr="00483E82">
        <w:rPr>
          <w:rFonts w:cs="Times New Roman"/>
          <w:sz w:val="22"/>
          <w:szCs w:val="22"/>
        </w:rPr>
        <w:t>у</w:t>
      </w:r>
      <w:r w:rsidRPr="00483E82">
        <w:rPr>
          <w:rFonts w:cs="Times New Roman"/>
          <w:sz w:val="22"/>
          <w:szCs w:val="22"/>
        </w:rPr>
        <w:t>чаемого раздела биологии, сопровождать выступление презентацией с учётом особенностей аудит</w:t>
      </w:r>
      <w:r w:rsidRPr="00483E82">
        <w:rPr>
          <w:rFonts w:cs="Times New Roman"/>
          <w:sz w:val="22"/>
          <w:szCs w:val="22"/>
        </w:rPr>
        <w:t>о</w:t>
      </w:r>
      <w:r w:rsidRPr="00483E82">
        <w:rPr>
          <w:rFonts w:cs="Times New Roman"/>
          <w:sz w:val="22"/>
          <w:szCs w:val="22"/>
        </w:rPr>
        <w:t>рии сверстников.</w:t>
      </w:r>
    </w:p>
    <w:p w:rsidR="00416B7C" w:rsidRPr="00483E82" w:rsidRDefault="00416B7C" w:rsidP="00483E82">
      <w:pPr>
        <w:pStyle w:val="40"/>
        <w:spacing w:before="0" w:after="0" w:line="24" w:lineRule="atLeast"/>
        <w:ind w:firstLine="567"/>
        <w:jc w:val="both"/>
        <w:rPr>
          <w:rStyle w:val="a9"/>
          <w:rFonts w:cs="Times New Roman"/>
          <w:b/>
          <w:bCs/>
          <w:sz w:val="22"/>
          <w:szCs w:val="22"/>
          <w:lang w:val="ru-RU"/>
        </w:rPr>
      </w:pPr>
      <w:r w:rsidRPr="00483E82">
        <w:rPr>
          <w:rStyle w:val="a9"/>
          <w:rFonts w:cs="Times New Roman"/>
          <w:b/>
          <w:bCs/>
          <w:sz w:val="22"/>
          <w:szCs w:val="22"/>
          <w:lang w:val="ru-RU"/>
        </w:rPr>
        <w:t>9 класс:</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lastRenderedPageBreak/>
        <w:t>приводить примеры вклада российских (в том числе И. М. Сеченов, И. П. Павлов, И. И. Мечников, А. А. Ухтомский,</w:t>
      </w:r>
      <w:r w:rsidR="00571787" w:rsidRPr="00483E82">
        <w:rPr>
          <w:rFonts w:cs="Times New Roman"/>
          <w:sz w:val="22"/>
          <w:szCs w:val="22"/>
        </w:rPr>
        <w:t xml:space="preserve"> </w:t>
      </w:r>
      <w:r w:rsidRPr="00483E82">
        <w:rPr>
          <w:rFonts w:cs="Times New Roman"/>
          <w:spacing w:val="-3"/>
          <w:sz w:val="22"/>
          <w:szCs w:val="22"/>
        </w:rPr>
        <w:t>П. К. Анохин) и зарубежных (в том числе У. Гарвей, К. Бернар</w:t>
      </w:r>
      <w:r w:rsidRPr="00483E82">
        <w:rPr>
          <w:rFonts w:cs="Times New Roman"/>
          <w:sz w:val="22"/>
          <w:szCs w:val="22"/>
        </w:rPr>
        <w:t>, Л. Пастер, Ч. Дарвин) учёных в развитие представлений о происхождении, строении, жизнедеятел</w:t>
      </w:r>
      <w:r w:rsidRPr="00483E82">
        <w:rPr>
          <w:rFonts w:cs="Times New Roman"/>
          <w:sz w:val="22"/>
          <w:szCs w:val="22"/>
        </w:rPr>
        <w:t>ь</w:t>
      </w:r>
      <w:r w:rsidRPr="00483E82">
        <w:rPr>
          <w:rFonts w:cs="Times New Roman"/>
          <w:sz w:val="22"/>
          <w:szCs w:val="22"/>
        </w:rPr>
        <w:t>ности, поведении, экологии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w:t>
      </w:r>
      <w:r w:rsidRPr="00483E82">
        <w:rPr>
          <w:rFonts w:cs="Times New Roman"/>
          <w:sz w:val="22"/>
          <w:szCs w:val="22"/>
        </w:rPr>
        <w:t>с</w:t>
      </w:r>
      <w:r w:rsidRPr="00483E82">
        <w:rPr>
          <w:rFonts w:cs="Times New Roman"/>
          <w:sz w:val="22"/>
          <w:szCs w:val="22"/>
        </w:rPr>
        <w:t>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w:t>
      </w:r>
      <w:r w:rsidRPr="00483E82">
        <w:rPr>
          <w:rFonts w:cs="Times New Roman"/>
          <w:sz w:val="22"/>
          <w:szCs w:val="22"/>
        </w:rPr>
        <w:t>е</w:t>
      </w:r>
      <w:r w:rsidRPr="00483E82">
        <w:rPr>
          <w:rFonts w:cs="Times New Roman"/>
          <w:sz w:val="22"/>
          <w:szCs w:val="22"/>
        </w:rPr>
        <w:t>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применять биологические модели для выявления особенностей строения и функционирования органов и систем органов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объяснять нейрогуморальную регуляцию процессов жизнедеятельности организма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характеризовать и сравнивать безусловные и условные рефлексы; наследственные и нен</w:t>
      </w:r>
      <w:r w:rsidRPr="00483E82">
        <w:rPr>
          <w:rFonts w:cs="Times New Roman"/>
          <w:sz w:val="22"/>
          <w:szCs w:val="22"/>
        </w:rPr>
        <w:t>а</w:t>
      </w:r>
      <w:r w:rsidRPr="00483E82">
        <w:rPr>
          <w:rFonts w:cs="Times New Roman"/>
          <w:sz w:val="22"/>
          <w:szCs w:val="22"/>
        </w:rPr>
        <w:t>следственные программы поведения; особенности высшей нервной деятельности человека; виды п</w:t>
      </w:r>
      <w:r w:rsidRPr="00483E82">
        <w:rPr>
          <w:rFonts w:cs="Times New Roman"/>
          <w:sz w:val="22"/>
          <w:szCs w:val="22"/>
        </w:rPr>
        <w:t>о</w:t>
      </w:r>
      <w:r w:rsidRPr="00483E82">
        <w:rPr>
          <w:rFonts w:cs="Times New Roman"/>
          <w:sz w:val="22"/>
          <w:szCs w:val="22"/>
        </w:rPr>
        <w:t>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различать наследственные и ненаследственные (инфекционные, неинфекционные) заболев</w:t>
      </w:r>
      <w:r w:rsidRPr="00483E82">
        <w:rPr>
          <w:rFonts w:cs="Times New Roman"/>
          <w:sz w:val="22"/>
          <w:szCs w:val="22"/>
        </w:rPr>
        <w:t>а</w:t>
      </w:r>
      <w:r w:rsidRPr="00483E82">
        <w:rPr>
          <w:rFonts w:cs="Times New Roman"/>
          <w:sz w:val="22"/>
          <w:szCs w:val="22"/>
        </w:rPr>
        <w:t>ния человека; объяснять значение мер профилактики в предупреждении заболеваний человека;</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w:t>
      </w:r>
      <w:r w:rsidRPr="00483E82">
        <w:rPr>
          <w:rFonts w:cs="Times New Roman"/>
          <w:sz w:val="22"/>
          <w:szCs w:val="22"/>
        </w:rPr>
        <w:t>е</w:t>
      </w:r>
      <w:r w:rsidRPr="00483E82">
        <w:rPr>
          <w:rFonts w:cs="Times New Roman"/>
          <w:sz w:val="22"/>
          <w:szCs w:val="22"/>
        </w:rPr>
        <w:t>менными микропрепаратами, исследовательские работы с использованием приборов и инструментов цифровой лаборатории;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решать качественные и количественные задачи, используя основные показатели здоровья ч</w:t>
      </w:r>
      <w:r w:rsidRPr="00483E82">
        <w:rPr>
          <w:rFonts w:cs="Times New Roman"/>
          <w:sz w:val="22"/>
          <w:szCs w:val="22"/>
        </w:rPr>
        <w:t>е</w:t>
      </w:r>
      <w:r w:rsidRPr="00483E82">
        <w:rPr>
          <w:rFonts w:cs="Times New Roman"/>
          <w:sz w:val="22"/>
          <w:szCs w:val="22"/>
        </w:rPr>
        <w:t>ловека, проводить расчёты и оценивать полученные значения;</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w:t>
      </w:r>
      <w:r w:rsidRPr="00483E82">
        <w:rPr>
          <w:rFonts w:cs="Times New Roman"/>
          <w:sz w:val="22"/>
          <w:szCs w:val="22"/>
        </w:rPr>
        <w:t>а</w:t>
      </w:r>
      <w:r w:rsidRPr="00483E82">
        <w:rPr>
          <w:rFonts w:cs="Times New Roman"/>
          <w:sz w:val="22"/>
          <w:szCs w:val="22"/>
        </w:rPr>
        <w:t>нятия физкультурой и спортом, рациональная организация труда и полноценного отдыха, позитивное эмоцио-нально-психическое состояние;</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использовать приобретённые знания и умения для соблюдения здорового образа жизни, сб</w:t>
      </w:r>
      <w:r w:rsidRPr="00483E82">
        <w:rPr>
          <w:rFonts w:cs="Times New Roman"/>
          <w:sz w:val="22"/>
          <w:szCs w:val="22"/>
        </w:rPr>
        <w:t>а</w:t>
      </w:r>
      <w:r w:rsidRPr="00483E82">
        <w:rPr>
          <w:rFonts w:cs="Times New Roman"/>
          <w:sz w:val="22"/>
          <w:szCs w:val="22"/>
        </w:rPr>
        <w:t>лансированного питания, физической активности, стрессоустойчивости, для исключения вредных привычек, зависимостей;</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владеть приёмами оказания первой помощи человеку при потере сознания, солнечном и те</w:t>
      </w:r>
      <w:r w:rsidRPr="00483E82">
        <w:rPr>
          <w:rFonts w:cs="Times New Roman"/>
          <w:sz w:val="22"/>
          <w:szCs w:val="22"/>
        </w:rPr>
        <w:t>п</w:t>
      </w:r>
      <w:r w:rsidRPr="00483E82">
        <w:rPr>
          <w:rFonts w:cs="Times New Roman"/>
          <w:sz w:val="22"/>
          <w:szCs w:val="22"/>
        </w:rPr>
        <w:t>ловом ударе, отравлении, утоплении, кровотечении, травмах мягких тканей, костей скелета, органов чувств, ожогах и отморожениях;</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демонстрировать на конкретных примерах связь знаний наук о человеке со знаниями предм</w:t>
      </w:r>
      <w:r w:rsidRPr="00483E82">
        <w:rPr>
          <w:rFonts w:cs="Times New Roman"/>
          <w:sz w:val="22"/>
          <w:szCs w:val="22"/>
        </w:rPr>
        <w:t>е</w:t>
      </w:r>
      <w:r w:rsidRPr="00483E82">
        <w:rPr>
          <w:rFonts w:cs="Times New Roman"/>
          <w:sz w:val="22"/>
          <w:szCs w:val="22"/>
        </w:rPr>
        <w:t>тов естественно-научного и гуманитарного циклов, различных видов искусства; технологии, ОБЖ, физической культуры;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использовать методы биологии: наблюдать, измерять, описывать организм человека и пр</w:t>
      </w:r>
      <w:r w:rsidRPr="00483E82">
        <w:rPr>
          <w:rFonts w:cs="Times New Roman"/>
          <w:sz w:val="22"/>
          <w:szCs w:val="22"/>
        </w:rPr>
        <w:t>о</w:t>
      </w:r>
      <w:r w:rsidRPr="00483E82">
        <w:rPr>
          <w:rFonts w:cs="Times New Roman"/>
          <w:sz w:val="22"/>
          <w:szCs w:val="22"/>
        </w:rPr>
        <w:t>цессы его жизнедеятельности; проводить простейшие исследования организма человека и объяснять их результаты;</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483E82" w:rsidRDefault="00416B7C" w:rsidP="00483E82">
      <w:pPr>
        <w:pStyle w:val="Bull"/>
        <w:spacing w:line="24" w:lineRule="atLeast"/>
        <w:ind w:left="0" w:firstLine="567"/>
        <w:rPr>
          <w:rFonts w:cs="Times New Roman"/>
          <w:sz w:val="22"/>
          <w:szCs w:val="22"/>
        </w:rPr>
      </w:pPr>
      <w:r w:rsidRPr="00483E82">
        <w:rPr>
          <w:rFonts w:cs="Times New Roman"/>
          <w:sz w:val="22"/>
          <w:szCs w:val="22"/>
        </w:rPr>
        <w:t>владеть приёмами работы с биологической информацией: формулировать основания для и</w:t>
      </w:r>
      <w:r w:rsidRPr="00483E82">
        <w:rPr>
          <w:rFonts w:cs="Times New Roman"/>
          <w:sz w:val="22"/>
          <w:szCs w:val="22"/>
        </w:rPr>
        <w:t>з</w:t>
      </w:r>
      <w:r w:rsidRPr="00483E82">
        <w:rPr>
          <w:rFonts w:cs="Times New Roman"/>
          <w:sz w:val="22"/>
          <w:szCs w:val="22"/>
        </w:rPr>
        <w:t>влечения и обобщения информации из нескольких (4—5) источников; преобразовывать информацию из одной знаковой системы в другую;</w:t>
      </w:r>
    </w:p>
    <w:p w:rsidR="004F7A65" w:rsidRDefault="00416B7C" w:rsidP="00483E82">
      <w:pPr>
        <w:pStyle w:val="Bull"/>
        <w:spacing w:line="24" w:lineRule="atLeast"/>
        <w:ind w:left="0" w:firstLine="567"/>
        <w:rPr>
          <w:rFonts w:cs="Times New Roman"/>
          <w:sz w:val="22"/>
          <w:szCs w:val="22"/>
        </w:rPr>
      </w:pPr>
      <w:r w:rsidRPr="004F7A65">
        <w:rPr>
          <w:rFonts w:cs="Times New Roman"/>
          <w:sz w:val="22"/>
          <w:szCs w:val="22"/>
        </w:rPr>
        <w:lastRenderedPageBreak/>
        <w:t>создавать письменные и устные сообщения, грамотно используя понятийный аппарат из</w:t>
      </w:r>
      <w:r w:rsidRPr="004F7A65">
        <w:rPr>
          <w:rFonts w:cs="Times New Roman"/>
          <w:sz w:val="22"/>
          <w:szCs w:val="22"/>
        </w:rPr>
        <w:t>у</w:t>
      </w:r>
      <w:r w:rsidRPr="004F7A65">
        <w:rPr>
          <w:rFonts w:cs="Times New Roman"/>
          <w:sz w:val="22"/>
          <w:szCs w:val="22"/>
        </w:rPr>
        <w:t>ченного раздела биологии, сопровождать выступление презентацией с учётом особенностей аудит</w:t>
      </w:r>
      <w:r w:rsidRPr="004F7A65">
        <w:rPr>
          <w:rFonts w:cs="Times New Roman"/>
          <w:sz w:val="22"/>
          <w:szCs w:val="22"/>
        </w:rPr>
        <w:t>о</w:t>
      </w:r>
      <w:r w:rsidRPr="004F7A65">
        <w:rPr>
          <w:rFonts w:cs="Times New Roman"/>
          <w:sz w:val="22"/>
          <w:szCs w:val="22"/>
        </w:rPr>
        <w:t>рии сверстников.</w:t>
      </w:r>
      <w:r w:rsidR="004F7A65" w:rsidRPr="004F7A65">
        <w:rPr>
          <w:rFonts w:cs="Times New Roman"/>
          <w:sz w:val="22"/>
          <w:szCs w:val="22"/>
        </w:rPr>
        <w:t xml:space="preserve"> </w:t>
      </w:r>
    </w:p>
    <w:p w:rsidR="00416B7C" w:rsidRPr="004F7A65" w:rsidRDefault="00416B7C" w:rsidP="004F7A65">
      <w:pPr>
        <w:pStyle w:val="Bull"/>
        <w:numPr>
          <w:ilvl w:val="0"/>
          <w:numId w:val="0"/>
        </w:numPr>
        <w:spacing w:line="24" w:lineRule="atLeast"/>
        <w:ind w:left="567"/>
        <w:rPr>
          <w:rFonts w:cs="Times New Roman"/>
          <w:b/>
          <w:sz w:val="22"/>
          <w:szCs w:val="22"/>
        </w:rPr>
      </w:pPr>
      <w:r w:rsidRPr="004F7A65">
        <w:rPr>
          <w:rFonts w:cs="Times New Roman"/>
          <w:b/>
          <w:sz w:val="22"/>
          <w:szCs w:val="22"/>
        </w:rPr>
        <w:t>ХИМИЯ</w:t>
      </w:r>
    </w:p>
    <w:p w:rsidR="00416B7C" w:rsidRPr="00483E82" w:rsidRDefault="00416B7C" w:rsidP="00483E82">
      <w:pPr>
        <w:pStyle w:val="Header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Header2"/>
        <w:spacing w:before="0" w:line="24" w:lineRule="atLeast"/>
        <w:ind w:firstLine="567"/>
        <w:jc w:val="both"/>
        <w:rPr>
          <w:rFonts w:cs="Times New Roman"/>
        </w:rPr>
      </w:pPr>
      <w:r w:rsidRPr="00483E82">
        <w:rPr>
          <w:rFonts w:cs="Times New Roman"/>
        </w:rPr>
        <w:t>Общая характеристика учебного предмета «Химия»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Вклад учебного предмета «Химия» в достижение целей основного общего образования об</w:t>
      </w:r>
      <w:r w:rsidRPr="00483E82">
        <w:rPr>
          <w:rFonts w:cs="Times New Roman"/>
          <w:sz w:val="22"/>
          <w:szCs w:val="22"/>
        </w:rPr>
        <w:t>у</w:t>
      </w:r>
      <w:r w:rsidRPr="00483E82">
        <w:rPr>
          <w:rFonts w:cs="Times New Roman"/>
          <w:sz w:val="22"/>
          <w:szCs w:val="22"/>
        </w:rPr>
        <w:t>словлен во многом значением химической науки в познании законов природы, в развитии произв</w:t>
      </w:r>
      <w:r w:rsidRPr="00483E82">
        <w:rPr>
          <w:rFonts w:cs="Times New Roman"/>
          <w:sz w:val="22"/>
          <w:szCs w:val="22"/>
        </w:rPr>
        <w:t>о</w:t>
      </w:r>
      <w:r w:rsidRPr="00483E82">
        <w:rPr>
          <w:rFonts w:cs="Times New Roman"/>
          <w:sz w:val="22"/>
          <w:szCs w:val="22"/>
        </w:rPr>
        <w:t>дительных сил общества и создании новой базы материальной культуры.</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Химия как элемент системы естественных наук распространила своё вли</w:t>
      </w:r>
      <w:r w:rsidRPr="00483E82">
        <w:rPr>
          <w:rFonts w:cs="Times New Roman"/>
          <w:spacing w:val="-2"/>
          <w:sz w:val="22"/>
          <w:szCs w:val="2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483E82">
        <w:rPr>
          <w:rFonts w:cs="Times New Roman"/>
          <w:sz w:val="22"/>
          <w:szCs w:val="22"/>
        </w:rPr>
        <w:t>ую роль играют формируемые химией представления о взаимопревращениях энергии и об эволюции веществ в пр</w:t>
      </w:r>
      <w:r w:rsidRPr="00483E82">
        <w:rPr>
          <w:rFonts w:cs="Times New Roman"/>
          <w:sz w:val="22"/>
          <w:szCs w:val="22"/>
        </w:rPr>
        <w:t>и</w:t>
      </w:r>
      <w:r w:rsidRPr="00483E82">
        <w:rPr>
          <w:rFonts w:cs="Times New Roman"/>
          <w:sz w:val="22"/>
          <w:szCs w:val="22"/>
        </w:rPr>
        <w:t>роде; современная химия направлена на решение глобальных проблем устойчивого развития челов</w:t>
      </w:r>
      <w:r w:rsidRPr="00483E82">
        <w:rPr>
          <w:rFonts w:cs="Times New Roman"/>
          <w:sz w:val="22"/>
          <w:szCs w:val="22"/>
        </w:rPr>
        <w:t>е</w:t>
      </w:r>
      <w:r w:rsidRPr="00483E82">
        <w:rPr>
          <w:rFonts w:cs="Times New Roman"/>
          <w:sz w:val="22"/>
          <w:szCs w:val="22"/>
        </w:rPr>
        <w:t>чества — сырьевой, энергетической, пищевой и экологической безопасности, проблем здравоохр</w:t>
      </w:r>
      <w:r w:rsidRPr="00483E82">
        <w:rPr>
          <w:rFonts w:cs="Times New Roman"/>
          <w:sz w:val="22"/>
          <w:szCs w:val="22"/>
        </w:rPr>
        <w:t>а</w:t>
      </w:r>
      <w:r w:rsidRPr="00483E82">
        <w:rPr>
          <w:rFonts w:cs="Times New Roman"/>
          <w:sz w:val="22"/>
          <w:szCs w:val="22"/>
        </w:rPr>
        <w:t>нения.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w:t>
      </w:r>
      <w:r w:rsidRPr="00483E82">
        <w:rPr>
          <w:rFonts w:cs="Times New Roman"/>
          <w:sz w:val="22"/>
          <w:szCs w:val="22"/>
        </w:rPr>
        <w:t>н</w:t>
      </w:r>
      <w:r w:rsidRPr="00483E82">
        <w:rPr>
          <w:rFonts w:cs="Times New Roman"/>
          <w:sz w:val="22"/>
          <w:szCs w:val="22"/>
        </w:rPr>
        <w:t>теллекта личности и гармоничного её развития.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Изучение предмета: 1) способствует реализации возможностей для саморазвития и формир</w:t>
      </w:r>
      <w:r w:rsidRPr="00483E82">
        <w:rPr>
          <w:rFonts w:cs="Times New Roman"/>
          <w:sz w:val="22"/>
          <w:szCs w:val="22"/>
        </w:rPr>
        <w:t>о</w:t>
      </w:r>
      <w:r w:rsidRPr="00483E82">
        <w:rPr>
          <w:rFonts w:cs="Times New Roman"/>
          <w:sz w:val="22"/>
          <w:szCs w:val="22"/>
        </w:rPr>
        <w:t>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w:t>
      </w:r>
      <w:r w:rsidRPr="00483E82">
        <w:rPr>
          <w:rFonts w:cs="Times New Roman"/>
          <w:sz w:val="22"/>
          <w:szCs w:val="22"/>
        </w:rPr>
        <w:t>о</w:t>
      </w:r>
      <w:r w:rsidRPr="00483E82">
        <w:rPr>
          <w:rFonts w:cs="Times New Roman"/>
          <w:sz w:val="22"/>
          <w:szCs w:val="22"/>
        </w:rPr>
        <w:t>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w:t>
      </w:r>
      <w:r w:rsidRPr="00483E82">
        <w:rPr>
          <w:rFonts w:cs="Times New Roman"/>
          <w:sz w:val="22"/>
          <w:szCs w:val="22"/>
        </w:rPr>
        <w:t>с</w:t>
      </w:r>
      <w:r w:rsidRPr="00483E82">
        <w:rPr>
          <w:rFonts w:cs="Times New Roman"/>
          <w:sz w:val="22"/>
          <w:szCs w:val="22"/>
        </w:rPr>
        <w:t>новы целостного взгляда на единство природы и человека, является ответственным этапом в форм</w:t>
      </w:r>
      <w:r w:rsidRPr="00483E82">
        <w:rPr>
          <w:rFonts w:cs="Times New Roman"/>
          <w:sz w:val="22"/>
          <w:szCs w:val="22"/>
        </w:rPr>
        <w:t>и</w:t>
      </w:r>
      <w:r w:rsidRPr="00483E82">
        <w:rPr>
          <w:rFonts w:cs="Times New Roman"/>
          <w:sz w:val="22"/>
          <w:szCs w:val="22"/>
        </w:rPr>
        <w:t>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w:t>
      </w:r>
      <w:r w:rsidRPr="00483E82">
        <w:rPr>
          <w:rFonts w:cs="Times New Roman"/>
          <w:sz w:val="22"/>
          <w:szCs w:val="22"/>
        </w:rPr>
        <w:t>с</w:t>
      </w:r>
      <w:r w:rsidRPr="00483E82">
        <w:rPr>
          <w:rFonts w:cs="Times New Roman"/>
          <w:sz w:val="22"/>
          <w:szCs w:val="22"/>
        </w:rPr>
        <w:t>новного закона химии, учения о строении атома и химической связи, представлений об электролит</w:t>
      </w:r>
      <w:r w:rsidRPr="00483E82">
        <w:rPr>
          <w:rFonts w:cs="Times New Roman"/>
          <w:sz w:val="22"/>
          <w:szCs w:val="22"/>
        </w:rPr>
        <w:t>и</w:t>
      </w:r>
      <w:r w:rsidRPr="00483E82">
        <w:rPr>
          <w:rFonts w:cs="Times New Roman"/>
          <w:sz w:val="22"/>
          <w:szCs w:val="22"/>
        </w:rPr>
        <w:t>ческой диссоциации веществ в растворах. Теоретические знания рассматриваются на основе эмпир</w:t>
      </w:r>
      <w:r w:rsidRPr="00483E82">
        <w:rPr>
          <w:rFonts w:cs="Times New Roman"/>
          <w:sz w:val="22"/>
          <w:szCs w:val="22"/>
        </w:rPr>
        <w:t>и</w:t>
      </w:r>
      <w:r w:rsidRPr="00483E82">
        <w:rPr>
          <w:rFonts w:cs="Times New Roman"/>
          <w:sz w:val="22"/>
          <w:szCs w:val="22"/>
        </w:rPr>
        <w:t>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483E82" w:rsidRDefault="00416B7C" w:rsidP="00483E82">
      <w:pPr>
        <w:pStyle w:val="Header2"/>
        <w:spacing w:before="0" w:line="24" w:lineRule="atLeast"/>
        <w:ind w:firstLine="567"/>
        <w:jc w:val="both"/>
        <w:rPr>
          <w:rFonts w:cs="Times New Roman"/>
        </w:rPr>
      </w:pPr>
      <w:r w:rsidRPr="00483E82">
        <w:rPr>
          <w:rFonts w:cs="Times New Roman"/>
        </w:rPr>
        <w:lastRenderedPageBreak/>
        <w:t>Цели изучения учебного предмета «Химия»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К направлению первостепенной значимости при реализации образовательных функций пре</w:t>
      </w:r>
      <w:r w:rsidRPr="00483E82">
        <w:rPr>
          <w:rFonts w:cs="Times New Roman"/>
          <w:sz w:val="22"/>
          <w:szCs w:val="22"/>
        </w:rPr>
        <w:t>д</w:t>
      </w:r>
      <w:r w:rsidRPr="00483E82">
        <w:rPr>
          <w:rFonts w:cs="Times New Roman"/>
          <w:sz w:val="22"/>
          <w:szCs w:val="22"/>
        </w:rPr>
        <w:t>мета «Химия» традиционно относят формирование знаний основ химической науки как области с</w:t>
      </w:r>
      <w:r w:rsidRPr="00483E82">
        <w:rPr>
          <w:rFonts w:cs="Times New Roman"/>
          <w:sz w:val="22"/>
          <w:szCs w:val="22"/>
        </w:rPr>
        <w:t>о</w:t>
      </w:r>
      <w:r w:rsidRPr="00483E82">
        <w:rPr>
          <w:rFonts w:cs="Times New Roman"/>
          <w:sz w:val="22"/>
          <w:szCs w:val="22"/>
        </w:rPr>
        <w:t>временного естествознания, практической деятельности человека и как одного из компонентов м</w:t>
      </w:r>
      <w:r w:rsidRPr="00483E82">
        <w:rPr>
          <w:rFonts w:cs="Times New Roman"/>
          <w:sz w:val="22"/>
          <w:szCs w:val="22"/>
        </w:rPr>
        <w:t>и</w:t>
      </w:r>
      <w:r w:rsidRPr="00483E82">
        <w:rPr>
          <w:rFonts w:cs="Times New Roman"/>
          <w:sz w:val="22"/>
          <w:szCs w:val="22"/>
        </w:rPr>
        <w:t>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w:t>
      </w:r>
      <w:r w:rsidRPr="00483E82">
        <w:rPr>
          <w:rFonts w:cs="Times New Roman"/>
          <w:sz w:val="22"/>
          <w:szCs w:val="22"/>
        </w:rPr>
        <w:t>е</w:t>
      </w:r>
      <w:r w:rsidRPr="00483E82">
        <w:rPr>
          <w:rFonts w:cs="Times New Roman"/>
          <w:sz w:val="22"/>
          <w:szCs w:val="22"/>
        </w:rPr>
        <w:t>нием и проведением химического эксперимента, соблюдением правил безопасного обращения с в</w:t>
      </w:r>
      <w:r w:rsidRPr="00483E82">
        <w:rPr>
          <w:rFonts w:cs="Times New Roman"/>
          <w:sz w:val="22"/>
          <w:szCs w:val="22"/>
        </w:rPr>
        <w:t>е</w:t>
      </w:r>
      <w:r w:rsidRPr="00483E82">
        <w:rPr>
          <w:rFonts w:cs="Times New Roman"/>
          <w:sz w:val="22"/>
          <w:szCs w:val="22"/>
        </w:rPr>
        <w:t>ществами в повседневной жизни.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w:t>
      </w:r>
      <w:r w:rsidRPr="00483E82">
        <w:rPr>
          <w:rFonts w:cs="Times New Roman"/>
          <w:sz w:val="22"/>
          <w:szCs w:val="22"/>
        </w:rPr>
        <w:t>л</w:t>
      </w:r>
      <w:r w:rsidRPr="00483E82">
        <w:rPr>
          <w:rFonts w:cs="Times New Roman"/>
          <w:sz w:val="22"/>
          <w:szCs w:val="22"/>
        </w:rPr>
        <w:t>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 связи с этим при изучении предмета в основной школе доминирующее значение приобрели такие цели, как:</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формирование интеллектуально развитой личности, готовой к самообразованию, сотрудн</w:t>
      </w:r>
      <w:r w:rsidRPr="00483E82">
        <w:rPr>
          <w:rFonts w:cs="Times New Roman"/>
          <w:sz w:val="22"/>
          <w:szCs w:val="22"/>
        </w:rPr>
        <w:t>и</w:t>
      </w:r>
      <w:r w:rsidRPr="00483E82">
        <w:rPr>
          <w:rFonts w:cs="Times New Roman"/>
          <w:sz w:val="22"/>
          <w:szCs w:val="22"/>
        </w:rPr>
        <w:t>честву, самостоятельному принятию решений, способной адаптироваться к быстро меняющимся у</w:t>
      </w:r>
      <w:r w:rsidRPr="00483E82">
        <w:rPr>
          <w:rFonts w:cs="Times New Roman"/>
          <w:sz w:val="22"/>
          <w:szCs w:val="22"/>
        </w:rPr>
        <w:t>с</w:t>
      </w:r>
      <w:r w:rsidRPr="00483E82">
        <w:rPr>
          <w:rFonts w:cs="Times New Roman"/>
          <w:sz w:val="22"/>
          <w:szCs w:val="22"/>
        </w:rPr>
        <w:t>ловиям жизни;</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направленность обучения на систематическое приобщение учащихся к самостоятельной п</w:t>
      </w:r>
      <w:r w:rsidRPr="00483E82">
        <w:rPr>
          <w:rFonts w:cs="Times New Roman"/>
          <w:sz w:val="22"/>
          <w:szCs w:val="22"/>
        </w:rPr>
        <w:t>о</w:t>
      </w:r>
      <w:r w:rsidRPr="00483E82">
        <w:rPr>
          <w:rFonts w:cs="Times New Roman"/>
          <w:sz w:val="22"/>
          <w:szCs w:val="22"/>
        </w:rPr>
        <w:t>знавательной деятельности, научным методам познания, формирующим мотивацию и развитие сп</w:t>
      </w:r>
      <w:r w:rsidRPr="00483E82">
        <w:rPr>
          <w:rFonts w:cs="Times New Roman"/>
          <w:sz w:val="22"/>
          <w:szCs w:val="22"/>
        </w:rPr>
        <w:t>о</w:t>
      </w:r>
      <w:r w:rsidRPr="00483E82">
        <w:rPr>
          <w:rFonts w:cs="Times New Roman"/>
          <w:sz w:val="22"/>
          <w:szCs w:val="22"/>
        </w:rPr>
        <w:t>собностей к химии;</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формирование умений объяснять и оценивать явления окружающего мира на основании зн</w:t>
      </w:r>
      <w:r w:rsidRPr="00483E82">
        <w:rPr>
          <w:rFonts w:cs="Times New Roman"/>
          <w:sz w:val="22"/>
          <w:szCs w:val="22"/>
        </w:rPr>
        <w:t>а</w:t>
      </w:r>
      <w:r w:rsidRPr="00483E82">
        <w:rPr>
          <w:rFonts w:cs="Times New Roman"/>
          <w:sz w:val="22"/>
          <w:szCs w:val="22"/>
        </w:rPr>
        <w:t>ний и опыта, полученных при изучении химии;</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483E82" w:rsidRDefault="00416B7C" w:rsidP="00483E82">
      <w:pPr>
        <w:pStyle w:val="Header2"/>
        <w:spacing w:before="0" w:line="24" w:lineRule="atLeast"/>
        <w:ind w:firstLine="567"/>
        <w:jc w:val="both"/>
        <w:rPr>
          <w:rFonts w:cs="Times New Roman"/>
          <w:position w:val="0"/>
        </w:rPr>
      </w:pPr>
      <w:r w:rsidRPr="00483E82">
        <w:rPr>
          <w:rFonts w:cs="Times New Roman"/>
          <w:position w:val="0"/>
        </w:rPr>
        <w:t>Место учебного предмета «Химия» в учебном плане</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Учебным планом на её изучение отведено 136 учебных часов — по 2 ч в неделю в 8 и 9 классах соответственно.</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w:t>
      </w:r>
      <w:r w:rsidRPr="00483E82">
        <w:rPr>
          <w:rFonts w:cs="Times New Roman"/>
          <w:sz w:val="22"/>
          <w:szCs w:val="22"/>
        </w:rPr>
        <w:t>р</w:t>
      </w:r>
      <w:r w:rsidRPr="00483E82">
        <w:rPr>
          <w:rFonts w:cs="Times New Roman"/>
          <w:sz w:val="22"/>
          <w:szCs w:val="22"/>
        </w:rPr>
        <w:t>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 структуре примерной рабочей программы наряду с пояснительной запиской выделены сл</w:t>
      </w:r>
      <w:r w:rsidRPr="00483E82">
        <w:rPr>
          <w:rFonts w:cs="Times New Roman"/>
          <w:sz w:val="22"/>
          <w:szCs w:val="22"/>
        </w:rPr>
        <w:t>е</w:t>
      </w:r>
      <w:r w:rsidRPr="00483E82">
        <w:rPr>
          <w:rFonts w:cs="Times New Roman"/>
          <w:sz w:val="22"/>
          <w:szCs w:val="22"/>
        </w:rPr>
        <w:t>дующие разделы:</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планируемые результаты освоения учебного предмета «Химия» — личностные, метапре</w:t>
      </w:r>
      <w:r w:rsidRPr="00483E82">
        <w:rPr>
          <w:rFonts w:cs="Times New Roman"/>
          <w:sz w:val="22"/>
          <w:szCs w:val="22"/>
        </w:rPr>
        <w:t>д</w:t>
      </w:r>
      <w:r w:rsidRPr="00483E82">
        <w:rPr>
          <w:rFonts w:cs="Times New Roman"/>
          <w:sz w:val="22"/>
          <w:szCs w:val="22"/>
        </w:rPr>
        <w:t>метные, предметные;</w:t>
      </w:r>
    </w:p>
    <w:p w:rsidR="00416B7C" w:rsidRPr="00483E82" w:rsidRDefault="00416B7C" w:rsidP="00483E82">
      <w:pPr>
        <w:pStyle w:val="Bodybullet0"/>
        <w:spacing w:line="24" w:lineRule="atLeast"/>
        <w:ind w:left="0" w:firstLine="567"/>
        <w:rPr>
          <w:rFonts w:cs="Times New Roman"/>
          <w:sz w:val="22"/>
          <w:szCs w:val="22"/>
        </w:rPr>
      </w:pPr>
      <w:r w:rsidRPr="00483E82">
        <w:rPr>
          <w:rFonts w:cs="Times New Roman"/>
          <w:sz w:val="22"/>
          <w:szCs w:val="22"/>
        </w:rPr>
        <w:t>содержание учебного предмета «Химия» по годам обучения;</w:t>
      </w:r>
    </w:p>
    <w:p w:rsidR="004F7A65" w:rsidRDefault="00416B7C" w:rsidP="00483E82">
      <w:pPr>
        <w:pStyle w:val="Bodybullet0"/>
        <w:spacing w:line="24" w:lineRule="atLeast"/>
        <w:ind w:left="0" w:firstLine="567"/>
        <w:rPr>
          <w:rFonts w:cs="Times New Roman"/>
          <w:sz w:val="22"/>
          <w:szCs w:val="22"/>
        </w:rPr>
      </w:pPr>
      <w:r w:rsidRPr="004F7A65">
        <w:rPr>
          <w:rFonts w:cs="Times New Roman"/>
          <w:sz w:val="22"/>
          <w:szCs w:val="22"/>
        </w:rPr>
        <w:t>примерное тематическое планирование, в котором детализировано содержание каждой ко</w:t>
      </w:r>
      <w:r w:rsidRPr="004F7A65">
        <w:rPr>
          <w:rFonts w:cs="Times New Roman"/>
          <w:sz w:val="22"/>
          <w:szCs w:val="22"/>
        </w:rPr>
        <w:t>н</w:t>
      </w:r>
      <w:r w:rsidRPr="004F7A65">
        <w:rPr>
          <w:rFonts w:cs="Times New Roman"/>
          <w:sz w:val="22"/>
          <w:szCs w:val="22"/>
        </w:rPr>
        <w:t>кретной темы, указаны количество часов, отводимых на её изучение, и основные виды учебной де</w:t>
      </w:r>
      <w:r w:rsidRPr="004F7A65">
        <w:rPr>
          <w:rFonts w:cs="Times New Roman"/>
          <w:sz w:val="22"/>
          <w:szCs w:val="22"/>
        </w:rPr>
        <w:t>я</w:t>
      </w:r>
      <w:r w:rsidRPr="004F7A65">
        <w:rPr>
          <w:rFonts w:cs="Times New Roman"/>
          <w:sz w:val="22"/>
          <w:szCs w:val="22"/>
        </w:rPr>
        <w:t>тельности ученика, формируемые при изучении темы, приведён перечень демонстраций, выполня</w:t>
      </w:r>
      <w:r w:rsidRPr="004F7A65">
        <w:rPr>
          <w:rFonts w:cs="Times New Roman"/>
          <w:sz w:val="22"/>
          <w:szCs w:val="22"/>
        </w:rPr>
        <w:t>е</w:t>
      </w:r>
      <w:r w:rsidRPr="004F7A65">
        <w:rPr>
          <w:rFonts w:cs="Times New Roman"/>
          <w:sz w:val="22"/>
          <w:szCs w:val="22"/>
        </w:rPr>
        <w:t>мых учителем, и перечень рекомендуемых лабораторных опытов и практических работ, выполняемых учащимися.</w:t>
      </w:r>
    </w:p>
    <w:p w:rsidR="004F7A65" w:rsidRDefault="00416B7C" w:rsidP="004F7A65">
      <w:pPr>
        <w:pStyle w:val="Bodybullet0"/>
        <w:numPr>
          <w:ilvl w:val="0"/>
          <w:numId w:val="0"/>
        </w:numPr>
        <w:spacing w:line="24" w:lineRule="atLeast"/>
        <w:ind w:left="567"/>
        <w:rPr>
          <w:rFonts w:cs="Times New Roman"/>
          <w:b/>
          <w:sz w:val="22"/>
          <w:szCs w:val="22"/>
        </w:rPr>
      </w:pPr>
      <w:r w:rsidRPr="004F7A65">
        <w:rPr>
          <w:rFonts w:cs="Times New Roman"/>
          <w:b/>
          <w:sz w:val="22"/>
          <w:szCs w:val="22"/>
        </w:rPr>
        <w:t>СОДЕРЖАНИЕ УЧЕБНОГО ПРЕДМЕТА «ХИМИЯ»</w:t>
      </w:r>
      <w:r w:rsidR="004F7A65">
        <w:rPr>
          <w:rFonts w:cs="Times New Roman"/>
          <w:b/>
          <w:sz w:val="22"/>
          <w:szCs w:val="22"/>
        </w:rPr>
        <w:t xml:space="preserve">. </w:t>
      </w:r>
    </w:p>
    <w:p w:rsidR="004F7A65" w:rsidRDefault="00416B7C" w:rsidP="004F7A65">
      <w:pPr>
        <w:pStyle w:val="Bodybullet0"/>
        <w:numPr>
          <w:ilvl w:val="0"/>
          <w:numId w:val="0"/>
        </w:numPr>
        <w:spacing w:line="24" w:lineRule="atLeast"/>
        <w:ind w:left="567"/>
        <w:rPr>
          <w:rFonts w:cs="Times New Roman"/>
          <w:b/>
        </w:rPr>
      </w:pPr>
      <w:r w:rsidRPr="004F7A65">
        <w:rPr>
          <w:rFonts w:cs="Times New Roman"/>
          <w:b/>
        </w:rPr>
        <w:t xml:space="preserve">8 КЛАСС </w:t>
      </w:r>
    </w:p>
    <w:p w:rsidR="004F7A65" w:rsidRDefault="00416B7C" w:rsidP="004F7A65">
      <w:pPr>
        <w:pStyle w:val="Bodybullet0"/>
        <w:numPr>
          <w:ilvl w:val="0"/>
          <w:numId w:val="0"/>
        </w:numPr>
        <w:spacing w:line="24" w:lineRule="atLeast"/>
        <w:ind w:left="567"/>
        <w:rPr>
          <w:rFonts w:cs="Times New Roman"/>
          <w:b/>
          <w:sz w:val="22"/>
          <w:szCs w:val="22"/>
        </w:rPr>
      </w:pPr>
      <w:r w:rsidRPr="004F7A65">
        <w:rPr>
          <w:rFonts w:cs="Times New Roman"/>
          <w:b/>
          <w:sz w:val="22"/>
          <w:szCs w:val="22"/>
        </w:rPr>
        <w:t xml:space="preserve">Первоначальные химические понятия </w:t>
      </w:r>
    </w:p>
    <w:p w:rsidR="00416B7C" w:rsidRPr="00483E82" w:rsidRDefault="00416B7C" w:rsidP="004F7A65">
      <w:pPr>
        <w:pStyle w:val="Bodybullet0"/>
        <w:numPr>
          <w:ilvl w:val="0"/>
          <w:numId w:val="0"/>
        </w:numPr>
        <w:spacing w:line="24" w:lineRule="atLeast"/>
        <w:ind w:left="567"/>
        <w:rPr>
          <w:rFonts w:cs="Times New Roman"/>
          <w:sz w:val="22"/>
          <w:szCs w:val="22"/>
        </w:rPr>
      </w:pPr>
      <w:r w:rsidRPr="00483E82">
        <w:rPr>
          <w:rFonts w:cs="Times New Roman"/>
          <w:sz w:val="22"/>
          <w:szCs w:val="22"/>
        </w:rPr>
        <w:t xml:space="preserve">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w:t>
      </w:r>
      <w:r w:rsidRPr="00483E82">
        <w:rPr>
          <w:rFonts w:cs="Times New Roman"/>
          <w:sz w:val="22"/>
          <w:szCs w:val="22"/>
        </w:rPr>
        <w:lastRenderedPageBreak/>
        <w:t>Чистые вещества и смеси. Способы разделения смесей.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Атомы и молекулы. Химические элементы. Символы химических элементов. Простые и сло</w:t>
      </w:r>
      <w:r w:rsidRPr="00483E82">
        <w:rPr>
          <w:rFonts w:cs="Times New Roman"/>
          <w:sz w:val="22"/>
          <w:szCs w:val="22"/>
        </w:rPr>
        <w:t>ж</w:t>
      </w:r>
      <w:r w:rsidRPr="00483E82">
        <w:rPr>
          <w:rFonts w:cs="Times New Roman"/>
          <w:sz w:val="22"/>
          <w:szCs w:val="22"/>
        </w:rPr>
        <w:t>ные вещества. Атомно-молекулярное учение.</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w:t>
      </w:r>
      <w:r w:rsidRPr="00483E82">
        <w:rPr>
          <w:rFonts w:cs="Times New Roman"/>
          <w:sz w:val="22"/>
          <w:szCs w:val="22"/>
        </w:rPr>
        <w:t>е</w:t>
      </w:r>
      <w:r w:rsidRPr="00483E82">
        <w:rPr>
          <w:rFonts w:cs="Times New Roman"/>
          <w:sz w:val="22"/>
          <w:szCs w:val="22"/>
        </w:rPr>
        <w:t xml:space="preserve">ского элемента в соединении.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w:t>
      </w:r>
      <w:r w:rsidRPr="00483E82">
        <w:rPr>
          <w:rFonts w:cs="Times New Roman"/>
          <w:sz w:val="22"/>
          <w:szCs w:val="22"/>
        </w:rPr>
        <w:t>а</w:t>
      </w:r>
      <w:r w:rsidRPr="00483E82">
        <w:rPr>
          <w:rFonts w:cs="Times New Roman"/>
          <w:sz w:val="22"/>
          <w:szCs w:val="22"/>
        </w:rPr>
        <w:t xml:space="preserve">мещения, обмена). </w:t>
      </w:r>
    </w:p>
    <w:p w:rsidR="00416B7C" w:rsidRPr="00483E82" w:rsidRDefault="00416B7C" w:rsidP="00483E82">
      <w:pPr>
        <w:pStyle w:val="Body0"/>
        <w:spacing w:line="24" w:lineRule="atLeast"/>
        <w:ind w:firstLine="567"/>
        <w:rPr>
          <w:rFonts w:cs="Times New Roman"/>
          <w:spacing w:val="-2"/>
          <w:sz w:val="22"/>
          <w:szCs w:val="22"/>
        </w:rPr>
      </w:pPr>
      <w:r w:rsidRPr="00483E82">
        <w:rPr>
          <w:rFonts w:cs="Times New Roman"/>
          <w:spacing w:val="-2"/>
          <w:sz w:val="22"/>
          <w:szCs w:val="2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w:t>
      </w:r>
      <w:r w:rsidRPr="00483E82">
        <w:rPr>
          <w:rFonts w:cs="Times New Roman"/>
          <w:spacing w:val="-2"/>
          <w:sz w:val="22"/>
          <w:szCs w:val="22"/>
        </w:rPr>
        <w:t>б</w:t>
      </w:r>
      <w:r w:rsidRPr="00483E82">
        <w:rPr>
          <w:rFonts w:cs="Times New Roman"/>
          <w:spacing w:val="-2"/>
          <w:sz w:val="22"/>
          <w:szCs w:val="22"/>
        </w:rPr>
        <w:t>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w:t>
      </w:r>
      <w:r w:rsidRPr="00483E82">
        <w:rPr>
          <w:rFonts w:cs="Times New Roman"/>
          <w:spacing w:val="-2"/>
          <w:sz w:val="22"/>
          <w:szCs w:val="22"/>
        </w:rPr>
        <w:t>о</w:t>
      </w:r>
      <w:r w:rsidRPr="00483E82">
        <w:rPr>
          <w:rFonts w:cs="Times New Roman"/>
          <w:spacing w:val="-2"/>
          <w:sz w:val="22"/>
          <w:szCs w:val="22"/>
        </w:rPr>
        <w:t>собов разделения смесей (с помощью магнита, фильтрование, выпаривание, дистилляция, хроматогр</w:t>
      </w:r>
      <w:r w:rsidRPr="00483E82">
        <w:rPr>
          <w:rFonts w:cs="Times New Roman"/>
          <w:spacing w:val="-2"/>
          <w:sz w:val="22"/>
          <w:szCs w:val="22"/>
        </w:rPr>
        <w:t>а</w:t>
      </w:r>
      <w:r w:rsidRPr="00483E82">
        <w:rPr>
          <w:rFonts w:cs="Times New Roman"/>
          <w:spacing w:val="-2"/>
          <w:sz w:val="22"/>
          <w:szCs w:val="22"/>
        </w:rPr>
        <w:t>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Важнейшие представители неорганических веществ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Водород — элемент и простое вещество. Нахождение водорода в природе, физические и хим</w:t>
      </w:r>
      <w:r w:rsidRPr="00483E82">
        <w:rPr>
          <w:rFonts w:cs="Times New Roman"/>
          <w:sz w:val="22"/>
          <w:szCs w:val="22"/>
        </w:rPr>
        <w:t>и</w:t>
      </w:r>
      <w:r w:rsidRPr="00483E82">
        <w:rPr>
          <w:rFonts w:cs="Times New Roman"/>
          <w:sz w:val="22"/>
          <w:szCs w:val="22"/>
        </w:rPr>
        <w:t>ческие свойства, применение, способы получения. Кислоты и соли.</w:t>
      </w:r>
    </w:p>
    <w:p w:rsidR="00416B7C" w:rsidRPr="00483E82" w:rsidRDefault="00416B7C" w:rsidP="00483E82">
      <w:pPr>
        <w:pStyle w:val="Body0"/>
        <w:spacing w:line="24" w:lineRule="atLeast"/>
        <w:ind w:firstLine="567"/>
        <w:rPr>
          <w:rFonts w:cs="Times New Roman"/>
          <w:spacing w:val="-3"/>
          <w:sz w:val="22"/>
          <w:szCs w:val="22"/>
        </w:rPr>
      </w:pPr>
      <w:r w:rsidRPr="00483E82">
        <w:rPr>
          <w:rFonts w:cs="Times New Roman"/>
          <w:spacing w:val="-3"/>
          <w:sz w:val="22"/>
          <w:szCs w:val="22"/>
        </w:rPr>
        <w:t>Количество вещества. Моль. Молярная масса. Закон Авогадро. Молярный объём газов. Расчёты по химическим уравнениям.</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Физические свойства воды. Вода как растворитель. Растворы. Насыщенные и ненасыщенные растворы.</w:t>
      </w:r>
      <w:r w:rsidRPr="00483E82">
        <w:rPr>
          <w:rStyle w:val="Italic"/>
          <w:rFonts w:cs="Times New Roman"/>
          <w:i w:val="0"/>
          <w:iCs w:val="0"/>
          <w:sz w:val="22"/>
          <w:szCs w:val="22"/>
        </w:rPr>
        <w:t xml:space="preserve"> </w:t>
      </w:r>
      <w:r w:rsidRPr="00483E82">
        <w:rPr>
          <w:rStyle w:val="Italic"/>
          <w:rFonts w:cs="Times New Roman"/>
          <w:iCs w:val="0"/>
          <w:sz w:val="22"/>
          <w:szCs w:val="22"/>
        </w:rPr>
        <w:t>Растворимость веществ в воде.</w:t>
      </w:r>
      <w:r w:rsidRPr="00483E82">
        <w:rPr>
          <w:rFonts w:cs="Times New Roman"/>
          <w:sz w:val="22"/>
          <w:szCs w:val="22"/>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w:t>
      </w:r>
      <w:r w:rsidRPr="00483E82">
        <w:rPr>
          <w:rFonts w:cs="Times New Roman"/>
          <w:sz w:val="22"/>
          <w:szCs w:val="22"/>
        </w:rPr>
        <w:t>з</w:t>
      </w:r>
      <w:r w:rsidRPr="00483E82">
        <w:rPr>
          <w:rFonts w:cs="Times New Roman"/>
          <w:sz w:val="22"/>
          <w:szCs w:val="22"/>
        </w:rPr>
        <w:t xml:space="preserve">нение природных вод. Охрана и очистка природных вод.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Основания. Классификация оснований: щёлочи и нерастворимые основания. Номенклатура о</w:t>
      </w:r>
      <w:r w:rsidRPr="00483E82">
        <w:rPr>
          <w:rFonts w:cs="Times New Roman"/>
          <w:sz w:val="22"/>
          <w:szCs w:val="22"/>
        </w:rPr>
        <w:t>с</w:t>
      </w:r>
      <w:r w:rsidRPr="00483E82">
        <w:rPr>
          <w:rFonts w:cs="Times New Roman"/>
          <w:sz w:val="22"/>
          <w:szCs w:val="22"/>
        </w:rPr>
        <w:t>нований (международная и тривиальная). Физические и химические свойства оснований. Получение оснований.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Кислоты. Классификация кислот. Номенклатура кислот (международная и тривиальная). Ф</w:t>
      </w:r>
      <w:r w:rsidRPr="00483E82">
        <w:rPr>
          <w:rFonts w:cs="Times New Roman"/>
          <w:sz w:val="22"/>
          <w:szCs w:val="22"/>
        </w:rPr>
        <w:t>и</w:t>
      </w:r>
      <w:r w:rsidRPr="00483E82">
        <w:rPr>
          <w:rFonts w:cs="Times New Roman"/>
          <w:sz w:val="22"/>
          <w:szCs w:val="22"/>
        </w:rPr>
        <w:t>зические и химические свойства кислот. Ряд активности металлов Н. Н. Бекетова. Получение кислот.</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Соли. Номенклатура солей (международная и тривиальная). Физические и химические свойства солей. Получение солей.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Генетическая связь между классами неорганических соединений.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Химический эксперимент: качественное определение содержания кислорода в воздухе; пол</w:t>
      </w:r>
      <w:r w:rsidRPr="00483E82">
        <w:rPr>
          <w:rFonts w:cs="Times New Roman"/>
          <w:sz w:val="22"/>
          <w:szCs w:val="22"/>
        </w:rPr>
        <w:t>у</w:t>
      </w:r>
      <w:r w:rsidRPr="00483E82">
        <w:rPr>
          <w:rFonts w:cs="Times New Roman"/>
          <w:sz w:val="22"/>
          <w:szCs w:val="22"/>
        </w:rPr>
        <w:t>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w:t>
      </w:r>
      <w:r w:rsidRPr="00483E82">
        <w:rPr>
          <w:rFonts w:cs="Times New Roman"/>
          <w:sz w:val="22"/>
          <w:szCs w:val="22"/>
        </w:rPr>
        <w:t>о</w:t>
      </w:r>
      <w:r w:rsidRPr="00483E82">
        <w:rPr>
          <w:rFonts w:cs="Times New Roman"/>
          <w:sz w:val="22"/>
          <w:szCs w:val="22"/>
        </w:rPr>
        <w:t>материалов); определение растворов кислот и щелочей с помощью индикаторов; исследование о</w:t>
      </w:r>
      <w:r w:rsidRPr="00483E82">
        <w:rPr>
          <w:rFonts w:cs="Times New Roman"/>
          <w:sz w:val="22"/>
          <w:szCs w:val="22"/>
        </w:rPr>
        <w:t>б</w:t>
      </w:r>
      <w:r w:rsidRPr="00483E82">
        <w:rPr>
          <w:rFonts w:cs="Times New Roman"/>
          <w:sz w:val="22"/>
          <w:szCs w:val="22"/>
        </w:rPr>
        <w:t>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w:t>
      </w:r>
      <w:r w:rsidRPr="00483E82">
        <w:rPr>
          <w:rFonts w:cs="Times New Roman"/>
          <w:sz w:val="22"/>
          <w:szCs w:val="22"/>
        </w:rPr>
        <w:t>д</w:t>
      </w:r>
      <w:r w:rsidRPr="00483E82">
        <w:rPr>
          <w:rFonts w:cs="Times New Roman"/>
          <w:sz w:val="22"/>
          <w:szCs w:val="22"/>
        </w:rPr>
        <w:lastRenderedPageBreak/>
        <w:t>ного металла другим из раствора соли; решение экспериментальных задач по теме «Важнейшие классы неорганических соединений».</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Периодический закон. Периодическая система химических элементов Д. И. Менделеева. К</w:t>
      </w:r>
      <w:r w:rsidRPr="00483E82">
        <w:rPr>
          <w:rFonts w:cs="Times New Roman"/>
          <w:sz w:val="22"/>
          <w:szCs w:val="22"/>
        </w:rPr>
        <w:t>о</w:t>
      </w:r>
      <w:r w:rsidRPr="00483E82">
        <w:rPr>
          <w:rFonts w:cs="Times New Roman"/>
          <w:sz w:val="22"/>
          <w:szCs w:val="22"/>
        </w:rPr>
        <w:t>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Закономерности изменения радиуса атомов химических элементов, металлических и немета</w:t>
      </w:r>
      <w:r w:rsidRPr="00483E82">
        <w:rPr>
          <w:rFonts w:cs="Times New Roman"/>
          <w:sz w:val="22"/>
          <w:szCs w:val="22"/>
        </w:rPr>
        <w:t>л</w:t>
      </w:r>
      <w:r w:rsidRPr="00483E82">
        <w:rPr>
          <w:rFonts w:cs="Times New Roman"/>
          <w:sz w:val="22"/>
          <w:szCs w:val="22"/>
        </w:rPr>
        <w:t>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Химическая связь. Ковалентная (полярная и неполярная) связь. Электроотрицательность хим</w:t>
      </w:r>
      <w:r w:rsidRPr="00483E82">
        <w:rPr>
          <w:rFonts w:cs="Times New Roman"/>
          <w:sz w:val="22"/>
          <w:szCs w:val="22"/>
        </w:rPr>
        <w:t>и</w:t>
      </w:r>
      <w:r w:rsidRPr="00483E82">
        <w:rPr>
          <w:rFonts w:cs="Times New Roman"/>
          <w:sz w:val="22"/>
          <w:szCs w:val="22"/>
        </w:rPr>
        <w:t>ческих элементов. Ионная связь.</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Степень окисления. Окислительно-восстановительные реакции. Процессы окисления и восст</w:t>
      </w:r>
      <w:r w:rsidRPr="00483E82">
        <w:rPr>
          <w:rFonts w:cs="Times New Roman"/>
          <w:sz w:val="22"/>
          <w:szCs w:val="22"/>
        </w:rPr>
        <w:t>а</w:t>
      </w:r>
      <w:r w:rsidRPr="00483E82">
        <w:rPr>
          <w:rFonts w:cs="Times New Roman"/>
          <w:sz w:val="22"/>
          <w:szCs w:val="22"/>
        </w:rPr>
        <w:t>новления. Окислители и восстановители.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483E82" w:rsidRDefault="00416B7C" w:rsidP="00483E82">
      <w:pPr>
        <w:pStyle w:val="Header3"/>
        <w:spacing w:before="0" w:line="24" w:lineRule="atLeast"/>
        <w:ind w:firstLine="567"/>
        <w:jc w:val="both"/>
        <w:rPr>
          <w:rFonts w:cs="Times New Roman"/>
        </w:rPr>
      </w:pPr>
      <w:r w:rsidRPr="00483E82">
        <w:rPr>
          <w:rFonts w:cs="Times New Roman"/>
        </w:rPr>
        <w:t xml:space="preserve">Межпредметные связи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Реализация межпредметных связей при изучении химии в 8 классе осуществляется через и</w:t>
      </w:r>
      <w:r w:rsidRPr="00483E82">
        <w:rPr>
          <w:rFonts w:cs="Times New Roman"/>
          <w:sz w:val="22"/>
          <w:szCs w:val="22"/>
        </w:rPr>
        <w:t>с</w:t>
      </w:r>
      <w:r w:rsidRPr="00483E82">
        <w:rPr>
          <w:rFonts w:cs="Times New Roman"/>
          <w:sz w:val="22"/>
          <w:szCs w:val="22"/>
        </w:rPr>
        <w:t>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w:t>
      </w:r>
      <w:r w:rsidRPr="00483E82">
        <w:rPr>
          <w:rFonts w:cs="Times New Roman"/>
          <w:sz w:val="22"/>
          <w:szCs w:val="22"/>
        </w:rPr>
        <w:t>е</w:t>
      </w:r>
      <w:r w:rsidRPr="00483E82">
        <w:rPr>
          <w:rFonts w:cs="Times New Roman"/>
          <w:sz w:val="22"/>
          <w:szCs w:val="22"/>
        </w:rPr>
        <w:t>ние.</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w:t>
      </w:r>
      <w:r w:rsidRPr="00483E82">
        <w:rPr>
          <w:rFonts w:cs="Times New Roman"/>
          <w:sz w:val="22"/>
          <w:szCs w:val="22"/>
        </w:rPr>
        <w:t>е</w:t>
      </w:r>
      <w:r w:rsidRPr="00483E82">
        <w:rPr>
          <w:rFonts w:cs="Times New Roman"/>
          <w:sz w:val="22"/>
          <w:szCs w:val="22"/>
        </w:rPr>
        <w:t>ские величины, единицы измерения, космос, планеты, звёзды, Солнце.</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Биология: фотосинтез, дыхание, биосфера.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География: атмосфера, гидросфера, минералы, горные породы, полезные ископаемые, топливо, водные ресурсы.</w:t>
      </w:r>
    </w:p>
    <w:p w:rsidR="00416B7C" w:rsidRPr="00483E82" w:rsidRDefault="00416B7C" w:rsidP="00483E82">
      <w:pPr>
        <w:pStyle w:val="Header2"/>
        <w:spacing w:before="0" w:line="24" w:lineRule="atLeast"/>
        <w:ind w:firstLine="567"/>
        <w:jc w:val="both"/>
        <w:rPr>
          <w:rFonts w:cs="Times New Roman"/>
        </w:rPr>
      </w:pPr>
      <w:r w:rsidRPr="00483E82">
        <w:rPr>
          <w:rFonts w:cs="Times New Roman"/>
        </w:rPr>
        <w:t xml:space="preserve">9 КЛАСС </w:t>
      </w:r>
    </w:p>
    <w:p w:rsidR="00416B7C" w:rsidRPr="00483E82" w:rsidRDefault="00416B7C" w:rsidP="00483E82">
      <w:pPr>
        <w:pStyle w:val="Header4first"/>
        <w:spacing w:before="0" w:line="24" w:lineRule="atLeast"/>
        <w:ind w:firstLine="567"/>
        <w:jc w:val="both"/>
        <w:rPr>
          <w:rFonts w:cs="Times New Roman"/>
          <w:sz w:val="22"/>
          <w:szCs w:val="22"/>
        </w:rPr>
      </w:pPr>
      <w:r w:rsidRPr="00483E82">
        <w:rPr>
          <w:rFonts w:cs="Times New Roman"/>
          <w:sz w:val="22"/>
          <w:szCs w:val="22"/>
        </w:rPr>
        <w:t xml:space="preserve">Вещество и химическая реакция </w:t>
      </w:r>
    </w:p>
    <w:p w:rsidR="00416B7C" w:rsidRPr="00483E82" w:rsidRDefault="00416B7C" w:rsidP="00483E82">
      <w:pPr>
        <w:pStyle w:val="Body0"/>
        <w:spacing w:line="24" w:lineRule="atLeast"/>
        <w:ind w:firstLine="567"/>
        <w:rPr>
          <w:rFonts w:cs="Times New Roman"/>
          <w:spacing w:val="-2"/>
          <w:sz w:val="22"/>
          <w:szCs w:val="22"/>
        </w:rPr>
      </w:pPr>
      <w:r w:rsidRPr="00483E82">
        <w:rPr>
          <w:rFonts w:cs="Times New Roman"/>
          <w:spacing w:val="-2"/>
          <w:sz w:val="22"/>
          <w:szCs w:val="2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Классификация и номенклатура неорганических веществ (международная и тривиальная). Х</w:t>
      </w:r>
      <w:r w:rsidRPr="00483E82">
        <w:rPr>
          <w:rFonts w:cs="Times New Roman"/>
          <w:sz w:val="22"/>
          <w:szCs w:val="22"/>
        </w:rPr>
        <w:t>и</w:t>
      </w:r>
      <w:r w:rsidRPr="00483E82">
        <w:rPr>
          <w:rFonts w:cs="Times New Roman"/>
          <w:sz w:val="22"/>
          <w:szCs w:val="22"/>
        </w:rPr>
        <w:t>мические свойства веществ, относящихся к различным классам неорганических соединений, генет</w:t>
      </w:r>
      <w:r w:rsidRPr="00483E82">
        <w:rPr>
          <w:rFonts w:cs="Times New Roman"/>
          <w:sz w:val="22"/>
          <w:szCs w:val="22"/>
        </w:rPr>
        <w:t>и</w:t>
      </w:r>
      <w:r w:rsidRPr="00483E82">
        <w:rPr>
          <w:rFonts w:cs="Times New Roman"/>
          <w:sz w:val="22"/>
          <w:szCs w:val="22"/>
        </w:rPr>
        <w:t>ческая связь неорганических веществ.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483E82" w:rsidRDefault="00416B7C" w:rsidP="00483E82">
      <w:pPr>
        <w:pStyle w:val="Body0"/>
        <w:spacing w:line="24" w:lineRule="atLeast"/>
        <w:ind w:firstLine="567"/>
        <w:rPr>
          <w:rStyle w:val="Italic"/>
          <w:rFonts w:cs="Times New Roman"/>
          <w:sz w:val="22"/>
          <w:szCs w:val="22"/>
        </w:rPr>
      </w:pPr>
      <w:r w:rsidRPr="00483E82">
        <w:rPr>
          <w:rFonts w:cs="Times New Roman"/>
          <w:sz w:val="22"/>
          <w:szCs w:val="22"/>
        </w:rPr>
        <w:t>Понятие о скорости химической реакции</w:t>
      </w:r>
      <w:r w:rsidRPr="00483E82">
        <w:rPr>
          <w:rStyle w:val="Italic"/>
          <w:rFonts w:cs="Times New Roman"/>
          <w:sz w:val="22"/>
          <w:szCs w:val="22"/>
        </w:rPr>
        <w:t xml:space="preserve">. </w:t>
      </w:r>
      <w:r w:rsidRPr="00483E82">
        <w:rPr>
          <w:rFonts w:cs="Times New Roman"/>
          <w:sz w:val="22"/>
          <w:szCs w:val="22"/>
        </w:rPr>
        <w:t>Понятие об обратимых и необратимых химических реакциях. Понятие о гомогенных и гетерогенных реакциях.</w:t>
      </w:r>
      <w:r w:rsidRPr="00483E82">
        <w:rPr>
          <w:rStyle w:val="Italic"/>
          <w:rFonts w:cs="Times New Roman"/>
          <w:sz w:val="22"/>
          <w:szCs w:val="22"/>
        </w:rPr>
        <w:t xml:space="preserve"> Понятие о химическом равновесии. Фа</w:t>
      </w:r>
      <w:r w:rsidRPr="00483E82">
        <w:rPr>
          <w:rStyle w:val="Italic"/>
          <w:rFonts w:cs="Times New Roman"/>
          <w:sz w:val="22"/>
          <w:szCs w:val="22"/>
        </w:rPr>
        <w:t>к</w:t>
      </w:r>
      <w:r w:rsidRPr="00483E82">
        <w:rPr>
          <w:rStyle w:val="Italic"/>
          <w:rFonts w:cs="Times New Roman"/>
          <w:sz w:val="22"/>
          <w:szCs w:val="22"/>
        </w:rPr>
        <w:t>торы, влияющие на скорость химической реакции и положение химического равновесия.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Окислительно-восстановительные реакции, электронный баланс окислител</w:t>
      </w:r>
      <w:r w:rsidRPr="00483E82">
        <w:rPr>
          <w:rFonts w:cs="Times New Roman"/>
          <w:sz w:val="22"/>
          <w:szCs w:val="22"/>
        </w:rPr>
        <w:t>ь</w:t>
      </w:r>
      <w:r w:rsidRPr="00483E82">
        <w:rPr>
          <w:rFonts w:cs="Times New Roman"/>
          <w:sz w:val="22"/>
          <w:szCs w:val="22"/>
        </w:rPr>
        <w:t xml:space="preserve">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lastRenderedPageBreak/>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w:t>
      </w:r>
      <w:r w:rsidRPr="00483E82">
        <w:rPr>
          <w:rFonts w:cs="Times New Roman"/>
          <w:sz w:val="22"/>
          <w:szCs w:val="22"/>
        </w:rPr>
        <w:t>о</w:t>
      </w:r>
      <w:r w:rsidRPr="00483E82">
        <w:rPr>
          <w:rFonts w:cs="Times New Roman"/>
          <w:sz w:val="22"/>
          <w:szCs w:val="22"/>
        </w:rPr>
        <w:t xml:space="preserve">литической диссоциации. Качественные реакции на ионы. </w:t>
      </w:r>
      <w:r w:rsidRPr="00483E82">
        <w:rPr>
          <w:rStyle w:val="Italic"/>
          <w:rFonts w:cs="Times New Roman"/>
          <w:sz w:val="22"/>
          <w:szCs w:val="22"/>
        </w:rPr>
        <w:t>Понятие о гидролизе солей</w:t>
      </w:r>
      <w:r w:rsidRPr="00483E82">
        <w:rPr>
          <w:rFonts w:cs="Times New Roman"/>
          <w:sz w:val="22"/>
          <w:szCs w:val="22"/>
        </w:rPr>
        <w:t xml:space="preserve">. </w:t>
      </w:r>
    </w:p>
    <w:p w:rsidR="00416B7C" w:rsidRPr="00483E82" w:rsidRDefault="00416B7C" w:rsidP="00483E82">
      <w:pPr>
        <w:pStyle w:val="Body0"/>
        <w:spacing w:line="24" w:lineRule="atLeast"/>
        <w:ind w:firstLine="567"/>
        <w:rPr>
          <w:rFonts w:cs="Times New Roman"/>
          <w:spacing w:val="-1"/>
          <w:sz w:val="22"/>
          <w:szCs w:val="22"/>
        </w:rPr>
      </w:pPr>
      <w:r w:rsidRPr="00483E82">
        <w:rPr>
          <w:rFonts w:cs="Times New Roman"/>
          <w:spacing w:val="-1"/>
          <w:sz w:val="22"/>
          <w:szCs w:val="22"/>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w:t>
      </w:r>
      <w:r w:rsidRPr="00483E82">
        <w:rPr>
          <w:rFonts w:cs="Times New Roman"/>
          <w:spacing w:val="-1"/>
          <w:sz w:val="22"/>
          <w:szCs w:val="22"/>
        </w:rPr>
        <w:t>о</w:t>
      </w:r>
      <w:r w:rsidRPr="00483E82">
        <w:rPr>
          <w:rFonts w:cs="Times New Roman"/>
          <w:spacing w:val="-1"/>
          <w:sz w:val="22"/>
          <w:szCs w:val="22"/>
        </w:rPr>
        <w:t>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w:t>
      </w:r>
      <w:r w:rsidRPr="00483E82">
        <w:rPr>
          <w:rFonts w:cs="Times New Roman"/>
          <w:spacing w:val="-1"/>
          <w:sz w:val="22"/>
          <w:szCs w:val="22"/>
        </w:rPr>
        <w:t>с</w:t>
      </w:r>
      <w:r w:rsidRPr="00483E82">
        <w:rPr>
          <w:rFonts w:cs="Times New Roman"/>
          <w:spacing w:val="-1"/>
          <w:sz w:val="22"/>
          <w:szCs w:val="22"/>
        </w:rPr>
        <w:t>познавание неорганических веществ с помощью качественных реакций на ионы; решение экспер</w:t>
      </w:r>
      <w:r w:rsidRPr="00483E82">
        <w:rPr>
          <w:rFonts w:cs="Times New Roman"/>
          <w:spacing w:val="-1"/>
          <w:sz w:val="22"/>
          <w:szCs w:val="22"/>
        </w:rPr>
        <w:t>и</w:t>
      </w:r>
      <w:r w:rsidRPr="00483E82">
        <w:rPr>
          <w:rFonts w:cs="Times New Roman"/>
          <w:spacing w:val="-1"/>
          <w:sz w:val="22"/>
          <w:szCs w:val="22"/>
        </w:rPr>
        <w:t>ментальных задач.</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Неметаллы и их соединения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Общая характеристика галогенов. Особенности строения атомов, характерные степени окисл</w:t>
      </w:r>
      <w:r w:rsidRPr="00483E82">
        <w:rPr>
          <w:rFonts w:cs="Times New Roman"/>
          <w:sz w:val="22"/>
          <w:szCs w:val="22"/>
        </w:rPr>
        <w:t>е</w:t>
      </w:r>
      <w:r w:rsidRPr="00483E82">
        <w:rPr>
          <w:rFonts w:cs="Times New Roman"/>
          <w:sz w:val="22"/>
          <w:szCs w:val="22"/>
        </w:rPr>
        <w:t>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w:t>
      </w:r>
      <w:r w:rsidRPr="00483E82">
        <w:rPr>
          <w:rFonts w:cs="Times New Roman"/>
          <w:sz w:val="22"/>
          <w:szCs w:val="22"/>
        </w:rPr>
        <w:t>и</w:t>
      </w:r>
      <w:r w:rsidRPr="00483E82">
        <w:rPr>
          <w:rFonts w:cs="Times New Roman"/>
          <w:sz w:val="22"/>
          <w:szCs w:val="22"/>
        </w:rPr>
        <w:t>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Общая характеристика элементов VIА-группы. Особенности строения атомов, характерные степени окисления.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Строение и физические свойства простых веществ — кислорода и серы. Аллотропные мод</w:t>
      </w:r>
      <w:r w:rsidRPr="00483E82">
        <w:rPr>
          <w:rFonts w:cs="Times New Roman"/>
          <w:sz w:val="22"/>
          <w:szCs w:val="22"/>
        </w:rPr>
        <w:t>и</w:t>
      </w:r>
      <w:r w:rsidRPr="00483E82">
        <w:rPr>
          <w:rFonts w:cs="Times New Roman"/>
          <w:sz w:val="22"/>
          <w:szCs w:val="22"/>
        </w:rPr>
        <w:t>фикации кислорода и серы. Химические свойства серы. Сероводород, строение, физические и хим</w:t>
      </w:r>
      <w:r w:rsidRPr="00483E82">
        <w:rPr>
          <w:rFonts w:cs="Times New Roman"/>
          <w:sz w:val="22"/>
          <w:szCs w:val="22"/>
        </w:rPr>
        <w:t>и</w:t>
      </w:r>
      <w:r w:rsidRPr="00483E82">
        <w:rPr>
          <w:rFonts w:cs="Times New Roman"/>
          <w:sz w:val="22"/>
          <w:szCs w:val="22"/>
        </w:rPr>
        <w:t>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w:t>
      </w:r>
      <w:r w:rsidRPr="00483E82">
        <w:rPr>
          <w:rFonts w:cs="Times New Roman"/>
          <w:sz w:val="22"/>
          <w:szCs w:val="22"/>
        </w:rPr>
        <w:t>и</w:t>
      </w:r>
      <w:r w:rsidRPr="00483E82">
        <w:rPr>
          <w:rFonts w:cs="Times New Roman"/>
          <w:sz w:val="22"/>
          <w:szCs w:val="22"/>
        </w:rPr>
        <w:t>ческое загрязнение окружающей среды соединениями серы (кислотные дожди, загрязнение воздуха и водоёмов), способы его предотвращения.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Общая характеристика элементов VА-группы. Особенности строения атомов, характерные степени окисления. </w:t>
      </w:r>
    </w:p>
    <w:p w:rsidR="00416B7C" w:rsidRPr="00483E82" w:rsidRDefault="00416B7C" w:rsidP="00483E82">
      <w:pPr>
        <w:pStyle w:val="Body0"/>
        <w:spacing w:line="24" w:lineRule="atLeast"/>
        <w:ind w:firstLine="567"/>
        <w:rPr>
          <w:rFonts w:cs="Times New Roman"/>
          <w:spacing w:val="-2"/>
          <w:sz w:val="22"/>
          <w:szCs w:val="22"/>
        </w:rPr>
      </w:pPr>
      <w:r w:rsidRPr="00483E82">
        <w:rPr>
          <w:rFonts w:cs="Times New Roman"/>
          <w:spacing w:val="-2"/>
          <w:sz w:val="22"/>
          <w:szCs w:val="2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w:t>
      </w:r>
      <w:r w:rsidRPr="00483E82">
        <w:rPr>
          <w:rFonts w:cs="Times New Roman"/>
          <w:spacing w:val="-2"/>
          <w:sz w:val="22"/>
          <w:szCs w:val="22"/>
        </w:rPr>
        <w:t>е</w:t>
      </w:r>
      <w:r w:rsidRPr="00483E82">
        <w:rPr>
          <w:rFonts w:cs="Times New Roman"/>
          <w:spacing w:val="-2"/>
          <w:sz w:val="22"/>
          <w:szCs w:val="22"/>
        </w:rPr>
        <w:t>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w:t>
      </w:r>
      <w:r w:rsidRPr="00483E82">
        <w:rPr>
          <w:rFonts w:cs="Times New Roman"/>
          <w:spacing w:val="-2"/>
          <w:sz w:val="22"/>
          <w:szCs w:val="22"/>
        </w:rPr>
        <w:t>е</w:t>
      </w:r>
      <w:r w:rsidRPr="00483E82">
        <w:rPr>
          <w:rFonts w:cs="Times New Roman"/>
          <w:spacing w:val="-2"/>
          <w:sz w:val="22"/>
          <w:szCs w:val="22"/>
        </w:rPr>
        <w:t>ские). Использование нитратов и солей аммония в качестве минеральных удобрений. Химическое з</w:t>
      </w:r>
      <w:r w:rsidRPr="00483E82">
        <w:rPr>
          <w:rFonts w:cs="Times New Roman"/>
          <w:spacing w:val="-2"/>
          <w:sz w:val="22"/>
          <w:szCs w:val="22"/>
        </w:rPr>
        <w:t>а</w:t>
      </w:r>
      <w:r w:rsidRPr="00483E82">
        <w:rPr>
          <w:rFonts w:cs="Times New Roman"/>
          <w:spacing w:val="-2"/>
          <w:sz w:val="22"/>
          <w:szCs w:val="22"/>
        </w:rPr>
        <w:t>грязнение окружающей среды соединениями азота (кислотные дожди, загрязнение воздуха, почвы и водоёмов).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Фосфор, аллотропные модификации фосфора, физические и химические свойства. Оксид фо</w:t>
      </w:r>
      <w:r w:rsidRPr="00483E82">
        <w:rPr>
          <w:rFonts w:cs="Times New Roman"/>
          <w:sz w:val="22"/>
          <w:szCs w:val="22"/>
        </w:rPr>
        <w:t>с</w:t>
      </w:r>
      <w:r w:rsidRPr="00483E82">
        <w:rPr>
          <w:rFonts w:cs="Times New Roman"/>
          <w:sz w:val="22"/>
          <w:szCs w:val="22"/>
        </w:rPr>
        <w:t>фора(V) и фосфорная кислота, физические и химические свойства, получение. Использование фо</w:t>
      </w:r>
      <w:r w:rsidRPr="00483E82">
        <w:rPr>
          <w:rFonts w:cs="Times New Roman"/>
          <w:sz w:val="22"/>
          <w:szCs w:val="22"/>
        </w:rPr>
        <w:t>с</w:t>
      </w:r>
      <w:r w:rsidRPr="00483E82">
        <w:rPr>
          <w:rFonts w:cs="Times New Roman"/>
          <w:sz w:val="22"/>
          <w:szCs w:val="22"/>
        </w:rPr>
        <w:t>фатов в качестве минеральных удобрений.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Общая характеристика элементов IVА-группы. Особенности строения атомов, характерные степени окисления.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w:t>
      </w:r>
      <w:r w:rsidRPr="00483E82">
        <w:rPr>
          <w:rFonts w:cs="Times New Roman"/>
          <w:sz w:val="22"/>
          <w:szCs w:val="22"/>
        </w:rPr>
        <w:t>я</w:t>
      </w:r>
      <w:r w:rsidRPr="00483E82">
        <w:rPr>
          <w:rFonts w:cs="Times New Roman"/>
          <w:sz w:val="22"/>
          <w:szCs w:val="22"/>
        </w:rPr>
        <w:t>занные с оксидом углерода</w:t>
      </w:r>
      <w:r w:rsidR="00892845" w:rsidRPr="00483E82">
        <w:rPr>
          <w:rFonts w:cs="Times New Roman"/>
          <w:sz w:val="22"/>
          <w:szCs w:val="22"/>
        </w:rPr>
        <w:t xml:space="preserve"> </w:t>
      </w:r>
      <w:r w:rsidRPr="00483E82">
        <w:rPr>
          <w:rFonts w:cs="Times New Roman"/>
          <w:sz w:val="22"/>
          <w:szCs w:val="22"/>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w:t>
      </w:r>
      <w:r w:rsidRPr="00483E82">
        <w:rPr>
          <w:rFonts w:cs="Times New Roman"/>
          <w:sz w:val="22"/>
          <w:szCs w:val="22"/>
        </w:rPr>
        <w:t>е</w:t>
      </w:r>
      <w:r w:rsidRPr="00483E82">
        <w:rPr>
          <w:rFonts w:cs="Times New Roman"/>
          <w:sz w:val="22"/>
          <w:szCs w:val="22"/>
        </w:rPr>
        <w:t>ственная реакция на карбонат-ионы. Использование карбонатов в быту, медицине, промышленности и сельском хозяйстве.</w:t>
      </w:r>
    </w:p>
    <w:p w:rsidR="00416B7C" w:rsidRPr="00483E82" w:rsidRDefault="00416B7C" w:rsidP="00483E82">
      <w:pPr>
        <w:pStyle w:val="Body0"/>
        <w:spacing w:line="24" w:lineRule="atLeast"/>
        <w:ind w:firstLine="567"/>
        <w:rPr>
          <w:rStyle w:val="Italic"/>
          <w:rFonts w:cs="Times New Roman"/>
          <w:sz w:val="22"/>
          <w:szCs w:val="22"/>
        </w:rPr>
      </w:pPr>
      <w:r w:rsidRPr="00483E82">
        <w:rPr>
          <w:rFonts w:cs="Times New Roman"/>
          <w:sz w:val="22"/>
          <w:szCs w:val="22"/>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483E82">
        <w:rPr>
          <w:rStyle w:val="Italic"/>
          <w:rFonts w:cs="Times New Roman"/>
          <w:sz w:val="22"/>
          <w:szCs w:val="22"/>
        </w:rPr>
        <w:t xml:space="preserve"> Их состав и химическое строение. </w:t>
      </w:r>
      <w:r w:rsidRPr="00483E82">
        <w:rPr>
          <w:rFonts w:cs="Times New Roman"/>
          <w:sz w:val="22"/>
          <w:szCs w:val="22"/>
        </w:rPr>
        <w:t xml:space="preserve">Понятие о биологически важных веществах: жирах, белках, углеводах — и их роли в жизни человека. </w:t>
      </w:r>
      <w:r w:rsidRPr="00483E82">
        <w:rPr>
          <w:rStyle w:val="Italic"/>
          <w:rFonts w:cs="Times New Roman"/>
          <w:sz w:val="22"/>
          <w:szCs w:val="22"/>
        </w:rPr>
        <w:t>Матер</w:t>
      </w:r>
      <w:r w:rsidRPr="00483E82">
        <w:rPr>
          <w:rStyle w:val="Italic"/>
          <w:rFonts w:cs="Times New Roman"/>
          <w:sz w:val="22"/>
          <w:szCs w:val="22"/>
        </w:rPr>
        <w:t>и</w:t>
      </w:r>
      <w:r w:rsidRPr="00483E82">
        <w:rPr>
          <w:rStyle w:val="Italic"/>
          <w:rFonts w:cs="Times New Roman"/>
          <w:sz w:val="22"/>
          <w:szCs w:val="22"/>
        </w:rPr>
        <w:t>альное единство органических и неорганических соединений.</w:t>
      </w:r>
      <w:r w:rsidRPr="00483E82">
        <w:rPr>
          <w:rFonts w:cs="Times New Roman"/>
          <w:sz w:val="22"/>
          <w:szCs w:val="22"/>
        </w:rPr>
        <w:t xml:space="preserve">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sidRPr="00483E82">
        <w:rPr>
          <w:rFonts w:cs="Times New Roman"/>
          <w:sz w:val="22"/>
          <w:szCs w:val="22"/>
        </w:rPr>
        <w:t xml:space="preserve"> </w:t>
      </w:r>
      <w:r w:rsidRPr="00483E82">
        <w:rPr>
          <w:rFonts w:cs="Times New Roman"/>
          <w:sz w:val="22"/>
          <w:szCs w:val="22"/>
        </w:rPr>
        <w:t>(IV) и кремниевой кислоте. Силикаты, их и</w:t>
      </w:r>
      <w:r w:rsidRPr="00483E82">
        <w:rPr>
          <w:rFonts w:cs="Times New Roman"/>
          <w:sz w:val="22"/>
          <w:szCs w:val="22"/>
        </w:rPr>
        <w:t>с</w:t>
      </w:r>
      <w:r w:rsidRPr="00483E82">
        <w:rPr>
          <w:rFonts w:cs="Times New Roman"/>
          <w:sz w:val="22"/>
          <w:szCs w:val="22"/>
        </w:rPr>
        <w:t xml:space="preserve">пользование в быту, медицине, промышленности. </w:t>
      </w:r>
      <w:r w:rsidRPr="00483E82">
        <w:rPr>
          <w:rStyle w:val="Italic"/>
          <w:rFonts w:cs="Times New Roman"/>
          <w:sz w:val="22"/>
          <w:szCs w:val="22"/>
        </w:rPr>
        <w:t xml:space="preserve">Важнейшие строительные материалы: керамика, </w:t>
      </w:r>
      <w:r w:rsidRPr="00483E82">
        <w:rPr>
          <w:rStyle w:val="Italic"/>
          <w:rFonts w:cs="Times New Roman"/>
          <w:sz w:val="22"/>
          <w:szCs w:val="22"/>
        </w:rPr>
        <w:lastRenderedPageBreak/>
        <w:t>стекло, цемент, бетон, железобетон. Проблемы безопасного использования строительных мат</w:t>
      </w:r>
      <w:r w:rsidRPr="00483E82">
        <w:rPr>
          <w:rStyle w:val="Italic"/>
          <w:rFonts w:cs="Times New Roman"/>
          <w:sz w:val="22"/>
          <w:szCs w:val="22"/>
        </w:rPr>
        <w:t>е</w:t>
      </w:r>
      <w:r w:rsidRPr="00483E82">
        <w:rPr>
          <w:rStyle w:val="Italic"/>
          <w:rFonts w:cs="Times New Roman"/>
          <w:sz w:val="22"/>
          <w:szCs w:val="22"/>
        </w:rPr>
        <w:t>риалов в повседневной жизни.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Химический эксперимент: изучение образцов неорганических веществ, свойств соляной к</w:t>
      </w:r>
      <w:r w:rsidRPr="00483E82">
        <w:rPr>
          <w:rFonts w:cs="Times New Roman"/>
          <w:sz w:val="22"/>
          <w:szCs w:val="22"/>
        </w:rPr>
        <w:t>и</w:t>
      </w:r>
      <w:r w:rsidRPr="00483E82">
        <w:rPr>
          <w:rFonts w:cs="Times New Roman"/>
          <w:sz w:val="22"/>
          <w:szCs w:val="22"/>
        </w:rPr>
        <w:t>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w:t>
      </w:r>
      <w:r w:rsidRPr="00483E82">
        <w:rPr>
          <w:rFonts w:cs="Times New Roman"/>
          <w:sz w:val="22"/>
          <w:szCs w:val="22"/>
        </w:rPr>
        <w:t>с</w:t>
      </w:r>
      <w:r w:rsidRPr="00483E82">
        <w:rPr>
          <w:rFonts w:cs="Times New Roman"/>
          <w:sz w:val="22"/>
          <w:szCs w:val="22"/>
        </w:rPr>
        <w:t>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w:t>
      </w:r>
      <w:r w:rsidRPr="00483E82">
        <w:rPr>
          <w:rFonts w:cs="Times New Roman"/>
          <w:sz w:val="22"/>
          <w:szCs w:val="22"/>
        </w:rPr>
        <w:t>и</w:t>
      </w:r>
      <w:r w:rsidRPr="00483E82">
        <w:rPr>
          <w:rFonts w:cs="Times New Roman"/>
          <w:sz w:val="22"/>
          <w:szCs w:val="22"/>
        </w:rPr>
        <w:t>знака её протекания; ознакомление с физическими свойствами азота, фосфора и их соединений (во</w:t>
      </w:r>
      <w:r w:rsidRPr="00483E82">
        <w:rPr>
          <w:rFonts w:cs="Times New Roman"/>
          <w:sz w:val="22"/>
          <w:szCs w:val="22"/>
        </w:rPr>
        <w:t>з</w:t>
      </w:r>
      <w:r w:rsidRPr="00483E82">
        <w:rPr>
          <w:rFonts w:cs="Times New Roman"/>
          <w:sz w:val="22"/>
          <w:szCs w:val="22"/>
        </w:rPr>
        <w:t>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w:t>
      </w:r>
      <w:r w:rsidRPr="00483E82">
        <w:rPr>
          <w:rFonts w:cs="Times New Roman"/>
          <w:sz w:val="22"/>
          <w:szCs w:val="22"/>
        </w:rPr>
        <w:t>и</w:t>
      </w:r>
      <w:r w:rsidRPr="00483E82">
        <w:rPr>
          <w:rFonts w:cs="Times New Roman"/>
          <w:sz w:val="22"/>
          <w:szCs w:val="22"/>
        </w:rPr>
        <w:t>ческих решёток алмаза, графита, фуллерена; ознакомление с процессом адсорбции растворённых в</w:t>
      </w:r>
      <w:r w:rsidRPr="00483E82">
        <w:rPr>
          <w:rFonts w:cs="Times New Roman"/>
          <w:sz w:val="22"/>
          <w:szCs w:val="22"/>
        </w:rPr>
        <w:t>е</w:t>
      </w:r>
      <w:r w:rsidRPr="00483E82">
        <w:rPr>
          <w:rFonts w:cs="Times New Roman"/>
          <w:sz w:val="22"/>
          <w:szCs w:val="22"/>
        </w:rPr>
        <w:t>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w:t>
      </w:r>
      <w:r w:rsidRPr="00483E82">
        <w:rPr>
          <w:rFonts w:cs="Times New Roman"/>
          <w:sz w:val="22"/>
          <w:szCs w:val="22"/>
        </w:rPr>
        <w:t>е</w:t>
      </w:r>
      <w:r w:rsidRPr="00483E82">
        <w:rPr>
          <w:rFonts w:cs="Times New Roman"/>
          <w:sz w:val="22"/>
          <w:szCs w:val="22"/>
        </w:rPr>
        <w:t>шение экспериментальных задач по теме «Важнейшие неметаллы и их соединения».</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Металлы и их соединения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Общая характеристика химических элементов — металлов на основании их положения в П</w:t>
      </w:r>
      <w:r w:rsidRPr="00483E82">
        <w:rPr>
          <w:rFonts w:cs="Times New Roman"/>
          <w:sz w:val="22"/>
          <w:szCs w:val="22"/>
        </w:rPr>
        <w:t>е</w:t>
      </w:r>
      <w:r w:rsidRPr="00483E82">
        <w:rPr>
          <w:rFonts w:cs="Times New Roman"/>
          <w:sz w:val="22"/>
          <w:szCs w:val="22"/>
        </w:rPr>
        <w:t xml:space="preserve">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Щелочные металлы: положение в Периодической системе химических элементов Д. И. Менд</w:t>
      </w:r>
      <w:r w:rsidRPr="00483E82">
        <w:rPr>
          <w:rFonts w:cs="Times New Roman"/>
          <w:sz w:val="22"/>
          <w:szCs w:val="22"/>
        </w:rPr>
        <w:t>е</w:t>
      </w:r>
      <w:r w:rsidRPr="00483E82">
        <w:rPr>
          <w:rFonts w:cs="Times New Roman"/>
          <w:sz w:val="22"/>
          <w:szCs w:val="22"/>
        </w:rPr>
        <w:t>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w:t>
      </w:r>
      <w:r w:rsidRPr="00483E82">
        <w:rPr>
          <w:rFonts w:cs="Times New Roman"/>
          <w:sz w:val="22"/>
          <w:szCs w:val="22"/>
        </w:rPr>
        <w:t>и</w:t>
      </w:r>
      <w:r w:rsidRPr="00483E82">
        <w:rPr>
          <w:rFonts w:cs="Times New Roman"/>
          <w:sz w:val="22"/>
          <w:szCs w:val="22"/>
        </w:rPr>
        <w:t>нений.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Щелочноземельные металлы магний и кальций: положение в Периодической системе химич</w:t>
      </w:r>
      <w:r w:rsidRPr="00483E82">
        <w:rPr>
          <w:rFonts w:cs="Times New Roman"/>
          <w:sz w:val="22"/>
          <w:szCs w:val="22"/>
        </w:rPr>
        <w:t>е</w:t>
      </w:r>
      <w:r w:rsidRPr="00483E82">
        <w:rPr>
          <w:rFonts w:cs="Times New Roman"/>
          <w:sz w:val="22"/>
          <w:szCs w:val="22"/>
        </w:rPr>
        <w:t>ских элементов Д. И. Менделеева; строение их атомов; нахождение в природе. Физические и хим</w:t>
      </w:r>
      <w:r w:rsidRPr="00483E82">
        <w:rPr>
          <w:rFonts w:cs="Times New Roman"/>
          <w:sz w:val="22"/>
          <w:szCs w:val="22"/>
        </w:rPr>
        <w:t>и</w:t>
      </w:r>
      <w:r w:rsidRPr="00483E82">
        <w:rPr>
          <w:rFonts w:cs="Times New Roman"/>
          <w:sz w:val="22"/>
          <w:szCs w:val="22"/>
        </w:rPr>
        <w:t>ческие свойства магния и кальция. Важнейшие соединения кальция (оксид, гидроксид, соли). Жёс</w:t>
      </w:r>
      <w:r w:rsidRPr="00483E82">
        <w:rPr>
          <w:rFonts w:cs="Times New Roman"/>
          <w:sz w:val="22"/>
          <w:szCs w:val="22"/>
        </w:rPr>
        <w:t>т</w:t>
      </w:r>
      <w:r w:rsidRPr="00483E82">
        <w:rPr>
          <w:rFonts w:cs="Times New Roman"/>
          <w:sz w:val="22"/>
          <w:szCs w:val="22"/>
        </w:rPr>
        <w:t>кость воды и способы её устранения.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Железо: положение в Периодической системе химических элементов Д. И. Менделеева; стро</w:t>
      </w:r>
      <w:r w:rsidRPr="00483E82">
        <w:rPr>
          <w:rFonts w:cs="Times New Roman"/>
          <w:sz w:val="22"/>
          <w:szCs w:val="22"/>
        </w:rPr>
        <w:t>е</w:t>
      </w:r>
      <w:r w:rsidRPr="00483E82">
        <w:rPr>
          <w:rFonts w:cs="Times New Roman"/>
          <w:sz w:val="22"/>
          <w:szCs w:val="22"/>
        </w:rPr>
        <w:t>ние атома; нахождение в природе. Физические и химические свойства железа. Оксиды, гидроксиды и соли железа</w:t>
      </w:r>
      <w:r w:rsidR="00892845" w:rsidRPr="00483E82">
        <w:rPr>
          <w:rFonts w:cs="Times New Roman"/>
          <w:sz w:val="22"/>
          <w:szCs w:val="22"/>
        </w:rPr>
        <w:t xml:space="preserve"> </w:t>
      </w:r>
      <w:r w:rsidRPr="00483E82">
        <w:rPr>
          <w:rFonts w:cs="Times New Roman"/>
          <w:sz w:val="22"/>
          <w:szCs w:val="22"/>
        </w:rPr>
        <w:t>(II) и железа</w:t>
      </w:r>
      <w:r w:rsidR="00892845" w:rsidRPr="00483E82">
        <w:rPr>
          <w:rFonts w:cs="Times New Roman"/>
          <w:sz w:val="22"/>
          <w:szCs w:val="22"/>
        </w:rPr>
        <w:t xml:space="preserve"> </w:t>
      </w:r>
      <w:r w:rsidRPr="00483E82">
        <w:rPr>
          <w:rFonts w:cs="Times New Roman"/>
          <w:sz w:val="22"/>
          <w:szCs w:val="22"/>
        </w:rPr>
        <w:t>(III), их состав, свойства и получение.</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w:t>
      </w:r>
      <w:r w:rsidRPr="00483E82">
        <w:rPr>
          <w:rFonts w:cs="Times New Roman"/>
          <w:sz w:val="22"/>
          <w:szCs w:val="22"/>
        </w:rPr>
        <w:t>а</w:t>
      </w:r>
      <w:r w:rsidRPr="00483E82">
        <w:rPr>
          <w:rFonts w:cs="Times New Roman"/>
          <w:sz w:val="22"/>
          <w:szCs w:val="22"/>
        </w:rPr>
        <w:t>териалов); исследование свойств жёсткой воды; процесса горения железа в кислороде (возможно и</w:t>
      </w:r>
      <w:r w:rsidRPr="00483E82">
        <w:rPr>
          <w:rFonts w:cs="Times New Roman"/>
          <w:sz w:val="22"/>
          <w:szCs w:val="22"/>
        </w:rPr>
        <w:t>с</w:t>
      </w:r>
      <w:r w:rsidRPr="00483E82">
        <w:rPr>
          <w:rFonts w:cs="Times New Roman"/>
          <w:sz w:val="22"/>
          <w:szCs w:val="22"/>
        </w:rPr>
        <w:t>пользование видеоматериалов); признаков протекания качественных реакций на ионы (магния, кал</w:t>
      </w:r>
      <w:r w:rsidRPr="00483E82">
        <w:rPr>
          <w:rFonts w:cs="Times New Roman"/>
          <w:sz w:val="22"/>
          <w:szCs w:val="22"/>
        </w:rPr>
        <w:t>ь</w:t>
      </w:r>
      <w:r w:rsidRPr="00483E82">
        <w:rPr>
          <w:rFonts w:cs="Times New Roman"/>
          <w:sz w:val="22"/>
          <w:szCs w:val="22"/>
        </w:rPr>
        <w:t>ция, алюминия, цинка, железа(II) и железа(III), меди(II)); наблюдение и описание процессов окраш</w:t>
      </w:r>
      <w:r w:rsidRPr="00483E82">
        <w:rPr>
          <w:rFonts w:cs="Times New Roman"/>
          <w:sz w:val="22"/>
          <w:szCs w:val="22"/>
        </w:rPr>
        <w:t>и</w:t>
      </w:r>
      <w:r w:rsidRPr="00483E82">
        <w:rPr>
          <w:rFonts w:cs="Times New Roman"/>
          <w:sz w:val="22"/>
          <w:szCs w:val="22"/>
        </w:rPr>
        <w:t>вания пламени ионами натрия, калия и кальция (возможно использование видеоматериалов); иссл</w:t>
      </w:r>
      <w:r w:rsidRPr="00483E82">
        <w:rPr>
          <w:rFonts w:cs="Times New Roman"/>
          <w:sz w:val="22"/>
          <w:szCs w:val="22"/>
        </w:rPr>
        <w:t>е</w:t>
      </w:r>
      <w:r w:rsidRPr="00483E82">
        <w:rPr>
          <w:rFonts w:cs="Times New Roman"/>
          <w:sz w:val="22"/>
          <w:szCs w:val="22"/>
        </w:rPr>
        <w:t>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Химия и окружающая среда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Природные источники углеводородов (уголь, природный газ, нефть), продукты их переработки, их роль в быту и промышленности.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Химический эксперимент: изучение образцов материалов (стекло, сплавы металлов, полиме</w:t>
      </w:r>
      <w:r w:rsidRPr="00483E82">
        <w:rPr>
          <w:rFonts w:cs="Times New Roman"/>
          <w:sz w:val="22"/>
          <w:szCs w:val="22"/>
        </w:rPr>
        <w:t>р</w:t>
      </w:r>
      <w:r w:rsidRPr="00483E82">
        <w:rPr>
          <w:rFonts w:cs="Times New Roman"/>
          <w:sz w:val="22"/>
          <w:szCs w:val="22"/>
        </w:rPr>
        <w:t>ные материалы).</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lastRenderedPageBreak/>
        <w:t xml:space="preserve">Межпредметные связи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Реализация межпредметных связей при изучении химии в 9 классе осуществляется через и</w:t>
      </w:r>
      <w:r w:rsidRPr="00483E82">
        <w:rPr>
          <w:rFonts w:cs="Times New Roman"/>
          <w:sz w:val="22"/>
          <w:szCs w:val="22"/>
        </w:rPr>
        <w:t>с</w:t>
      </w:r>
      <w:r w:rsidRPr="00483E82">
        <w:rPr>
          <w:rFonts w:cs="Times New Roman"/>
          <w:sz w:val="22"/>
          <w:szCs w:val="22"/>
        </w:rPr>
        <w:t>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w:t>
      </w:r>
      <w:r w:rsidRPr="00483E82">
        <w:rPr>
          <w:rFonts w:cs="Times New Roman"/>
          <w:sz w:val="22"/>
          <w:szCs w:val="22"/>
        </w:rPr>
        <w:t>е</w:t>
      </w:r>
      <w:r w:rsidRPr="00483E82">
        <w:rPr>
          <w:rFonts w:cs="Times New Roman"/>
          <w:sz w:val="22"/>
          <w:szCs w:val="22"/>
        </w:rPr>
        <w:t>ние, парниковый эффект, технология, материалы.</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sidR="00571787" w:rsidRPr="00483E82">
        <w:rPr>
          <w:rFonts w:cs="Times New Roman"/>
          <w:sz w:val="22"/>
          <w:szCs w:val="22"/>
        </w:rPr>
        <w:t xml:space="preserve"> </w:t>
      </w:r>
      <w:r w:rsidRPr="00483E82">
        <w:rPr>
          <w:rFonts w:cs="Times New Roman"/>
          <w:sz w:val="22"/>
          <w:szCs w:val="22"/>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Биология: фотосинтез, дыхание, биосфера, экосистема, минеральные удобрения, микроэл</w:t>
      </w:r>
      <w:r w:rsidRPr="00483E82">
        <w:rPr>
          <w:rFonts w:cs="Times New Roman"/>
          <w:sz w:val="22"/>
          <w:szCs w:val="22"/>
        </w:rPr>
        <w:t>е</w:t>
      </w:r>
      <w:r w:rsidRPr="00483E82">
        <w:rPr>
          <w:rFonts w:cs="Times New Roman"/>
          <w:sz w:val="22"/>
          <w:szCs w:val="22"/>
        </w:rPr>
        <w:t>менты, макроэлементы, питательные вещества.</w:t>
      </w:r>
    </w:p>
    <w:p w:rsidR="004F7A65" w:rsidRDefault="00416B7C" w:rsidP="004F7A65">
      <w:pPr>
        <w:pStyle w:val="Body0"/>
        <w:spacing w:line="24" w:lineRule="atLeast"/>
        <w:ind w:firstLine="567"/>
        <w:rPr>
          <w:rFonts w:cs="Times New Roman"/>
          <w:sz w:val="22"/>
          <w:szCs w:val="22"/>
        </w:rPr>
      </w:pPr>
      <w:r w:rsidRPr="00483E82">
        <w:rPr>
          <w:rFonts w:cs="Times New Roman"/>
          <w:sz w:val="22"/>
          <w:szCs w:val="22"/>
        </w:rPr>
        <w:t>География: атмосфера, гидросфера, минералы, горные породы, полезные ископаемые, топливо, водные ресурсы.</w:t>
      </w:r>
      <w:r w:rsidR="004F7A65">
        <w:rPr>
          <w:rFonts w:cs="Times New Roman"/>
          <w:sz w:val="22"/>
          <w:szCs w:val="22"/>
        </w:rPr>
        <w:t xml:space="preserve"> </w:t>
      </w:r>
    </w:p>
    <w:p w:rsidR="00416B7C" w:rsidRPr="004F7A65" w:rsidRDefault="00416B7C" w:rsidP="004F7A65">
      <w:pPr>
        <w:pStyle w:val="Body0"/>
        <w:spacing w:line="24" w:lineRule="atLeast"/>
        <w:ind w:firstLine="567"/>
        <w:rPr>
          <w:rFonts w:cs="Times New Roman"/>
          <w:b/>
          <w:sz w:val="22"/>
          <w:szCs w:val="22"/>
        </w:rPr>
      </w:pPr>
      <w:r w:rsidRPr="004F7A65">
        <w:rPr>
          <w:rFonts w:cs="Times New Roman"/>
          <w:b/>
          <w:sz w:val="22"/>
          <w:szCs w:val="22"/>
        </w:rPr>
        <w:t>ПЛАНИРУЕМЫЕ РЕЗУЛЬТАТЫ ОСВОЕНИЯ УЧЕБНОГО ПРЕДМЕТА «ХИМИЯ» на уровне основного общего образования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Изучение химии в основной школе направлено на достижение обучающимися личностных, м</w:t>
      </w:r>
      <w:r w:rsidRPr="00483E82">
        <w:rPr>
          <w:rFonts w:cs="Times New Roman"/>
          <w:sz w:val="22"/>
          <w:szCs w:val="22"/>
        </w:rPr>
        <w:t>е</w:t>
      </w:r>
      <w:r w:rsidRPr="00483E82">
        <w:rPr>
          <w:rFonts w:cs="Times New Roman"/>
          <w:sz w:val="22"/>
          <w:szCs w:val="22"/>
        </w:rPr>
        <w:t xml:space="preserve">тапредметных и предметных результатов освоения учебного предмета. </w:t>
      </w:r>
    </w:p>
    <w:p w:rsidR="00416B7C" w:rsidRPr="00483E82" w:rsidRDefault="00416B7C" w:rsidP="00483E82">
      <w:pPr>
        <w:pStyle w:val="Header3"/>
        <w:spacing w:before="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Личностные результаты отражают сформированность, в том числе в части: </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Патриотического воспитания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 ценностного отношения к отечественному культурному, историческому и научному насл</w:t>
      </w:r>
      <w:r w:rsidRPr="00483E82">
        <w:rPr>
          <w:rFonts w:cs="Times New Roman"/>
          <w:sz w:val="22"/>
          <w:szCs w:val="22"/>
        </w:rPr>
        <w:t>е</w:t>
      </w:r>
      <w:r w:rsidRPr="00483E82">
        <w:rPr>
          <w:rFonts w:cs="Times New Roman"/>
          <w:sz w:val="22"/>
          <w:szCs w:val="22"/>
        </w:rPr>
        <w:t>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Гражданского воспитания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Ценности научного познания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3) мировоззренческих представлений о веществе и химической реакции, соответствующих с</w:t>
      </w:r>
      <w:r w:rsidRPr="00483E82">
        <w:rPr>
          <w:rFonts w:cs="Times New Roman"/>
          <w:sz w:val="22"/>
          <w:szCs w:val="22"/>
        </w:rPr>
        <w:t>о</w:t>
      </w:r>
      <w:r w:rsidRPr="00483E82">
        <w:rPr>
          <w:rFonts w:cs="Times New Roman"/>
          <w:sz w:val="22"/>
          <w:szCs w:val="22"/>
        </w:rPr>
        <w:t>временному уровню развития науки и составляющих основу для понимания сущности научной ка</w:t>
      </w:r>
      <w:r w:rsidRPr="00483E82">
        <w:rPr>
          <w:rFonts w:cs="Times New Roman"/>
          <w:sz w:val="22"/>
          <w:szCs w:val="22"/>
        </w:rPr>
        <w:t>р</w:t>
      </w:r>
      <w:r w:rsidRPr="00483E82">
        <w:rPr>
          <w:rFonts w:cs="Times New Roman"/>
          <w:sz w:val="22"/>
          <w:szCs w:val="22"/>
        </w:rPr>
        <w:t>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5) познавательной, информационной и читательской культуры, в том числе навыков самосто</w:t>
      </w:r>
      <w:r w:rsidRPr="00483E82">
        <w:rPr>
          <w:rFonts w:cs="Times New Roman"/>
          <w:sz w:val="22"/>
          <w:szCs w:val="22"/>
        </w:rPr>
        <w:t>я</w:t>
      </w:r>
      <w:r w:rsidRPr="00483E82">
        <w:rPr>
          <w:rFonts w:cs="Times New Roman"/>
          <w:sz w:val="22"/>
          <w:szCs w:val="22"/>
        </w:rPr>
        <w:t>тельной работы с учебными текстами, справочной литературой, доступными техническими средс</w:t>
      </w:r>
      <w:r w:rsidRPr="00483E82">
        <w:rPr>
          <w:rFonts w:cs="Times New Roman"/>
          <w:sz w:val="22"/>
          <w:szCs w:val="22"/>
        </w:rPr>
        <w:t>т</w:t>
      </w:r>
      <w:r w:rsidRPr="00483E82">
        <w:rPr>
          <w:rFonts w:cs="Times New Roman"/>
          <w:sz w:val="22"/>
          <w:szCs w:val="22"/>
        </w:rPr>
        <w:t>вами информационных технологий;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6) интереса к обучению и познанию, любознательности, готовности и способности к самообр</w:t>
      </w:r>
      <w:r w:rsidRPr="00483E82">
        <w:rPr>
          <w:rFonts w:cs="Times New Roman"/>
          <w:sz w:val="22"/>
          <w:szCs w:val="22"/>
        </w:rPr>
        <w:t>а</w:t>
      </w:r>
      <w:r w:rsidRPr="00483E82">
        <w:rPr>
          <w:rFonts w:cs="Times New Roman"/>
          <w:sz w:val="22"/>
          <w:szCs w:val="22"/>
        </w:rPr>
        <w:t>зованию, проектной и исследовательской деятельности, к осознанному выбору направленности и уровня обучения в дальнейшем;</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 xml:space="preserve">Формирования культуры здоровья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w:t>
      </w:r>
      <w:r w:rsidRPr="00483E82">
        <w:rPr>
          <w:rFonts w:cs="Times New Roman"/>
          <w:sz w:val="22"/>
          <w:szCs w:val="22"/>
        </w:rPr>
        <w:t>о</w:t>
      </w:r>
      <w:r w:rsidRPr="00483E82">
        <w:rPr>
          <w:rFonts w:cs="Times New Roman"/>
          <w:sz w:val="22"/>
          <w:szCs w:val="22"/>
        </w:rPr>
        <w:t>голя, наркотиков, курения), необходимости соблюдения правил безопасности при обращении с х</w:t>
      </w:r>
      <w:r w:rsidRPr="00483E82">
        <w:rPr>
          <w:rFonts w:cs="Times New Roman"/>
          <w:sz w:val="22"/>
          <w:szCs w:val="22"/>
        </w:rPr>
        <w:t>и</w:t>
      </w:r>
      <w:r w:rsidRPr="00483E82">
        <w:rPr>
          <w:rFonts w:cs="Times New Roman"/>
          <w:sz w:val="22"/>
          <w:szCs w:val="22"/>
        </w:rPr>
        <w:t>мическими веществами в быту и реальной жизни;</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lastRenderedPageBreak/>
        <w:t xml:space="preserve">Трудового воспитания </w:t>
      </w:r>
    </w:p>
    <w:p w:rsidR="00416B7C" w:rsidRPr="00483E82" w:rsidRDefault="00416B7C" w:rsidP="00483E82">
      <w:pPr>
        <w:pStyle w:val="Body0"/>
        <w:spacing w:line="24" w:lineRule="atLeast"/>
        <w:ind w:firstLine="567"/>
        <w:rPr>
          <w:rFonts w:cs="Times New Roman"/>
          <w:spacing w:val="-2"/>
          <w:sz w:val="22"/>
          <w:szCs w:val="22"/>
        </w:rPr>
      </w:pPr>
      <w:r w:rsidRPr="00483E82">
        <w:rPr>
          <w:rFonts w:cs="Times New Roman"/>
          <w:spacing w:val="-2"/>
          <w:sz w:val="22"/>
          <w:szCs w:val="2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w:t>
      </w:r>
      <w:r w:rsidRPr="00483E82">
        <w:rPr>
          <w:rFonts w:cs="Times New Roman"/>
          <w:spacing w:val="-2"/>
          <w:sz w:val="22"/>
          <w:szCs w:val="22"/>
        </w:rPr>
        <w:t>н</w:t>
      </w:r>
      <w:r w:rsidRPr="00483E82">
        <w:rPr>
          <w:rFonts w:cs="Times New Roman"/>
          <w:spacing w:val="-2"/>
          <w:sz w:val="22"/>
          <w:szCs w:val="22"/>
        </w:rPr>
        <w:t>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Экологического воспитания</w:t>
      </w:r>
    </w:p>
    <w:p w:rsidR="00416B7C" w:rsidRPr="00483E82" w:rsidRDefault="00416B7C" w:rsidP="00483E82">
      <w:pPr>
        <w:pStyle w:val="Body0"/>
        <w:spacing w:line="24" w:lineRule="atLeast"/>
        <w:ind w:firstLine="567"/>
        <w:rPr>
          <w:rFonts w:cs="Times New Roman"/>
          <w:spacing w:val="-1"/>
          <w:sz w:val="22"/>
          <w:szCs w:val="22"/>
        </w:rPr>
      </w:pPr>
      <w:r w:rsidRPr="00483E82">
        <w:rPr>
          <w:rFonts w:cs="Times New Roman"/>
          <w:spacing w:val="-1"/>
          <w:sz w:val="22"/>
          <w:szCs w:val="22"/>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w:t>
      </w:r>
      <w:r w:rsidRPr="00483E82">
        <w:rPr>
          <w:rFonts w:cs="Times New Roman"/>
          <w:spacing w:val="-1"/>
          <w:sz w:val="22"/>
          <w:szCs w:val="22"/>
        </w:rPr>
        <w:t>е</w:t>
      </w:r>
      <w:r w:rsidRPr="00483E82">
        <w:rPr>
          <w:rFonts w:cs="Times New Roman"/>
          <w:spacing w:val="-1"/>
          <w:sz w:val="22"/>
          <w:szCs w:val="22"/>
        </w:rPr>
        <w:t>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10) способности применять знания, получаемые при изучении химии, для решения задач, св</w:t>
      </w:r>
      <w:r w:rsidRPr="00483E82">
        <w:rPr>
          <w:rFonts w:cs="Times New Roman"/>
          <w:sz w:val="22"/>
          <w:szCs w:val="22"/>
        </w:rPr>
        <w:t>я</w:t>
      </w:r>
      <w:r w:rsidRPr="00483E82">
        <w:rPr>
          <w:rFonts w:cs="Times New Roman"/>
          <w:sz w:val="22"/>
          <w:szCs w:val="22"/>
        </w:rPr>
        <w:t>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11) экологического мышления, умения руководствоваться им в познавательной, коммуник</w:t>
      </w:r>
      <w:r w:rsidRPr="00483E82">
        <w:rPr>
          <w:rFonts w:cs="Times New Roman"/>
          <w:sz w:val="22"/>
          <w:szCs w:val="22"/>
        </w:rPr>
        <w:t>а</w:t>
      </w:r>
      <w:r w:rsidRPr="00483E82">
        <w:rPr>
          <w:rFonts w:cs="Times New Roman"/>
          <w:sz w:val="22"/>
          <w:szCs w:val="22"/>
        </w:rPr>
        <w:t>тивной и социальной практике.</w:t>
      </w:r>
    </w:p>
    <w:p w:rsidR="00416B7C" w:rsidRPr="00483E82" w:rsidRDefault="00416B7C" w:rsidP="00483E82">
      <w:pPr>
        <w:pStyle w:val="Header3"/>
        <w:spacing w:before="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w:t>
      </w:r>
      <w:r w:rsidRPr="00483E82">
        <w:rPr>
          <w:rFonts w:cs="Times New Roman"/>
          <w:sz w:val="22"/>
          <w:szCs w:val="22"/>
        </w:rPr>
        <w:t>р</w:t>
      </w:r>
      <w:r w:rsidRPr="00483E82">
        <w:rPr>
          <w:rFonts w:cs="Times New Roman"/>
          <w:sz w:val="22"/>
          <w:szCs w:val="22"/>
        </w:rPr>
        <w:t>мирование готовности к самостоятельному планированию и осуществлению учебной деятельности.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Метапредметные результаты освоения образовательной программы по химии отражают овл</w:t>
      </w:r>
      <w:r w:rsidRPr="00483E82">
        <w:rPr>
          <w:rFonts w:cs="Times New Roman"/>
          <w:sz w:val="22"/>
          <w:szCs w:val="22"/>
        </w:rPr>
        <w:t>а</w:t>
      </w:r>
      <w:r w:rsidRPr="00483E82">
        <w:rPr>
          <w:rFonts w:cs="Times New Roman"/>
          <w:sz w:val="22"/>
          <w:szCs w:val="22"/>
        </w:rPr>
        <w:t>дение универсальными познавательными действиями, в том числе:</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Базовыми логическими действиями</w:t>
      </w:r>
    </w:p>
    <w:p w:rsidR="00416B7C" w:rsidRPr="00483E82" w:rsidRDefault="00416B7C" w:rsidP="00483E82">
      <w:pPr>
        <w:pStyle w:val="Body0"/>
        <w:spacing w:line="24" w:lineRule="atLeast"/>
        <w:ind w:firstLine="567"/>
        <w:rPr>
          <w:rFonts w:cs="Times New Roman"/>
          <w:spacing w:val="1"/>
          <w:sz w:val="22"/>
          <w:szCs w:val="22"/>
        </w:rPr>
      </w:pPr>
      <w:r w:rsidRPr="00483E82">
        <w:rPr>
          <w:rFonts w:cs="Times New Roman"/>
          <w:spacing w:val="1"/>
          <w:sz w:val="22"/>
          <w:szCs w:val="22"/>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w:t>
      </w:r>
      <w:r w:rsidRPr="00483E82">
        <w:rPr>
          <w:rFonts w:cs="Times New Roman"/>
          <w:spacing w:val="1"/>
          <w:sz w:val="22"/>
          <w:szCs w:val="22"/>
        </w:rPr>
        <w:t>н</w:t>
      </w:r>
      <w:r w:rsidRPr="00483E82">
        <w:rPr>
          <w:rFonts w:cs="Times New Roman"/>
          <w:spacing w:val="1"/>
          <w:sz w:val="22"/>
          <w:szCs w:val="22"/>
        </w:rPr>
        <w:t>дуктивные, дедуктивные, по аналогии); делать выводы и заключения;</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2) умением применять в процессе познания понятия (предметные и метапредметные), симв</w:t>
      </w:r>
      <w:r w:rsidRPr="00483E82">
        <w:rPr>
          <w:rFonts w:cs="Times New Roman"/>
          <w:sz w:val="22"/>
          <w:szCs w:val="22"/>
        </w:rPr>
        <w:t>о</w:t>
      </w:r>
      <w:r w:rsidRPr="00483E82">
        <w:rPr>
          <w:rFonts w:cs="Times New Roman"/>
          <w:sz w:val="22"/>
          <w:szCs w:val="22"/>
        </w:rPr>
        <w:t>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w:t>
      </w:r>
      <w:r w:rsidRPr="00483E82">
        <w:rPr>
          <w:rFonts w:cs="Times New Roman"/>
          <w:sz w:val="22"/>
          <w:szCs w:val="22"/>
        </w:rPr>
        <w:t>д</w:t>
      </w:r>
      <w:r w:rsidRPr="00483E82">
        <w:rPr>
          <w:rFonts w:cs="Times New Roman"/>
          <w:sz w:val="22"/>
          <w:szCs w:val="22"/>
        </w:rPr>
        <w:t>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w:t>
      </w:r>
      <w:r w:rsidRPr="00483E82">
        <w:rPr>
          <w:rFonts w:cs="Times New Roman"/>
          <w:sz w:val="22"/>
          <w:szCs w:val="22"/>
        </w:rPr>
        <w:t>о</w:t>
      </w:r>
      <w:r w:rsidRPr="00483E82">
        <w:rPr>
          <w:rFonts w:cs="Times New Roman"/>
          <w:sz w:val="22"/>
          <w:szCs w:val="22"/>
        </w:rPr>
        <w:t>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Базовыми исследовательскими действиями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4) приобретение опыта по планированию, организации и проведению ученических экспер</w:t>
      </w:r>
      <w:r w:rsidRPr="00483E82">
        <w:rPr>
          <w:rFonts w:cs="Times New Roman"/>
          <w:sz w:val="22"/>
          <w:szCs w:val="22"/>
        </w:rPr>
        <w:t>и</w:t>
      </w:r>
      <w:r w:rsidRPr="00483E82">
        <w:rPr>
          <w:rFonts w:cs="Times New Roman"/>
          <w:sz w:val="22"/>
          <w:szCs w:val="22"/>
        </w:rPr>
        <w:t>ментов: умение наблюдать за ходом процесса, самостоятельно прогнозировать его результат, форм</w:t>
      </w:r>
      <w:r w:rsidRPr="00483E82">
        <w:rPr>
          <w:rFonts w:cs="Times New Roman"/>
          <w:sz w:val="22"/>
          <w:szCs w:val="22"/>
        </w:rPr>
        <w:t>у</w:t>
      </w:r>
      <w:r w:rsidRPr="00483E82">
        <w:rPr>
          <w:rFonts w:cs="Times New Roman"/>
          <w:sz w:val="22"/>
          <w:szCs w:val="22"/>
        </w:rPr>
        <w:t>лировать обобщения и выводы по результатам проведённого опыта, исследования, составлять отчёт о проделанной работе;</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Работой с информацией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w:t>
      </w:r>
      <w:r w:rsidRPr="00483E82">
        <w:rPr>
          <w:rFonts w:cs="Times New Roman"/>
          <w:sz w:val="22"/>
          <w:szCs w:val="22"/>
        </w:rPr>
        <w:t>о</w:t>
      </w:r>
      <w:r w:rsidRPr="00483E82">
        <w:rPr>
          <w:rFonts w:cs="Times New Roman"/>
          <w:sz w:val="22"/>
          <w:szCs w:val="22"/>
        </w:rPr>
        <w:t>держания, справочные пособия, ресурсы Интернета); критически оценивать противоречивую и н</w:t>
      </w:r>
      <w:r w:rsidRPr="00483E82">
        <w:rPr>
          <w:rFonts w:cs="Times New Roman"/>
          <w:sz w:val="22"/>
          <w:szCs w:val="22"/>
        </w:rPr>
        <w:t>е</w:t>
      </w:r>
      <w:r w:rsidRPr="00483E82">
        <w:rPr>
          <w:rFonts w:cs="Times New Roman"/>
          <w:sz w:val="22"/>
          <w:szCs w:val="22"/>
        </w:rPr>
        <w:t>достоверную информацию;</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6) умением применять различные методы и запросы при поиске и отборе информации и соо</w:t>
      </w:r>
      <w:r w:rsidRPr="00483E82">
        <w:rPr>
          <w:rFonts w:cs="Times New Roman"/>
          <w:sz w:val="22"/>
          <w:szCs w:val="22"/>
        </w:rPr>
        <w:t>т</w:t>
      </w:r>
      <w:r w:rsidRPr="00483E82">
        <w:rPr>
          <w:rFonts w:cs="Times New Roman"/>
          <w:sz w:val="22"/>
          <w:szCs w:val="22"/>
        </w:rPr>
        <w:t>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w:t>
      </w:r>
      <w:r w:rsidRPr="00483E82">
        <w:rPr>
          <w:rFonts w:cs="Times New Roman"/>
          <w:sz w:val="22"/>
          <w:szCs w:val="22"/>
        </w:rPr>
        <w:t>и</w:t>
      </w:r>
      <w:r w:rsidRPr="00483E82">
        <w:rPr>
          <w:rFonts w:cs="Times New Roman"/>
          <w:sz w:val="22"/>
          <w:szCs w:val="22"/>
        </w:rPr>
        <w:lastRenderedPageBreak/>
        <w:t>рать оптимальную форму представления информации и иллюстрировать решаемые задачи несло</w:t>
      </w:r>
      <w:r w:rsidRPr="00483E82">
        <w:rPr>
          <w:rFonts w:cs="Times New Roman"/>
          <w:sz w:val="22"/>
          <w:szCs w:val="22"/>
        </w:rPr>
        <w:t>ж</w:t>
      </w:r>
      <w:r w:rsidRPr="00483E82">
        <w:rPr>
          <w:rFonts w:cs="Times New Roman"/>
          <w:sz w:val="22"/>
          <w:szCs w:val="22"/>
        </w:rPr>
        <w:t>ными схемами, диаграммами, другими формами графики и их комбинациями;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w:t>
      </w:r>
      <w:r w:rsidRPr="00483E82">
        <w:rPr>
          <w:rFonts w:cs="Times New Roman"/>
          <w:sz w:val="22"/>
          <w:szCs w:val="22"/>
        </w:rPr>
        <w:t>ю</w:t>
      </w:r>
      <w:r w:rsidRPr="00483E82">
        <w:rPr>
          <w:rFonts w:cs="Times New Roman"/>
          <w:sz w:val="22"/>
          <w:szCs w:val="22"/>
        </w:rPr>
        <w:t xml:space="preserve">щей природной среды; </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Универсальными коммуникативными действиями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9) приобретение опыта презентации результатов выполнения химического эксперимента (л</w:t>
      </w:r>
      <w:r w:rsidRPr="00483E82">
        <w:rPr>
          <w:rFonts w:cs="Times New Roman"/>
          <w:sz w:val="22"/>
          <w:szCs w:val="22"/>
        </w:rPr>
        <w:t>а</w:t>
      </w:r>
      <w:r w:rsidRPr="00483E82">
        <w:rPr>
          <w:rFonts w:cs="Times New Roman"/>
          <w:sz w:val="22"/>
          <w:szCs w:val="22"/>
        </w:rPr>
        <w:t xml:space="preserve">бораторного опыта, лабораторной работы по исследованию свойств веществ, учебного проекта);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r w:rsidR="00571787" w:rsidRPr="00483E82">
        <w:rPr>
          <w:rFonts w:cs="Times New Roman"/>
          <w:sz w:val="22"/>
          <w:szCs w:val="22"/>
        </w:rPr>
        <w:t xml:space="preserve"> </w:t>
      </w:r>
    </w:p>
    <w:p w:rsidR="00416B7C" w:rsidRPr="00483E82" w:rsidRDefault="00416B7C" w:rsidP="00483E82">
      <w:pPr>
        <w:pStyle w:val="Header4"/>
        <w:spacing w:before="0" w:line="24" w:lineRule="atLeast"/>
        <w:ind w:firstLine="567"/>
        <w:jc w:val="both"/>
        <w:rPr>
          <w:rFonts w:cs="Times New Roman"/>
          <w:sz w:val="22"/>
          <w:szCs w:val="22"/>
        </w:rPr>
      </w:pPr>
      <w:r w:rsidRPr="00483E82">
        <w:rPr>
          <w:rFonts w:cs="Times New Roman"/>
          <w:sz w:val="22"/>
          <w:szCs w:val="22"/>
        </w:rPr>
        <w:t>Универсальными регулятивными действиями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11) умением самостоятельно определять цели деятельности, планировать, осуществлять, ко</w:t>
      </w:r>
      <w:r w:rsidRPr="00483E82">
        <w:rPr>
          <w:rFonts w:cs="Times New Roman"/>
          <w:sz w:val="22"/>
          <w:szCs w:val="22"/>
        </w:rPr>
        <w:t>н</w:t>
      </w:r>
      <w:r w:rsidRPr="00483E82">
        <w:rPr>
          <w:rFonts w:cs="Times New Roman"/>
          <w:sz w:val="22"/>
          <w:szCs w:val="22"/>
        </w:rPr>
        <w:t>тролировать и при необходимости корректировать свою деятельность, выбирать наиболее эффе</w:t>
      </w:r>
      <w:r w:rsidRPr="00483E82">
        <w:rPr>
          <w:rFonts w:cs="Times New Roman"/>
          <w:sz w:val="22"/>
          <w:szCs w:val="22"/>
        </w:rPr>
        <w:t>к</w:t>
      </w:r>
      <w:r w:rsidRPr="00483E82">
        <w:rPr>
          <w:rFonts w:cs="Times New Roman"/>
          <w:sz w:val="22"/>
          <w:szCs w:val="22"/>
        </w:rPr>
        <w:t>тивные способы решения учебных и познавательных задач, самостоятельно составлять или корре</w:t>
      </w:r>
      <w:r w:rsidRPr="00483E82">
        <w:rPr>
          <w:rFonts w:cs="Times New Roman"/>
          <w:sz w:val="22"/>
          <w:szCs w:val="22"/>
        </w:rPr>
        <w:t>к</w:t>
      </w:r>
      <w:r w:rsidRPr="00483E82">
        <w:rPr>
          <w:rFonts w:cs="Times New Roman"/>
          <w:sz w:val="22"/>
          <w:szCs w:val="22"/>
        </w:rPr>
        <w:t>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w:t>
      </w:r>
      <w:r w:rsidRPr="00483E82">
        <w:rPr>
          <w:rFonts w:cs="Times New Roman"/>
          <w:sz w:val="22"/>
          <w:szCs w:val="22"/>
        </w:rPr>
        <w:t>е</w:t>
      </w:r>
      <w:r w:rsidRPr="00483E82">
        <w:rPr>
          <w:rFonts w:cs="Times New Roman"/>
          <w:sz w:val="22"/>
          <w:szCs w:val="22"/>
        </w:rPr>
        <w:t>зультата заявленной цели;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 xml:space="preserve">12) умением использовать и анализировать контексты, предлагаемые в условии заданий. </w:t>
      </w:r>
    </w:p>
    <w:p w:rsidR="00416B7C" w:rsidRPr="00483E82" w:rsidRDefault="00416B7C" w:rsidP="00483E82">
      <w:pPr>
        <w:pStyle w:val="Header3"/>
        <w:spacing w:before="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w:t>
      </w:r>
      <w:r w:rsidRPr="00483E82">
        <w:rPr>
          <w:rFonts w:cs="Times New Roman"/>
          <w:sz w:val="22"/>
          <w:szCs w:val="22"/>
        </w:rPr>
        <w:t>е</w:t>
      </w:r>
      <w:r w:rsidRPr="00483E82">
        <w:rPr>
          <w:rFonts w:cs="Times New Roman"/>
          <w:sz w:val="22"/>
          <w:szCs w:val="22"/>
        </w:rPr>
        <w:t>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Предметные результаты представлены по годам обучения и отражают сформированность у обучающихся следующих умений:</w:t>
      </w:r>
    </w:p>
    <w:p w:rsidR="00416B7C" w:rsidRPr="00483E82" w:rsidRDefault="00416B7C" w:rsidP="00483E82">
      <w:pPr>
        <w:pStyle w:val="Header2"/>
        <w:spacing w:before="0" w:line="24" w:lineRule="atLeast"/>
        <w:ind w:firstLine="567"/>
        <w:jc w:val="both"/>
        <w:rPr>
          <w:rFonts w:cs="Times New Roman"/>
        </w:rPr>
      </w:pPr>
      <w:r w:rsidRPr="00483E82">
        <w:rPr>
          <w:rFonts w:cs="Times New Roman"/>
        </w:rPr>
        <w:t>8 КЛАСС</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w:t>
      </w:r>
      <w:r w:rsidR="00341FD2" w:rsidRPr="00483E82">
        <w:rPr>
          <w:rFonts w:cs="Times New Roman"/>
          <w:sz w:val="22"/>
          <w:szCs w:val="22"/>
        </w:rPr>
        <w:t xml:space="preserve">) </w:t>
      </w:r>
      <w:r w:rsidRPr="00483E82">
        <w:rPr>
          <w:rStyle w:val="Italic"/>
          <w:rFonts w:cs="Times New Roman"/>
          <w:sz w:val="22"/>
          <w:szCs w:val="22"/>
        </w:rPr>
        <w:t>раскрывать</w:t>
      </w:r>
      <w:r w:rsidRPr="00483E82">
        <w:rPr>
          <w:rFonts w:cs="Times New Roman"/>
          <w:sz w:val="22"/>
          <w:szCs w:val="22"/>
        </w:rPr>
        <w:t xml:space="preserve"> </w:t>
      </w:r>
      <w:r w:rsidRPr="00483E82">
        <w:rPr>
          <w:rStyle w:val="Italic"/>
          <w:rFonts w:cs="Times New Roman"/>
          <w:sz w:val="22"/>
          <w:szCs w:val="22"/>
        </w:rPr>
        <w:t>смысл</w:t>
      </w:r>
      <w:r w:rsidRPr="00483E82">
        <w:rPr>
          <w:rFonts w:cs="Times New Roman"/>
          <w:sz w:val="22"/>
          <w:szCs w:val="22"/>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w:t>
      </w:r>
      <w:r w:rsidRPr="00483E82">
        <w:rPr>
          <w:rFonts w:cs="Times New Roman"/>
          <w:sz w:val="22"/>
          <w:szCs w:val="22"/>
        </w:rPr>
        <w:t>е</w:t>
      </w:r>
      <w:r w:rsidRPr="00483E82">
        <w:rPr>
          <w:rFonts w:cs="Times New Roman"/>
          <w:sz w:val="22"/>
          <w:szCs w:val="22"/>
        </w:rPr>
        <w:t>ского элемента в соединении, молярный объём, оксид, кислота, основание, соль, электроотрицател</w:t>
      </w:r>
      <w:r w:rsidRPr="00483E82">
        <w:rPr>
          <w:rFonts w:cs="Times New Roman"/>
          <w:sz w:val="22"/>
          <w:szCs w:val="22"/>
        </w:rPr>
        <w:t>ь</w:t>
      </w:r>
      <w:r w:rsidRPr="00483E82">
        <w:rPr>
          <w:rFonts w:cs="Times New Roman"/>
          <w:sz w:val="22"/>
          <w:szCs w:val="22"/>
        </w:rPr>
        <w:t>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2</w:t>
      </w:r>
      <w:r w:rsidR="00341FD2" w:rsidRPr="00483E82">
        <w:rPr>
          <w:rFonts w:cs="Times New Roman"/>
          <w:sz w:val="22"/>
          <w:szCs w:val="22"/>
        </w:rPr>
        <w:t xml:space="preserve">) </w:t>
      </w:r>
      <w:r w:rsidRPr="00483E82">
        <w:rPr>
          <w:rStyle w:val="Italic"/>
          <w:rFonts w:cs="Times New Roman"/>
          <w:sz w:val="22"/>
          <w:szCs w:val="22"/>
        </w:rPr>
        <w:t>иллюстрировать</w:t>
      </w:r>
      <w:r w:rsidRPr="00483E82">
        <w:rPr>
          <w:rFonts w:cs="Times New Roman"/>
          <w:sz w:val="22"/>
          <w:szCs w:val="22"/>
        </w:rPr>
        <w:t xml:space="preserve"> взаимосвязь основных химических понятий (см. п. 1) и применять эти п</w:t>
      </w:r>
      <w:r w:rsidRPr="00483E82">
        <w:rPr>
          <w:rFonts w:cs="Times New Roman"/>
          <w:sz w:val="22"/>
          <w:szCs w:val="22"/>
        </w:rPr>
        <w:t>о</w:t>
      </w:r>
      <w:r w:rsidRPr="00483E82">
        <w:rPr>
          <w:rFonts w:cs="Times New Roman"/>
          <w:sz w:val="22"/>
          <w:szCs w:val="22"/>
        </w:rPr>
        <w:t>нятия при описании веществ и их превращений;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3</w:t>
      </w:r>
      <w:r w:rsidR="00341FD2" w:rsidRPr="00483E82">
        <w:rPr>
          <w:rFonts w:cs="Times New Roman"/>
          <w:sz w:val="22"/>
          <w:szCs w:val="22"/>
        </w:rPr>
        <w:t xml:space="preserve">) </w:t>
      </w:r>
      <w:r w:rsidRPr="00483E82">
        <w:rPr>
          <w:rStyle w:val="Italic"/>
          <w:rFonts w:cs="Times New Roman"/>
          <w:sz w:val="22"/>
          <w:szCs w:val="22"/>
        </w:rPr>
        <w:t>использовать</w:t>
      </w:r>
      <w:r w:rsidRPr="00483E82">
        <w:rPr>
          <w:rFonts w:cs="Times New Roman"/>
          <w:sz w:val="22"/>
          <w:szCs w:val="22"/>
        </w:rPr>
        <w:t xml:space="preserve"> химическую символику для составления формул веществ и уравнений хим</w:t>
      </w:r>
      <w:r w:rsidRPr="00483E82">
        <w:rPr>
          <w:rFonts w:cs="Times New Roman"/>
          <w:sz w:val="22"/>
          <w:szCs w:val="22"/>
        </w:rPr>
        <w:t>и</w:t>
      </w:r>
      <w:r w:rsidRPr="00483E82">
        <w:rPr>
          <w:rFonts w:cs="Times New Roman"/>
          <w:sz w:val="22"/>
          <w:szCs w:val="22"/>
        </w:rPr>
        <w:t>ческих реакций;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4</w:t>
      </w:r>
      <w:r w:rsidR="00341FD2" w:rsidRPr="00483E82">
        <w:rPr>
          <w:rFonts w:cs="Times New Roman"/>
          <w:sz w:val="22"/>
          <w:szCs w:val="22"/>
        </w:rPr>
        <w:t xml:space="preserve">) </w:t>
      </w:r>
      <w:r w:rsidRPr="00483E82">
        <w:rPr>
          <w:rStyle w:val="Italic"/>
          <w:rFonts w:cs="Times New Roman"/>
          <w:sz w:val="22"/>
          <w:szCs w:val="22"/>
        </w:rPr>
        <w:t xml:space="preserve">определять </w:t>
      </w:r>
      <w:r w:rsidRPr="00483E82">
        <w:rPr>
          <w:rFonts w:cs="Times New Roman"/>
          <w:sz w:val="22"/>
          <w:szCs w:val="22"/>
        </w:rPr>
        <w:t>валентность атомов элементов в бинарных соединениях; степень окисления эл</w:t>
      </w:r>
      <w:r w:rsidRPr="00483E82">
        <w:rPr>
          <w:rFonts w:cs="Times New Roman"/>
          <w:sz w:val="22"/>
          <w:szCs w:val="22"/>
        </w:rPr>
        <w:t>е</w:t>
      </w:r>
      <w:r w:rsidRPr="00483E82">
        <w:rPr>
          <w:rFonts w:cs="Times New Roman"/>
          <w:sz w:val="22"/>
          <w:szCs w:val="22"/>
        </w:rPr>
        <w:t xml:space="preserve">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5</w:t>
      </w:r>
      <w:r w:rsidR="00341FD2" w:rsidRPr="00483E82">
        <w:rPr>
          <w:rFonts w:cs="Times New Roman"/>
          <w:sz w:val="22"/>
          <w:szCs w:val="22"/>
        </w:rPr>
        <w:t xml:space="preserve">) </w:t>
      </w:r>
      <w:r w:rsidRPr="00483E82">
        <w:rPr>
          <w:rStyle w:val="Italic"/>
          <w:rFonts w:cs="Times New Roman"/>
          <w:sz w:val="22"/>
          <w:szCs w:val="22"/>
        </w:rPr>
        <w:t>раскрывать смысл</w:t>
      </w:r>
      <w:r w:rsidRPr="00483E82">
        <w:rPr>
          <w:rFonts w:cs="Times New Roman"/>
          <w:sz w:val="22"/>
          <w:szCs w:val="22"/>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w:t>
      </w:r>
      <w:r w:rsidRPr="00483E82">
        <w:rPr>
          <w:rFonts w:cs="Times New Roman"/>
          <w:sz w:val="22"/>
          <w:szCs w:val="22"/>
        </w:rPr>
        <w:t>с</w:t>
      </w:r>
      <w:r w:rsidRPr="00483E82">
        <w:rPr>
          <w:rFonts w:cs="Times New Roman"/>
          <w:sz w:val="22"/>
          <w:szCs w:val="22"/>
        </w:rPr>
        <w:t xml:space="preserve">теме; законов сохранения массы веществ, постоянства состава, атомно-молекулярного учения, закона Авогадро; </w:t>
      </w:r>
      <w:r w:rsidRPr="00483E82">
        <w:rPr>
          <w:rStyle w:val="Italic"/>
          <w:rFonts w:cs="Times New Roman"/>
          <w:sz w:val="22"/>
          <w:szCs w:val="22"/>
        </w:rPr>
        <w:t>описывать и характеризовать</w:t>
      </w:r>
      <w:r w:rsidRPr="00483E82">
        <w:rPr>
          <w:rFonts w:cs="Times New Roman"/>
          <w:sz w:val="22"/>
          <w:szCs w:val="22"/>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483E82">
        <w:rPr>
          <w:rStyle w:val="Italic"/>
          <w:rFonts w:cs="Times New Roman"/>
          <w:sz w:val="22"/>
          <w:szCs w:val="22"/>
        </w:rPr>
        <w:t>соотносить</w:t>
      </w:r>
      <w:r w:rsidRPr="00483E82">
        <w:rPr>
          <w:rFonts w:cs="Times New Roman"/>
          <w:sz w:val="22"/>
          <w:szCs w:val="22"/>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w:t>
      </w:r>
      <w:r w:rsidRPr="00483E82">
        <w:rPr>
          <w:rFonts w:cs="Times New Roman"/>
          <w:sz w:val="22"/>
          <w:szCs w:val="22"/>
        </w:rPr>
        <w:t>к</w:t>
      </w:r>
      <w:r w:rsidRPr="00483E82">
        <w:rPr>
          <w:rFonts w:cs="Times New Roman"/>
          <w:sz w:val="22"/>
          <w:szCs w:val="22"/>
        </w:rPr>
        <w:t>тронным слоям);</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6</w:t>
      </w:r>
      <w:r w:rsidR="00341FD2" w:rsidRPr="00483E82">
        <w:rPr>
          <w:rFonts w:cs="Times New Roman"/>
          <w:sz w:val="22"/>
          <w:szCs w:val="22"/>
        </w:rPr>
        <w:t xml:space="preserve">) </w:t>
      </w:r>
      <w:r w:rsidRPr="00483E82">
        <w:rPr>
          <w:rStyle w:val="Italic"/>
          <w:rFonts w:cs="Times New Roman"/>
          <w:sz w:val="22"/>
          <w:szCs w:val="22"/>
        </w:rPr>
        <w:t xml:space="preserve">классифицировать </w:t>
      </w:r>
      <w:r w:rsidRPr="00483E82">
        <w:rPr>
          <w:rFonts w:cs="Times New Roman"/>
          <w:sz w:val="22"/>
          <w:szCs w:val="22"/>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lastRenderedPageBreak/>
        <w:t>7</w:t>
      </w:r>
      <w:r w:rsidR="00341FD2" w:rsidRPr="00483E82">
        <w:rPr>
          <w:rFonts w:cs="Times New Roman"/>
          <w:sz w:val="22"/>
          <w:szCs w:val="22"/>
        </w:rPr>
        <w:t xml:space="preserve">) </w:t>
      </w:r>
      <w:r w:rsidRPr="00483E82">
        <w:rPr>
          <w:rStyle w:val="Italic"/>
          <w:rFonts w:cs="Times New Roman"/>
          <w:sz w:val="22"/>
          <w:szCs w:val="22"/>
        </w:rPr>
        <w:t>характеризовать (описывать)</w:t>
      </w:r>
      <w:r w:rsidRPr="00483E82">
        <w:rPr>
          <w:rFonts w:cs="Times New Roman"/>
          <w:sz w:val="22"/>
          <w:szCs w:val="22"/>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8</w:t>
      </w:r>
      <w:r w:rsidR="00341FD2" w:rsidRPr="00483E82">
        <w:rPr>
          <w:rFonts w:cs="Times New Roman"/>
          <w:sz w:val="22"/>
          <w:szCs w:val="22"/>
        </w:rPr>
        <w:t xml:space="preserve">) </w:t>
      </w:r>
      <w:r w:rsidRPr="00483E82">
        <w:rPr>
          <w:rStyle w:val="Italic"/>
          <w:rFonts w:cs="Times New Roman"/>
          <w:sz w:val="22"/>
          <w:szCs w:val="22"/>
        </w:rPr>
        <w:t xml:space="preserve">прогнозировать </w:t>
      </w:r>
      <w:r w:rsidRPr="00483E82">
        <w:rPr>
          <w:rFonts w:cs="Times New Roman"/>
          <w:sz w:val="22"/>
          <w:szCs w:val="22"/>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9</w:t>
      </w:r>
      <w:r w:rsidR="00341FD2" w:rsidRPr="00483E82">
        <w:rPr>
          <w:rFonts w:cs="Times New Roman"/>
          <w:sz w:val="22"/>
          <w:szCs w:val="22"/>
        </w:rPr>
        <w:t xml:space="preserve">) </w:t>
      </w:r>
      <w:r w:rsidRPr="00483E82">
        <w:rPr>
          <w:rStyle w:val="Italic"/>
          <w:rFonts w:cs="Times New Roman"/>
          <w:sz w:val="22"/>
          <w:szCs w:val="22"/>
        </w:rPr>
        <w:t>вычислять</w:t>
      </w:r>
      <w:r w:rsidRPr="00483E82">
        <w:rPr>
          <w:rFonts w:cs="Times New Roman"/>
          <w:sz w:val="22"/>
          <w:szCs w:val="22"/>
        </w:rPr>
        <w:t xml:space="preserve"> относительную молекулярную и молярную массы веществ; массовую долю х</w:t>
      </w:r>
      <w:r w:rsidRPr="00483E82">
        <w:rPr>
          <w:rFonts w:cs="Times New Roman"/>
          <w:sz w:val="22"/>
          <w:szCs w:val="22"/>
        </w:rPr>
        <w:t>и</w:t>
      </w:r>
      <w:r w:rsidRPr="00483E82">
        <w:rPr>
          <w:rFonts w:cs="Times New Roman"/>
          <w:sz w:val="22"/>
          <w:szCs w:val="22"/>
        </w:rPr>
        <w:t>мического элемента по формуле соединения; массовую долю вещества в растворе; проводить расчёты по уравнению химической реакции;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10) </w:t>
      </w:r>
      <w:r w:rsidRPr="00483E82">
        <w:rPr>
          <w:rStyle w:val="Italic"/>
          <w:rFonts w:cs="Times New Roman"/>
          <w:sz w:val="22"/>
          <w:szCs w:val="22"/>
        </w:rPr>
        <w:t xml:space="preserve">применять </w:t>
      </w:r>
      <w:r w:rsidRPr="00483E82">
        <w:rPr>
          <w:rFonts w:cs="Times New Roman"/>
          <w:sz w:val="22"/>
          <w:szCs w:val="22"/>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w:t>
      </w:r>
      <w:r w:rsidRPr="00483E82">
        <w:rPr>
          <w:rFonts w:cs="Times New Roman"/>
          <w:sz w:val="22"/>
          <w:szCs w:val="22"/>
        </w:rPr>
        <w:t>у</w:t>
      </w:r>
      <w:r w:rsidRPr="00483E82">
        <w:rPr>
          <w:rFonts w:cs="Times New Roman"/>
          <w:sz w:val="22"/>
          <w:szCs w:val="22"/>
        </w:rPr>
        <w:t>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11)</w:t>
      </w:r>
      <w:r w:rsidRPr="00483E82">
        <w:rPr>
          <w:rStyle w:val="Italic"/>
          <w:rFonts w:cs="Times New Roman"/>
          <w:sz w:val="22"/>
          <w:szCs w:val="22"/>
        </w:rPr>
        <w:t> следовать</w:t>
      </w:r>
      <w:r w:rsidRPr="00483E82">
        <w:rPr>
          <w:rFonts w:cs="Times New Roman"/>
          <w:sz w:val="22"/>
          <w:szCs w:val="22"/>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w:t>
      </w:r>
      <w:r w:rsidRPr="00483E82">
        <w:rPr>
          <w:rFonts w:cs="Times New Roman"/>
          <w:sz w:val="22"/>
          <w:szCs w:val="22"/>
        </w:rPr>
        <w:t>а</w:t>
      </w:r>
      <w:r w:rsidRPr="00483E82">
        <w:rPr>
          <w:rFonts w:cs="Times New Roman"/>
          <w:sz w:val="22"/>
          <w:szCs w:val="22"/>
        </w:rPr>
        <w:t>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w:t>
      </w:r>
      <w:r w:rsidRPr="00483E82">
        <w:rPr>
          <w:rFonts w:cs="Times New Roman"/>
          <w:sz w:val="22"/>
          <w:szCs w:val="22"/>
        </w:rPr>
        <w:t>н</w:t>
      </w:r>
      <w:r w:rsidRPr="00483E82">
        <w:rPr>
          <w:rFonts w:cs="Times New Roman"/>
          <w:sz w:val="22"/>
          <w:szCs w:val="22"/>
        </w:rPr>
        <w:t>дикаторов (лакмус, фенолфталеин, метилоранж и др.).</w:t>
      </w:r>
    </w:p>
    <w:p w:rsidR="00416B7C" w:rsidRPr="00483E82" w:rsidRDefault="00416B7C" w:rsidP="00483E82">
      <w:pPr>
        <w:pStyle w:val="Header2"/>
        <w:spacing w:before="0" w:line="24" w:lineRule="atLeast"/>
        <w:ind w:firstLine="567"/>
        <w:jc w:val="both"/>
        <w:rPr>
          <w:rFonts w:cs="Times New Roman"/>
        </w:rPr>
      </w:pPr>
      <w:r w:rsidRPr="00483E82">
        <w:rPr>
          <w:rFonts w:cs="Times New Roman"/>
        </w:rPr>
        <w:t>9 КЛАСС</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w:t>
      </w:r>
      <w:r w:rsidR="00341FD2" w:rsidRPr="00483E82">
        <w:rPr>
          <w:rFonts w:cs="Times New Roman"/>
          <w:sz w:val="22"/>
          <w:szCs w:val="22"/>
        </w:rPr>
        <w:t xml:space="preserve">) </w:t>
      </w:r>
      <w:r w:rsidRPr="00483E82">
        <w:rPr>
          <w:rStyle w:val="Italic"/>
          <w:rFonts w:cs="Times New Roman"/>
          <w:sz w:val="22"/>
          <w:szCs w:val="22"/>
        </w:rPr>
        <w:t>раскрывать</w:t>
      </w:r>
      <w:r w:rsidRPr="00483E82">
        <w:rPr>
          <w:rFonts w:cs="Times New Roman"/>
          <w:sz w:val="22"/>
          <w:szCs w:val="22"/>
        </w:rPr>
        <w:t xml:space="preserve"> </w:t>
      </w:r>
      <w:r w:rsidRPr="00483E82">
        <w:rPr>
          <w:rStyle w:val="Italic"/>
          <w:rFonts w:cs="Times New Roman"/>
          <w:sz w:val="22"/>
          <w:szCs w:val="22"/>
        </w:rPr>
        <w:t>смысл</w:t>
      </w:r>
      <w:r w:rsidRPr="00483E82">
        <w:rPr>
          <w:rFonts w:cs="Times New Roman"/>
          <w:sz w:val="22"/>
          <w:szCs w:val="22"/>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w:t>
      </w:r>
      <w:r w:rsidRPr="00483E82">
        <w:rPr>
          <w:rFonts w:cs="Times New Roman"/>
          <w:sz w:val="22"/>
          <w:szCs w:val="22"/>
        </w:rPr>
        <w:t>а</w:t>
      </w:r>
      <w:r w:rsidRPr="00483E82">
        <w:rPr>
          <w:rFonts w:cs="Times New Roman"/>
          <w:sz w:val="22"/>
          <w:szCs w:val="22"/>
        </w:rPr>
        <w:t>тализатор, химическое равновесие, обратимые и необратимые реакции, окислител</w:t>
      </w:r>
      <w:r w:rsidRPr="00483E82">
        <w:rPr>
          <w:rFonts w:cs="Times New Roman"/>
          <w:sz w:val="22"/>
          <w:szCs w:val="22"/>
        </w:rPr>
        <w:t>ь</w:t>
      </w:r>
      <w:r w:rsidRPr="00483E82">
        <w:rPr>
          <w:rFonts w:cs="Times New Roman"/>
          <w:sz w:val="22"/>
          <w:szCs w:val="22"/>
        </w:rPr>
        <w:t>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2</w:t>
      </w:r>
      <w:r w:rsidR="00341FD2" w:rsidRPr="00483E82">
        <w:rPr>
          <w:rFonts w:cs="Times New Roman"/>
          <w:sz w:val="22"/>
          <w:szCs w:val="22"/>
        </w:rPr>
        <w:t xml:space="preserve">) </w:t>
      </w:r>
      <w:r w:rsidRPr="00483E82">
        <w:rPr>
          <w:rStyle w:val="Italic"/>
          <w:rFonts w:cs="Times New Roman"/>
          <w:sz w:val="22"/>
          <w:szCs w:val="22"/>
        </w:rPr>
        <w:t>иллюстрировать</w:t>
      </w:r>
      <w:r w:rsidRPr="00483E82">
        <w:rPr>
          <w:rFonts w:cs="Times New Roman"/>
          <w:sz w:val="22"/>
          <w:szCs w:val="22"/>
        </w:rPr>
        <w:t xml:space="preserve"> взаимосвязь основных химических понятий (см. п. 1) и применять эти п</w:t>
      </w:r>
      <w:r w:rsidRPr="00483E82">
        <w:rPr>
          <w:rFonts w:cs="Times New Roman"/>
          <w:sz w:val="22"/>
          <w:szCs w:val="22"/>
        </w:rPr>
        <w:t>о</w:t>
      </w:r>
      <w:r w:rsidRPr="00483E82">
        <w:rPr>
          <w:rFonts w:cs="Times New Roman"/>
          <w:sz w:val="22"/>
          <w:szCs w:val="22"/>
        </w:rPr>
        <w:t>нятия при описании веществ и их превращений;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3</w:t>
      </w:r>
      <w:r w:rsidR="00341FD2" w:rsidRPr="00483E82">
        <w:rPr>
          <w:rFonts w:cs="Times New Roman"/>
          <w:sz w:val="22"/>
          <w:szCs w:val="22"/>
        </w:rPr>
        <w:t xml:space="preserve">) </w:t>
      </w:r>
      <w:r w:rsidRPr="00483E82">
        <w:rPr>
          <w:rStyle w:val="Italic"/>
          <w:rFonts w:cs="Times New Roman"/>
          <w:sz w:val="22"/>
          <w:szCs w:val="22"/>
        </w:rPr>
        <w:t>использовать</w:t>
      </w:r>
      <w:r w:rsidRPr="00483E82">
        <w:rPr>
          <w:rFonts w:cs="Times New Roman"/>
          <w:sz w:val="22"/>
          <w:szCs w:val="22"/>
        </w:rPr>
        <w:t xml:space="preserve"> химическую символику для составления формул веществ и уравнений хим</w:t>
      </w:r>
      <w:r w:rsidRPr="00483E82">
        <w:rPr>
          <w:rFonts w:cs="Times New Roman"/>
          <w:sz w:val="22"/>
          <w:szCs w:val="22"/>
        </w:rPr>
        <w:t>и</w:t>
      </w:r>
      <w:r w:rsidRPr="00483E82">
        <w:rPr>
          <w:rFonts w:cs="Times New Roman"/>
          <w:sz w:val="22"/>
          <w:szCs w:val="22"/>
        </w:rPr>
        <w:t>ческих реакций;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4</w:t>
      </w:r>
      <w:r w:rsidR="00341FD2" w:rsidRPr="00483E82">
        <w:rPr>
          <w:rFonts w:cs="Times New Roman"/>
          <w:sz w:val="22"/>
          <w:szCs w:val="22"/>
        </w:rPr>
        <w:t xml:space="preserve">) </w:t>
      </w:r>
      <w:r w:rsidRPr="00483E82">
        <w:rPr>
          <w:rStyle w:val="Italic"/>
          <w:rFonts w:cs="Times New Roman"/>
          <w:sz w:val="22"/>
          <w:szCs w:val="22"/>
        </w:rPr>
        <w:t xml:space="preserve">определять </w:t>
      </w:r>
      <w:r w:rsidRPr="00483E82">
        <w:rPr>
          <w:rFonts w:cs="Times New Roman"/>
          <w:sz w:val="22"/>
          <w:szCs w:val="22"/>
        </w:rPr>
        <w:t>валентность и степень окисления химических элементов в соединениях разли</w:t>
      </w:r>
      <w:r w:rsidRPr="00483E82">
        <w:rPr>
          <w:rFonts w:cs="Times New Roman"/>
          <w:sz w:val="22"/>
          <w:szCs w:val="22"/>
        </w:rPr>
        <w:t>ч</w:t>
      </w:r>
      <w:r w:rsidRPr="00483E82">
        <w:rPr>
          <w:rFonts w:cs="Times New Roman"/>
          <w:sz w:val="22"/>
          <w:szCs w:val="22"/>
        </w:rPr>
        <w:t>ного состава; принадлежность веществ к определённому классу соединений по формулам; вид хим</w:t>
      </w:r>
      <w:r w:rsidRPr="00483E82">
        <w:rPr>
          <w:rFonts w:cs="Times New Roman"/>
          <w:sz w:val="22"/>
          <w:szCs w:val="22"/>
        </w:rPr>
        <w:t>и</w:t>
      </w:r>
      <w:r w:rsidRPr="00483E82">
        <w:rPr>
          <w:rFonts w:cs="Times New Roman"/>
          <w:sz w:val="22"/>
          <w:szCs w:val="22"/>
        </w:rPr>
        <w:t>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w:t>
      </w:r>
      <w:r w:rsidRPr="00483E82">
        <w:rPr>
          <w:rFonts w:cs="Times New Roman"/>
          <w:sz w:val="22"/>
          <w:szCs w:val="22"/>
        </w:rPr>
        <w:t>л</w:t>
      </w:r>
      <w:r w:rsidRPr="00483E82">
        <w:rPr>
          <w:rFonts w:cs="Times New Roman"/>
          <w:sz w:val="22"/>
          <w:szCs w:val="22"/>
        </w:rPr>
        <w:t>лической решётки конкретного вещества;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5</w:t>
      </w:r>
      <w:r w:rsidR="00341FD2" w:rsidRPr="00483E82">
        <w:rPr>
          <w:rFonts w:cs="Times New Roman"/>
          <w:sz w:val="22"/>
          <w:szCs w:val="22"/>
        </w:rPr>
        <w:t xml:space="preserve">) </w:t>
      </w:r>
      <w:r w:rsidRPr="00483E82">
        <w:rPr>
          <w:rStyle w:val="Italic"/>
          <w:rFonts w:cs="Times New Roman"/>
          <w:sz w:val="22"/>
          <w:szCs w:val="22"/>
        </w:rPr>
        <w:t>раскрывать смысл</w:t>
      </w:r>
      <w:r w:rsidRPr="00483E82">
        <w:rPr>
          <w:rFonts w:cs="Times New Roman"/>
          <w:sz w:val="22"/>
          <w:szCs w:val="22"/>
        </w:rPr>
        <w:t xml:space="preserve"> Периодического закона Д. И. Менделеева и демонстрировать его пон</w:t>
      </w:r>
      <w:r w:rsidRPr="00483E82">
        <w:rPr>
          <w:rFonts w:cs="Times New Roman"/>
          <w:sz w:val="22"/>
          <w:szCs w:val="22"/>
        </w:rPr>
        <w:t>и</w:t>
      </w:r>
      <w:r w:rsidRPr="00483E82">
        <w:rPr>
          <w:rFonts w:cs="Times New Roman"/>
          <w:sz w:val="22"/>
          <w:szCs w:val="22"/>
        </w:rPr>
        <w:t xml:space="preserve">мание: </w:t>
      </w:r>
      <w:r w:rsidRPr="00483E82">
        <w:rPr>
          <w:rStyle w:val="Italic"/>
          <w:rFonts w:cs="Times New Roman"/>
          <w:sz w:val="22"/>
          <w:szCs w:val="22"/>
        </w:rPr>
        <w:t>описывать и характеризовать</w:t>
      </w:r>
      <w:r w:rsidRPr="00483E82">
        <w:rPr>
          <w:rFonts w:cs="Times New Roman"/>
          <w:sz w:val="22"/>
          <w:szCs w:val="22"/>
        </w:rPr>
        <w:t xml:space="preserve"> табличную форму Периодической системы химических эл</w:t>
      </w:r>
      <w:r w:rsidRPr="00483E82">
        <w:rPr>
          <w:rFonts w:cs="Times New Roman"/>
          <w:sz w:val="22"/>
          <w:szCs w:val="22"/>
        </w:rPr>
        <w:t>е</w:t>
      </w:r>
      <w:r w:rsidRPr="00483E82">
        <w:rPr>
          <w:rFonts w:cs="Times New Roman"/>
          <w:sz w:val="22"/>
          <w:szCs w:val="22"/>
        </w:rPr>
        <w:t xml:space="preserve">ментов: различать понятия «главная подгруппа (А-группа)» и «побочная подгруппа (Б-группа)», малые и большие периоды; </w:t>
      </w:r>
      <w:r w:rsidRPr="00483E82">
        <w:rPr>
          <w:rStyle w:val="Italic"/>
          <w:rFonts w:cs="Times New Roman"/>
          <w:sz w:val="22"/>
          <w:szCs w:val="22"/>
        </w:rPr>
        <w:t>соотносить</w:t>
      </w:r>
      <w:r w:rsidRPr="00483E82">
        <w:rPr>
          <w:rFonts w:cs="Times New Roman"/>
          <w:sz w:val="22"/>
          <w:szCs w:val="22"/>
        </w:rPr>
        <w:t xml:space="preserve"> обозначения, которые имеются в периодической таблице, с числ</w:t>
      </w:r>
      <w:r w:rsidRPr="00483E82">
        <w:rPr>
          <w:rFonts w:cs="Times New Roman"/>
          <w:sz w:val="22"/>
          <w:szCs w:val="22"/>
        </w:rPr>
        <w:t>о</w:t>
      </w:r>
      <w:r w:rsidRPr="00483E82">
        <w:rPr>
          <w:rFonts w:cs="Times New Roman"/>
          <w:sz w:val="22"/>
          <w:szCs w:val="22"/>
        </w:rPr>
        <w:t xml:space="preserve">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483E82">
        <w:rPr>
          <w:rStyle w:val="Italic"/>
          <w:rFonts w:cs="Times New Roman"/>
          <w:sz w:val="22"/>
          <w:szCs w:val="22"/>
        </w:rPr>
        <w:t>объяснять</w:t>
      </w:r>
      <w:r w:rsidRPr="00483E82">
        <w:rPr>
          <w:rFonts w:cs="Times New Roman"/>
          <w:sz w:val="22"/>
          <w:szCs w:val="22"/>
        </w:rPr>
        <w:t xml:space="preserve"> общие закономерности в измен</w:t>
      </w:r>
      <w:r w:rsidRPr="00483E82">
        <w:rPr>
          <w:rFonts w:cs="Times New Roman"/>
          <w:sz w:val="22"/>
          <w:szCs w:val="22"/>
        </w:rPr>
        <w:t>е</w:t>
      </w:r>
      <w:r w:rsidRPr="00483E82">
        <w:rPr>
          <w:rFonts w:cs="Times New Roman"/>
          <w:sz w:val="22"/>
          <w:szCs w:val="22"/>
        </w:rPr>
        <w:t>нии свойств элементов и их соединений в пределах малых периодов и главных подгрупп с учётом строения их атомов;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6</w:t>
      </w:r>
      <w:r w:rsidR="00341FD2" w:rsidRPr="00483E82">
        <w:rPr>
          <w:rFonts w:cs="Times New Roman"/>
          <w:sz w:val="22"/>
          <w:szCs w:val="22"/>
        </w:rPr>
        <w:t xml:space="preserve">) </w:t>
      </w:r>
      <w:r w:rsidRPr="00483E82">
        <w:rPr>
          <w:rStyle w:val="Italic"/>
          <w:rFonts w:cs="Times New Roman"/>
          <w:sz w:val="22"/>
          <w:szCs w:val="22"/>
        </w:rPr>
        <w:t xml:space="preserve">классифицировать </w:t>
      </w:r>
      <w:r w:rsidRPr="00483E82">
        <w:rPr>
          <w:rFonts w:cs="Times New Roman"/>
          <w:sz w:val="22"/>
          <w:szCs w:val="22"/>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7</w:t>
      </w:r>
      <w:r w:rsidR="00341FD2" w:rsidRPr="00483E82">
        <w:rPr>
          <w:rFonts w:cs="Times New Roman"/>
          <w:sz w:val="22"/>
          <w:szCs w:val="22"/>
        </w:rPr>
        <w:t xml:space="preserve">) </w:t>
      </w:r>
      <w:r w:rsidRPr="00483E82">
        <w:rPr>
          <w:rStyle w:val="Italic"/>
          <w:rFonts w:cs="Times New Roman"/>
          <w:sz w:val="22"/>
          <w:szCs w:val="22"/>
        </w:rPr>
        <w:t>характеризовать (описывать)</w:t>
      </w:r>
      <w:r w:rsidRPr="00483E82">
        <w:rPr>
          <w:rFonts w:cs="Times New Roman"/>
          <w:sz w:val="22"/>
          <w:szCs w:val="22"/>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w:t>
      </w:r>
      <w:r w:rsidRPr="00483E82">
        <w:rPr>
          <w:rFonts w:cs="Times New Roman"/>
          <w:sz w:val="22"/>
          <w:szCs w:val="22"/>
        </w:rPr>
        <w:t>т</w:t>
      </w:r>
      <w:r w:rsidRPr="00483E82">
        <w:rPr>
          <w:rFonts w:cs="Times New Roman"/>
          <w:sz w:val="22"/>
          <w:szCs w:val="22"/>
        </w:rPr>
        <w:t>вующих химических реакций;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8</w:t>
      </w:r>
      <w:r w:rsidR="00341FD2" w:rsidRPr="00483E82">
        <w:rPr>
          <w:rFonts w:cs="Times New Roman"/>
          <w:sz w:val="22"/>
          <w:szCs w:val="22"/>
        </w:rPr>
        <w:t xml:space="preserve">) </w:t>
      </w:r>
      <w:r w:rsidRPr="00483E82">
        <w:rPr>
          <w:rStyle w:val="Italic"/>
          <w:rFonts w:cs="Times New Roman"/>
          <w:sz w:val="22"/>
          <w:szCs w:val="22"/>
        </w:rPr>
        <w:t>составлять</w:t>
      </w:r>
      <w:r w:rsidRPr="00483E82">
        <w:rPr>
          <w:rFonts w:cs="Times New Roman"/>
          <w:sz w:val="22"/>
          <w:szCs w:val="22"/>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w:t>
      </w:r>
      <w:r w:rsidRPr="00483E82">
        <w:rPr>
          <w:rFonts w:cs="Times New Roman"/>
          <w:sz w:val="22"/>
          <w:szCs w:val="22"/>
        </w:rPr>
        <w:t>о</w:t>
      </w:r>
      <w:r w:rsidRPr="00483E82">
        <w:rPr>
          <w:rFonts w:cs="Times New Roman"/>
          <w:sz w:val="22"/>
          <w:szCs w:val="22"/>
        </w:rPr>
        <w:t>вание генетической связи между веществами различных классов;</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9</w:t>
      </w:r>
      <w:r w:rsidR="00341FD2" w:rsidRPr="00483E82">
        <w:rPr>
          <w:rFonts w:cs="Times New Roman"/>
          <w:sz w:val="22"/>
          <w:szCs w:val="22"/>
        </w:rPr>
        <w:t xml:space="preserve">) </w:t>
      </w:r>
      <w:r w:rsidRPr="00483E82">
        <w:rPr>
          <w:rStyle w:val="Italic"/>
          <w:rFonts w:cs="Times New Roman"/>
          <w:sz w:val="22"/>
          <w:szCs w:val="22"/>
        </w:rPr>
        <w:t>раскрывать</w:t>
      </w:r>
      <w:r w:rsidRPr="00483E82">
        <w:rPr>
          <w:rFonts w:cs="Times New Roman"/>
          <w:sz w:val="22"/>
          <w:szCs w:val="22"/>
        </w:rPr>
        <w:t xml:space="preserve"> сущность окислительно-восстановительных реакций посредством составления электронного баланса этих реакций;</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10)</w:t>
      </w:r>
      <w:r w:rsidRPr="00483E82">
        <w:rPr>
          <w:rStyle w:val="Italic"/>
          <w:rFonts w:cs="Times New Roman"/>
          <w:sz w:val="22"/>
          <w:szCs w:val="22"/>
        </w:rPr>
        <w:t xml:space="preserve"> прогнозировать </w:t>
      </w:r>
      <w:r w:rsidRPr="00483E82">
        <w:rPr>
          <w:rFonts w:cs="Times New Roman"/>
          <w:sz w:val="22"/>
          <w:szCs w:val="22"/>
        </w:rPr>
        <w:t>свойства веществ в зависимости от их строения; возможности протекания химических превращений в различных условиях;</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lastRenderedPageBreak/>
        <w:t>11)</w:t>
      </w:r>
      <w:r w:rsidRPr="00483E82">
        <w:rPr>
          <w:rStyle w:val="Italic"/>
          <w:rFonts w:cs="Times New Roman"/>
          <w:sz w:val="22"/>
          <w:szCs w:val="22"/>
        </w:rPr>
        <w:t> вычислять</w:t>
      </w:r>
      <w:r w:rsidRPr="00483E82">
        <w:rPr>
          <w:rFonts w:cs="Times New Roman"/>
          <w:sz w:val="22"/>
          <w:szCs w:val="22"/>
        </w:rPr>
        <w:t xml:space="preserve"> относительную молекулярную и молярную массы веществ; массовую долю х</w:t>
      </w:r>
      <w:r w:rsidRPr="00483E82">
        <w:rPr>
          <w:rFonts w:cs="Times New Roman"/>
          <w:sz w:val="22"/>
          <w:szCs w:val="22"/>
        </w:rPr>
        <w:t>и</w:t>
      </w:r>
      <w:r w:rsidRPr="00483E82">
        <w:rPr>
          <w:rFonts w:cs="Times New Roman"/>
          <w:sz w:val="22"/>
          <w:szCs w:val="22"/>
        </w:rPr>
        <w:t>мического элемента по формуле соединения; массовую долю вещества в растворе; проводить расчёты по уравнению химической реакции;</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12) </w:t>
      </w:r>
      <w:r w:rsidRPr="00483E82">
        <w:rPr>
          <w:rStyle w:val="Italic"/>
          <w:rFonts w:cs="Times New Roman"/>
          <w:sz w:val="22"/>
          <w:szCs w:val="22"/>
        </w:rPr>
        <w:t xml:space="preserve">следовать </w:t>
      </w:r>
      <w:r w:rsidRPr="00483E82">
        <w:rPr>
          <w:rFonts w:cs="Times New Roman"/>
          <w:sz w:val="22"/>
          <w:szCs w:val="22"/>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w:t>
      </w:r>
      <w:r w:rsidRPr="00483E82">
        <w:rPr>
          <w:rFonts w:cs="Times New Roman"/>
          <w:sz w:val="22"/>
          <w:szCs w:val="22"/>
        </w:rPr>
        <w:t>а</w:t>
      </w:r>
      <w:r w:rsidRPr="00483E82">
        <w:rPr>
          <w:rFonts w:cs="Times New Roman"/>
          <w:sz w:val="22"/>
          <w:szCs w:val="22"/>
        </w:rPr>
        <w:t>торных химических опытов по получению и собиранию газообразных веществ (аммиака и углекислого газа);</w:t>
      </w:r>
    </w:p>
    <w:p w:rsidR="00416B7C" w:rsidRPr="00483E82" w:rsidRDefault="00416B7C" w:rsidP="00483E82">
      <w:pPr>
        <w:pStyle w:val="Body0"/>
        <w:spacing w:line="24" w:lineRule="atLeast"/>
        <w:ind w:firstLine="567"/>
        <w:rPr>
          <w:rFonts w:cs="Times New Roman"/>
          <w:sz w:val="22"/>
          <w:szCs w:val="22"/>
        </w:rPr>
      </w:pPr>
      <w:r w:rsidRPr="00483E82">
        <w:rPr>
          <w:rFonts w:cs="Times New Roman"/>
          <w:sz w:val="22"/>
          <w:szCs w:val="22"/>
        </w:rPr>
        <w:t>13)</w:t>
      </w:r>
      <w:r w:rsidRPr="00483E82">
        <w:rPr>
          <w:rStyle w:val="Italic"/>
          <w:rFonts w:cs="Times New Roman"/>
          <w:sz w:val="22"/>
          <w:szCs w:val="22"/>
        </w:rPr>
        <w:t> проводить</w:t>
      </w:r>
      <w:r w:rsidRPr="00483E82">
        <w:rPr>
          <w:rFonts w:cs="Times New Roman"/>
          <w:sz w:val="22"/>
          <w:szCs w:val="22"/>
        </w:rPr>
        <w:t xml:space="preserve"> реакции, подтверждающие качественный состав различных веществ: распозн</w:t>
      </w:r>
      <w:r w:rsidRPr="00483E82">
        <w:rPr>
          <w:rFonts w:cs="Times New Roman"/>
          <w:sz w:val="22"/>
          <w:szCs w:val="22"/>
        </w:rPr>
        <w:t>а</w:t>
      </w:r>
      <w:r w:rsidRPr="00483E82">
        <w:rPr>
          <w:rFonts w:cs="Times New Roman"/>
          <w:sz w:val="22"/>
          <w:szCs w:val="22"/>
        </w:rPr>
        <w:t>вать опытным путём хлорид- бромид-, иодид-, карбонат-, фосфат-, силикат-, сульфат-, гидр</w:t>
      </w:r>
      <w:r w:rsidRPr="00483E82">
        <w:rPr>
          <w:rFonts w:cs="Times New Roman"/>
          <w:sz w:val="22"/>
          <w:szCs w:val="22"/>
        </w:rPr>
        <w:t>о</w:t>
      </w:r>
      <w:r w:rsidRPr="00483E82">
        <w:rPr>
          <w:rFonts w:cs="Times New Roman"/>
          <w:sz w:val="22"/>
          <w:szCs w:val="22"/>
        </w:rPr>
        <w:t>ксид-ионы, катионы аммония и ионы изученных металлов, присутствующие в водных растворах н</w:t>
      </w:r>
      <w:r w:rsidRPr="00483E82">
        <w:rPr>
          <w:rFonts w:cs="Times New Roman"/>
          <w:sz w:val="22"/>
          <w:szCs w:val="22"/>
        </w:rPr>
        <w:t>е</w:t>
      </w:r>
      <w:r w:rsidRPr="00483E82">
        <w:rPr>
          <w:rFonts w:cs="Times New Roman"/>
          <w:sz w:val="22"/>
          <w:szCs w:val="22"/>
        </w:rPr>
        <w:t>органических веществ;</w:t>
      </w:r>
    </w:p>
    <w:p w:rsidR="004F7A65" w:rsidRDefault="00416B7C" w:rsidP="004F7A65">
      <w:pPr>
        <w:pStyle w:val="Body0"/>
        <w:spacing w:line="24" w:lineRule="atLeast"/>
        <w:ind w:firstLine="567"/>
        <w:rPr>
          <w:rFonts w:cs="Times New Roman"/>
          <w:sz w:val="22"/>
          <w:szCs w:val="22"/>
        </w:rPr>
      </w:pPr>
      <w:r w:rsidRPr="00483E82">
        <w:rPr>
          <w:rFonts w:cs="Times New Roman"/>
          <w:sz w:val="22"/>
          <w:szCs w:val="22"/>
        </w:rPr>
        <w:t xml:space="preserve">14) </w:t>
      </w:r>
      <w:r w:rsidRPr="00483E82">
        <w:rPr>
          <w:rStyle w:val="Italic"/>
          <w:rFonts w:cs="Times New Roman"/>
          <w:sz w:val="22"/>
          <w:szCs w:val="22"/>
        </w:rPr>
        <w:t xml:space="preserve">применять </w:t>
      </w:r>
      <w:r w:rsidRPr="00483E82">
        <w:rPr>
          <w:rFonts w:cs="Times New Roman"/>
          <w:sz w:val="22"/>
          <w:szCs w:val="22"/>
        </w:rPr>
        <w:t>основные операции мыслительной деятельности — анализ и синт</w:t>
      </w:r>
      <w:r w:rsidRPr="00483E82">
        <w:rPr>
          <w:rFonts w:cs="Times New Roman"/>
          <w:spacing w:val="-2"/>
          <w:sz w:val="22"/>
          <w:szCs w:val="22"/>
        </w:rPr>
        <w:t>ез, сравнение, обобщение, систематизацию, выявление причинно-следственных связей — для изучения свойств в</w:t>
      </w:r>
      <w:r w:rsidRPr="00483E82">
        <w:rPr>
          <w:rFonts w:cs="Times New Roman"/>
          <w:spacing w:val="-2"/>
          <w:sz w:val="22"/>
          <w:szCs w:val="22"/>
        </w:rPr>
        <w:t>е</w:t>
      </w:r>
      <w:r w:rsidRPr="00483E82">
        <w:rPr>
          <w:rFonts w:cs="Times New Roman"/>
          <w:spacing w:val="-2"/>
          <w:sz w:val="22"/>
          <w:szCs w:val="22"/>
        </w:rPr>
        <w:t>ществ и химических реакций; естественно-научные методы познания — наблюдение, измерение, м</w:t>
      </w:r>
      <w:r w:rsidRPr="00483E82">
        <w:rPr>
          <w:rFonts w:cs="Times New Roman"/>
          <w:spacing w:val="-2"/>
          <w:sz w:val="22"/>
          <w:szCs w:val="22"/>
        </w:rPr>
        <w:t>о</w:t>
      </w:r>
      <w:r w:rsidRPr="00483E82">
        <w:rPr>
          <w:rFonts w:cs="Times New Roman"/>
          <w:spacing w:val="-2"/>
          <w:sz w:val="22"/>
          <w:szCs w:val="22"/>
        </w:rPr>
        <w:t>делирование, эксперим</w:t>
      </w:r>
      <w:r w:rsidRPr="00483E82">
        <w:rPr>
          <w:rFonts w:cs="Times New Roman"/>
          <w:sz w:val="22"/>
          <w:szCs w:val="22"/>
        </w:rPr>
        <w:t>ент (реальный и мысленный).</w:t>
      </w:r>
      <w:r w:rsidR="004F7A65">
        <w:rPr>
          <w:rFonts w:cs="Times New Roman"/>
          <w:sz w:val="22"/>
          <w:szCs w:val="22"/>
        </w:rPr>
        <w:t xml:space="preserve"> </w:t>
      </w:r>
    </w:p>
    <w:p w:rsidR="00416B7C" w:rsidRPr="004F7A65" w:rsidRDefault="00416B7C" w:rsidP="004F7A65">
      <w:pPr>
        <w:pStyle w:val="Body0"/>
        <w:spacing w:line="24" w:lineRule="atLeast"/>
        <w:ind w:firstLine="567"/>
        <w:rPr>
          <w:rFonts w:cs="Times New Roman"/>
          <w:b/>
          <w:sz w:val="22"/>
          <w:szCs w:val="22"/>
        </w:rPr>
      </w:pPr>
      <w:r w:rsidRPr="004F7A65">
        <w:rPr>
          <w:rFonts w:cs="Times New Roman"/>
          <w:b/>
          <w:sz w:val="22"/>
          <w:szCs w:val="22"/>
        </w:rPr>
        <w:t>ИЗОБРАЗИТЕЛЬНОЕ ИСКУССТВО</w:t>
      </w:r>
    </w:p>
    <w:p w:rsidR="00416B7C" w:rsidRPr="00483E82" w:rsidRDefault="00416B7C" w:rsidP="00483E82">
      <w:pPr>
        <w:pStyle w:val="12"/>
        <w:pageBreakBefore w:val="0"/>
        <w:spacing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Общая характеристика учебного предмета</w:t>
      </w:r>
      <w:r w:rsidRPr="00483E82">
        <w:rPr>
          <w:rFonts w:cs="Times New Roman"/>
        </w:rPr>
        <w:br/>
        <w:t>«Изобразительное искусство»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Основная цель школьного предмета «Изобразительное искусство» — развитие визуал</w:t>
      </w:r>
      <w:r w:rsidRPr="00483E82">
        <w:rPr>
          <w:rFonts w:cs="Times New Roman"/>
          <w:sz w:val="22"/>
          <w:szCs w:val="22"/>
        </w:rPr>
        <w:t>ь</w:t>
      </w:r>
      <w:r w:rsidRPr="00483E82">
        <w:rPr>
          <w:rFonts w:cs="Times New Roman"/>
          <w:sz w:val="22"/>
          <w:szCs w:val="22"/>
        </w:rPr>
        <w:t>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w:t>
      </w:r>
      <w:r w:rsidRPr="00483E82">
        <w:rPr>
          <w:rFonts w:cs="Times New Roman"/>
          <w:sz w:val="22"/>
          <w:szCs w:val="22"/>
        </w:rPr>
        <w:t>с</w:t>
      </w:r>
      <w:r w:rsidRPr="00483E82">
        <w:rPr>
          <w:rFonts w:cs="Times New Roman"/>
          <w:sz w:val="22"/>
          <w:szCs w:val="22"/>
        </w:rPr>
        <w:t>сальный эстетический, художественный и нравственный мировой опыт.</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формы учебной деятельности — практическая художественно-творческая деятел</w:t>
      </w:r>
      <w:r w:rsidRPr="00483E82">
        <w:rPr>
          <w:rFonts w:cs="Times New Roman"/>
          <w:sz w:val="22"/>
          <w:szCs w:val="22"/>
        </w:rPr>
        <w:t>ь</w:t>
      </w:r>
      <w:r w:rsidRPr="00483E82">
        <w:rPr>
          <w:rFonts w:cs="Times New Roman"/>
          <w:sz w:val="22"/>
          <w:szCs w:val="22"/>
        </w:rPr>
        <w:t>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w:t>
      </w:r>
      <w:r w:rsidRPr="00483E82">
        <w:rPr>
          <w:rFonts w:cs="Times New Roman"/>
          <w:sz w:val="22"/>
          <w:szCs w:val="22"/>
        </w:rPr>
        <w:t>т</w:t>
      </w:r>
      <w:r w:rsidRPr="00483E82">
        <w:rPr>
          <w:rFonts w:cs="Times New Roman"/>
          <w:sz w:val="22"/>
          <w:szCs w:val="22"/>
        </w:rPr>
        <w:t>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w:t>
      </w:r>
      <w:r w:rsidRPr="00483E82">
        <w:rPr>
          <w:rFonts w:cs="Times New Roman"/>
          <w:sz w:val="22"/>
          <w:szCs w:val="22"/>
        </w:rPr>
        <w:t>о</w:t>
      </w:r>
      <w:r w:rsidRPr="00483E82">
        <w:rPr>
          <w:rFonts w:cs="Times New Roman"/>
          <w:sz w:val="22"/>
          <w:szCs w:val="22"/>
        </w:rPr>
        <w:t>странственной среды, в понимании красоты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w:t>
      </w:r>
      <w:r w:rsidRPr="00483E82">
        <w:rPr>
          <w:rFonts w:cs="Times New Roman"/>
          <w:sz w:val="22"/>
          <w:szCs w:val="22"/>
        </w:rPr>
        <w:t>о</w:t>
      </w:r>
      <w:r w:rsidRPr="00483E82">
        <w:rPr>
          <w:rFonts w:cs="Times New Roman"/>
          <w:sz w:val="22"/>
          <w:szCs w:val="22"/>
        </w:rPr>
        <w:t>вания готовности к саморазвитию и непрерывному образованию.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w:t>
      </w:r>
      <w:r w:rsidRPr="00483E82">
        <w:rPr>
          <w:rFonts w:cs="Times New Roman"/>
          <w:sz w:val="22"/>
          <w:szCs w:val="22"/>
        </w:rPr>
        <w:t>у</w:t>
      </w:r>
      <w:r w:rsidRPr="00483E82">
        <w:rPr>
          <w:rFonts w:cs="Times New Roman"/>
          <w:sz w:val="22"/>
          <w:szCs w:val="22"/>
        </w:rPr>
        <w:t xml:space="preserve">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483E82" w:rsidRDefault="00416B7C" w:rsidP="00483E82">
      <w:pPr>
        <w:pStyle w:val="a8"/>
        <w:spacing w:line="24" w:lineRule="atLeast"/>
        <w:ind w:firstLine="567"/>
        <w:rPr>
          <w:rFonts w:cs="Times New Roman"/>
          <w:spacing w:val="3"/>
          <w:sz w:val="22"/>
          <w:szCs w:val="22"/>
        </w:rPr>
      </w:pPr>
      <w:r w:rsidRPr="00483E82">
        <w:rPr>
          <w:rFonts w:cs="Times New Roman"/>
          <w:spacing w:val="3"/>
          <w:sz w:val="22"/>
          <w:szCs w:val="22"/>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w:t>
      </w:r>
      <w:r w:rsidRPr="00483E82">
        <w:rPr>
          <w:rFonts w:cs="Times New Roman"/>
          <w:spacing w:val="3"/>
          <w:sz w:val="22"/>
          <w:szCs w:val="22"/>
        </w:rPr>
        <w:t>е</w:t>
      </w:r>
      <w:r w:rsidRPr="00483E82">
        <w:rPr>
          <w:rFonts w:cs="Times New Roman"/>
          <w:spacing w:val="3"/>
          <w:sz w:val="22"/>
          <w:szCs w:val="22"/>
        </w:rPr>
        <w:t xml:space="preserve">дусмотрена тематическим планом и может иметь разные формы организации.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Учебный материал каждого модуля разделён на тематические блоки, которые могут быть о</w:t>
      </w:r>
      <w:r w:rsidRPr="00483E82">
        <w:rPr>
          <w:rFonts w:cs="Times New Roman"/>
          <w:sz w:val="22"/>
          <w:szCs w:val="22"/>
        </w:rPr>
        <w:t>с</w:t>
      </w:r>
      <w:r w:rsidRPr="00483E82">
        <w:rPr>
          <w:rFonts w:cs="Times New Roman"/>
          <w:sz w:val="22"/>
          <w:szCs w:val="22"/>
        </w:rPr>
        <w:t xml:space="preserve">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w:t>
      </w:r>
      <w:r w:rsidRPr="00483E82">
        <w:rPr>
          <w:rFonts w:cs="Times New Roman"/>
          <w:sz w:val="22"/>
          <w:szCs w:val="22"/>
        </w:rPr>
        <w:t>е</w:t>
      </w:r>
      <w:r w:rsidRPr="00483E82">
        <w:rPr>
          <w:rFonts w:cs="Times New Roman"/>
          <w:sz w:val="22"/>
          <w:szCs w:val="22"/>
        </w:rPr>
        <w:t>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Большое значение имеет связь с внеурочной деятельностью, активная социокультурная де</w:t>
      </w:r>
      <w:r w:rsidRPr="00483E82">
        <w:rPr>
          <w:rFonts w:cs="Times New Roman"/>
          <w:sz w:val="22"/>
          <w:szCs w:val="22"/>
        </w:rPr>
        <w:t>я</w:t>
      </w:r>
      <w:r w:rsidRPr="00483E82">
        <w:rPr>
          <w:rFonts w:cs="Times New Roman"/>
          <w:sz w:val="22"/>
          <w:szCs w:val="22"/>
        </w:rPr>
        <w:t>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483E82" w:rsidRDefault="00416B7C" w:rsidP="00483E82">
      <w:pPr>
        <w:pStyle w:val="20"/>
        <w:keepNext/>
        <w:spacing w:before="0" w:after="0" w:line="24" w:lineRule="atLeast"/>
        <w:ind w:firstLine="567"/>
        <w:jc w:val="both"/>
        <w:rPr>
          <w:rFonts w:cs="Times New Roman"/>
        </w:rPr>
      </w:pPr>
      <w:r w:rsidRPr="00483E82">
        <w:rPr>
          <w:rFonts w:cs="Times New Roman"/>
        </w:rPr>
        <w:lastRenderedPageBreak/>
        <w:t>Цель изучения учебного предмета</w:t>
      </w:r>
      <w:r w:rsidR="004F7A65">
        <w:rPr>
          <w:rFonts w:cs="Times New Roman"/>
        </w:rPr>
        <w:t xml:space="preserve"> </w:t>
      </w:r>
      <w:r w:rsidRPr="00483E82">
        <w:rPr>
          <w:rFonts w:cs="Times New Roman"/>
        </w:rPr>
        <w:t>«Изобразительное искусство»</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Целью изучения учебного предмета «Изобразительное искусство» является освоение разных в</w:t>
      </w:r>
      <w:r w:rsidRPr="00483E82">
        <w:rPr>
          <w:rFonts w:cs="Times New Roman"/>
          <w:spacing w:val="-2"/>
          <w:sz w:val="22"/>
          <w:szCs w:val="22"/>
        </w:rPr>
        <w:t>и</w:t>
      </w:r>
      <w:r w:rsidRPr="00483E82">
        <w:rPr>
          <w:rFonts w:cs="Times New Roman"/>
          <w:spacing w:val="-2"/>
          <w:sz w:val="22"/>
          <w:szCs w:val="22"/>
        </w:rPr>
        <w:t>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483E82">
        <w:rPr>
          <w:rStyle w:val="aa"/>
          <w:rFonts w:cs="Times New Roman"/>
          <w:spacing w:val="-2"/>
          <w:sz w:val="22"/>
          <w:szCs w:val="22"/>
        </w:rPr>
        <w:t>вариативно</w:t>
      </w:r>
      <w:r w:rsidRPr="00483E82">
        <w:rPr>
          <w:rFonts w:cs="Times New Roman"/>
          <w:spacing w:val="-2"/>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Учебный предмет «Изобразительное искусство» объединяет в единую образовательную стру</w:t>
      </w:r>
      <w:r w:rsidRPr="00483E82">
        <w:rPr>
          <w:rFonts w:cs="Times New Roman"/>
          <w:sz w:val="22"/>
          <w:szCs w:val="22"/>
        </w:rPr>
        <w:t>к</w:t>
      </w:r>
      <w:r w:rsidRPr="00483E82">
        <w:rPr>
          <w:rFonts w:cs="Times New Roman"/>
          <w:sz w:val="22"/>
          <w:szCs w:val="22"/>
        </w:rPr>
        <w:t>туру художественно-творческую деятельность, восприятие произведений искусства и художестве</w:t>
      </w:r>
      <w:r w:rsidRPr="00483E82">
        <w:rPr>
          <w:rFonts w:cs="Times New Roman"/>
          <w:sz w:val="22"/>
          <w:szCs w:val="22"/>
        </w:rPr>
        <w:t>н</w:t>
      </w:r>
      <w:r w:rsidRPr="00483E82">
        <w:rPr>
          <w:rFonts w:cs="Times New Roman"/>
          <w:sz w:val="22"/>
          <w:szCs w:val="22"/>
        </w:rPr>
        <w:t>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w:t>
      </w:r>
      <w:r w:rsidRPr="00483E82">
        <w:rPr>
          <w:rFonts w:cs="Times New Roman"/>
          <w:sz w:val="22"/>
          <w:szCs w:val="22"/>
        </w:rPr>
        <w:t>б</w:t>
      </w:r>
      <w:r w:rsidRPr="00483E82">
        <w:rPr>
          <w:rFonts w:cs="Times New Roman"/>
          <w:sz w:val="22"/>
          <w:szCs w:val="22"/>
        </w:rPr>
        <w:t>разными художественными материалами.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Задачами учебного предмета</w:t>
      </w:r>
      <w:r w:rsidR="004F7A65">
        <w:rPr>
          <w:rFonts w:cs="Times New Roman"/>
        </w:rPr>
        <w:t xml:space="preserve"> </w:t>
      </w:r>
      <w:r w:rsidRPr="00483E82">
        <w:rPr>
          <w:rFonts w:cs="Times New Roman"/>
        </w:rPr>
        <w:t>«Изобразительное искусство» являются: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освоение художественной культуры как формы выражения в пространственных формах д</w:t>
      </w:r>
      <w:r w:rsidRPr="00483E82">
        <w:rPr>
          <w:rFonts w:cs="Times New Roman"/>
          <w:sz w:val="22"/>
          <w:szCs w:val="22"/>
        </w:rPr>
        <w:t>у</w:t>
      </w:r>
      <w:r w:rsidRPr="00483E82">
        <w:rPr>
          <w:rFonts w:cs="Times New Roman"/>
          <w:sz w:val="22"/>
          <w:szCs w:val="22"/>
        </w:rPr>
        <w:t>ховных ценностей, формирование представлений о месте и значении художественной деятельности в жизни общества;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формирование у обучающихся представлений об отечественной и мировой художественной культуре во всём многообразии её видов;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формирование у обучающихся навыков эстетического видения и преобразования мира;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483E82">
        <w:rPr>
          <w:rStyle w:val="aa"/>
          <w:rFonts w:cs="Times New Roman"/>
          <w:sz w:val="22"/>
          <w:szCs w:val="22"/>
        </w:rPr>
        <w:t>вариативно</w:t>
      </w:r>
      <w:r w:rsidRPr="00483E82">
        <w:rPr>
          <w:rFonts w:cs="Times New Roman"/>
          <w:sz w:val="22"/>
          <w:szCs w:val="22"/>
        </w:rPr>
        <w:t>);</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формирование пространственного мышления и аналитических визуальных способностей;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w:t>
      </w:r>
      <w:r w:rsidRPr="00483E82">
        <w:rPr>
          <w:rFonts w:cs="Times New Roman"/>
          <w:sz w:val="22"/>
          <w:szCs w:val="22"/>
        </w:rPr>
        <w:t>е</w:t>
      </w:r>
      <w:r w:rsidRPr="00483E82">
        <w:rPr>
          <w:rFonts w:cs="Times New Roman"/>
          <w:sz w:val="22"/>
          <w:szCs w:val="22"/>
        </w:rPr>
        <w:t>ских позиций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развитие наблюдательности, ассоциативного мышления и творческого воображения;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воспитание уважения и любви к цивилизационному наследию России через освоение отеч</w:t>
      </w:r>
      <w:r w:rsidRPr="00483E82">
        <w:rPr>
          <w:rFonts w:cs="Times New Roman"/>
          <w:sz w:val="22"/>
          <w:szCs w:val="22"/>
        </w:rPr>
        <w:t>е</w:t>
      </w:r>
      <w:r w:rsidRPr="00483E82">
        <w:rPr>
          <w:rFonts w:cs="Times New Roman"/>
          <w:sz w:val="22"/>
          <w:szCs w:val="22"/>
        </w:rPr>
        <w:t>ственной художественной культуры;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развитие потребности в общении с произведениями изобразительного искусства, формиров</w:t>
      </w:r>
      <w:r w:rsidRPr="00483E82">
        <w:rPr>
          <w:rFonts w:cs="Times New Roman"/>
          <w:sz w:val="22"/>
          <w:szCs w:val="22"/>
        </w:rPr>
        <w:t>а</w:t>
      </w:r>
      <w:r w:rsidRPr="00483E82">
        <w:rPr>
          <w:rFonts w:cs="Times New Roman"/>
          <w:sz w:val="22"/>
          <w:szCs w:val="22"/>
        </w:rPr>
        <w:t>ние активного отношения к традициям художественной культуры как смысловой, эстетической и личностно значимой ценности.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предмета «Изобразительное искусство»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соответствии с Федеральным государственным образовательным стандартом основного о</w:t>
      </w:r>
      <w:r w:rsidRPr="00483E82">
        <w:rPr>
          <w:rFonts w:cs="Times New Roman"/>
          <w:sz w:val="22"/>
          <w:szCs w:val="22"/>
        </w:rPr>
        <w:t>б</w:t>
      </w:r>
      <w:r w:rsidRPr="00483E82">
        <w:rPr>
          <w:rFonts w:cs="Times New Roman"/>
          <w:sz w:val="22"/>
          <w:szCs w:val="22"/>
        </w:rPr>
        <w:t xml:space="preserve">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Содержание предмета «Изобразительное искусство» структурировано как система тематических модулей. Три модуля входят в учебный план 5</w:t>
      </w:r>
      <w:r w:rsidR="00BE0AE5" w:rsidRPr="00483E82">
        <w:rPr>
          <w:rFonts w:cs="Times New Roman"/>
          <w:sz w:val="22"/>
          <w:szCs w:val="22"/>
        </w:rPr>
        <w:t>—</w:t>
      </w:r>
      <w:r w:rsidRPr="00483E82">
        <w:rPr>
          <w:rFonts w:cs="Times New Roman"/>
          <w:sz w:val="22"/>
          <w:szCs w:val="22"/>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4F7A65" w:rsidRDefault="00416B7C" w:rsidP="004F7A65">
      <w:pPr>
        <w:pStyle w:val="a8"/>
        <w:spacing w:line="24" w:lineRule="atLeast"/>
        <w:ind w:firstLine="567"/>
        <w:rPr>
          <w:rFonts w:cs="Times New Roman"/>
          <w:sz w:val="22"/>
          <w:szCs w:val="22"/>
        </w:rPr>
      </w:pPr>
      <w:r w:rsidRPr="00483E82">
        <w:rPr>
          <w:rFonts w:cs="Times New Roman"/>
          <w:sz w:val="22"/>
          <w:szCs w:val="22"/>
        </w:rPr>
        <w:t>Каждый модуль обладает содержательной целостностью и организован по восходящему при</w:t>
      </w:r>
      <w:r w:rsidRPr="00483E82">
        <w:rPr>
          <w:rFonts w:cs="Times New Roman"/>
          <w:sz w:val="22"/>
          <w:szCs w:val="22"/>
        </w:rPr>
        <w:t>н</w:t>
      </w:r>
      <w:r w:rsidRPr="00483E82">
        <w:rPr>
          <w:rFonts w:cs="Times New Roman"/>
          <w:sz w:val="22"/>
          <w:szCs w:val="22"/>
        </w:rPr>
        <w:t>ципу в отношении углубления знаний по ведущей теме и усложнения умений обучающихся. Предл</w:t>
      </w:r>
      <w:r w:rsidRPr="00483E82">
        <w:rPr>
          <w:rFonts w:cs="Times New Roman"/>
          <w:sz w:val="22"/>
          <w:szCs w:val="22"/>
        </w:rPr>
        <w:t>а</w:t>
      </w:r>
      <w:r w:rsidRPr="00483E82">
        <w:rPr>
          <w:rFonts w:cs="Times New Roman"/>
          <w:sz w:val="22"/>
          <w:szCs w:val="22"/>
        </w:rPr>
        <w:t>гаемая последовательность изучения модулей определяется психологическими возрастными особе</w:t>
      </w:r>
      <w:r w:rsidRPr="00483E82">
        <w:rPr>
          <w:rFonts w:cs="Times New Roman"/>
          <w:sz w:val="22"/>
          <w:szCs w:val="22"/>
        </w:rPr>
        <w:t>н</w:t>
      </w:r>
      <w:r w:rsidRPr="00483E82">
        <w:rPr>
          <w:rFonts w:cs="Times New Roman"/>
          <w:sz w:val="22"/>
          <w:szCs w:val="22"/>
        </w:rPr>
        <w:t>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r w:rsidR="004F7A65">
        <w:rPr>
          <w:rFonts w:cs="Times New Roman"/>
          <w:sz w:val="22"/>
          <w:szCs w:val="22"/>
        </w:rPr>
        <w:t xml:space="preserve"> </w:t>
      </w:r>
    </w:p>
    <w:p w:rsidR="00416B7C" w:rsidRPr="004F7A65" w:rsidRDefault="004F7A65" w:rsidP="004F7A65">
      <w:pPr>
        <w:pStyle w:val="a8"/>
        <w:spacing w:line="24" w:lineRule="atLeast"/>
        <w:ind w:firstLine="567"/>
        <w:rPr>
          <w:rFonts w:cs="Times New Roman"/>
          <w:b/>
          <w:sz w:val="22"/>
          <w:szCs w:val="22"/>
        </w:rPr>
      </w:pPr>
      <w:r w:rsidRPr="004F7A65">
        <w:rPr>
          <w:rFonts w:cs="Times New Roman"/>
          <w:b/>
          <w:sz w:val="22"/>
          <w:szCs w:val="22"/>
        </w:rPr>
        <w:t>СОДЕРЖАНИЕ УЧЕБНОГО ПРЕДМЕТА «ИЗОБРАЗИТЕЛЬНОЕ ИСКУССТВО»</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Модуль № 1 «Декоративно-прикладное и народное искусство»</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Общие сведения о декоративно-прикладном искусстве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Декоративно-прикладное искусство и его виды.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Декоративно-прикладное искусство и предметная среда жизни людей.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Древние корни народного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Истоки образного языка декоративно-прикладного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Традиционные образы народного (крестьянского) прикладного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Связь народного искусства с природой, бытом, трудом, верованиями и эпосом.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природных материалов в строительстве и изготовлении предметов быта, их значение в характере труда и жизненного уклада.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Образно-символический язык народного прикладного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Знаки-символы традиционного крестьянского прикладного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Убранство русской избы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Конструкция избы, единство красоты и пользы — функционального и символического — в её постройке и украшении.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рисунков — эскизов орнаментального декора крестьянского дома.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Устройство внутреннего пространства крестьянского дома. Декоративные элементы жилой среды.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Народный праздничный костюм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Образный строй народного праздничного костюма — женского и мужского.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Традиционная конструкция русского женского костюма — северорусский (сарафан) и южн</w:t>
      </w:r>
      <w:r w:rsidRPr="00483E82">
        <w:rPr>
          <w:rFonts w:cs="Times New Roman"/>
          <w:sz w:val="22"/>
          <w:szCs w:val="22"/>
        </w:rPr>
        <w:t>о</w:t>
      </w:r>
      <w:r w:rsidRPr="00483E82">
        <w:rPr>
          <w:rFonts w:cs="Times New Roman"/>
          <w:sz w:val="22"/>
          <w:szCs w:val="22"/>
        </w:rPr>
        <w:t>русский (понёва) варианты.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Разнообразие форм и украшений народного праздничного костюма для различных регионов страны.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Искусство народной вышивки. Вышивка в народных костюмах и обрядах. Древнее происхо</w:t>
      </w:r>
      <w:r w:rsidRPr="00483E82">
        <w:rPr>
          <w:rFonts w:cs="Times New Roman"/>
          <w:sz w:val="22"/>
          <w:szCs w:val="22"/>
        </w:rPr>
        <w:t>ж</w:t>
      </w:r>
      <w:r w:rsidRPr="00483E82">
        <w:rPr>
          <w:rFonts w:cs="Times New Roman"/>
          <w:sz w:val="22"/>
          <w:szCs w:val="22"/>
        </w:rPr>
        <w:t>дение и присутствие всех типов орнаментов в народной вышивке. Символическое изображение же</w:t>
      </w:r>
      <w:r w:rsidRPr="00483E82">
        <w:rPr>
          <w:rFonts w:cs="Times New Roman"/>
          <w:sz w:val="22"/>
          <w:szCs w:val="22"/>
        </w:rPr>
        <w:t>н</w:t>
      </w:r>
      <w:r w:rsidRPr="00483E82">
        <w:rPr>
          <w:rFonts w:cs="Times New Roman"/>
          <w:sz w:val="22"/>
          <w:szCs w:val="22"/>
        </w:rPr>
        <w:t>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Народные праздники и праздничные обряды как синтез всех видов народного творчества.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сюжетной композиции или участие в работе по созданию коллективного панно на тему традиций народных праздников.</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Народные художественные промыслы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и значение народных промыслов в современной жизни. Искусство и ремесло. Традиции культуры, особенные для каждого региона.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Многообразие видов традиционных ремёсел и происхождение художественных промыслов н</w:t>
      </w:r>
      <w:r w:rsidRPr="00483E82">
        <w:rPr>
          <w:rFonts w:cs="Times New Roman"/>
          <w:sz w:val="22"/>
          <w:szCs w:val="22"/>
        </w:rPr>
        <w:t>а</w:t>
      </w:r>
      <w:r w:rsidRPr="00483E82">
        <w:rPr>
          <w:rFonts w:cs="Times New Roman"/>
          <w:sz w:val="22"/>
          <w:szCs w:val="22"/>
        </w:rPr>
        <w:t>родов России.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w:t>
      </w:r>
      <w:r w:rsidRPr="00483E82">
        <w:rPr>
          <w:rFonts w:cs="Times New Roman"/>
          <w:sz w:val="22"/>
          <w:szCs w:val="22"/>
        </w:rPr>
        <w:t>о</w:t>
      </w:r>
      <w:r w:rsidRPr="00483E82">
        <w:rPr>
          <w:rFonts w:cs="Times New Roman"/>
          <w:sz w:val="22"/>
          <w:szCs w:val="22"/>
        </w:rPr>
        <w:t>польской игрушки. Местные промыслы игрушек разных регионов страны.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Создание эскиза игрушки по мотивам избранного промысла.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w:t>
      </w:r>
      <w:r w:rsidRPr="00483E82">
        <w:rPr>
          <w:rFonts w:cs="Times New Roman"/>
          <w:sz w:val="22"/>
          <w:szCs w:val="22"/>
        </w:rPr>
        <w:t>е</w:t>
      </w:r>
      <w:r w:rsidRPr="00483E82">
        <w:rPr>
          <w:rFonts w:cs="Times New Roman"/>
          <w:sz w:val="22"/>
          <w:szCs w:val="22"/>
        </w:rPr>
        <w:t>кора в произведениях промысла. Последовательность выполнения травного орнамента. Праздни</w:t>
      </w:r>
      <w:r w:rsidRPr="00483E82">
        <w:rPr>
          <w:rFonts w:cs="Times New Roman"/>
          <w:sz w:val="22"/>
          <w:szCs w:val="22"/>
        </w:rPr>
        <w:t>ч</w:t>
      </w:r>
      <w:r w:rsidRPr="00483E82">
        <w:rPr>
          <w:rFonts w:cs="Times New Roman"/>
          <w:sz w:val="22"/>
          <w:szCs w:val="22"/>
        </w:rPr>
        <w:t>ность изделий «золотой хохломы».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w:t>
      </w:r>
      <w:r w:rsidRPr="00483E82">
        <w:rPr>
          <w:rFonts w:cs="Times New Roman"/>
          <w:sz w:val="22"/>
          <w:szCs w:val="22"/>
        </w:rPr>
        <w:t>ю</w:t>
      </w:r>
      <w:r w:rsidRPr="00483E82">
        <w:rPr>
          <w:rFonts w:cs="Times New Roman"/>
          <w:sz w:val="22"/>
          <w:szCs w:val="22"/>
        </w:rPr>
        <w:t>жетные мотивы, основные приёмы и композиционные особенности городецкой росписи.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Посуда из глины. Искусство Гжели. Краткие сведения по истории промысла. Гжельская кер</w:t>
      </w:r>
      <w:r w:rsidRPr="00483E82">
        <w:rPr>
          <w:rFonts w:cs="Times New Roman"/>
          <w:sz w:val="22"/>
          <w:szCs w:val="22"/>
        </w:rPr>
        <w:t>а</w:t>
      </w:r>
      <w:r w:rsidRPr="00483E82">
        <w:rPr>
          <w:rFonts w:cs="Times New Roman"/>
          <w:sz w:val="22"/>
          <w:szCs w:val="22"/>
        </w:rPr>
        <w:t>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w:t>
      </w:r>
      <w:r w:rsidRPr="00483E82">
        <w:rPr>
          <w:rFonts w:cs="Times New Roman"/>
          <w:sz w:val="22"/>
          <w:szCs w:val="22"/>
        </w:rPr>
        <w:t>и</w:t>
      </w:r>
      <w:r w:rsidRPr="00483E82">
        <w:rPr>
          <w:rFonts w:cs="Times New Roman"/>
          <w:sz w:val="22"/>
          <w:szCs w:val="22"/>
        </w:rPr>
        <w:t>зации в живописи цветочных букетов. Эффект освещённости и объёмности изображения.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483E82" w:rsidRDefault="00416B7C" w:rsidP="00483E82">
      <w:pPr>
        <w:pStyle w:val="a8"/>
        <w:spacing w:line="24" w:lineRule="atLeast"/>
        <w:ind w:firstLine="567"/>
        <w:rPr>
          <w:rFonts w:cs="Times New Roman"/>
          <w:spacing w:val="-4"/>
          <w:sz w:val="22"/>
          <w:szCs w:val="22"/>
        </w:rPr>
      </w:pPr>
      <w:r w:rsidRPr="00483E82">
        <w:rPr>
          <w:rFonts w:cs="Times New Roman"/>
          <w:spacing w:val="-4"/>
          <w:sz w:val="22"/>
          <w:szCs w:val="22"/>
        </w:rP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w:t>
      </w:r>
      <w:r w:rsidRPr="00483E82">
        <w:rPr>
          <w:rFonts w:cs="Times New Roman"/>
          <w:spacing w:val="-4"/>
          <w:sz w:val="22"/>
          <w:szCs w:val="22"/>
        </w:rPr>
        <w:lastRenderedPageBreak/>
        <w:t>каждой школы. Роль искусства лаковой миниатюры в сохранении и развитии традиций отечественной культуры.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Мир сказок и легенд, примет и оберегов в творчестве мастеров художественных промыслов.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Отражение в изделиях народных промыслов многообразия исторических, духовных и кул</w:t>
      </w:r>
      <w:r w:rsidRPr="00483E82">
        <w:rPr>
          <w:rFonts w:cs="Times New Roman"/>
          <w:sz w:val="22"/>
          <w:szCs w:val="22"/>
        </w:rPr>
        <w:t>ь</w:t>
      </w:r>
      <w:r w:rsidRPr="00483E82">
        <w:rPr>
          <w:rFonts w:cs="Times New Roman"/>
          <w:sz w:val="22"/>
          <w:szCs w:val="22"/>
        </w:rPr>
        <w:t>турных традиций.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Народные художественные ремёсла и промыслы — материальные и духовные ценности, н</w:t>
      </w:r>
      <w:r w:rsidRPr="00483E82">
        <w:rPr>
          <w:rFonts w:cs="Times New Roman"/>
          <w:sz w:val="22"/>
          <w:szCs w:val="22"/>
        </w:rPr>
        <w:t>е</w:t>
      </w:r>
      <w:r w:rsidRPr="00483E82">
        <w:rPr>
          <w:rFonts w:cs="Times New Roman"/>
          <w:sz w:val="22"/>
          <w:szCs w:val="22"/>
        </w:rPr>
        <w:t>отъемлемая часть культурного наследия России.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Декоративно-прикладное искусство в культуре разных эпох и народов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декоративно-прикладного искусства в культуре древних цивилизаций.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Отражение в декоре мировоззрения эпохи, организации общества, традиций быта и ремесла, уклада жизни людей.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Украшение жизненного пространства: построений, интерьеров, предметов быта — в культуре разных эпох.</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Декоративно-прикладное искусство в жизни современного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Многообразие материалов и техник современного декоративно-прикладного искусства (худ</w:t>
      </w:r>
      <w:r w:rsidRPr="00483E82">
        <w:rPr>
          <w:rFonts w:cs="Times New Roman"/>
          <w:sz w:val="22"/>
          <w:szCs w:val="22"/>
        </w:rPr>
        <w:t>о</w:t>
      </w:r>
      <w:r w:rsidRPr="00483E82">
        <w:rPr>
          <w:rFonts w:cs="Times New Roman"/>
          <w:sz w:val="22"/>
          <w:szCs w:val="22"/>
        </w:rPr>
        <w:t>жественная керамика, стекло, металл, гобелен, роспись по ткани, моделирование одежды).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Символический знак в современной жизни: эмблема, логотип, указующий или декоративный знак.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Государственная символика и традиции геральдики.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Декоративные украшения предметов нашего быта и одежды.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Значение украшений в проявлении образа человека, его характера, самопонимания, установок и намерений.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Декор на улицах и декор помещений.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Декор праздничный и повседневный.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Праздничное оформление школы.</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Модуль № 2 «Живопись, графика, скульптура»</w:t>
      </w:r>
    </w:p>
    <w:p w:rsidR="00416B7C" w:rsidRPr="00483E82" w:rsidRDefault="00416B7C" w:rsidP="00483E82">
      <w:pPr>
        <w:pStyle w:val="a8"/>
        <w:spacing w:line="24" w:lineRule="atLeast"/>
        <w:ind w:firstLine="567"/>
        <w:rPr>
          <w:rStyle w:val="aa"/>
          <w:rFonts w:cs="Times New Roman"/>
          <w:sz w:val="22"/>
          <w:szCs w:val="22"/>
        </w:rPr>
      </w:pPr>
      <w:r w:rsidRPr="00483E82">
        <w:rPr>
          <w:rStyle w:val="aa"/>
          <w:rFonts w:cs="Times New Roman"/>
          <w:sz w:val="22"/>
          <w:szCs w:val="22"/>
        </w:rPr>
        <w:t>Общие сведения о видах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Пространственные и временные виды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Изобразительные, конструктивные и декоративные виды пространственных искусств, их место и назначение в жизни людей.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виды живописи, графики и скульптуры.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Художник и зритель: зрительские умения, знания и творчество зрителя.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Язык изобразительного искусства и его выразительные средства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Живописные, графические и скульптурные художественные материалы, их особые свойства.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Рисунок — основа изобразительного искусства и мастерства художника.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Виды рисунка: зарисовка, набросок, учебный рисунок и творческий рисунок.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Навыки размещения рисунка в листе, выбор формата.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Начальные умения рисунка с натуры. Зарисовки простых предметов.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Линейные графические рисунки и наброски.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Тон и тональные отношения: тёмное — светлое.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Ритм и ритмическая организация плоскости листа.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Цвет как выразительное средство в изобразительном искусстве: холодный и тёплый цвет, п</w:t>
      </w:r>
      <w:r w:rsidRPr="00483E82">
        <w:rPr>
          <w:rFonts w:cs="Times New Roman"/>
          <w:sz w:val="22"/>
          <w:szCs w:val="22"/>
        </w:rPr>
        <w:t>о</w:t>
      </w:r>
      <w:r w:rsidRPr="00483E82">
        <w:rPr>
          <w:rFonts w:cs="Times New Roman"/>
          <w:sz w:val="22"/>
          <w:szCs w:val="22"/>
        </w:rPr>
        <w:t>нятие цветовых отношений; колорит в живописи.</w:t>
      </w:r>
    </w:p>
    <w:p w:rsidR="00416B7C" w:rsidRPr="00483E82" w:rsidRDefault="00416B7C" w:rsidP="00483E82">
      <w:pPr>
        <w:pStyle w:val="a8"/>
        <w:spacing w:line="24" w:lineRule="atLeast"/>
        <w:ind w:firstLine="567"/>
        <w:rPr>
          <w:rFonts w:cs="Times New Roman"/>
          <w:spacing w:val="-4"/>
          <w:sz w:val="22"/>
          <w:szCs w:val="22"/>
        </w:rPr>
      </w:pPr>
      <w:r w:rsidRPr="00483E82">
        <w:rPr>
          <w:rFonts w:cs="Times New Roman"/>
          <w:sz w:val="22"/>
          <w:szCs w:val="22"/>
        </w:rPr>
        <w:t>Виды скульптуры и характер материала в скульптуре. Скуль</w:t>
      </w:r>
      <w:r w:rsidRPr="00483E82">
        <w:rPr>
          <w:rFonts w:cs="Times New Roman"/>
          <w:spacing w:val="-4"/>
          <w:sz w:val="22"/>
          <w:szCs w:val="22"/>
        </w:rPr>
        <w:t>птурные памятники, парковая скульптура, камерная скульптура.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Статика и движение в скульптуре. Круглая скульптура. Произведения мелкой пластики. Виды рельефа.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Жанры изобразительного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Жанровая система в изобразительном искусстве как инструмент для сравнения и анализа пр</w:t>
      </w:r>
      <w:r w:rsidRPr="00483E82">
        <w:rPr>
          <w:rFonts w:cs="Times New Roman"/>
          <w:sz w:val="22"/>
          <w:szCs w:val="22"/>
        </w:rPr>
        <w:t>о</w:t>
      </w:r>
      <w:r w:rsidRPr="00483E82">
        <w:rPr>
          <w:rFonts w:cs="Times New Roman"/>
          <w:sz w:val="22"/>
          <w:szCs w:val="22"/>
        </w:rPr>
        <w:t>изведений изобразительного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 изображения, сюжет и содержание произведения изобразительного искусства.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Натюрморт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Изображение предметного мира в изобразительном искусстве и появление жанра натюрморта в европейском и отечественном искусстве.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Основы графической грамоты: правила объёмного изображения предметов на плоскости.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Линейное построение предмета в пространстве: линия горизонта, точка зрения и точка схода, правила перспективных сокращений.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Изображение окружности в перспективе.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Рисование геометрических тел на основе правил линейной перспективы.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Сложная пространственная форма и выявление её конструкции.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Рисунок сложной формы предмета как соотношение простых геометрических фигур.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Линейный рисунок конструкции из нескольких геометрических тел.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Рисунок натюрморта графическими материалами с натуры или по представлению.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Творческий натюрморт в графике. Произведения художников-графиков. Особенности граф</w:t>
      </w:r>
      <w:r w:rsidRPr="00483E82">
        <w:rPr>
          <w:rFonts w:cs="Times New Roman"/>
          <w:sz w:val="22"/>
          <w:szCs w:val="22"/>
        </w:rPr>
        <w:t>и</w:t>
      </w:r>
      <w:r w:rsidRPr="00483E82">
        <w:rPr>
          <w:rFonts w:cs="Times New Roman"/>
          <w:sz w:val="22"/>
          <w:szCs w:val="22"/>
        </w:rPr>
        <w:t>ческих техник. Печатная графика.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Живописное изображение натюрморта. Цвет в натюрмортах европейских и отечественных ж</w:t>
      </w:r>
      <w:r w:rsidRPr="00483E82">
        <w:rPr>
          <w:rFonts w:cs="Times New Roman"/>
          <w:sz w:val="22"/>
          <w:szCs w:val="22"/>
        </w:rPr>
        <w:t>и</w:t>
      </w:r>
      <w:r w:rsidRPr="00483E82">
        <w:rPr>
          <w:rFonts w:cs="Times New Roman"/>
          <w:sz w:val="22"/>
          <w:szCs w:val="22"/>
        </w:rPr>
        <w:t>вописцев. Опыт создания живописного натюрморта.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Портрет</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Портрет как образ определённого реального человека. Изображение портрета человека в и</w:t>
      </w:r>
      <w:r w:rsidRPr="00483E82">
        <w:rPr>
          <w:rFonts w:cs="Times New Roman"/>
          <w:sz w:val="22"/>
          <w:szCs w:val="22"/>
        </w:rPr>
        <w:t>с</w:t>
      </w:r>
      <w:r w:rsidRPr="00483E82">
        <w:rPr>
          <w:rFonts w:cs="Times New Roman"/>
          <w:sz w:val="22"/>
          <w:szCs w:val="22"/>
        </w:rPr>
        <w:t>кусстве разных эпох. Выражение в портретном изображении характера человека и мировоззренческих идеалов эпохи.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Великие портретисты в европейском искусстве.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Особенности развития портретного жанра в отечественном искусстве. Великие портретисты в русской живописи.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Парадный и камерный портрет в живописи.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Особенности развития жанра портрета в искусстве ХХ в.</w:t>
      </w:r>
      <w:r w:rsidR="00EF4DAB" w:rsidRPr="00483E82">
        <w:rPr>
          <w:rFonts w:cs="Times New Roman"/>
          <w:sz w:val="22"/>
          <w:szCs w:val="22"/>
        </w:rPr>
        <w:t> </w:t>
      </w:r>
      <w:r w:rsidRPr="00483E82">
        <w:rPr>
          <w:rFonts w:cs="Times New Roman"/>
          <w:sz w:val="22"/>
          <w:szCs w:val="22"/>
        </w:rPr>
        <w:t>—</w:t>
      </w:r>
      <w:r w:rsidR="00EF4DAB" w:rsidRPr="00483E82">
        <w:rPr>
          <w:rFonts w:cs="Times New Roman"/>
          <w:sz w:val="22"/>
          <w:szCs w:val="22"/>
        </w:rPr>
        <w:t xml:space="preserve"> </w:t>
      </w:r>
      <w:r w:rsidRPr="00483E82">
        <w:rPr>
          <w:rFonts w:cs="Times New Roman"/>
          <w:sz w:val="22"/>
          <w:szCs w:val="22"/>
        </w:rPr>
        <w:t>отечественном и европейском.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Построение головы человека, основные пропорции лица, соотношение лицевой и черепной частей головы.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Графический портрет в работах известных художников. Разнообразие графических средств в изображении образа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Графический портретный рисунок с натуры или по памяти.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освещения головы при создании портретного образа. Свет и тень в изображении головы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Портрет в скульптуре.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Выражение характера человека, его социального положения и образа эпохи в скульптурном портрете.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Значение свойств художественных материалов в создании скульптурного портрета.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Живописное изображение портрета. Роль цвета в живописном портретном образе в произвед</w:t>
      </w:r>
      <w:r w:rsidRPr="00483E82">
        <w:rPr>
          <w:rFonts w:cs="Times New Roman"/>
          <w:sz w:val="22"/>
          <w:szCs w:val="22"/>
        </w:rPr>
        <w:t>е</w:t>
      </w:r>
      <w:r w:rsidRPr="00483E82">
        <w:rPr>
          <w:rFonts w:cs="Times New Roman"/>
          <w:sz w:val="22"/>
          <w:szCs w:val="22"/>
        </w:rPr>
        <w:t>ниях выдающихся живописцев.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Опыт работы над созданием живописного портрета.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Пейзаж</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Особенности изображения пространства в эпоху Древнего мира, в средневековом искусстве и в эпоху Возрождения.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Правила построения линейной перспективы в изображении пространства.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Правила воздушной перспективы, построения переднего, среднего и дальнего планов при из</w:t>
      </w:r>
      <w:r w:rsidRPr="00483E82">
        <w:rPr>
          <w:rFonts w:cs="Times New Roman"/>
          <w:sz w:val="22"/>
          <w:szCs w:val="22"/>
        </w:rPr>
        <w:t>о</w:t>
      </w:r>
      <w:r w:rsidRPr="00483E82">
        <w:rPr>
          <w:rFonts w:cs="Times New Roman"/>
          <w:sz w:val="22"/>
          <w:szCs w:val="22"/>
        </w:rPr>
        <w:t>бражении пейзажа.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Особенности изображения разных состояний природы и её освещения. Романтический пейзаж. Морские пейзажи И. Айвазовского.</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z w:val="22"/>
          <w:szCs w:val="22"/>
        </w:rPr>
        <w:t xml:space="preserve">Особенности изображения природы в творчестве импрессионистов и постимпрессионистов. Представления о пленэрной </w:t>
      </w:r>
      <w:r w:rsidRPr="00483E82">
        <w:rPr>
          <w:rFonts w:cs="Times New Roman"/>
          <w:spacing w:val="-2"/>
          <w:sz w:val="22"/>
          <w:szCs w:val="22"/>
        </w:rPr>
        <w:t>живописи и колористической изменчивости состояний природы.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Живописное изображение различных состояний природы.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Пейзаж в истории русской живописи и его значение в отечественной культуре. История ст</w:t>
      </w:r>
      <w:r w:rsidRPr="00483E82">
        <w:rPr>
          <w:rFonts w:cs="Times New Roman"/>
          <w:sz w:val="22"/>
          <w:szCs w:val="22"/>
        </w:rPr>
        <w:t>а</w:t>
      </w:r>
      <w:r w:rsidRPr="00483E82">
        <w:rPr>
          <w:rFonts w:cs="Times New Roman"/>
          <w:sz w:val="22"/>
          <w:szCs w:val="22"/>
        </w:rPr>
        <w:t>новления картины Родины в развитии отечественной пейзажной живописи XIX 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Творческий опыт в создании композиционного живописного пейзажа своей Родины.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Графический образ пейзажа в работах выдающихся мастеров.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Средства выразительности в графическом рисунке и многообразие графических техник.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Графические зарисовки и графическая композиция на темы окружающей природы.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Городской пейзаж в творчестве мастеров искусства. Многообразие в понимании образа города.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Опыт изображения городского пейзажа. Наблюдательная перспектива и ритмическая орган</w:t>
      </w:r>
      <w:r w:rsidRPr="00483E82">
        <w:rPr>
          <w:rFonts w:cs="Times New Roman"/>
          <w:sz w:val="22"/>
          <w:szCs w:val="22"/>
        </w:rPr>
        <w:t>и</w:t>
      </w:r>
      <w:r w:rsidRPr="00483E82">
        <w:rPr>
          <w:rFonts w:cs="Times New Roman"/>
          <w:sz w:val="22"/>
          <w:szCs w:val="22"/>
        </w:rPr>
        <w:t>зация плоскости изображения.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Бытовой жанр в изобразительном искусстве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Изображение труда и бытовой жизни людей в традициях искусства разных эпох. Значение х</w:t>
      </w:r>
      <w:r w:rsidRPr="00483E82">
        <w:rPr>
          <w:rFonts w:cs="Times New Roman"/>
          <w:sz w:val="22"/>
          <w:szCs w:val="22"/>
        </w:rPr>
        <w:t>у</w:t>
      </w:r>
      <w:r w:rsidRPr="00483E82">
        <w:rPr>
          <w:rFonts w:cs="Times New Roman"/>
          <w:sz w:val="22"/>
          <w:szCs w:val="22"/>
        </w:rPr>
        <w:t>дожественного изображения бытовой жизни людей в понимании истории человечества и современной жизни.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Работа над сюжетной композицией. Композиция как целостность в организации художестве</w:t>
      </w:r>
      <w:r w:rsidRPr="00483E82">
        <w:rPr>
          <w:rFonts w:cs="Times New Roman"/>
          <w:sz w:val="22"/>
          <w:szCs w:val="22"/>
        </w:rPr>
        <w:t>н</w:t>
      </w:r>
      <w:r w:rsidRPr="00483E82">
        <w:rPr>
          <w:rFonts w:cs="Times New Roman"/>
          <w:sz w:val="22"/>
          <w:szCs w:val="22"/>
        </w:rPr>
        <w:t>ных выразительных средств и взаимосвязи всех компонентов произведения.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Исторический жанр в изобразительном искусстве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Историческая тема в искусстве как изображение наиболее значительных событий в жизни о</w:t>
      </w:r>
      <w:r w:rsidRPr="00483E82">
        <w:rPr>
          <w:rFonts w:cs="Times New Roman"/>
          <w:sz w:val="22"/>
          <w:szCs w:val="22"/>
        </w:rPr>
        <w:t>б</w:t>
      </w:r>
      <w:r w:rsidRPr="00483E82">
        <w:rPr>
          <w:rFonts w:cs="Times New Roman"/>
          <w:sz w:val="22"/>
          <w:szCs w:val="22"/>
        </w:rPr>
        <w:t>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Историческая картина в русском искусстве XIX в. и её особое место в развитии отечественной культуры.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Работа над сюжетной композицией. Этапы длительного периода работы художника над ист</w:t>
      </w:r>
      <w:r w:rsidRPr="00483E82">
        <w:rPr>
          <w:rFonts w:cs="Times New Roman"/>
          <w:sz w:val="22"/>
          <w:szCs w:val="22"/>
        </w:rPr>
        <w:t>о</w:t>
      </w:r>
      <w:r w:rsidRPr="00483E82">
        <w:rPr>
          <w:rFonts w:cs="Times New Roman"/>
          <w:sz w:val="22"/>
          <w:szCs w:val="22"/>
        </w:rPr>
        <w:t>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Разработка эскизов композиции на историческую тему с опорой на собранный материал по з</w:t>
      </w:r>
      <w:r w:rsidRPr="00483E82">
        <w:rPr>
          <w:rFonts w:cs="Times New Roman"/>
          <w:sz w:val="22"/>
          <w:szCs w:val="22"/>
        </w:rPr>
        <w:t>а</w:t>
      </w:r>
      <w:r w:rsidRPr="00483E82">
        <w:rPr>
          <w:rFonts w:cs="Times New Roman"/>
          <w:sz w:val="22"/>
          <w:szCs w:val="22"/>
        </w:rPr>
        <w:t>думанному сюжету.</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Библейские темы в изобразительном искусстве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Исторические картины на библейские темы: место и значение сюжетов Священной истории в европейской культуре.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Вечные темы и их нравственное и духовно-ценностное выражение как «духовная ось», соед</w:t>
      </w:r>
      <w:r w:rsidRPr="00483E82">
        <w:rPr>
          <w:rFonts w:cs="Times New Roman"/>
          <w:sz w:val="22"/>
          <w:szCs w:val="22"/>
        </w:rPr>
        <w:t>и</w:t>
      </w:r>
      <w:r w:rsidRPr="00483E82">
        <w:rPr>
          <w:rFonts w:cs="Times New Roman"/>
          <w:sz w:val="22"/>
          <w:szCs w:val="22"/>
        </w:rPr>
        <w:t>няющая жизненные позиции разных поколений.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Произведения на библейские темы Леонардо да Винчи, Рафаэля, Рембрандта, в скульптуре «Пьета» Микеланджело и др.</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z w:val="22"/>
          <w:szCs w:val="22"/>
        </w:rPr>
        <w:t>Библейские темы в отечественных картинах XIX в. (А. Ива</w:t>
      </w:r>
      <w:r w:rsidRPr="00483E82">
        <w:rPr>
          <w:rFonts w:cs="Times New Roman"/>
          <w:spacing w:val="-4"/>
          <w:sz w:val="22"/>
          <w:szCs w:val="22"/>
        </w:rPr>
        <w:t>нов. «Явление Христа народу», И. Крамской. «Христос в пустыне», Н. Ге. «Тайная вечеря», В. Поленов. «Христос и грешница»).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Иконопись как великое проявление русской культуры. Язык изображения в иконе — его рел</w:t>
      </w:r>
      <w:r w:rsidRPr="00483E82">
        <w:rPr>
          <w:rFonts w:cs="Times New Roman"/>
          <w:sz w:val="22"/>
          <w:szCs w:val="22"/>
        </w:rPr>
        <w:t>и</w:t>
      </w:r>
      <w:r w:rsidRPr="00483E82">
        <w:rPr>
          <w:rFonts w:cs="Times New Roman"/>
          <w:sz w:val="22"/>
          <w:szCs w:val="22"/>
        </w:rPr>
        <w:t>гиозный и символический смысл.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Великие русские иконописцы: духовный свет икон Андрея Рублёва, Феофана Грека, Дионисия.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Работа над эскизом сюжетной композиции.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и значение изобразительного искусства в жизни людей: образ мира в изобразительном искусстве.</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Модуль № 3 «Архитектура и дизайн»</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Архитектура и дизайн — искусства художественной постройки — конструктивные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Дизайн и архитектура как создатели «второй природы» — предметно-пространственной среды жизни людей.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Функциональность предметно-пространственной среды и выражение в ней мировосприятия, духовно-ценностных позиций общества.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Материальная культура человечества как уникальная информация о жизни людей в разные и</w:t>
      </w:r>
      <w:r w:rsidRPr="00483E82">
        <w:rPr>
          <w:rFonts w:cs="Times New Roman"/>
          <w:sz w:val="22"/>
          <w:szCs w:val="22"/>
        </w:rPr>
        <w:t>с</w:t>
      </w:r>
      <w:r w:rsidRPr="00483E82">
        <w:rPr>
          <w:rFonts w:cs="Times New Roman"/>
          <w:sz w:val="22"/>
          <w:szCs w:val="22"/>
        </w:rPr>
        <w:t>торические эпохи.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архитектуры в понимании человеком своей идентичности. Задачи сохранения культурного наследия и природного ландшафта.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lastRenderedPageBreak/>
        <w:t>Графический дизайн</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Композиция как основа реализации замысла в любой творческой деятельности. Основы фо</w:t>
      </w:r>
      <w:r w:rsidRPr="00483E82">
        <w:rPr>
          <w:rFonts w:cs="Times New Roman"/>
          <w:sz w:val="22"/>
          <w:szCs w:val="22"/>
        </w:rPr>
        <w:t>р</w:t>
      </w:r>
      <w:r w:rsidRPr="00483E82">
        <w:rPr>
          <w:rFonts w:cs="Times New Roman"/>
          <w:sz w:val="22"/>
          <w:szCs w:val="22"/>
        </w:rPr>
        <w:t>мальной композиции в конструктивных искусствах.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Элементы композиции в графическом дизайне: пятно, линия, цвет, буква, текст и изображение.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Формальная композиция как композиционное построение на основе сочетания геометрических фигур, без предметного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свойства композиции: целостность и соподчинённость элементов.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Ритмическая организация элементов: выделение доминанты, симметрия и асимметрия, дин</w:t>
      </w:r>
      <w:r w:rsidRPr="00483E82">
        <w:rPr>
          <w:rFonts w:cs="Times New Roman"/>
          <w:sz w:val="22"/>
          <w:szCs w:val="22"/>
        </w:rPr>
        <w:t>а</w:t>
      </w:r>
      <w:r w:rsidRPr="00483E82">
        <w:rPr>
          <w:rFonts w:cs="Times New Roman"/>
          <w:sz w:val="22"/>
          <w:szCs w:val="22"/>
        </w:rPr>
        <w:t>мическая и статичная композиция, контраст, нюанс, акцент, замкнутость или открытость композиции.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Практические упражнения по созданию композиции с вариативным ритмическим располож</w:t>
      </w:r>
      <w:r w:rsidRPr="00483E82">
        <w:rPr>
          <w:rFonts w:cs="Times New Roman"/>
          <w:sz w:val="22"/>
          <w:szCs w:val="22"/>
        </w:rPr>
        <w:t>е</w:t>
      </w:r>
      <w:r w:rsidRPr="00483E82">
        <w:rPr>
          <w:rFonts w:cs="Times New Roman"/>
          <w:sz w:val="22"/>
          <w:szCs w:val="22"/>
        </w:rPr>
        <w:t>нием геометрических фигур на плоскости.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цвета в организации композиционного пространства.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Шрифты и шрифтовая композиция в графическом дизайне.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Форма буквы как изобразительно-смысловой символ.</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Шрифт и содержание текста. Стилизация шрифта.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Типографика. Понимание типографской строки как элемента плоскостной композиции.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аналитических и практических работ по теме «Буква — изобразительный элемент композиции».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Композиционные основы макетирования в графическом дизайне при соединении текста и из</w:t>
      </w:r>
      <w:r w:rsidRPr="00483E82">
        <w:rPr>
          <w:rFonts w:cs="Times New Roman"/>
          <w:sz w:val="22"/>
          <w:szCs w:val="22"/>
        </w:rPr>
        <w:t>о</w:t>
      </w:r>
      <w:r w:rsidRPr="00483E82">
        <w:rPr>
          <w:rFonts w:cs="Times New Roman"/>
          <w:sz w:val="22"/>
          <w:szCs w:val="22"/>
        </w:rPr>
        <w:t>бражения.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Искусство плаката. Синтез слова и изображения. Изобразительный язык плаката. Композиц</w:t>
      </w:r>
      <w:r w:rsidRPr="00483E82">
        <w:rPr>
          <w:rFonts w:cs="Times New Roman"/>
          <w:sz w:val="22"/>
          <w:szCs w:val="22"/>
        </w:rPr>
        <w:t>и</w:t>
      </w:r>
      <w:r w:rsidRPr="00483E82">
        <w:rPr>
          <w:rFonts w:cs="Times New Roman"/>
          <w:sz w:val="22"/>
          <w:szCs w:val="22"/>
        </w:rPr>
        <w:t>онный монтаж изображения и текста в плакате, рекламе, поздравительной открытке.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Макет разворота книги или журнала по выбранной теме в виде коллажа или на основе компь</w:t>
      </w:r>
      <w:r w:rsidRPr="00483E82">
        <w:rPr>
          <w:rFonts w:cs="Times New Roman"/>
          <w:sz w:val="22"/>
          <w:szCs w:val="22"/>
        </w:rPr>
        <w:t>ю</w:t>
      </w:r>
      <w:r w:rsidRPr="00483E82">
        <w:rPr>
          <w:rFonts w:cs="Times New Roman"/>
          <w:sz w:val="22"/>
          <w:szCs w:val="22"/>
        </w:rPr>
        <w:t>терных программ.</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t>Макетирование объёмно-пространственных композиций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Макетирование. Введение в макет понятия рельефа местности и способы его обозначения на макете.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Структура зданий различных архитектурных стилей и эпох: выявление простых объёмов, о</w:t>
      </w:r>
      <w:r w:rsidRPr="00483E82">
        <w:rPr>
          <w:rFonts w:cs="Times New Roman"/>
          <w:sz w:val="22"/>
          <w:szCs w:val="22"/>
        </w:rPr>
        <w:t>б</w:t>
      </w:r>
      <w:r w:rsidRPr="00483E82">
        <w:rPr>
          <w:rFonts w:cs="Times New Roman"/>
          <w:sz w:val="22"/>
          <w:szCs w:val="22"/>
        </w:rPr>
        <w:t>разующих целостную постройку. Взаимное влияние объёмов и их сочетаний на образный характер постройки.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Понятие тектоники как выражение в художественной форме конструктивной сущности соор</w:t>
      </w:r>
      <w:r w:rsidRPr="00483E82">
        <w:rPr>
          <w:rFonts w:cs="Times New Roman"/>
          <w:sz w:val="22"/>
          <w:szCs w:val="22"/>
        </w:rPr>
        <w:t>у</w:t>
      </w:r>
      <w:r w:rsidRPr="00483E82">
        <w:rPr>
          <w:rFonts w:cs="Times New Roman"/>
          <w:sz w:val="22"/>
          <w:szCs w:val="22"/>
        </w:rPr>
        <w:t>жения и логики конструктивного соотношения его частей.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эволюции строительных материалов и строительных технологий в изменении архите</w:t>
      </w:r>
      <w:r w:rsidRPr="00483E82">
        <w:rPr>
          <w:rFonts w:cs="Times New Roman"/>
          <w:sz w:val="22"/>
          <w:szCs w:val="22"/>
        </w:rPr>
        <w:t>к</w:t>
      </w:r>
      <w:r w:rsidRPr="00483E82">
        <w:rPr>
          <w:rFonts w:cs="Times New Roman"/>
          <w:sz w:val="22"/>
          <w:szCs w:val="22"/>
        </w:rPr>
        <w:t>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w:t>
      </w:r>
      <w:r w:rsidRPr="00483E82">
        <w:rPr>
          <w:rFonts w:cs="Times New Roman"/>
          <w:sz w:val="22"/>
          <w:szCs w:val="22"/>
        </w:rPr>
        <w:t>к</w:t>
      </w:r>
      <w:r w:rsidRPr="00483E82">
        <w:rPr>
          <w:rFonts w:cs="Times New Roman"/>
          <w:sz w:val="22"/>
          <w:szCs w:val="22"/>
        </w:rPr>
        <w:t>туры).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Многообразие предметного мира, создаваемого человеком. Функция вещи и её форма. Образ времени в предметах, создаваемых человеком.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аналитических зарисовок форм бытовых предметов.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Творческое проектирование предметов быта с определением их функций и материала изгото</w:t>
      </w:r>
      <w:r w:rsidRPr="00483E82">
        <w:rPr>
          <w:rFonts w:cs="Times New Roman"/>
          <w:sz w:val="22"/>
          <w:szCs w:val="22"/>
        </w:rPr>
        <w:t>в</w:t>
      </w:r>
      <w:r w:rsidRPr="00483E82">
        <w:rPr>
          <w:rFonts w:cs="Times New Roman"/>
          <w:sz w:val="22"/>
          <w:szCs w:val="22"/>
        </w:rPr>
        <w:t>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Конструирование объектов дизайна или архитектурное макетирование с использованием цвета.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Социальное значение дизайна и архитектуры как среды жизни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Архитектура народного жилища, храмовая архитектура, частный дом в предме</w:t>
      </w:r>
      <w:r w:rsidRPr="00483E82">
        <w:rPr>
          <w:rFonts w:cs="Times New Roman"/>
          <w:sz w:val="22"/>
          <w:szCs w:val="22"/>
        </w:rPr>
        <w:t>т</w:t>
      </w:r>
      <w:r w:rsidRPr="00483E82">
        <w:rPr>
          <w:rFonts w:cs="Times New Roman"/>
          <w:sz w:val="22"/>
          <w:szCs w:val="22"/>
        </w:rPr>
        <w:t>но-пространственной среде жизни разных народов.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Пути развития современной архитектуры и дизайна: город сегодня и завтра.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Пространство городской среды. Исторические формы планировки городской среды и их связь с образом жизни людей.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цвета в формировании пространства. Схема-планировка и реальность.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Современные поиски новой эстетики в градостроительстве.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w:t>
      </w:r>
      <w:r w:rsidRPr="00483E82">
        <w:rPr>
          <w:rFonts w:cs="Times New Roman"/>
          <w:sz w:val="22"/>
          <w:szCs w:val="22"/>
        </w:rPr>
        <w:t>о</w:t>
      </w:r>
      <w:r w:rsidRPr="00483E82">
        <w:rPr>
          <w:rFonts w:cs="Times New Roman"/>
          <w:sz w:val="22"/>
          <w:szCs w:val="22"/>
        </w:rPr>
        <w:t>кального озеленения и т. д.</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практической работы по теме «Проектирование дизайна объектов городской ср</w:t>
      </w:r>
      <w:r w:rsidRPr="00483E82">
        <w:rPr>
          <w:rFonts w:cs="Times New Roman"/>
          <w:sz w:val="22"/>
          <w:szCs w:val="22"/>
        </w:rPr>
        <w:t>е</w:t>
      </w:r>
      <w:r w:rsidRPr="00483E82">
        <w:rPr>
          <w:rFonts w:cs="Times New Roman"/>
          <w:sz w:val="22"/>
          <w:szCs w:val="22"/>
        </w:rPr>
        <w:t>ды» в виде создания коллажно-графической композиции или дизайн-проекта оформления витрины магазина.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Образно-стилевое единство материальной культуры каждой эпохи. Интерьер как отражение стиля жизни его хозяев.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Зонирование интерьера — создание многофункционального пространства. Отделочные мат</w:t>
      </w:r>
      <w:r w:rsidRPr="00483E82">
        <w:rPr>
          <w:rFonts w:cs="Times New Roman"/>
          <w:sz w:val="22"/>
          <w:szCs w:val="22"/>
        </w:rPr>
        <w:t>е</w:t>
      </w:r>
      <w:r w:rsidRPr="00483E82">
        <w:rPr>
          <w:rFonts w:cs="Times New Roman"/>
          <w:sz w:val="22"/>
          <w:szCs w:val="22"/>
        </w:rPr>
        <w:t>риалы, введение фактуры и цвета в интерьер.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Интерьеры общественных зданий (театр, кафе, вокзал, офис, школа).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Организация архитектурно-ландшафтного пространства. Город в единстве с ландшаф</w:t>
      </w:r>
      <w:r w:rsidRPr="00483E82">
        <w:rPr>
          <w:rFonts w:cs="Times New Roman"/>
          <w:sz w:val="22"/>
          <w:szCs w:val="22"/>
        </w:rPr>
        <w:t>т</w:t>
      </w:r>
      <w:r w:rsidRPr="00483E82">
        <w:rPr>
          <w:rFonts w:cs="Times New Roman"/>
          <w:sz w:val="22"/>
          <w:szCs w:val="22"/>
        </w:rPr>
        <w:t>но-парковой средой.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Основные школы ландшафтного дизайна. Особенности ландшафта русской усадебной терр</w:t>
      </w:r>
      <w:r w:rsidRPr="00483E82">
        <w:rPr>
          <w:rFonts w:cs="Times New Roman"/>
          <w:sz w:val="22"/>
          <w:szCs w:val="22"/>
        </w:rPr>
        <w:t>и</w:t>
      </w:r>
      <w:r w:rsidRPr="00483E82">
        <w:rPr>
          <w:rFonts w:cs="Times New Roman"/>
          <w:sz w:val="22"/>
          <w:szCs w:val="22"/>
        </w:rPr>
        <w:t>тории и задачи сохранения исторического наследия. Традиции графического языка ландшафтных проектов.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дизайн-проекта территории парка или приусадебного участка в виде сх</w:t>
      </w:r>
      <w:r w:rsidRPr="00483E82">
        <w:rPr>
          <w:rFonts w:cs="Times New Roman"/>
          <w:sz w:val="22"/>
          <w:szCs w:val="22"/>
        </w:rPr>
        <w:t>е</w:t>
      </w:r>
      <w:r w:rsidRPr="00483E82">
        <w:rPr>
          <w:rFonts w:cs="Times New Roman"/>
          <w:sz w:val="22"/>
          <w:szCs w:val="22"/>
        </w:rPr>
        <w:t>мы-чертежа.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Единство эстетического и функционального в объёмно-пространственной организации среды жизнедеятельности людей.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Образ человека и индивидуальное проектирование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Проектные работы по созданию облика частного дома, комнаты и сада. Дизайн предметной среды в интерьере частного дома.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Мода и культура как параметры создания собственного костюма или комплекта одежды.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w:t>
      </w:r>
      <w:r w:rsidRPr="00483E82">
        <w:rPr>
          <w:rFonts w:cs="Times New Roman"/>
          <w:sz w:val="22"/>
          <w:szCs w:val="22"/>
        </w:rPr>
        <w:t>с</w:t>
      </w:r>
      <w:r w:rsidRPr="00483E82">
        <w:rPr>
          <w:rFonts w:cs="Times New Roman"/>
          <w:sz w:val="22"/>
          <w:szCs w:val="22"/>
        </w:rPr>
        <w:t>совым сознанием.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Выполнение практических творческих эскизов по теме «Дизайн современной одежды».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Искусство грима и причёски. Форма лица и причёска. Макияж дневной, вечерний и карн</w:t>
      </w:r>
      <w:r w:rsidRPr="00483E82">
        <w:rPr>
          <w:rFonts w:cs="Times New Roman"/>
          <w:sz w:val="22"/>
          <w:szCs w:val="22"/>
        </w:rPr>
        <w:t>а</w:t>
      </w:r>
      <w:r w:rsidRPr="00483E82">
        <w:rPr>
          <w:rFonts w:cs="Times New Roman"/>
          <w:sz w:val="22"/>
          <w:szCs w:val="22"/>
        </w:rPr>
        <w:t>вальный. Грим бытовой и сценический.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Имидж-дизайн и его связь с публичностью, технологией социального поведения, рекламой, общественной деятельностью.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Дизайн и архитектура — средства организации среды жизни людей и строительства нового мира.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Модуль № 4 «Изображение в синтетических,</w:t>
      </w:r>
      <w:r w:rsidR="004F7A65">
        <w:rPr>
          <w:rFonts w:cs="Times New Roman"/>
        </w:rPr>
        <w:t xml:space="preserve"> </w:t>
      </w:r>
      <w:r w:rsidRPr="00483E82">
        <w:rPr>
          <w:rFonts w:cs="Times New Roman"/>
        </w:rPr>
        <w:t>экранных видах искусства и художественная фотография»</w:t>
      </w:r>
      <w:r w:rsidR="004F7A65">
        <w:rPr>
          <w:rFonts w:cs="Times New Roman"/>
        </w:rPr>
        <w:t xml:space="preserve"> </w:t>
      </w:r>
      <w:r w:rsidRPr="00483E82">
        <w:rPr>
          <w:rFonts w:cs="Times New Roman"/>
        </w:rPr>
        <w:t>(</w:t>
      </w:r>
      <w:r w:rsidRPr="00483E82">
        <w:rPr>
          <w:rStyle w:val="ab"/>
          <w:rFonts w:cs="Times New Roman"/>
          <w:b/>
          <w:bCs/>
        </w:rPr>
        <w:t>вариативный</w:t>
      </w:r>
      <w:r w:rsidRPr="00483E82">
        <w:rPr>
          <w:rFonts w:cs="Times New Roman"/>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Синтетические — пространственно-временные виды искусства. Роль изображения в синтет</w:t>
      </w:r>
      <w:r w:rsidRPr="00483E82">
        <w:rPr>
          <w:rFonts w:cs="Times New Roman"/>
          <w:sz w:val="22"/>
          <w:szCs w:val="22"/>
        </w:rPr>
        <w:t>и</w:t>
      </w:r>
      <w:r w:rsidRPr="00483E82">
        <w:rPr>
          <w:rFonts w:cs="Times New Roman"/>
          <w:sz w:val="22"/>
          <w:szCs w:val="22"/>
        </w:rPr>
        <w:t>ческих искусствах в соединении со словом, музыкой, движением.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Значение развития технологий в становлении новых видов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Мультимедиа и объединение множества воспринимаемых человеком информационных средств на экране цифрового искусства.</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t>Художник и искусство театра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Рождение театра в древнейших обрядах. История развития искусства театра.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Жанровое многообразие театральных представлений, шоу, праздников и их визуальный облик.</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художника и виды профессиональной деятельности художника в современном театре.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Сценография и создание сценического образа. Сотворчество художника-постановщика с др</w:t>
      </w:r>
      <w:r w:rsidRPr="00483E82">
        <w:rPr>
          <w:rFonts w:cs="Times New Roman"/>
          <w:sz w:val="22"/>
          <w:szCs w:val="22"/>
        </w:rPr>
        <w:t>а</w:t>
      </w:r>
      <w:r w:rsidRPr="00483E82">
        <w:rPr>
          <w:rFonts w:cs="Times New Roman"/>
          <w:sz w:val="22"/>
          <w:szCs w:val="22"/>
        </w:rPr>
        <w:t>матургом, режиссёром и актёрами.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освещения в визуальном облике театрального действия. Бутафорские, пошивочные, дек</w:t>
      </w:r>
      <w:r w:rsidRPr="00483E82">
        <w:rPr>
          <w:rFonts w:cs="Times New Roman"/>
          <w:sz w:val="22"/>
          <w:szCs w:val="22"/>
        </w:rPr>
        <w:t>о</w:t>
      </w:r>
      <w:r w:rsidRPr="00483E82">
        <w:rPr>
          <w:rFonts w:cs="Times New Roman"/>
          <w:sz w:val="22"/>
          <w:szCs w:val="22"/>
        </w:rPr>
        <w:t>рационные и иные цеха в театре.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Сценический костюм, грим и маска. Стилистическое единство в решении образа спектакля. Выражение в костюме характера персонажа.</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z w:val="22"/>
          <w:szCs w:val="22"/>
        </w:rPr>
        <w:t>Творчество художников-постановщиков в истории отече</w:t>
      </w:r>
      <w:r w:rsidRPr="00483E82">
        <w:rPr>
          <w:rFonts w:cs="Times New Roman"/>
          <w:spacing w:val="-2"/>
          <w:sz w:val="22"/>
          <w:szCs w:val="22"/>
        </w:rPr>
        <w:t>ственного искусства (К. Коровин, И. Билибин, А. Головин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Школьный спектакль и работа художника по его подготовке.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Художник в театре кукол и его ведущая роль как соавтора режиссёра и актёра в процессе со</w:t>
      </w:r>
      <w:r w:rsidRPr="00483E82">
        <w:rPr>
          <w:rFonts w:cs="Times New Roman"/>
          <w:sz w:val="22"/>
          <w:szCs w:val="22"/>
        </w:rPr>
        <w:t>з</w:t>
      </w:r>
      <w:r w:rsidRPr="00483E82">
        <w:rPr>
          <w:rFonts w:cs="Times New Roman"/>
          <w:sz w:val="22"/>
          <w:szCs w:val="22"/>
        </w:rPr>
        <w:t>дания образа персонажа.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Условность и метафора в театральной постановке как образная и авторская интерпретация р</w:t>
      </w:r>
      <w:r w:rsidRPr="00483E82">
        <w:rPr>
          <w:rFonts w:cs="Times New Roman"/>
          <w:sz w:val="22"/>
          <w:szCs w:val="22"/>
        </w:rPr>
        <w:t>е</w:t>
      </w:r>
      <w:r w:rsidRPr="00483E82">
        <w:rPr>
          <w:rFonts w:cs="Times New Roman"/>
          <w:sz w:val="22"/>
          <w:szCs w:val="22"/>
        </w:rPr>
        <w:t>альности.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Художественная фотография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Современные возможности художественной обработки цифровой фотографии.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Картина мира и «Родиноведение» в фотографиях С. М. Прокудина-Горского. Сохранённая и</w:t>
      </w:r>
      <w:r w:rsidRPr="00483E82">
        <w:rPr>
          <w:rFonts w:cs="Times New Roman"/>
          <w:sz w:val="22"/>
          <w:szCs w:val="22"/>
        </w:rPr>
        <w:t>с</w:t>
      </w:r>
      <w:r w:rsidRPr="00483E82">
        <w:rPr>
          <w:rFonts w:cs="Times New Roman"/>
          <w:sz w:val="22"/>
          <w:szCs w:val="22"/>
        </w:rPr>
        <w:t>тория и роль его фотографий в современной отечественной культуре.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Композиция кадра, ракурс, плановость, графический ритм.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Умения наблюдать и выявлять выразительность и красоту окружающей жизни с помощью ф</w:t>
      </w:r>
      <w:r w:rsidRPr="00483E82">
        <w:rPr>
          <w:rFonts w:cs="Times New Roman"/>
          <w:sz w:val="22"/>
          <w:szCs w:val="22"/>
        </w:rPr>
        <w:t>о</w:t>
      </w:r>
      <w:r w:rsidRPr="00483E82">
        <w:rPr>
          <w:rFonts w:cs="Times New Roman"/>
          <w:sz w:val="22"/>
          <w:szCs w:val="22"/>
        </w:rPr>
        <w:t>тографии.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Фотопейзаж в творчестве профессиональных фотографов.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освещения в портретном образе. Фотография постановочная и документальная.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Фотопортрет в истории профессиональной фотографии и его связь с направлениями в изобр</w:t>
      </w:r>
      <w:r w:rsidRPr="00483E82">
        <w:rPr>
          <w:rFonts w:cs="Times New Roman"/>
          <w:sz w:val="22"/>
          <w:szCs w:val="22"/>
        </w:rPr>
        <w:t>а</w:t>
      </w:r>
      <w:r w:rsidRPr="00483E82">
        <w:rPr>
          <w:rFonts w:cs="Times New Roman"/>
          <w:sz w:val="22"/>
          <w:szCs w:val="22"/>
        </w:rPr>
        <w:t>зительном искусстве.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Фоторепортаж. Образ события в кадре. Репортажный снимок — свидетельство истории и его значение в сохранении памяти о событии.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Фоторепортаж — дневник истории. Значение работы военных фотографов. Спортивные фот</w:t>
      </w:r>
      <w:r w:rsidRPr="00483E82">
        <w:rPr>
          <w:rFonts w:cs="Times New Roman"/>
          <w:sz w:val="22"/>
          <w:szCs w:val="22"/>
        </w:rPr>
        <w:t>о</w:t>
      </w:r>
      <w:r w:rsidRPr="00483E82">
        <w:rPr>
          <w:rFonts w:cs="Times New Roman"/>
          <w:sz w:val="22"/>
          <w:szCs w:val="22"/>
        </w:rPr>
        <w:t>графии. Образ современности в репортажных фотографиях.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«Работать для жизни…» — фотографии Александра Родченко, их значение и влияние на стиль эпохи.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Возможности компьютерной обработки фотографий, задачи преобразования фотографий и границы достоверности.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Коллаж как жанр художественного творчества с помощью различных компьютерных программ.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Художественная фотография как авторское видение мира, как образ времени и влияние фот</w:t>
      </w:r>
      <w:r w:rsidRPr="00483E82">
        <w:rPr>
          <w:rFonts w:cs="Times New Roman"/>
          <w:sz w:val="22"/>
          <w:szCs w:val="22"/>
        </w:rPr>
        <w:t>о</w:t>
      </w:r>
      <w:r w:rsidRPr="00483E82">
        <w:rPr>
          <w:rFonts w:cs="Times New Roman"/>
          <w:sz w:val="22"/>
          <w:szCs w:val="22"/>
        </w:rPr>
        <w:t>образа на жизнь людей.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Изображение и искусство кино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Ожившее изображение. История кино и его эволюция как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w:t>
      </w:r>
      <w:r w:rsidRPr="00483E82">
        <w:rPr>
          <w:rFonts w:cs="Times New Roman"/>
          <w:sz w:val="22"/>
          <w:szCs w:val="22"/>
        </w:rPr>
        <w:t>в</w:t>
      </w:r>
      <w:r w:rsidRPr="00483E82">
        <w:rPr>
          <w:rFonts w:cs="Times New Roman"/>
          <w:sz w:val="22"/>
          <w:szCs w:val="22"/>
        </w:rPr>
        <w:t>ной язык кино.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Монтаж композиционно построенных кадров — основа языка киноискусства.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w:t>
      </w:r>
      <w:r w:rsidRPr="00483E82">
        <w:rPr>
          <w:rFonts w:cs="Times New Roman"/>
          <w:sz w:val="22"/>
          <w:szCs w:val="22"/>
        </w:rPr>
        <w:t>о</w:t>
      </w:r>
      <w:r w:rsidRPr="00483E82">
        <w:rPr>
          <w:rFonts w:cs="Times New Roman"/>
          <w:sz w:val="22"/>
          <w:szCs w:val="22"/>
        </w:rPr>
        <w:t>странство и предметы, историческая конкретность и художественный образ — видеоряд художес</w:t>
      </w:r>
      <w:r w:rsidRPr="00483E82">
        <w:rPr>
          <w:rFonts w:cs="Times New Roman"/>
          <w:sz w:val="22"/>
          <w:szCs w:val="22"/>
        </w:rPr>
        <w:t>т</w:t>
      </w:r>
      <w:r w:rsidRPr="00483E82">
        <w:rPr>
          <w:rFonts w:cs="Times New Roman"/>
          <w:sz w:val="22"/>
          <w:szCs w:val="22"/>
        </w:rPr>
        <w:t>венного игрового фильма.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Создание видеоролика — от замысла до съёмки. Разные жанры — разные задачи в работе над видеороликом. Этапы создания видеоролика.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w:t>
      </w:r>
      <w:r w:rsidRPr="00483E82">
        <w:rPr>
          <w:rFonts w:cs="Times New Roman"/>
          <w:sz w:val="22"/>
          <w:szCs w:val="22"/>
        </w:rPr>
        <w:t>а</w:t>
      </w:r>
      <w:r w:rsidRPr="00483E82">
        <w:rPr>
          <w:rFonts w:cs="Times New Roman"/>
          <w:sz w:val="22"/>
          <w:szCs w:val="22"/>
        </w:rPr>
        <w:t>менитые создатели.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Использование электронно-цифровых технологий в современном игровом кинематографе.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Этапы создания анимационного фильма. Требования и критерии художественности.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Изобразительное искусство на телевидении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Телевидение — экранное искусство: средство массовой информации, художественного и нау</w:t>
      </w:r>
      <w:r w:rsidRPr="00483E82">
        <w:rPr>
          <w:rFonts w:cs="Times New Roman"/>
          <w:sz w:val="22"/>
          <w:szCs w:val="22"/>
        </w:rPr>
        <w:t>ч</w:t>
      </w:r>
      <w:r w:rsidRPr="00483E82">
        <w:rPr>
          <w:rFonts w:cs="Times New Roman"/>
          <w:sz w:val="22"/>
          <w:szCs w:val="22"/>
        </w:rPr>
        <w:t>ного просвещения, развлечения и организации досуга.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Искусство и технология. Создатель телевидения — русский инженер Владимир Козьмич Зв</w:t>
      </w:r>
      <w:r w:rsidRPr="00483E82">
        <w:rPr>
          <w:rFonts w:cs="Times New Roman"/>
          <w:sz w:val="22"/>
          <w:szCs w:val="22"/>
        </w:rPr>
        <w:t>о</w:t>
      </w:r>
      <w:r w:rsidRPr="00483E82">
        <w:rPr>
          <w:rFonts w:cs="Times New Roman"/>
          <w:sz w:val="22"/>
          <w:szCs w:val="22"/>
        </w:rPr>
        <w:t>рыкин.</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Деятельность художника на телевидении: художники по свету, костюму, гриму; сценограф</w:t>
      </w:r>
      <w:r w:rsidRPr="00483E82">
        <w:rPr>
          <w:rFonts w:cs="Times New Roman"/>
          <w:sz w:val="22"/>
          <w:szCs w:val="22"/>
        </w:rPr>
        <w:t>и</w:t>
      </w:r>
      <w:r w:rsidRPr="00483E82">
        <w:rPr>
          <w:rFonts w:cs="Times New Roman"/>
          <w:sz w:val="22"/>
          <w:szCs w:val="22"/>
        </w:rPr>
        <w:t>ческий дизайн и компьютерная графика.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Школьное телевидение и студия мультимедиа. Построение видеоряда и художественного оформления.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Художнические роли каждого человека в реальной бытийной жизни.</w:t>
      </w:r>
    </w:p>
    <w:p w:rsidR="004F7A65" w:rsidRDefault="00416B7C" w:rsidP="004F7A65">
      <w:pPr>
        <w:pStyle w:val="a8"/>
        <w:spacing w:line="24" w:lineRule="atLeast"/>
        <w:ind w:firstLine="567"/>
        <w:rPr>
          <w:rFonts w:cs="Times New Roman"/>
          <w:sz w:val="22"/>
          <w:szCs w:val="22"/>
        </w:rPr>
      </w:pPr>
      <w:r w:rsidRPr="00483E82">
        <w:rPr>
          <w:rFonts w:cs="Times New Roman"/>
          <w:sz w:val="22"/>
          <w:szCs w:val="22"/>
        </w:rPr>
        <w:t>Роль искусства в жизни общества и его влияние на жизнь каждого человека.</w:t>
      </w:r>
      <w:r w:rsidR="004F7A65">
        <w:rPr>
          <w:rFonts w:cs="Times New Roman"/>
          <w:sz w:val="22"/>
          <w:szCs w:val="22"/>
        </w:rPr>
        <w:t xml:space="preserve"> </w:t>
      </w:r>
    </w:p>
    <w:p w:rsidR="00416B7C" w:rsidRPr="004F7A65" w:rsidRDefault="004F7A65" w:rsidP="004F7A65">
      <w:pPr>
        <w:pStyle w:val="a8"/>
        <w:spacing w:line="24" w:lineRule="atLeast"/>
        <w:ind w:firstLine="567"/>
        <w:rPr>
          <w:rFonts w:cs="Times New Roman"/>
          <w:b/>
          <w:sz w:val="22"/>
          <w:szCs w:val="22"/>
        </w:rPr>
      </w:pPr>
      <w:r w:rsidRPr="004F7A65">
        <w:rPr>
          <w:rFonts w:cs="Times New Roman"/>
          <w:b/>
          <w:sz w:val="22"/>
          <w:szCs w:val="22"/>
        </w:rPr>
        <w:t>ПЛАНИРУЕМЫЕ РЕЗУЛЬТАТЫ ОСВОЕНИЯ УЧЕБНОГО ПРЕДМЕТА «ИЗОБРАЗ</w:t>
      </w:r>
      <w:r w:rsidRPr="004F7A65">
        <w:rPr>
          <w:rFonts w:cs="Times New Roman"/>
          <w:b/>
          <w:sz w:val="22"/>
          <w:szCs w:val="22"/>
        </w:rPr>
        <w:t>И</w:t>
      </w:r>
      <w:r w:rsidRPr="004F7A65">
        <w:rPr>
          <w:rFonts w:cs="Times New Roman"/>
          <w:b/>
          <w:sz w:val="22"/>
          <w:szCs w:val="22"/>
        </w:rPr>
        <w:t>ТЕЛЬНОЕ ИСКУССТВО» НА УРОВНЕ ОСНОВНОГО ОБЩЕГО ОБРАЗОВАНИЯ</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результаты освоения рабочей программы основного общего образования по из</w:t>
      </w:r>
      <w:r w:rsidRPr="00483E82">
        <w:rPr>
          <w:rFonts w:cs="Times New Roman"/>
          <w:sz w:val="22"/>
          <w:szCs w:val="22"/>
        </w:rPr>
        <w:t>о</w:t>
      </w:r>
      <w:r w:rsidRPr="00483E82">
        <w:rPr>
          <w:rFonts w:cs="Times New Roman"/>
          <w:sz w:val="22"/>
          <w:szCs w:val="22"/>
        </w:rPr>
        <w:t>бразительному искусству достигаются в единстве учебной и воспитательной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w:t>
      </w:r>
      <w:r w:rsidRPr="00483E82">
        <w:rPr>
          <w:rFonts w:cs="Times New Roman"/>
          <w:sz w:val="22"/>
          <w:szCs w:val="22"/>
        </w:rPr>
        <w:t>о</w:t>
      </w:r>
      <w:r w:rsidRPr="00483E82">
        <w:rPr>
          <w:rFonts w:cs="Times New Roman"/>
          <w:sz w:val="22"/>
          <w:szCs w:val="22"/>
        </w:rPr>
        <w:t>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 Патриотическое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w:t>
      </w:r>
      <w:r w:rsidRPr="00483E82">
        <w:rPr>
          <w:rFonts w:cs="Times New Roman"/>
          <w:sz w:val="22"/>
          <w:szCs w:val="22"/>
        </w:rPr>
        <w:t>и</w:t>
      </w:r>
      <w:r w:rsidRPr="00483E82">
        <w:rPr>
          <w:rFonts w:cs="Times New Roman"/>
          <w:sz w:val="22"/>
          <w:szCs w:val="22"/>
        </w:rPr>
        <w:t>тельном искусстве. Воспитание патриотизма в процессе освоения особенностей и красоты отечес</w:t>
      </w:r>
      <w:r w:rsidRPr="00483E82">
        <w:rPr>
          <w:rFonts w:cs="Times New Roman"/>
          <w:sz w:val="22"/>
          <w:szCs w:val="22"/>
        </w:rPr>
        <w:t>т</w:t>
      </w:r>
      <w:r w:rsidRPr="00483E82">
        <w:rPr>
          <w:rFonts w:cs="Times New Roman"/>
          <w:sz w:val="22"/>
          <w:szCs w:val="22"/>
        </w:rPr>
        <w:t xml:space="preserve">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w:t>
      </w:r>
      <w:r w:rsidRPr="00483E82">
        <w:rPr>
          <w:rFonts w:cs="Times New Roman"/>
          <w:sz w:val="22"/>
          <w:szCs w:val="22"/>
        </w:rPr>
        <w:lastRenderedPageBreak/>
        <w:t>искусства воспитывает патриотизм не в декларативной форме, а в процессе собственной художес</w:t>
      </w:r>
      <w:r w:rsidRPr="00483E82">
        <w:rPr>
          <w:rFonts w:cs="Times New Roman"/>
          <w:sz w:val="22"/>
          <w:szCs w:val="22"/>
        </w:rPr>
        <w:t>т</w:t>
      </w:r>
      <w:r w:rsidRPr="00483E82">
        <w:rPr>
          <w:rFonts w:cs="Times New Roman"/>
          <w:sz w:val="22"/>
          <w:szCs w:val="22"/>
        </w:rPr>
        <w:t>венно-практической деятельности обучающегося, который учится чувственно-эмоциональному во</w:t>
      </w:r>
      <w:r w:rsidRPr="00483E82">
        <w:rPr>
          <w:rFonts w:cs="Times New Roman"/>
          <w:sz w:val="22"/>
          <w:szCs w:val="22"/>
        </w:rPr>
        <w:t>с</w:t>
      </w:r>
      <w:r w:rsidRPr="00483E82">
        <w:rPr>
          <w:rFonts w:cs="Times New Roman"/>
          <w:sz w:val="22"/>
          <w:szCs w:val="22"/>
        </w:rPr>
        <w:t>приятию и творческому созиданию художественного образа.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2. Гражданское воспитание</w:t>
      </w:r>
    </w:p>
    <w:p w:rsidR="00416B7C" w:rsidRPr="00483E82" w:rsidRDefault="00416B7C" w:rsidP="00483E82">
      <w:pPr>
        <w:pStyle w:val="a8"/>
        <w:spacing w:line="24" w:lineRule="atLeast"/>
        <w:ind w:firstLine="567"/>
        <w:rPr>
          <w:rFonts w:cs="Times New Roman"/>
          <w:spacing w:val="-2"/>
          <w:sz w:val="22"/>
          <w:szCs w:val="22"/>
        </w:rPr>
      </w:pPr>
      <w:r w:rsidRPr="00483E82">
        <w:rPr>
          <w:rFonts w:cs="Times New Roman"/>
          <w:spacing w:val="-2"/>
          <w:sz w:val="22"/>
          <w:szCs w:val="22"/>
        </w:rPr>
        <w:t>Программа по изобразительному искусству направлена на активное приобщение обучающихся к ценностям мировой и</w:t>
      </w:r>
      <w:r w:rsidR="00EF4DAB" w:rsidRPr="00483E82">
        <w:rPr>
          <w:rFonts w:cs="Times New Roman"/>
          <w:spacing w:val="-2"/>
          <w:sz w:val="22"/>
          <w:szCs w:val="22"/>
        </w:rPr>
        <w:t xml:space="preserve"> </w:t>
      </w:r>
      <w:r w:rsidRPr="00483E82">
        <w:rPr>
          <w:rFonts w:cs="Times New Roman"/>
          <w:spacing w:val="-2"/>
          <w:sz w:val="22"/>
          <w:szCs w:val="22"/>
        </w:rPr>
        <w:t>отечественной культуры. При этом реализуются задачи социализации и гра</w:t>
      </w:r>
      <w:r w:rsidRPr="00483E82">
        <w:rPr>
          <w:rFonts w:cs="Times New Roman"/>
          <w:spacing w:val="-2"/>
          <w:sz w:val="22"/>
          <w:szCs w:val="22"/>
        </w:rPr>
        <w:t>ж</w:t>
      </w:r>
      <w:r w:rsidRPr="00483E82">
        <w:rPr>
          <w:rFonts w:cs="Times New Roman"/>
          <w:spacing w:val="-2"/>
          <w:sz w:val="22"/>
          <w:szCs w:val="22"/>
        </w:rPr>
        <w:t>данского воспитания школьника. Формируется чувство личной причастности к жизни общества. И</w:t>
      </w:r>
      <w:r w:rsidRPr="00483E82">
        <w:rPr>
          <w:rFonts w:cs="Times New Roman"/>
          <w:spacing w:val="-2"/>
          <w:sz w:val="22"/>
          <w:szCs w:val="22"/>
        </w:rPr>
        <w:t>с</w:t>
      </w:r>
      <w:r w:rsidRPr="00483E82">
        <w:rPr>
          <w:rFonts w:cs="Times New Roman"/>
          <w:spacing w:val="-2"/>
          <w:sz w:val="22"/>
          <w:szCs w:val="22"/>
        </w:rPr>
        <w:t>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w:t>
      </w:r>
      <w:r w:rsidRPr="00483E82">
        <w:rPr>
          <w:rFonts w:cs="Times New Roman"/>
          <w:spacing w:val="-2"/>
          <w:sz w:val="22"/>
          <w:szCs w:val="22"/>
        </w:rPr>
        <w:t>с</w:t>
      </w:r>
      <w:r w:rsidRPr="00483E82">
        <w:rPr>
          <w:rFonts w:cs="Times New Roman"/>
          <w:spacing w:val="-2"/>
          <w:sz w:val="22"/>
          <w:szCs w:val="22"/>
        </w:rPr>
        <w:t>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w:t>
      </w:r>
      <w:r w:rsidRPr="00483E82">
        <w:rPr>
          <w:rFonts w:cs="Times New Roman"/>
          <w:spacing w:val="-2"/>
          <w:sz w:val="22"/>
          <w:szCs w:val="22"/>
        </w:rPr>
        <w:t>л</w:t>
      </w:r>
      <w:r w:rsidRPr="00483E82">
        <w:rPr>
          <w:rFonts w:cs="Times New Roman"/>
          <w:spacing w:val="-2"/>
          <w:sz w:val="22"/>
          <w:szCs w:val="22"/>
        </w:rPr>
        <w:t>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3. Духовно-нравственное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искусстве</w:t>
      </w:r>
      <w:r w:rsidRPr="00483E82">
        <w:rPr>
          <w:rStyle w:val="aa"/>
          <w:rFonts w:cs="Times New Roman"/>
          <w:sz w:val="22"/>
          <w:szCs w:val="22"/>
        </w:rPr>
        <w:t xml:space="preserve"> </w:t>
      </w:r>
      <w:r w:rsidRPr="00483E82">
        <w:rPr>
          <w:rFonts w:cs="Times New Roman"/>
          <w:sz w:val="22"/>
          <w:szCs w:val="22"/>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w:t>
      </w:r>
      <w:r w:rsidRPr="00483E82">
        <w:rPr>
          <w:rFonts w:cs="Times New Roman"/>
          <w:sz w:val="22"/>
          <w:szCs w:val="22"/>
        </w:rPr>
        <w:t>т</w:t>
      </w:r>
      <w:r w:rsidRPr="00483E82">
        <w:rPr>
          <w:rFonts w:cs="Times New Roman"/>
          <w:sz w:val="22"/>
          <w:szCs w:val="22"/>
        </w:rPr>
        <w:t>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4. Эстетическое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w:t>
      </w:r>
      <w:r w:rsidRPr="00483E82">
        <w:rPr>
          <w:rFonts w:cs="Times New Roman"/>
          <w:sz w:val="22"/>
          <w:szCs w:val="22"/>
        </w:rPr>
        <w:t>а</w:t>
      </w:r>
      <w:r w:rsidRPr="00483E82">
        <w:rPr>
          <w:rFonts w:cs="Times New Roman"/>
          <w:sz w:val="22"/>
          <w:szCs w:val="22"/>
        </w:rPr>
        <w:t>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w:t>
      </w:r>
      <w:r w:rsidRPr="00483E82">
        <w:rPr>
          <w:rFonts w:cs="Times New Roman"/>
          <w:sz w:val="22"/>
          <w:szCs w:val="22"/>
        </w:rPr>
        <w:t>в</w:t>
      </w:r>
      <w:r w:rsidRPr="00483E82">
        <w:rPr>
          <w:rFonts w:cs="Times New Roman"/>
          <w:sz w:val="22"/>
          <w:szCs w:val="22"/>
        </w:rPr>
        <w:t>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w:t>
      </w:r>
      <w:r w:rsidRPr="00483E82">
        <w:rPr>
          <w:rFonts w:cs="Times New Roman"/>
          <w:sz w:val="22"/>
          <w:szCs w:val="22"/>
        </w:rPr>
        <w:t>ю</w:t>
      </w:r>
      <w:r w:rsidRPr="00483E82">
        <w:rPr>
          <w:rFonts w:cs="Times New Roman"/>
          <w:sz w:val="22"/>
          <w:szCs w:val="22"/>
        </w:rPr>
        <w:t>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5. Ценности познавательной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w:t>
      </w:r>
      <w:r w:rsidRPr="00483E82">
        <w:rPr>
          <w:rFonts w:cs="Times New Roman"/>
          <w:sz w:val="22"/>
          <w:szCs w:val="22"/>
        </w:rPr>
        <w:t>с</w:t>
      </w:r>
      <w:r w:rsidRPr="00483E82">
        <w:rPr>
          <w:rFonts w:cs="Times New Roman"/>
          <w:sz w:val="22"/>
          <w:szCs w:val="22"/>
        </w:rPr>
        <w:t>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w:t>
      </w:r>
      <w:r w:rsidRPr="00483E82">
        <w:rPr>
          <w:rFonts w:cs="Times New Roman"/>
          <w:sz w:val="22"/>
          <w:szCs w:val="22"/>
        </w:rPr>
        <w:t>о</w:t>
      </w:r>
      <w:r w:rsidRPr="00483E82">
        <w:rPr>
          <w:rFonts w:cs="Times New Roman"/>
          <w:sz w:val="22"/>
          <w:szCs w:val="22"/>
        </w:rPr>
        <w:t>бразительного искусства и при выполнении заданий культурно-исторической направленности.</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6. Экологическое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w:t>
      </w:r>
      <w:r w:rsidRPr="00483E82">
        <w:rPr>
          <w:rFonts w:cs="Times New Roman"/>
          <w:sz w:val="22"/>
          <w:szCs w:val="22"/>
        </w:rPr>
        <w:t>о</w:t>
      </w:r>
      <w:r w:rsidRPr="00483E82">
        <w:rPr>
          <w:rFonts w:cs="Times New Roman"/>
          <w:sz w:val="22"/>
          <w:szCs w:val="22"/>
        </w:rPr>
        <w:t>цессе художественно-эстетического наблюдения природы, её образа в произведениях искусства и личной художественно-творческой работе.</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7. Трудовое воспитание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w:t>
      </w:r>
      <w:r w:rsidRPr="00483E82">
        <w:rPr>
          <w:rFonts w:cs="Times New Roman"/>
          <w:sz w:val="22"/>
          <w:szCs w:val="22"/>
        </w:rPr>
        <w:t>е</w:t>
      </w:r>
      <w:r w:rsidRPr="00483E82">
        <w:rPr>
          <w:rFonts w:cs="Times New Roman"/>
          <w:sz w:val="22"/>
          <w:szCs w:val="22"/>
        </w:rPr>
        <w:t>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w:t>
      </w:r>
      <w:r w:rsidRPr="00483E82">
        <w:rPr>
          <w:rFonts w:cs="Times New Roman"/>
          <w:sz w:val="22"/>
          <w:szCs w:val="22"/>
        </w:rPr>
        <w:t>о</w:t>
      </w:r>
      <w:r w:rsidRPr="00483E82">
        <w:rPr>
          <w:rFonts w:cs="Times New Roman"/>
          <w:sz w:val="22"/>
          <w:szCs w:val="22"/>
        </w:rPr>
        <w:t>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w:t>
      </w:r>
      <w:r w:rsidRPr="00483E82">
        <w:rPr>
          <w:rFonts w:cs="Times New Roman"/>
          <w:sz w:val="22"/>
          <w:szCs w:val="22"/>
        </w:rPr>
        <w:t>с</w:t>
      </w:r>
      <w:r w:rsidRPr="00483E82">
        <w:rPr>
          <w:rFonts w:cs="Times New Roman"/>
          <w:sz w:val="22"/>
          <w:szCs w:val="22"/>
        </w:rPr>
        <w:t>тетики трудовой деятельности. А также умения сотрудничества, коллективной трудовой работы, р</w:t>
      </w:r>
      <w:r w:rsidRPr="00483E82">
        <w:rPr>
          <w:rFonts w:cs="Times New Roman"/>
          <w:sz w:val="22"/>
          <w:szCs w:val="22"/>
        </w:rPr>
        <w:t>а</w:t>
      </w:r>
      <w:r w:rsidRPr="00483E82">
        <w:rPr>
          <w:rFonts w:cs="Times New Roman"/>
          <w:sz w:val="22"/>
          <w:szCs w:val="22"/>
        </w:rPr>
        <w:t>боты в команде — обязательные требования к определённым заданиям программы.</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8. Воспитывающая предметно-эстетическая среда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процессе художественно-эстетического воспитания обучающихся имеет значение организ</w:t>
      </w:r>
      <w:r w:rsidRPr="00483E82">
        <w:rPr>
          <w:rFonts w:cs="Times New Roman"/>
          <w:sz w:val="22"/>
          <w:szCs w:val="22"/>
        </w:rPr>
        <w:t>а</w:t>
      </w:r>
      <w:r w:rsidRPr="00483E82">
        <w:rPr>
          <w:rFonts w:cs="Times New Roman"/>
          <w:sz w:val="22"/>
          <w:szCs w:val="22"/>
        </w:rPr>
        <w:t xml:space="preserve">ция пространственной среды школы. При этом школьники должны быть активными участниками (а не </w:t>
      </w:r>
      <w:r w:rsidRPr="00483E82">
        <w:rPr>
          <w:rFonts w:cs="Times New Roman"/>
          <w:sz w:val="22"/>
          <w:szCs w:val="22"/>
        </w:rPr>
        <w:lastRenderedPageBreak/>
        <w:t>только потребителями) её создания и оформления пространства в соответствии с задачами образов</w:t>
      </w:r>
      <w:r w:rsidRPr="00483E82">
        <w:rPr>
          <w:rFonts w:cs="Times New Roman"/>
          <w:sz w:val="22"/>
          <w:szCs w:val="22"/>
        </w:rPr>
        <w:t>а</w:t>
      </w:r>
      <w:r w:rsidRPr="00483E82">
        <w:rPr>
          <w:rFonts w:cs="Times New Roman"/>
          <w:sz w:val="22"/>
          <w:szCs w:val="22"/>
        </w:rPr>
        <w:t>тельной организации, среды, календарными событиями школьной жизни. Эта деятельность обуча</w:t>
      </w:r>
      <w:r w:rsidRPr="00483E82">
        <w:rPr>
          <w:rFonts w:cs="Times New Roman"/>
          <w:sz w:val="22"/>
          <w:szCs w:val="22"/>
        </w:rPr>
        <w:t>ю</w:t>
      </w:r>
      <w:r w:rsidRPr="00483E82">
        <w:rPr>
          <w:rFonts w:cs="Times New Roman"/>
          <w:sz w:val="22"/>
          <w:szCs w:val="22"/>
        </w:rPr>
        <w:t>щихся, как и сам образ предметно-пространственной среды школы, оказывает активное воспитател</w:t>
      </w:r>
      <w:r w:rsidRPr="00483E82">
        <w:rPr>
          <w:rFonts w:cs="Times New Roman"/>
          <w:sz w:val="22"/>
          <w:szCs w:val="22"/>
        </w:rPr>
        <w:t>ь</w:t>
      </w:r>
      <w:r w:rsidRPr="00483E82">
        <w:rPr>
          <w:rFonts w:cs="Times New Roman"/>
          <w:sz w:val="22"/>
          <w:szCs w:val="22"/>
        </w:rPr>
        <w:t>ное воздействие и влияет на формирование позитивных ценностных ориентаций и восприятие жизни школьниками.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1. Овладение универсальными познавательными действиями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Формирование пространственных представлений и сенсорных способностей: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сравнивать предметные и пространственные объекты по заданным основаниям;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форму предмета, конструкции;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выявлять положение предметной формы в пространстве;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обобщать форму составной конструкции;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анализировать структуру предмета, конструкции, пространства, зрительного образа;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структурировать предметно-пространственные явления;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сопоставлять пропорциональное соотношение частей внутри целого и предметов между собой;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абстрагировать образ реальности в построении плоской или пространственной композиции.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Базовые логические и исследовательские действия: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явлений художественной культуры;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сопоставлять, анализировать, сравнивать и оценивать с позиций эстетических категорий я</w:t>
      </w:r>
      <w:r w:rsidRPr="00483E82">
        <w:rPr>
          <w:rFonts w:cs="Times New Roman"/>
          <w:sz w:val="22"/>
          <w:szCs w:val="22"/>
        </w:rPr>
        <w:t>в</w:t>
      </w:r>
      <w:r w:rsidRPr="00483E82">
        <w:rPr>
          <w:rFonts w:cs="Times New Roman"/>
          <w:sz w:val="22"/>
          <w:szCs w:val="22"/>
        </w:rPr>
        <w:t>ления искусства и действительности;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классифицировать произведения искусства по видам и, соответственно, по назначению в жизни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ставить и использовать вопросы как исследовательский инструмент познания;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вести исследовательскую работу по сбору информационного материала по установленной или выбранной теме;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самостоятельно формулировать выводы и обобщения по результатам наблюдения или иссл</w:t>
      </w:r>
      <w:r w:rsidRPr="00483E82">
        <w:rPr>
          <w:rFonts w:cs="Times New Roman"/>
          <w:sz w:val="22"/>
          <w:szCs w:val="22"/>
        </w:rPr>
        <w:t>е</w:t>
      </w:r>
      <w:r w:rsidRPr="00483E82">
        <w:rPr>
          <w:rFonts w:cs="Times New Roman"/>
          <w:sz w:val="22"/>
          <w:szCs w:val="22"/>
        </w:rPr>
        <w:t>дования, аргументированно защищать свои позиции.</w:t>
      </w:r>
    </w:p>
    <w:p w:rsidR="00416B7C" w:rsidRPr="00483E82" w:rsidRDefault="00416B7C" w:rsidP="00483E82">
      <w:pPr>
        <w:pStyle w:val="a8"/>
        <w:keepNext/>
        <w:spacing w:line="24" w:lineRule="atLeast"/>
        <w:ind w:firstLine="567"/>
        <w:rPr>
          <w:rFonts w:cs="Times New Roman"/>
          <w:sz w:val="22"/>
          <w:szCs w:val="22"/>
        </w:rPr>
      </w:pPr>
      <w:r w:rsidRPr="00483E82">
        <w:rPr>
          <w:rFonts w:cs="Times New Roman"/>
          <w:sz w:val="22"/>
          <w:szCs w:val="22"/>
        </w:rPr>
        <w:t>Работа с информацией: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использовать электронные образовательные ресурсы;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работать с электронными учебными пособиями и учебниками;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2. Овладение универсальными коммуникативными действиями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искусство в качестве особого языка общения — межличностного (автор — зритель), между поколениями, между народами;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воспринимать и формулировать суждения, выражать эмоции в соответствии с целями и усл</w:t>
      </w:r>
      <w:r w:rsidRPr="00483E82">
        <w:rPr>
          <w:rFonts w:cs="Times New Roman"/>
          <w:sz w:val="22"/>
          <w:szCs w:val="22"/>
        </w:rPr>
        <w:t>о</w:t>
      </w:r>
      <w:r w:rsidRPr="00483E82">
        <w:rPr>
          <w:rFonts w:cs="Times New Roman"/>
          <w:sz w:val="22"/>
          <w:szCs w:val="22"/>
        </w:rPr>
        <w:t>виями общения, развивая способность к эмпатии и опираясь на восприятие окружающих;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публично представлять и объяснять результаты своего творческого, художественного или исследовательского опыта;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взаимодействовать, сотрудничать в коллективной работе, принимать цель совместной де</w:t>
      </w:r>
      <w:r w:rsidRPr="00483E82">
        <w:rPr>
          <w:rFonts w:cs="Times New Roman"/>
          <w:sz w:val="22"/>
          <w:szCs w:val="22"/>
        </w:rPr>
        <w:t>я</w:t>
      </w:r>
      <w:r w:rsidRPr="00483E82">
        <w:rPr>
          <w:rFonts w:cs="Times New Roman"/>
          <w:sz w:val="22"/>
          <w:szCs w:val="22"/>
        </w:rPr>
        <w:t>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3. Овладение универсальными регулятивными действиями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Самоорганизация: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w:t>
      </w:r>
      <w:r w:rsidRPr="00483E82">
        <w:rPr>
          <w:rFonts w:cs="Times New Roman"/>
          <w:sz w:val="22"/>
          <w:szCs w:val="22"/>
        </w:rPr>
        <w:t>н</w:t>
      </w:r>
      <w:r w:rsidRPr="00483E82">
        <w:rPr>
          <w:rFonts w:cs="Times New Roman"/>
          <w:sz w:val="22"/>
          <w:szCs w:val="22"/>
        </w:rPr>
        <w:t>но-творческих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организовывать своё рабочее место для практической работы, сохраняя порядок в о</w:t>
      </w:r>
      <w:r w:rsidRPr="00483E82">
        <w:rPr>
          <w:rFonts w:cs="Times New Roman"/>
          <w:sz w:val="22"/>
          <w:szCs w:val="22"/>
        </w:rPr>
        <w:t>к</w:t>
      </w:r>
      <w:r w:rsidRPr="00483E82">
        <w:rPr>
          <w:rFonts w:cs="Times New Roman"/>
          <w:sz w:val="22"/>
          <w:szCs w:val="22"/>
        </w:rPr>
        <w:t>ружающем пространстве и бережно относясь к используемым материалам.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Самоконтроль:</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соотносить свои действия с планируемыми результатами, осуществлять контроль своей де</w:t>
      </w:r>
      <w:r w:rsidRPr="00483E82">
        <w:rPr>
          <w:rFonts w:cs="Times New Roman"/>
          <w:sz w:val="22"/>
          <w:szCs w:val="22"/>
        </w:rPr>
        <w:t>я</w:t>
      </w:r>
      <w:r w:rsidRPr="00483E82">
        <w:rPr>
          <w:rFonts w:cs="Times New Roman"/>
          <w:sz w:val="22"/>
          <w:szCs w:val="22"/>
        </w:rPr>
        <w:t>тельности в процессе достижения результата;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основами самоконтроля, рефлексии, самооценки на основе соответствующих целям критериев.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Эмоциональный интеллект:</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развивать способность управлять собственными эмоциями, стремиться к пониманию эмоций других;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развивать свои эмпатические способности, способность сопереживать, понимать намерения и переживания свои и других;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признавать своё и чужое право на ошибку;</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работать индивидуально и в группе; продуктивно участвовать в учебном сотрудничестве, в с</w:t>
      </w:r>
      <w:r w:rsidRPr="00483E82">
        <w:rPr>
          <w:rFonts w:cs="Times New Roman"/>
          <w:spacing w:val="-2"/>
          <w:sz w:val="22"/>
          <w:szCs w:val="22"/>
        </w:rPr>
        <w:t>о</w:t>
      </w:r>
      <w:r w:rsidRPr="00483E82">
        <w:rPr>
          <w:rFonts w:cs="Times New Roman"/>
          <w:spacing w:val="-2"/>
          <w:sz w:val="22"/>
          <w:szCs w:val="22"/>
        </w:rPr>
        <w:t>вместной деятельности со сверстниками, с педагогами и межвозрастном взаимодействии.</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483E82" w:rsidRDefault="00416B7C" w:rsidP="00483E82">
      <w:pPr>
        <w:pStyle w:val="3"/>
        <w:spacing w:before="0" w:after="0" w:line="24" w:lineRule="atLeast"/>
        <w:ind w:firstLine="567"/>
        <w:jc w:val="both"/>
        <w:rPr>
          <w:rFonts w:cs="Times New Roman"/>
          <w:spacing w:val="-2"/>
        </w:rPr>
      </w:pPr>
      <w:r w:rsidRPr="00483E82">
        <w:rPr>
          <w:rFonts w:cs="Times New Roman"/>
          <w:spacing w:val="-2"/>
        </w:rPr>
        <w:t>Модуль № 1 «Декоративно-прикладное и народное искусство»:</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коммуникативные, познавательные и культовые функции декорати</w:t>
      </w:r>
      <w:r w:rsidRPr="00483E82">
        <w:rPr>
          <w:rFonts w:cs="Times New Roman"/>
          <w:sz w:val="22"/>
          <w:szCs w:val="22"/>
        </w:rPr>
        <w:t>в</w:t>
      </w:r>
      <w:r w:rsidRPr="00483E82">
        <w:rPr>
          <w:rFonts w:cs="Times New Roman"/>
          <w:sz w:val="22"/>
          <w:szCs w:val="22"/>
        </w:rPr>
        <w:t>но-прикладного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коммуникативное значение декоративного образа в организации межличн</w:t>
      </w:r>
      <w:r w:rsidRPr="00483E82">
        <w:rPr>
          <w:rFonts w:cs="Times New Roman"/>
          <w:sz w:val="22"/>
          <w:szCs w:val="22"/>
        </w:rPr>
        <w:t>о</w:t>
      </w:r>
      <w:r w:rsidRPr="00483E82">
        <w:rPr>
          <w:rFonts w:cs="Times New Roman"/>
          <w:sz w:val="22"/>
          <w:szCs w:val="22"/>
        </w:rPr>
        <w:t>стных отношений, в обозначении социальной роли человека, в оформлении предме</w:t>
      </w:r>
      <w:r w:rsidRPr="00483E82">
        <w:rPr>
          <w:rFonts w:cs="Times New Roman"/>
          <w:sz w:val="22"/>
          <w:szCs w:val="22"/>
        </w:rPr>
        <w:t>т</w:t>
      </w:r>
      <w:r w:rsidRPr="00483E82">
        <w:rPr>
          <w:rFonts w:cs="Times New Roman"/>
          <w:sz w:val="22"/>
          <w:szCs w:val="22"/>
        </w:rPr>
        <w:t>но-пространственной среды;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произведения декоративно-прикладного искус</w:t>
      </w:r>
      <w:r w:rsidRPr="00483E82">
        <w:rPr>
          <w:rFonts w:cs="Times New Roman"/>
          <w:spacing w:val="-4"/>
          <w:sz w:val="22"/>
          <w:szCs w:val="22"/>
        </w:rPr>
        <w:t>ства по материалу (дерево, металл, керамика, текстиль, стекло</w:t>
      </w:r>
      <w:r w:rsidRPr="00483E82">
        <w:rPr>
          <w:rFonts w:cs="Times New Roman"/>
          <w:sz w:val="22"/>
          <w:szCs w:val="22"/>
        </w:rPr>
        <w:t>, камень, кость, др.); уметь характеризовать неразрывную связь декора и материала;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распознавать и называть техники исполнения произведений декоративно-прикладного иску</w:t>
      </w:r>
      <w:r w:rsidRPr="00483E82">
        <w:rPr>
          <w:rFonts w:cs="Times New Roman"/>
          <w:sz w:val="22"/>
          <w:szCs w:val="22"/>
        </w:rPr>
        <w:t>с</w:t>
      </w:r>
      <w:r w:rsidRPr="00483E82">
        <w:rPr>
          <w:rFonts w:cs="Times New Roman"/>
          <w:sz w:val="22"/>
          <w:szCs w:val="22"/>
        </w:rPr>
        <w:t>ства в разных материалах: резьба, роспись, вышивка, ткачество, плетение, ковка,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специфику образного языка декоративного искусства — его знаковую природу, орн</w:t>
      </w:r>
      <w:r w:rsidRPr="00483E82">
        <w:rPr>
          <w:rFonts w:cs="Times New Roman"/>
          <w:sz w:val="22"/>
          <w:szCs w:val="22"/>
        </w:rPr>
        <w:t>а</w:t>
      </w:r>
      <w:r w:rsidRPr="00483E82">
        <w:rPr>
          <w:rFonts w:cs="Times New Roman"/>
          <w:sz w:val="22"/>
          <w:szCs w:val="22"/>
        </w:rPr>
        <w:t>ментальность, стилизацию изображения;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различать разные виды орнамента по сюжетной основе: геометрический, растительный, зо</w:t>
      </w:r>
      <w:r w:rsidRPr="00483E82">
        <w:rPr>
          <w:rFonts w:cs="Times New Roman"/>
          <w:sz w:val="22"/>
          <w:szCs w:val="22"/>
        </w:rPr>
        <w:t>о</w:t>
      </w:r>
      <w:r w:rsidRPr="00483E82">
        <w:rPr>
          <w:rFonts w:cs="Times New Roman"/>
          <w:sz w:val="22"/>
          <w:szCs w:val="22"/>
        </w:rPr>
        <w:t>морфный, антропоморфный;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владеть практическими навыками самостоятельного творческого создания орнаментов ле</w:t>
      </w:r>
      <w:r w:rsidRPr="00483E82">
        <w:rPr>
          <w:rFonts w:cs="Times New Roman"/>
          <w:sz w:val="22"/>
          <w:szCs w:val="22"/>
        </w:rPr>
        <w:t>н</w:t>
      </w:r>
      <w:r w:rsidRPr="00483E82">
        <w:rPr>
          <w:rFonts w:cs="Times New Roman"/>
          <w:sz w:val="22"/>
          <w:szCs w:val="22"/>
        </w:rPr>
        <w:t>точных, сетчатых, центрических;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овладеть практическими навыками стилизованного — орнаментального лаконичного изобр</w:t>
      </w:r>
      <w:r w:rsidRPr="00483E82">
        <w:rPr>
          <w:rFonts w:cs="Times New Roman"/>
          <w:sz w:val="22"/>
          <w:szCs w:val="22"/>
        </w:rPr>
        <w:t>а</w:t>
      </w:r>
      <w:r w:rsidRPr="00483E82">
        <w:rPr>
          <w:rFonts w:cs="Times New Roman"/>
          <w:sz w:val="22"/>
          <w:szCs w:val="22"/>
        </w:rPr>
        <w:t>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символическое значение традиционных знаков народного крестьянского и</w:t>
      </w:r>
      <w:r w:rsidRPr="00483E82">
        <w:rPr>
          <w:rFonts w:cs="Times New Roman"/>
          <w:sz w:val="22"/>
          <w:szCs w:val="22"/>
        </w:rPr>
        <w:t>с</w:t>
      </w:r>
      <w:r w:rsidRPr="00483E82">
        <w:rPr>
          <w:rFonts w:cs="Times New Roman"/>
          <w:sz w:val="22"/>
          <w:szCs w:val="22"/>
        </w:rPr>
        <w:t>кусства (солярные знаки, древо жизни, конь, птица, мать-земля);</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знать и самостоятельно изображать конструкцию традиционного крестьянского дома, его дек</w:t>
      </w:r>
      <w:r w:rsidRPr="00483E82">
        <w:rPr>
          <w:rFonts w:cs="Times New Roman"/>
          <w:spacing w:val="-2"/>
          <w:sz w:val="22"/>
          <w:szCs w:val="22"/>
        </w:rPr>
        <w:t>о</w:t>
      </w:r>
      <w:r w:rsidRPr="00483E82">
        <w:rPr>
          <w:rFonts w:cs="Times New Roman"/>
          <w:spacing w:val="-2"/>
          <w:sz w:val="22"/>
          <w:szCs w:val="22"/>
        </w:rPr>
        <w:t>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w:t>
      </w:r>
      <w:r w:rsidRPr="00483E82">
        <w:rPr>
          <w:rFonts w:cs="Times New Roman"/>
          <w:spacing w:val="-2"/>
          <w:sz w:val="22"/>
          <w:szCs w:val="22"/>
        </w:rPr>
        <w:t>к</w:t>
      </w:r>
      <w:r w:rsidRPr="00483E82">
        <w:rPr>
          <w:rFonts w:cs="Times New Roman"/>
          <w:spacing w:val="-2"/>
          <w:sz w:val="22"/>
          <w:szCs w:val="22"/>
        </w:rPr>
        <w:t>туры;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иметь практический опыт изображения характерных традиционных предметов крестьянского быта;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w:t>
      </w:r>
      <w:r w:rsidRPr="00483E82">
        <w:rPr>
          <w:rFonts w:cs="Times New Roman"/>
          <w:sz w:val="22"/>
          <w:szCs w:val="22"/>
        </w:rPr>
        <w:t>з</w:t>
      </w:r>
      <w:r w:rsidRPr="00483E82">
        <w:rPr>
          <w:rFonts w:cs="Times New Roman"/>
          <w:sz w:val="22"/>
          <w:szCs w:val="22"/>
        </w:rPr>
        <w:t>личных регионов страны; уметь изобразить или смоделировать традиционный народный костюм;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и уметь изображать или конструировать устройство традиционных жилищ разных н</w:t>
      </w:r>
      <w:r w:rsidRPr="00483E82">
        <w:rPr>
          <w:rFonts w:cs="Times New Roman"/>
          <w:sz w:val="22"/>
          <w:szCs w:val="22"/>
        </w:rPr>
        <w:t>а</w:t>
      </w:r>
      <w:r w:rsidRPr="00483E82">
        <w:rPr>
          <w:rFonts w:cs="Times New Roman"/>
          <w:sz w:val="22"/>
          <w:szCs w:val="22"/>
        </w:rPr>
        <w:t>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и распознавать примеры декоративного оформления жизнедеятельн</w:t>
      </w:r>
      <w:r w:rsidRPr="00483E82">
        <w:rPr>
          <w:rFonts w:cs="Times New Roman"/>
          <w:sz w:val="22"/>
          <w:szCs w:val="22"/>
        </w:rPr>
        <w:t>о</w:t>
      </w:r>
      <w:r w:rsidRPr="00483E82">
        <w:rPr>
          <w:rFonts w:cs="Times New Roman"/>
          <w:sz w:val="22"/>
          <w:szCs w:val="22"/>
        </w:rPr>
        <w:t>сти — быта, костюма разных исторических эпох и народов (например, Древний Египет, Древний К</w:t>
      </w:r>
      <w:r w:rsidRPr="00483E82">
        <w:rPr>
          <w:rFonts w:cs="Times New Roman"/>
          <w:sz w:val="22"/>
          <w:szCs w:val="22"/>
        </w:rPr>
        <w:t>и</w:t>
      </w:r>
      <w:r w:rsidRPr="00483E82">
        <w:rPr>
          <w:rFonts w:cs="Times New Roman"/>
          <w:sz w:val="22"/>
          <w:szCs w:val="22"/>
        </w:rPr>
        <w:t>тай, античные Греция и Рим, Европейское Средневековье); понимать разнообразие образов декор</w:t>
      </w:r>
      <w:r w:rsidRPr="00483E82">
        <w:rPr>
          <w:rFonts w:cs="Times New Roman"/>
          <w:sz w:val="22"/>
          <w:szCs w:val="22"/>
        </w:rPr>
        <w:t>а</w:t>
      </w:r>
      <w:r w:rsidRPr="00483E82">
        <w:rPr>
          <w:rFonts w:cs="Times New Roman"/>
          <w:sz w:val="22"/>
          <w:szCs w:val="22"/>
        </w:rPr>
        <w:t>тивно-прикладного искусства, его единство и целостность для каждой конкретной культуры, опред</w:t>
      </w:r>
      <w:r w:rsidRPr="00483E82">
        <w:rPr>
          <w:rFonts w:cs="Times New Roman"/>
          <w:sz w:val="22"/>
          <w:szCs w:val="22"/>
        </w:rPr>
        <w:t>е</w:t>
      </w:r>
      <w:r w:rsidRPr="00483E82">
        <w:rPr>
          <w:rFonts w:cs="Times New Roman"/>
          <w:sz w:val="22"/>
          <w:szCs w:val="22"/>
        </w:rPr>
        <w:t>ляемые природными условиями и сложившийся историей;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значение народных промыслов и традиций художественного ремесла в современной жизни;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рассказывать о происхождении народных художественных промыслов; о соотношении р</w:t>
      </w:r>
      <w:r w:rsidRPr="00483E82">
        <w:rPr>
          <w:rFonts w:cs="Times New Roman"/>
          <w:sz w:val="22"/>
          <w:szCs w:val="22"/>
        </w:rPr>
        <w:t>е</w:t>
      </w:r>
      <w:r w:rsidRPr="00483E82">
        <w:rPr>
          <w:rFonts w:cs="Times New Roman"/>
          <w:sz w:val="22"/>
          <w:szCs w:val="22"/>
        </w:rPr>
        <w:t>месла и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называть характерные черты орнаментов и изделий ряда</w:t>
      </w:r>
      <w:r w:rsidR="00571787" w:rsidRPr="00483E82">
        <w:rPr>
          <w:rFonts w:cs="Times New Roman"/>
          <w:sz w:val="22"/>
          <w:szCs w:val="22"/>
        </w:rPr>
        <w:t xml:space="preserve"> </w:t>
      </w:r>
      <w:r w:rsidRPr="00483E82">
        <w:rPr>
          <w:rFonts w:cs="Times New Roman"/>
          <w:sz w:val="22"/>
          <w:szCs w:val="22"/>
        </w:rPr>
        <w:t>отечественных народных художес</w:t>
      </w:r>
      <w:r w:rsidRPr="00483E82">
        <w:rPr>
          <w:rFonts w:cs="Times New Roman"/>
          <w:sz w:val="22"/>
          <w:szCs w:val="22"/>
        </w:rPr>
        <w:t>т</w:t>
      </w:r>
      <w:r w:rsidRPr="00483E82">
        <w:rPr>
          <w:rFonts w:cs="Times New Roman"/>
          <w:sz w:val="22"/>
          <w:szCs w:val="22"/>
        </w:rPr>
        <w:t>венных промыслов;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древние образы народного искусства в произведениях современных народных промыслов;</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уметь перечислять материалы, используемые в народных художественных промыслах: дерево, глина, металл, стекло,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различать изделия народных художественных промыслов по материалу изготовления и те</w:t>
      </w:r>
      <w:r w:rsidRPr="00483E82">
        <w:rPr>
          <w:rFonts w:cs="Times New Roman"/>
          <w:sz w:val="22"/>
          <w:szCs w:val="22"/>
        </w:rPr>
        <w:t>х</w:t>
      </w:r>
      <w:r w:rsidRPr="00483E82">
        <w:rPr>
          <w:rFonts w:cs="Times New Roman"/>
          <w:sz w:val="22"/>
          <w:szCs w:val="22"/>
        </w:rPr>
        <w:t>нике декора;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связь между материалом, формой и техникой декора в произведениях народных промыслов;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приёмах и последовательности работы при создании изделий некот</w:t>
      </w:r>
      <w:r w:rsidRPr="00483E82">
        <w:rPr>
          <w:rFonts w:cs="Times New Roman"/>
          <w:sz w:val="22"/>
          <w:szCs w:val="22"/>
        </w:rPr>
        <w:t>о</w:t>
      </w:r>
      <w:r w:rsidRPr="00483E82">
        <w:rPr>
          <w:rFonts w:cs="Times New Roman"/>
          <w:sz w:val="22"/>
          <w:szCs w:val="22"/>
        </w:rPr>
        <w:t>рых художественных промыслов;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и объяснять значение государственной символики, иметь представление о значении и содержании геральдики;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определять и указывать продукты декоративно-прикладной художественной деятел</w:t>
      </w:r>
      <w:r w:rsidRPr="00483E82">
        <w:rPr>
          <w:rFonts w:cs="Times New Roman"/>
          <w:sz w:val="22"/>
          <w:szCs w:val="22"/>
        </w:rPr>
        <w:t>ь</w:t>
      </w:r>
      <w:r w:rsidRPr="00483E82">
        <w:rPr>
          <w:rFonts w:cs="Times New Roman"/>
          <w:sz w:val="22"/>
          <w:szCs w:val="22"/>
        </w:rPr>
        <w:t>ности в окружающей предметно-пространственной среде, обычной жизненной обстановке и хара</w:t>
      </w:r>
      <w:r w:rsidRPr="00483E82">
        <w:rPr>
          <w:rFonts w:cs="Times New Roman"/>
          <w:sz w:val="22"/>
          <w:szCs w:val="22"/>
        </w:rPr>
        <w:t>к</w:t>
      </w:r>
      <w:r w:rsidRPr="00483E82">
        <w:rPr>
          <w:rFonts w:cs="Times New Roman"/>
          <w:sz w:val="22"/>
          <w:szCs w:val="22"/>
        </w:rPr>
        <w:t>теризовать их образное назначение;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 xml:space="preserve">ориентироваться в широком разнообразии современного декоративно-прикладного искусства; различать по материалам, </w:t>
      </w:r>
      <w:r w:rsidRPr="00483E82">
        <w:rPr>
          <w:rFonts w:cs="Times New Roman"/>
          <w:spacing w:val="-2"/>
          <w:sz w:val="22"/>
          <w:szCs w:val="22"/>
        </w:rPr>
        <w:t>технике исполнения художественное стекло, керамику, ковку</w:t>
      </w:r>
      <w:r w:rsidRPr="00483E82">
        <w:rPr>
          <w:rFonts w:cs="Times New Roman"/>
          <w:sz w:val="22"/>
          <w:szCs w:val="22"/>
        </w:rPr>
        <w:t>, литьё, гобелен и т. д.;</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овладевать навыками коллективной практической творческой работы по оформлению пр</w:t>
      </w:r>
      <w:r w:rsidRPr="00483E82">
        <w:rPr>
          <w:rFonts w:cs="Times New Roman"/>
          <w:sz w:val="22"/>
          <w:szCs w:val="22"/>
        </w:rPr>
        <w:t>о</w:t>
      </w:r>
      <w:r w:rsidRPr="00483E82">
        <w:rPr>
          <w:rFonts w:cs="Times New Roman"/>
          <w:sz w:val="22"/>
          <w:szCs w:val="22"/>
        </w:rPr>
        <w:t>странства школы и школьных праздников.</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Модуль № 2 «Живопись, графика, скульптура»: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различия между пространственными и временными видами искусства и их значение в жизни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причины деления пространственных искусств на виды;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основные виды живописи, графики и скульптуры, объяснять их назначение в жизни людей.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Язык изобразительного искусства и его выразительные средства: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различать и характеризовать традиционные художественные материалы для графики, жив</w:t>
      </w:r>
      <w:r w:rsidRPr="00483E82">
        <w:rPr>
          <w:rFonts w:cs="Times New Roman"/>
          <w:sz w:val="22"/>
          <w:szCs w:val="22"/>
        </w:rPr>
        <w:t>о</w:t>
      </w:r>
      <w:r w:rsidRPr="00483E82">
        <w:rPr>
          <w:rFonts w:cs="Times New Roman"/>
          <w:sz w:val="22"/>
          <w:szCs w:val="22"/>
        </w:rPr>
        <w:t>писи, скульптуры;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осознавать значение материала в создании художественного образа; уметь различать и об</w:t>
      </w:r>
      <w:r w:rsidRPr="00483E82">
        <w:rPr>
          <w:rFonts w:cs="Times New Roman"/>
          <w:sz w:val="22"/>
          <w:szCs w:val="22"/>
        </w:rPr>
        <w:t>ъ</w:t>
      </w:r>
      <w:r w:rsidRPr="00483E82">
        <w:rPr>
          <w:rFonts w:cs="Times New Roman"/>
          <w:sz w:val="22"/>
          <w:szCs w:val="22"/>
        </w:rPr>
        <w:t>яснять роль художественного материала в произведениях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практические навыки изображения карандашами разной жёсткости, фломастерами, у</w:t>
      </w:r>
      <w:r w:rsidRPr="00483E82">
        <w:rPr>
          <w:rFonts w:cs="Times New Roman"/>
          <w:sz w:val="22"/>
          <w:szCs w:val="22"/>
        </w:rPr>
        <w:t>г</w:t>
      </w:r>
      <w:r w:rsidRPr="00483E82">
        <w:rPr>
          <w:rFonts w:cs="Times New Roman"/>
          <w:sz w:val="22"/>
          <w:szCs w:val="22"/>
        </w:rPr>
        <w:t>лём, пастелью и мелками, акварелью, гуашью, лепкой из пластилина, а также использовать возмо</w:t>
      </w:r>
      <w:r w:rsidRPr="00483E82">
        <w:rPr>
          <w:rFonts w:cs="Times New Roman"/>
          <w:sz w:val="22"/>
          <w:szCs w:val="22"/>
        </w:rPr>
        <w:t>ж</w:t>
      </w:r>
      <w:r w:rsidRPr="00483E82">
        <w:rPr>
          <w:rFonts w:cs="Times New Roman"/>
          <w:sz w:val="22"/>
          <w:szCs w:val="22"/>
        </w:rPr>
        <w:t>ности применять другие доступные художественные материалы;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иметь представление о различных художественных техниках в использовании художестве</w:t>
      </w:r>
      <w:r w:rsidRPr="00483E82">
        <w:rPr>
          <w:rFonts w:cs="Times New Roman"/>
          <w:sz w:val="22"/>
          <w:szCs w:val="22"/>
        </w:rPr>
        <w:t>н</w:t>
      </w:r>
      <w:r w:rsidRPr="00483E82">
        <w:rPr>
          <w:rFonts w:cs="Times New Roman"/>
          <w:sz w:val="22"/>
          <w:szCs w:val="22"/>
        </w:rPr>
        <w:t>ных материалов;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роль рисунка как основы изобразительной деятельности;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учебного рисунка — светотеневого изображения объёмных форм;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основы линейной перспективы и уметь изображать объёмные геометрические тела на двухмерной плоскости;</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знать понятия графической грамоты изображения предмета «освещённая часть», «блик», «п</w:t>
      </w:r>
      <w:r w:rsidRPr="00483E82">
        <w:rPr>
          <w:rFonts w:cs="Times New Roman"/>
          <w:spacing w:val="-2"/>
          <w:sz w:val="22"/>
          <w:szCs w:val="22"/>
        </w:rPr>
        <w:t>о</w:t>
      </w:r>
      <w:r w:rsidRPr="00483E82">
        <w:rPr>
          <w:rFonts w:cs="Times New Roman"/>
          <w:spacing w:val="-2"/>
          <w:sz w:val="22"/>
          <w:szCs w:val="22"/>
        </w:rPr>
        <w:t>лутень», «собственная тень», «падающая тень» и уметь их применять в практике рисунка;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содержание понятий «тон», «тональные отношения» и иметь опыт их визуального анализа;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линейного рисунка, понимать выразительные возможности линии;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объёмного изображения (лепки) и начальные представления о пластической в</w:t>
      </w:r>
      <w:r w:rsidRPr="00483E82">
        <w:rPr>
          <w:rFonts w:cs="Times New Roman"/>
          <w:sz w:val="22"/>
          <w:szCs w:val="22"/>
        </w:rPr>
        <w:t>ы</w:t>
      </w:r>
      <w:r w:rsidRPr="00483E82">
        <w:rPr>
          <w:rFonts w:cs="Times New Roman"/>
          <w:sz w:val="22"/>
          <w:szCs w:val="22"/>
        </w:rPr>
        <w:t>разительности скульптуры, соотношении пропорций в изображении предметов или животных.</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Жанры изобразительного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понятие «жанры в изобразительном искусстве», перечислять жанры;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разницу между предметом изображения, сюжетом и содержанием произведения искусства.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Натюрморт:</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знать об освещении как средстве выявления объёма предмета;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построения композиции натюрморта: опыт разнообразного расположения пре</w:t>
      </w:r>
      <w:r w:rsidRPr="00483E82">
        <w:rPr>
          <w:rFonts w:cs="Times New Roman"/>
          <w:sz w:val="22"/>
          <w:szCs w:val="22"/>
        </w:rPr>
        <w:t>д</w:t>
      </w:r>
      <w:r w:rsidRPr="00483E82">
        <w:rPr>
          <w:rFonts w:cs="Times New Roman"/>
          <w:sz w:val="22"/>
          <w:szCs w:val="22"/>
        </w:rPr>
        <w:t>метов на листе, выделения доминанты и целостного соотношения всех применяемых средств выр</w:t>
      </w:r>
      <w:r w:rsidRPr="00483E82">
        <w:rPr>
          <w:rFonts w:cs="Times New Roman"/>
          <w:sz w:val="22"/>
          <w:szCs w:val="22"/>
        </w:rPr>
        <w:t>а</w:t>
      </w:r>
      <w:r w:rsidRPr="00483E82">
        <w:rPr>
          <w:rFonts w:cs="Times New Roman"/>
          <w:sz w:val="22"/>
          <w:szCs w:val="22"/>
        </w:rPr>
        <w:t>зительности;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создания графического натюрморта;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создания натюрморта средствами живописи.</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Портрет:</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истории портретного изображения человека в разные эпохи как п</w:t>
      </w:r>
      <w:r w:rsidRPr="00483E82">
        <w:rPr>
          <w:rFonts w:cs="Times New Roman"/>
          <w:sz w:val="22"/>
          <w:szCs w:val="22"/>
        </w:rPr>
        <w:t>о</w:t>
      </w:r>
      <w:r w:rsidRPr="00483E82">
        <w:rPr>
          <w:rFonts w:cs="Times New Roman"/>
          <w:sz w:val="22"/>
          <w:szCs w:val="22"/>
        </w:rPr>
        <w:t>следовательности изменений представления о человеке;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сравнивать содержание портретного образа в искусстве Древнего Рима, эпохи Возрождения и Нового времени;</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понимать, что в художественном портрете присутствует также выражение идеалов эпохи и а</w:t>
      </w:r>
      <w:r w:rsidRPr="00483E82">
        <w:rPr>
          <w:rFonts w:cs="Times New Roman"/>
          <w:spacing w:val="-2"/>
          <w:sz w:val="22"/>
          <w:szCs w:val="22"/>
        </w:rPr>
        <w:t>в</w:t>
      </w:r>
      <w:r w:rsidRPr="00483E82">
        <w:rPr>
          <w:rFonts w:cs="Times New Roman"/>
          <w:spacing w:val="-2"/>
          <w:sz w:val="22"/>
          <w:szCs w:val="22"/>
        </w:rPr>
        <w:t>торская позиция художника;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узнавать произведения и называть имена нескольких вели</w:t>
      </w:r>
      <w:r w:rsidRPr="00483E82">
        <w:rPr>
          <w:rFonts w:cs="Times New Roman"/>
          <w:spacing w:val="-2"/>
          <w:sz w:val="22"/>
          <w:szCs w:val="22"/>
        </w:rPr>
        <w:t>ких портретистов европейского и</w:t>
      </w:r>
      <w:r w:rsidRPr="00483E82">
        <w:rPr>
          <w:rFonts w:cs="Times New Roman"/>
          <w:spacing w:val="-2"/>
          <w:sz w:val="22"/>
          <w:szCs w:val="22"/>
        </w:rPr>
        <w:t>с</w:t>
      </w:r>
      <w:r w:rsidRPr="00483E82">
        <w:rPr>
          <w:rFonts w:cs="Times New Roman"/>
          <w:spacing w:val="-2"/>
          <w:sz w:val="22"/>
          <w:szCs w:val="22"/>
        </w:rPr>
        <w:t>кусства (Леонардо да Винчи,</w:t>
      </w:r>
      <w:r w:rsidRPr="00483E82">
        <w:rPr>
          <w:rFonts w:cs="Times New Roman"/>
          <w:sz w:val="22"/>
          <w:szCs w:val="22"/>
        </w:rPr>
        <w:t xml:space="preserve"> Рафаэль, Микеланджело, Рембрандт и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483E82" w:rsidRDefault="00416B7C" w:rsidP="00483E82">
      <w:pPr>
        <w:pStyle w:val="a"/>
        <w:spacing w:line="24" w:lineRule="atLeast"/>
        <w:ind w:left="0" w:firstLine="567"/>
        <w:rPr>
          <w:rFonts w:cs="Times New Roman"/>
          <w:spacing w:val="-4"/>
          <w:sz w:val="22"/>
          <w:szCs w:val="22"/>
        </w:rPr>
      </w:pPr>
      <w:r w:rsidRPr="00483E82">
        <w:rPr>
          <w:rFonts w:cs="Times New Roman"/>
          <w:sz w:val="22"/>
          <w:szCs w:val="22"/>
        </w:rPr>
        <w:t>иметь представление о способах объёмного изображения го</w:t>
      </w:r>
      <w:r w:rsidRPr="00483E82">
        <w:rPr>
          <w:rFonts w:cs="Times New Roman"/>
          <w:spacing w:val="-4"/>
          <w:sz w:val="22"/>
          <w:szCs w:val="22"/>
        </w:rPr>
        <w:t>ловы человека, создавать зарисовки объёмной конструкции головы; понимать термин «ракурс» и определять его на практике;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начальный опыт лепки головы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приобретать опыт графического портретного изображения как нового для себя видения и</w:t>
      </w:r>
      <w:r w:rsidRPr="00483E82">
        <w:rPr>
          <w:rFonts w:cs="Times New Roman"/>
          <w:sz w:val="22"/>
          <w:szCs w:val="22"/>
        </w:rPr>
        <w:t>н</w:t>
      </w:r>
      <w:r w:rsidRPr="00483E82">
        <w:rPr>
          <w:rFonts w:cs="Times New Roman"/>
          <w:sz w:val="22"/>
          <w:szCs w:val="22"/>
        </w:rPr>
        <w:t>дивидуальности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иметь представление о графических портретах мастеров разных эпох, о разнообразии граф</w:t>
      </w:r>
      <w:r w:rsidRPr="00483E82">
        <w:rPr>
          <w:rFonts w:cs="Times New Roman"/>
          <w:sz w:val="22"/>
          <w:szCs w:val="22"/>
        </w:rPr>
        <w:t>и</w:t>
      </w:r>
      <w:r w:rsidRPr="00483E82">
        <w:rPr>
          <w:rFonts w:cs="Times New Roman"/>
          <w:sz w:val="22"/>
          <w:szCs w:val="22"/>
        </w:rPr>
        <w:t>ческих средств в изображении образа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характеризовать роль освещения как выразительного средства при создании художес</w:t>
      </w:r>
      <w:r w:rsidRPr="00483E82">
        <w:rPr>
          <w:rFonts w:cs="Times New Roman"/>
          <w:sz w:val="22"/>
          <w:szCs w:val="22"/>
        </w:rPr>
        <w:t>т</w:t>
      </w:r>
      <w:r w:rsidRPr="00483E82">
        <w:rPr>
          <w:rFonts w:cs="Times New Roman"/>
          <w:sz w:val="22"/>
          <w:szCs w:val="22"/>
        </w:rPr>
        <w:t>венного образа;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жанре портрета в искусстве ХХ в. — западном и отечественном.</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Пейзаж:</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правила построения линейной перспективы и уметь применять их в рисунке;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правила воздушной перспективы и уметь их применять на практике;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особенности изображения разных состояний природы в романтическом пе</w:t>
      </w:r>
      <w:r w:rsidRPr="00483E82">
        <w:rPr>
          <w:rFonts w:cs="Times New Roman"/>
          <w:sz w:val="22"/>
          <w:szCs w:val="22"/>
        </w:rPr>
        <w:t>й</w:t>
      </w:r>
      <w:r w:rsidRPr="00483E82">
        <w:rPr>
          <w:rFonts w:cs="Times New Roman"/>
          <w:sz w:val="22"/>
          <w:szCs w:val="22"/>
        </w:rPr>
        <w:t>заже и пейзаже творчества импрессионистов и постимпрессионистов;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морских пейзажах И. Айвазовского;</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особенностях пленэрной живописи и колористической изменчивости состояний природы;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живописного изображения различных активно выраженных состояний природы;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пейзажных зарисовок, графического изображения природы по памяти и пре</w:t>
      </w:r>
      <w:r w:rsidRPr="00483E82">
        <w:rPr>
          <w:rFonts w:cs="Times New Roman"/>
          <w:sz w:val="22"/>
          <w:szCs w:val="22"/>
        </w:rPr>
        <w:t>д</w:t>
      </w:r>
      <w:r w:rsidRPr="00483E82">
        <w:rPr>
          <w:rFonts w:cs="Times New Roman"/>
          <w:sz w:val="22"/>
          <w:szCs w:val="22"/>
        </w:rPr>
        <w:t>ставлению;</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изображения городского пейзажа — по памяти или представлению;</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обрести навыки восприятия образности городского пространства как выражения самобытного лица культуры и истории народа;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и объяснять роль культурного наследия в городском пространстве, задачи его охраны и сохранения.</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Бытовой жанр: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роль изобразительного искусства в формировании представлений о жизни людей разных эпох и народов;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различать тему, сюжет и содержание в жанровой картине; выявлять образ нравственных и ценностных смыслов в жанровой картине;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композиции как целостности в организации художественных выраз</w:t>
      </w:r>
      <w:r w:rsidRPr="00483E82">
        <w:rPr>
          <w:rFonts w:cs="Times New Roman"/>
          <w:sz w:val="22"/>
          <w:szCs w:val="22"/>
        </w:rPr>
        <w:t>и</w:t>
      </w:r>
      <w:r w:rsidRPr="00483E82">
        <w:rPr>
          <w:rFonts w:cs="Times New Roman"/>
          <w:sz w:val="22"/>
          <w:szCs w:val="22"/>
        </w:rPr>
        <w:t>тельных средств, взаимосвязи всех компонентов художественного произведения;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значение художественного изображения бытовой жизни людей в понимании ист</w:t>
      </w:r>
      <w:r w:rsidRPr="00483E82">
        <w:rPr>
          <w:rFonts w:cs="Times New Roman"/>
          <w:sz w:val="22"/>
          <w:szCs w:val="22"/>
        </w:rPr>
        <w:t>о</w:t>
      </w:r>
      <w:r w:rsidRPr="00483E82">
        <w:rPr>
          <w:rFonts w:cs="Times New Roman"/>
          <w:sz w:val="22"/>
          <w:szCs w:val="22"/>
        </w:rPr>
        <w:t>рии человечества и современной жизни;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осознавать многообразие форм организации бытовой жизни и одновременно единство мира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изображения бытовой жизни разных народов в контексте традиций их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понятие «бытовой жанр» и уметь приводить несколько примеров произв</w:t>
      </w:r>
      <w:r w:rsidRPr="00483E82">
        <w:rPr>
          <w:rFonts w:cs="Times New Roman"/>
          <w:sz w:val="22"/>
          <w:szCs w:val="22"/>
        </w:rPr>
        <w:t>е</w:t>
      </w:r>
      <w:r w:rsidRPr="00483E82">
        <w:rPr>
          <w:rFonts w:cs="Times New Roman"/>
          <w:sz w:val="22"/>
          <w:szCs w:val="22"/>
        </w:rPr>
        <w:t>дений европейского и отечественного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t>Исторический жанр: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w:t>
      </w:r>
      <w:r w:rsidRPr="00483E82">
        <w:rPr>
          <w:rFonts w:cs="Times New Roman"/>
          <w:sz w:val="22"/>
          <w:szCs w:val="22"/>
        </w:rPr>
        <w:t>з</w:t>
      </w:r>
      <w:r w:rsidRPr="00483E82">
        <w:rPr>
          <w:rFonts w:cs="Times New Roman"/>
          <w:sz w:val="22"/>
          <w:szCs w:val="22"/>
        </w:rPr>
        <w:t>ведений изобразительного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развитии исторического жанра в творчестве отечественных художников ХХ 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почему произведения на библейские, мифологические темы, сюжеты об а</w:t>
      </w:r>
      <w:r w:rsidRPr="00483E82">
        <w:rPr>
          <w:rFonts w:cs="Times New Roman"/>
          <w:sz w:val="22"/>
          <w:szCs w:val="22"/>
        </w:rPr>
        <w:t>н</w:t>
      </w:r>
      <w:r w:rsidRPr="00483E82">
        <w:rPr>
          <w:rFonts w:cs="Times New Roman"/>
          <w:sz w:val="22"/>
          <w:szCs w:val="22"/>
        </w:rPr>
        <w:t>тичных героях принято относить к историческому жанру;</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узнавать и называть авторов таких произведений, как</w:t>
      </w:r>
      <w:r w:rsidR="00EF4DAB" w:rsidRPr="00483E82">
        <w:rPr>
          <w:rFonts w:cs="Times New Roman"/>
          <w:sz w:val="22"/>
          <w:szCs w:val="22"/>
        </w:rPr>
        <w:t xml:space="preserve"> </w:t>
      </w:r>
      <w:r w:rsidRPr="00483E82">
        <w:rPr>
          <w:rFonts w:cs="Times New Roman"/>
          <w:sz w:val="22"/>
          <w:szCs w:val="22"/>
        </w:rPr>
        <w:t>«Давид» Микеланджело, «Весна» С. Боттичелли;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характеристики основных этапов работы художника над тематической картиной: п</w:t>
      </w:r>
      <w:r w:rsidRPr="00483E82">
        <w:rPr>
          <w:rFonts w:cs="Times New Roman"/>
          <w:sz w:val="22"/>
          <w:szCs w:val="22"/>
        </w:rPr>
        <w:t>е</w:t>
      </w:r>
      <w:r w:rsidRPr="00483E82">
        <w:rPr>
          <w:rFonts w:cs="Times New Roman"/>
          <w:sz w:val="22"/>
          <w:szCs w:val="22"/>
        </w:rPr>
        <w:t>риода эскизов, периода сбора материала и работы над этюдами, уточнения эскизов, этапов работы над основным холстом;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Библейские темы в изобразительном искусстве: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значении библейских сюжетов в истории культуры и узнавать сюжеты Священной истории в произведениях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значение великих — вечных тем в искусстве на основе сюжетов Библии как «д</w:t>
      </w:r>
      <w:r w:rsidRPr="00483E82">
        <w:rPr>
          <w:rFonts w:cs="Times New Roman"/>
          <w:sz w:val="22"/>
          <w:szCs w:val="22"/>
        </w:rPr>
        <w:t>у</w:t>
      </w:r>
      <w:r w:rsidRPr="00483E82">
        <w:rPr>
          <w:rFonts w:cs="Times New Roman"/>
          <w:sz w:val="22"/>
          <w:szCs w:val="22"/>
        </w:rPr>
        <w:t>ховную ось», соединяющую жизненные позиции разных поколений;</w:t>
      </w:r>
    </w:p>
    <w:p w:rsidR="00416B7C" w:rsidRPr="00483E82" w:rsidRDefault="00416B7C" w:rsidP="00483E82">
      <w:pPr>
        <w:pStyle w:val="a"/>
        <w:spacing w:line="24" w:lineRule="atLeast"/>
        <w:ind w:left="0" w:firstLine="567"/>
        <w:rPr>
          <w:rFonts w:cs="Times New Roman"/>
          <w:spacing w:val="-4"/>
          <w:sz w:val="22"/>
          <w:szCs w:val="22"/>
        </w:rPr>
      </w:pPr>
      <w:r w:rsidRPr="00483E82">
        <w:rPr>
          <w:rFonts w:cs="Times New Roman"/>
          <w:sz w:val="22"/>
          <w:szCs w:val="22"/>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483E82">
        <w:rPr>
          <w:rFonts w:cs="Times New Roman"/>
          <w:spacing w:val="-4"/>
          <w:sz w:val="22"/>
          <w:szCs w:val="22"/>
        </w:rPr>
        <w:t>да Винчи, «Возвращение блудного сына» и «Святое семейство» Рембрандта и др.; в скульптуре «Пьета» Мик</w:t>
      </w:r>
      <w:r w:rsidRPr="00483E82">
        <w:rPr>
          <w:rFonts w:cs="Times New Roman"/>
          <w:spacing w:val="-4"/>
          <w:sz w:val="22"/>
          <w:szCs w:val="22"/>
        </w:rPr>
        <w:t>е</w:t>
      </w:r>
      <w:r w:rsidRPr="00483E82">
        <w:rPr>
          <w:rFonts w:cs="Times New Roman"/>
          <w:spacing w:val="-4"/>
          <w:sz w:val="22"/>
          <w:szCs w:val="22"/>
        </w:rPr>
        <w:t>ланджело и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картинах на библейские темы в истории русского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смысловом различии между иконой и картиной на библейские темы;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знания о русской иконописи, о великих русских иконописцах: Андрее Рублёве, Феофане Греке, Дионисии;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воспринимать</w:t>
      </w:r>
      <w:r w:rsidRPr="00483E82">
        <w:rPr>
          <w:rStyle w:val="aa"/>
          <w:rFonts w:cs="Times New Roman"/>
          <w:sz w:val="22"/>
          <w:szCs w:val="22"/>
        </w:rPr>
        <w:t xml:space="preserve"> </w:t>
      </w:r>
      <w:r w:rsidRPr="00483E82">
        <w:rPr>
          <w:rFonts w:cs="Times New Roman"/>
          <w:sz w:val="22"/>
          <w:szCs w:val="22"/>
        </w:rPr>
        <w:t>искусство древнерусской иконописи как уникальное и высокое достижение отечественной культуры;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творческий и деятельный характер восприятия произведений искусства на основе художественной культуры зрителя;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рассуждать о месте и значении изобразительного искусства в культуре, в жизни общ</w:t>
      </w:r>
      <w:r w:rsidRPr="00483E82">
        <w:rPr>
          <w:rFonts w:cs="Times New Roman"/>
          <w:sz w:val="22"/>
          <w:szCs w:val="22"/>
        </w:rPr>
        <w:t>е</w:t>
      </w:r>
      <w:r w:rsidRPr="00483E82">
        <w:rPr>
          <w:rFonts w:cs="Times New Roman"/>
          <w:sz w:val="22"/>
          <w:szCs w:val="22"/>
        </w:rPr>
        <w:t>ства, в жизни человека.</w:t>
      </w:r>
    </w:p>
    <w:p w:rsidR="00416B7C" w:rsidRPr="00483E82" w:rsidRDefault="00416B7C" w:rsidP="00483E82">
      <w:pPr>
        <w:pStyle w:val="3"/>
        <w:keepNext/>
        <w:spacing w:before="0" w:after="0" w:line="24" w:lineRule="atLeast"/>
        <w:ind w:firstLine="567"/>
        <w:jc w:val="both"/>
        <w:rPr>
          <w:rFonts w:cs="Times New Roman"/>
        </w:rPr>
      </w:pPr>
      <w:r w:rsidRPr="00483E82">
        <w:rPr>
          <w:rFonts w:cs="Times New Roman"/>
        </w:rPr>
        <w:t>Модуль № 3 «Архитектура и дизайн»:</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роль архитектуры и дизайна в построении предметно-пространственной среды жизнедеятельности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рассуждать о влиянии предметно-пространственной среды на чувства, установки и поведение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рассуждать о том, как предметно-пространственная среда организует деятельность человека и представления о самом себе;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ценность сохранения культурного наследия, выраженного в архитектуре, предметах труда и быта разных эпох.</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Графический дизайн:</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понятие формальной композиции и её значение как основы языка конструктивных искусств;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основные средства — требования к композиции;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перечислять и объяснять основные типы формальной композиции;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составлять различные формальные композиции на плоскости в зависимости от поставленных задач;</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выделять при творческом построении композиции листа композиционную доминанту;</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составлять формальные композиции на выражение в них движения и статики;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осваивать навыки вариативности в ритмической организации листа;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роль цвета в конструктивных искусствах;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различать технологию использования цвета в живописи и в конструктивных искусствах;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объяснять выражение «цветовой образ»;</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цвет в графических композициях как акцент или доминанту, объединённые одним стилем;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соотносить особенности стилизации рисунка шрифта и содержание текста; различать «арх</w:t>
      </w:r>
      <w:r w:rsidRPr="00483E82">
        <w:rPr>
          <w:rFonts w:cs="Times New Roman"/>
          <w:sz w:val="22"/>
          <w:szCs w:val="22"/>
        </w:rPr>
        <w:t>и</w:t>
      </w:r>
      <w:r w:rsidRPr="00483E82">
        <w:rPr>
          <w:rFonts w:cs="Times New Roman"/>
          <w:sz w:val="22"/>
          <w:szCs w:val="22"/>
        </w:rPr>
        <w:t>тектуру» шрифта и особенности шрифтовых гарнитур; иметь опыт творческого воплощения шри</w:t>
      </w:r>
      <w:r w:rsidRPr="00483E82">
        <w:rPr>
          <w:rFonts w:cs="Times New Roman"/>
          <w:sz w:val="22"/>
          <w:szCs w:val="22"/>
        </w:rPr>
        <w:t>ф</w:t>
      </w:r>
      <w:r w:rsidRPr="00483E82">
        <w:rPr>
          <w:rFonts w:cs="Times New Roman"/>
          <w:sz w:val="22"/>
          <w:szCs w:val="22"/>
        </w:rPr>
        <w:t>товой композиции (буквицы);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печатное слово, типографскую строку в качестве элементов графической комп</w:t>
      </w:r>
      <w:r w:rsidRPr="00483E82">
        <w:rPr>
          <w:rFonts w:cs="Times New Roman"/>
          <w:sz w:val="22"/>
          <w:szCs w:val="22"/>
        </w:rPr>
        <w:t>о</w:t>
      </w:r>
      <w:r w:rsidRPr="00483E82">
        <w:rPr>
          <w:rFonts w:cs="Times New Roman"/>
          <w:sz w:val="22"/>
          <w:szCs w:val="22"/>
        </w:rPr>
        <w:t>зиции;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функции логотипа как представительского знака, эмблемы, торговой марки; разл</w:t>
      </w:r>
      <w:r w:rsidRPr="00483E82">
        <w:rPr>
          <w:rFonts w:cs="Times New Roman"/>
          <w:sz w:val="22"/>
          <w:szCs w:val="22"/>
        </w:rPr>
        <w:t>и</w:t>
      </w:r>
      <w:r w:rsidRPr="00483E82">
        <w:rPr>
          <w:rFonts w:cs="Times New Roman"/>
          <w:sz w:val="22"/>
          <w:szCs w:val="22"/>
        </w:rPr>
        <w:t>чать шрифтовой и знаковый виды логотипа; иметь практический опыт разработки логотипа на в</w:t>
      </w:r>
      <w:r w:rsidRPr="00483E82">
        <w:rPr>
          <w:rFonts w:cs="Times New Roman"/>
          <w:sz w:val="22"/>
          <w:szCs w:val="22"/>
        </w:rPr>
        <w:t>ы</w:t>
      </w:r>
      <w:r w:rsidRPr="00483E82">
        <w:rPr>
          <w:rFonts w:cs="Times New Roman"/>
          <w:sz w:val="22"/>
          <w:szCs w:val="22"/>
        </w:rPr>
        <w:t>бранную тему;</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искусстве конструирования книги, дизайне журнала; иметь практ</w:t>
      </w:r>
      <w:r w:rsidRPr="00483E82">
        <w:rPr>
          <w:rFonts w:cs="Times New Roman"/>
          <w:sz w:val="22"/>
          <w:szCs w:val="22"/>
        </w:rPr>
        <w:t>и</w:t>
      </w:r>
      <w:r w:rsidRPr="00483E82">
        <w:rPr>
          <w:rFonts w:cs="Times New Roman"/>
          <w:sz w:val="22"/>
          <w:szCs w:val="22"/>
        </w:rPr>
        <w:t>ческий творческий опыт образного построения книжного и журнального разворотов в качестве гр</w:t>
      </w:r>
      <w:r w:rsidRPr="00483E82">
        <w:rPr>
          <w:rFonts w:cs="Times New Roman"/>
          <w:sz w:val="22"/>
          <w:szCs w:val="22"/>
        </w:rPr>
        <w:t>а</w:t>
      </w:r>
      <w:r w:rsidRPr="00483E82">
        <w:rPr>
          <w:rFonts w:cs="Times New Roman"/>
          <w:sz w:val="22"/>
          <w:szCs w:val="22"/>
        </w:rPr>
        <w:t>фических композиций.</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Социальное значение дизайна и архитектуры как среды жизни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построения объёмно-пространственной композиции как макета архитектурного пространства в реальной жизни;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выполнять построение макета пространственно-объёмной композиции по его чертежу;</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выявлять структуру различных типов зданий и характеризовать влияние объёмов и их соч</w:t>
      </w:r>
      <w:r w:rsidRPr="00483E82">
        <w:rPr>
          <w:rFonts w:cs="Times New Roman"/>
          <w:sz w:val="22"/>
          <w:szCs w:val="22"/>
        </w:rPr>
        <w:t>е</w:t>
      </w:r>
      <w:r w:rsidRPr="00483E82">
        <w:rPr>
          <w:rFonts w:cs="Times New Roman"/>
          <w:sz w:val="22"/>
          <w:szCs w:val="22"/>
        </w:rPr>
        <w:t>таний на образный характер постройки и её влияние на организацию жизнедеятельности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роли строительного материала в эволюции архитектурных конструкций и изменении облика архитектурных сооружений;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w:t>
      </w:r>
      <w:r w:rsidRPr="00483E82">
        <w:rPr>
          <w:rFonts w:cs="Times New Roman"/>
          <w:sz w:val="22"/>
          <w:szCs w:val="22"/>
        </w:rPr>
        <w:t>ь</w:t>
      </w:r>
      <w:r w:rsidRPr="00483E82">
        <w:rPr>
          <w:rFonts w:cs="Times New Roman"/>
          <w:sz w:val="22"/>
          <w:szCs w:val="22"/>
        </w:rPr>
        <w:t>стве, в организации городской среды;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архитектурные и градостроительные изменения в культуре новейшего вр</w:t>
      </w:r>
      <w:r w:rsidRPr="00483E82">
        <w:rPr>
          <w:rFonts w:cs="Times New Roman"/>
          <w:sz w:val="22"/>
          <w:szCs w:val="22"/>
        </w:rPr>
        <w:t>е</w:t>
      </w:r>
      <w:r w:rsidRPr="00483E82">
        <w:rPr>
          <w:rFonts w:cs="Times New Roman"/>
          <w:sz w:val="22"/>
          <w:szCs w:val="22"/>
        </w:rPr>
        <w:t>мени, современный уровень развития технологий и материалов; рассуждать о социокультурных пр</w:t>
      </w:r>
      <w:r w:rsidRPr="00483E82">
        <w:rPr>
          <w:rFonts w:cs="Times New Roman"/>
          <w:sz w:val="22"/>
          <w:szCs w:val="22"/>
        </w:rPr>
        <w:t>о</w:t>
      </w:r>
      <w:r w:rsidRPr="00483E82">
        <w:rPr>
          <w:rFonts w:cs="Times New Roman"/>
          <w:sz w:val="22"/>
          <w:szCs w:val="22"/>
        </w:rPr>
        <w:t>тиворечиях в организации современной городской среды и поисках путей их преодоления;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w:t>
      </w:r>
      <w:r w:rsidRPr="00483E82">
        <w:rPr>
          <w:rFonts w:cs="Times New Roman"/>
          <w:sz w:val="22"/>
          <w:szCs w:val="22"/>
        </w:rPr>
        <w:t>н</w:t>
      </w:r>
      <w:r w:rsidRPr="00483E82">
        <w:rPr>
          <w:rFonts w:cs="Times New Roman"/>
          <w:sz w:val="22"/>
          <w:szCs w:val="22"/>
        </w:rPr>
        <w:t>тичности;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определять понятие «городская среда»; рассматривать и объяснять планировку города как способ организации образа жизни людей;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характеризовать эстетическое и экологическое взаимное сосуществование природы и арх</w:t>
      </w:r>
      <w:r w:rsidRPr="00483E82">
        <w:rPr>
          <w:rFonts w:cs="Times New Roman"/>
          <w:sz w:val="22"/>
          <w:szCs w:val="22"/>
        </w:rPr>
        <w:t>и</w:t>
      </w:r>
      <w:r w:rsidRPr="00483E82">
        <w:rPr>
          <w:rFonts w:cs="Times New Roman"/>
          <w:sz w:val="22"/>
          <w:szCs w:val="22"/>
        </w:rPr>
        <w:t>тектуры; иметь представление о традициях ландшафтно-парковой архитектуры и школах ландшаф</w:t>
      </w:r>
      <w:r w:rsidRPr="00483E82">
        <w:rPr>
          <w:rFonts w:cs="Times New Roman"/>
          <w:sz w:val="22"/>
          <w:szCs w:val="22"/>
        </w:rPr>
        <w:t>т</w:t>
      </w:r>
      <w:r w:rsidRPr="00483E82">
        <w:rPr>
          <w:rFonts w:cs="Times New Roman"/>
          <w:sz w:val="22"/>
          <w:szCs w:val="22"/>
        </w:rPr>
        <w:t>ного дизайна;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роль малой архитектуры и архитектурного дизайна в установке связи между чел</w:t>
      </w:r>
      <w:r w:rsidRPr="00483E82">
        <w:rPr>
          <w:rFonts w:cs="Times New Roman"/>
          <w:sz w:val="22"/>
          <w:szCs w:val="22"/>
        </w:rPr>
        <w:t>о</w:t>
      </w:r>
      <w:r w:rsidRPr="00483E82">
        <w:rPr>
          <w:rFonts w:cs="Times New Roman"/>
          <w:sz w:val="22"/>
          <w:szCs w:val="22"/>
        </w:rPr>
        <w:t>веком и архитектурой, в «проживании» городского пространства;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w:t>
      </w:r>
      <w:r w:rsidRPr="00483E82">
        <w:rPr>
          <w:rFonts w:cs="Times New Roman"/>
          <w:sz w:val="22"/>
          <w:szCs w:val="22"/>
        </w:rPr>
        <w:t>о</w:t>
      </w:r>
      <w:r w:rsidRPr="00483E82">
        <w:rPr>
          <w:rFonts w:cs="Times New Roman"/>
          <w:sz w:val="22"/>
          <w:szCs w:val="22"/>
        </w:rPr>
        <w:t>века в предметах его быта;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творческого проектирования интерьерного пространства для конкретных задач жизнедеятельности человека;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как в одежде проявляются характер человека, его ценностные позиции и конкре</w:t>
      </w:r>
      <w:r w:rsidRPr="00483E82">
        <w:rPr>
          <w:rFonts w:cs="Times New Roman"/>
          <w:sz w:val="22"/>
          <w:szCs w:val="22"/>
        </w:rPr>
        <w:t>т</w:t>
      </w:r>
      <w:r w:rsidRPr="00483E82">
        <w:rPr>
          <w:rFonts w:cs="Times New Roman"/>
          <w:sz w:val="22"/>
          <w:szCs w:val="22"/>
        </w:rPr>
        <w:t>ные намерения действий; объяснять, что такое стиль в одежде;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иметь представление о конструкции костюма и применении законов композиции в проект</w:t>
      </w:r>
      <w:r w:rsidRPr="00483E82">
        <w:rPr>
          <w:rFonts w:cs="Times New Roman"/>
          <w:sz w:val="22"/>
          <w:szCs w:val="22"/>
        </w:rPr>
        <w:t>и</w:t>
      </w:r>
      <w:r w:rsidRPr="00483E82">
        <w:rPr>
          <w:rFonts w:cs="Times New Roman"/>
          <w:sz w:val="22"/>
          <w:szCs w:val="22"/>
        </w:rPr>
        <w:t>ровании одежды, ансамбле в костюме;</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w:t>
      </w:r>
      <w:r w:rsidRPr="00483E82">
        <w:rPr>
          <w:rFonts w:cs="Times New Roman"/>
          <w:sz w:val="22"/>
          <w:szCs w:val="22"/>
        </w:rPr>
        <w:t>д</w:t>
      </w:r>
      <w:r w:rsidRPr="00483E82">
        <w:rPr>
          <w:rFonts w:cs="Times New Roman"/>
          <w:sz w:val="22"/>
          <w:szCs w:val="22"/>
        </w:rPr>
        <w:t>ничной, повседневной и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w:t>
      </w:r>
      <w:r w:rsidRPr="00483E82">
        <w:rPr>
          <w:rFonts w:cs="Times New Roman"/>
          <w:sz w:val="22"/>
          <w:szCs w:val="22"/>
        </w:rPr>
        <w:t>е</w:t>
      </w:r>
      <w:r w:rsidRPr="00483E82">
        <w:rPr>
          <w:rFonts w:cs="Times New Roman"/>
          <w:sz w:val="22"/>
          <w:szCs w:val="22"/>
        </w:rPr>
        <w:t>атральных образов и опыт бытового макияжа; определять эстетические и этические границы прим</w:t>
      </w:r>
      <w:r w:rsidRPr="00483E82">
        <w:rPr>
          <w:rFonts w:cs="Times New Roman"/>
          <w:sz w:val="22"/>
          <w:szCs w:val="22"/>
        </w:rPr>
        <w:t>е</w:t>
      </w:r>
      <w:r w:rsidRPr="00483E82">
        <w:rPr>
          <w:rFonts w:cs="Times New Roman"/>
          <w:sz w:val="22"/>
          <w:szCs w:val="22"/>
        </w:rPr>
        <w:t>нения макияжа и стилистики причёски в повседневном быту.</w:t>
      </w:r>
    </w:p>
    <w:p w:rsidR="00416B7C" w:rsidRPr="00483E82" w:rsidRDefault="00416B7C" w:rsidP="00483E82">
      <w:pPr>
        <w:pStyle w:val="3"/>
        <w:spacing w:before="0" w:after="0" w:line="24" w:lineRule="atLeast"/>
        <w:ind w:firstLine="567"/>
        <w:jc w:val="both"/>
        <w:rPr>
          <w:rFonts w:cs="Times New Roman"/>
        </w:rPr>
      </w:pPr>
      <w:r w:rsidRPr="00483E82">
        <w:rPr>
          <w:rFonts w:cs="Times New Roman"/>
        </w:rPr>
        <w:t>Модуль № 4 «Изображение в синтетических,</w:t>
      </w:r>
      <w:r w:rsidR="004F7A65">
        <w:rPr>
          <w:rFonts w:cs="Times New Roman"/>
        </w:rPr>
        <w:t xml:space="preserve"> </w:t>
      </w:r>
      <w:r w:rsidRPr="00483E82">
        <w:rPr>
          <w:rFonts w:cs="Times New Roman"/>
        </w:rPr>
        <w:t>экранных видах искусства и художественная фотография» (</w:t>
      </w:r>
      <w:r w:rsidRPr="00483E82">
        <w:rPr>
          <w:rStyle w:val="ab"/>
          <w:rFonts w:cs="Times New Roman"/>
          <w:b/>
          <w:bCs/>
        </w:rPr>
        <w:t>вариативный</w:t>
      </w:r>
      <w:r w:rsidRPr="00483E82">
        <w:rPr>
          <w:rFonts w:cs="Times New Roman"/>
        </w:rPr>
        <w:t>):</w:t>
      </w:r>
    </w:p>
    <w:p w:rsidR="00416B7C" w:rsidRPr="00483E82" w:rsidRDefault="00416B7C" w:rsidP="00483E82">
      <w:pPr>
        <w:pStyle w:val="a"/>
        <w:spacing w:line="24" w:lineRule="atLeast"/>
        <w:ind w:left="0" w:firstLine="567"/>
        <w:rPr>
          <w:rFonts w:cs="Times New Roman"/>
          <w:spacing w:val="-3"/>
          <w:sz w:val="22"/>
          <w:szCs w:val="22"/>
        </w:rPr>
      </w:pPr>
      <w:r w:rsidRPr="00483E82">
        <w:rPr>
          <w:rFonts w:cs="Times New Roman"/>
          <w:spacing w:val="-3"/>
          <w:sz w:val="22"/>
          <w:szCs w:val="22"/>
        </w:rPr>
        <w:t>знать о синтетической природе — коллективности творческого процесса в синтетических иску</w:t>
      </w:r>
      <w:r w:rsidRPr="00483E82">
        <w:rPr>
          <w:rFonts w:cs="Times New Roman"/>
          <w:spacing w:val="-3"/>
          <w:sz w:val="22"/>
          <w:szCs w:val="22"/>
        </w:rPr>
        <w:t>с</w:t>
      </w:r>
      <w:r w:rsidRPr="00483E82">
        <w:rPr>
          <w:rFonts w:cs="Times New Roman"/>
          <w:spacing w:val="-3"/>
          <w:sz w:val="22"/>
          <w:szCs w:val="22"/>
        </w:rPr>
        <w:t>ствах, синтезирующих выразительные средства разных видов художественного творчества;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и характеризовать роль визуального образа в синтетических искусствах;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влиянии развития технологий на появление новых видов художес</w:t>
      </w:r>
      <w:r w:rsidRPr="00483E82">
        <w:rPr>
          <w:rFonts w:cs="Times New Roman"/>
          <w:sz w:val="22"/>
          <w:szCs w:val="22"/>
        </w:rPr>
        <w:t>т</w:t>
      </w:r>
      <w:r w:rsidRPr="00483E82">
        <w:rPr>
          <w:rFonts w:cs="Times New Roman"/>
          <w:sz w:val="22"/>
          <w:szCs w:val="22"/>
        </w:rPr>
        <w:t>венного творчества и их развитии параллельно с традиционными видами искусства.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Художник и искусство театра: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истории развития театра и жанровом многообразии театральных представлений;</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роли художника и видах профессиональной художнической деятельности в совр</w:t>
      </w:r>
      <w:r w:rsidRPr="00483E82">
        <w:rPr>
          <w:rFonts w:cs="Times New Roman"/>
          <w:sz w:val="22"/>
          <w:szCs w:val="22"/>
        </w:rPr>
        <w:t>е</w:t>
      </w:r>
      <w:r w:rsidRPr="00483E82">
        <w:rPr>
          <w:rFonts w:cs="Times New Roman"/>
          <w:sz w:val="22"/>
          <w:szCs w:val="22"/>
        </w:rPr>
        <w:t>менном театре;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сценографии и символическом характере сценического образа;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w:t>
      </w:r>
      <w:r w:rsidRPr="00483E82">
        <w:rPr>
          <w:rFonts w:cs="Times New Roman"/>
          <w:sz w:val="22"/>
          <w:szCs w:val="22"/>
        </w:rPr>
        <w:t>к</w:t>
      </w:r>
      <w:r w:rsidRPr="00483E82">
        <w:rPr>
          <w:rFonts w:cs="Times New Roman"/>
          <w:sz w:val="22"/>
          <w:szCs w:val="22"/>
        </w:rPr>
        <w:t>такля;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ведущую роль художника кукольного спектакля как соавтора режиссёра и актёра в процессе создания образа персонажа;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практический навык игрового одушевления куклы из простых бытовых предметов;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t>Художественная фотография: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понятия «длительность экспозиции», «выдержка», «диафрагма»;</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иметь навыки фотографирования и обработки цифровых фотографий с помощью компьютерных графических редакторов;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значение фотографий «Родиноведения» С. М. Прокудина-Горского для с</w:t>
      </w:r>
      <w:r w:rsidRPr="00483E82">
        <w:rPr>
          <w:rFonts w:cs="Times New Roman"/>
          <w:sz w:val="22"/>
          <w:szCs w:val="22"/>
        </w:rPr>
        <w:t>о</w:t>
      </w:r>
      <w:r w:rsidRPr="00483E82">
        <w:rPr>
          <w:rFonts w:cs="Times New Roman"/>
          <w:sz w:val="22"/>
          <w:szCs w:val="22"/>
        </w:rPr>
        <w:t>временных представлений об истории жизни в нашей стране;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различать и характеризовать различные жанры художественной фотографии;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роль света как художественного средства в искусстве фотографии;</w:t>
      </w:r>
    </w:p>
    <w:p w:rsidR="00416B7C" w:rsidRPr="00483E82" w:rsidRDefault="00416B7C" w:rsidP="00483E82">
      <w:pPr>
        <w:pStyle w:val="a"/>
        <w:spacing w:line="24" w:lineRule="atLeast"/>
        <w:ind w:left="0" w:firstLine="567"/>
        <w:rPr>
          <w:rFonts w:cs="Times New Roman"/>
          <w:spacing w:val="-2"/>
          <w:sz w:val="22"/>
          <w:szCs w:val="22"/>
        </w:rPr>
      </w:pPr>
      <w:r w:rsidRPr="00483E82">
        <w:rPr>
          <w:rFonts w:cs="Times New Roman"/>
          <w:spacing w:val="-2"/>
          <w:sz w:val="22"/>
          <w:szCs w:val="22"/>
        </w:rPr>
        <w:t>понимать, как в художественной фотографии проявляются средства выразительности изобр</w:t>
      </w:r>
      <w:r w:rsidRPr="00483E82">
        <w:rPr>
          <w:rFonts w:cs="Times New Roman"/>
          <w:spacing w:val="-2"/>
          <w:sz w:val="22"/>
          <w:szCs w:val="22"/>
        </w:rPr>
        <w:t>а</w:t>
      </w:r>
      <w:r w:rsidRPr="00483E82">
        <w:rPr>
          <w:rFonts w:cs="Times New Roman"/>
          <w:spacing w:val="-2"/>
          <w:sz w:val="22"/>
          <w:szCs w:val="22"/>
        </w:rPr>
        <w:t>зительного искусства, и стремиться к их применению в своей практике фотографирования;</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обретать опыт художественного наблюдения жизни, развивая познавательный интерес и вн</w:t>
      </w:r>
      <w:r w:rsidRPr="00483E82">
        <w:rPr>
          <w:rFonts w:cs="Times New Roman"/>
          <w:sz w:val="22"/>
          <w:szCs w:val="22"/>
        </w:rPr>
        <w:t>и</w:t>
      </w:r>
      <w:r w:rsidRPr="00483E82">
        <w:rPr>
          <w:rFonts w:cs="Times New Roman"/>
          <w:sz w:val="22"/>
          <w:szCs w:val="22"/>
        </w:rPr>
        <w:t>мание к окружающему миру, к людям;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w:t>
      </w:r>
      <w:r w:rsidRPr="00483E82">
        <w:rPr>
          <w:rFonts w:cs="Times New Roman"/>
          <w:sz w:val="22"/>
          <w:szCs w:val="22"/>
        </w:rPr>
        <w:t>о</w:t>
      </w:r>
      <w:r w:rsidRPr="00483E82">
        <w:rPr>
          <w:rFonts w:cs="Times New Roman"/>
          <w:sz w:val="22"/>
          <w:szCs w:val="22"/>
        </w:rPr>
        <w:t>жественной культуре;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lastRenderedPageBreak/>
        <w:t>понимать значение репортажного жанра, роли журналистов-фотографов в истории ХХ в. и современном мире;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навыки компьютерной обработки и преобразования фотографий.</w:t>
      </w:r>
    </w:p>
    <w:p w:rsidR="00416B7C" w:rsidRPr="00483E82" w:rsidRDefault="00416B7C" w:rsidP="00483E82">
      <w:pPr>
        <w:pStyle w:val="4"/>
        <w:keepNext/>
        <w:spacing w:before="0" w:after="0" w:line="24" w:lineRule="atLeast"/>
        <w:ind w:firstLine="567"/>
        <w:jc w:val="both"/>
        <w:rPr>
          <w:rFonts w:cs="Times New Roman"/>
          <w:sz w:val="22"/>
          <w:szCs w:val="22"/>
        </w:rPr>
      </w:pPr>
      <w:r w:rsidRPr="00483E82">
        <w:rPr>
          <w:rFonts w:cs="Times New Roman"/>
          <w:sz w:val="22"/>
          <w:szCs w:val="22"/>
        </w:rPr>
        <w:t>Изображение и искусство кино:</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этапах в истории кино и его эволюции как искусства;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уметь объяснять, почему экранное время и всё изображаемое в фильме, являясь условностью, формирует у людей восприятие реального мира;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об экранных искусствах как монтаже композиционно построенных ка</w:t>
      </w:r>
      <w:r w:rsidRPr="00483E82">
        <w:rPr>
          <w:rFonts w:cs="Times New Roman"/>
          <w:sz w:val="22"/>
          <w:szCs w:val="22"/>
        </w:rPr>
        <w:t>д</w:t>
      </w:r>
      <w:r w:rsidRPr="00483E82">
        <w:rPr>
          <w:rFonts w:cs="Times New Roman"/>
          <w:sz w:val="22"/>
          <w:szCs w:val="22"/>
        </w:rPr>
        <w:t>ров;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роль видео в современной бытовой культуре;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приобрести опыт создания видеоролика; осваивать основные этапы создания видеоролика и планировать свою работу по созданию видеоролика;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различие задач при создании видеороликов разных жанров: видеорепортажа, игр</w:t>
      </w:r>
      <w:r w:rsidRPr="00483E82">
        <w:rPr>
          <w:rFonts w:cs="Times New Roman"/>
          <w:sz w:val="22"/>
          <w:szCs w:val="22"/>
        </w:rPr>
        <w:t>о</w:t>
      </w:r>
      <w:r w:rsidRPr="00483E82">
        <w:rPr>
          <w:rFonts w:cs="Times New Roman"/>
          <w:sz w:val="22"/>
          <w:szCs w:val="22"/>
        </w:rPr>
        <w:t>вого короткометражного фильма, социальной рекламы, анимационного фильма, музыкального клипа, документального фильма;</w:t>
      </w:r>
    </w:p>
    <w:p w:rsidR="00416B7C" w:rsidRPr="00483E82" w:rsidRDefault="00416B7C" w:rsidP="00483E82">
      <w:pPr>
        <w:pStyle w:val="a"/>
        <w:spacing w:line="24" w:lineRule="atLeast"/>
        <w:ind w:left="0" w:firstLine="567"/>
        <w:rPr>
          <w:rFonts w:cs="Times New Roman"/>
          <w:spacing w:val="-3"/>
          <w:sz w:val="22"/>
          <w:szCs w:val="22"/>
        </w:rPr>
      </w:pPr>
      <w:r w:rsidRPr="00483E82">
        <w:rPr>
          <w:rFonts w:cs="Times New Roman"/>
          <w:spacing w:val="-3"/>
          <w:sz w:val="22"/>
          <w:szCs w:val="22"/>
        </w:rPr>
        <w:t>осваивать начальные навыки практической работы по видеомонтажу на основе соответствующих компьютерных программ;</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обрести навык критического осмысления качества снятых роликов;</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знания по истории мультипликации и уметь приводить примеры использования эле</w:t>
      </w:r>
      <w:r w:rsidRPr="00483E82">
        <w:rPr>
          <w:rFonts w:cs="Times New Roman"/>
          <w:sz w:val="22"/>
          <w:szCs w:val="22"/>
        </w:rPr>
        <w:t>к</w:t>
      </w:r>
      <w:r w:rsidRPr="00483E82">
        <w:rPr>
          <w:rFonts w:cs="Times New Roman"/>
          <w:sz w:val="22"/>
          <w:szCs w:val="22"/>
        </w:rPr>
        <w:t>тронно-цифровых технологий в современном игровом кинематографе;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анализа художественного образа и средств его достижения в лучших отечестве</w:t>
      </w:r>
      <w:r w:rsidRPr="00483E82">
        <w:rPr>
          <w:rFonts w:cs="Times New Roman"/>
          <w:sz w:val="22"/>
          <w:szCs w:val="22"/>
        </w:rPr>
        <w:t>н</w:t>
      </w:r>
      <w:r w:rsidRPr="00483E82">
        <w:rPr>
          <w:rFonts w:cs="Times New Roman"/>
          <w:sz w:val="22"/>
          <w:szCs w:val="22"/>
        </w:rPr>
        <w:t>ных мультфильмах; осознавать многообразие подходов, поэзию и уникальность художественных о</w:t>
      </w:r>
      <w:r w:rsidRPr="00483E82">
        <w:rPr>
          <w:rFonts w:cs="Times New Roman"/>
          <w:sz w:val="22"/>
          <w:szCs w:val="22"/>
        </w:rPr>
        <w:t>б</w:t>
      </w:r>
      <w:r w:rsidRPr="00483E82">
        <w:rPr>
          <w:rFonts w:cs="Times New Roman"/>
          <w:sz w:val="22"/>
          <w:szCs w:val="22"/>
        </w:rPr>
        <w:t>разов отечественной мультипликации;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осваивать опыт создания компьютерной анимации в выбранной технике и в соответствующей компьютерной программе;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опыт совместной творческой коллективной работы по созданию анимационного фильма.</w:t>
      </w:r>
    </w:p>
    <w:p w:rsidR="00416B7C" w:rsidRPr="00483E82" w:rsidRDefault="00416B7C" w:rsidP="00483E82">
      <w:pPr>
        <w:pStyle w:val="4"/>
        <w:spacing w:before="0" w:after="0" w:line="24" w:lineRule="atLeast"/>
        <w:ind w:firstLine="567"/>
        <w:jc w:val="both"/>
        <w:rPr>
          <w:rFonts w:cs="Times New Roman"/>
          <w:sz w:val="22"/>
          <w:szCs w:val="22"/>
        </w:rPr>
      </w:pPr>
      <w:r w:rsidRPr="00483E82">
        <w:rPr>
          <w:rFonts w:cs="Times New Roman"/>
          <w:sz w:val="22"/>
          <w:szCs w:val="22"/>
        </w:rPr>
        <w:t>Изобразительное искусство на телевидении: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w:t>
      </w:r>
      <w:r w:rsidRPr="00483E82">
        <w:rPr>
          <w:rFonts w:cs="Times New Roman"/>
          <w:sz w:val="22"/>
          <w:szCs w:val="22"/>
        </w:rPr>
        <w:t>а</w:t>
      </w:r>
      <w:r w:rsidRPr="00483E82">
        <w:rPr>
          <w:rFonts w:cs="Times New Roman"/>
          <w:sz w:val="22"/>
          <w:szCs w:val="22"/>
        </w:rPr>
        <w:t>ции досуга;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знать о создателе телевидения — русском инженере Владимире Зворыкине;</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осознавать роль телевидения в превращении мира в единое информационное пространство;</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иметь представление о многих направлениях деятельности и профессиях художника на тел</w:t>
      </w:r>
      <w:r w:rsidRPr="00483E82">
        <w:rPr>
          <w:rFonts w:cs="Times New Roman"/>
          <w:sz w:val="22"/>
          <w:szCs w:val="22"/>
        </w:rPr>
        <w:t>е</w:t>
      </w:r>
      <w:r w:rsidRPr="00483E82">
        <w:rPr>
          <w:rFonts w:cs="Times New Roman"/>
          <w:sz w:val="22"/>
          <w:szCs w:val="22"/>
        </w:rPr>
        <w:t>видении;</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применять полученные знания и опыт творчества в работе школьного телевидения и студии мультимедиа;</w:t>
      </w:r>
    </w:p>
    <w:p w:rsidR="00416B7C" w:rsidRPr="00483E82" w:rsidRDefault="00416B7C" w:rsidP="00483E82">
      <w:pPr>
        <w:pStyle w:val="a"/>
        <w:spacing w:line="24" w:lineRule="atLeast"/>
        <w:ind w:left="0" w:firstLine="567"/>
        <w:rPr>
          <w:rFonts w:cs="Times New Roman"/>
          <w:sz w:val="22"/>
          <w:szCs w:val="22"/>
        </w:rPr>
      </w:pPr>
      <w:r w:rsidRPr="00483E82">
        <w:rPr>
          <w:rFonts w:cs="Times New Roman"/>
          <w:sz w:val="22"/>
          <w:szCs w:val="22"/>
        </w:rPr>
        <w:t>понимать образовательные задачи зрительской культуры и необходимость зрительских ум</w:t>
      </w:r>
      <w:r w:rsidRPr="00483E82">
        <w:rPr>
          <w:rFonts w:cs="Times New Roman"/>
          <w:sz w:val="22"/>
          <w:szCs w:val="22"/>
        </w:rPr>
        <w:t>е</w:t>
      </w:r>
      <w:r w:rsidRPr="00483E82">
        <w:rPr>
          <w:rFonts w:cs="Times New Roman"/>
          <w:sz w:val="22"/>
          <w:szCs w:val="22"/>
        </w:rPr>
        <w:t>ний;</w:t>
      </w:r>
    </w:p>
    <w:p w:rsidR="004F7A65" w:rsidRDefault="00416B7C" w:rsidP="00483E82">
      <w:pPr>
        <w:pStyle w:val="a"/>
        <w:spacing w:line="24" w:lineRule="atLeast"/>
        <w:ind w:left="0" w:firstLine="567"/>
        <w:rPr>
          <w:rFonts w:cs="Times New Roman"/>
          <w:sz w:val="22"/>
          <w:szCs w:val="22"/>
        </w:rPr>
      </w:pPr>
      <w:r w:rsidRPr="004F7A65">
        <w:rPr>
          <w:rFonts w:cs="Times New Roman"/>
          <w:sz w:val="22"/>
          <w:szCs w:val="22"/>
        </w:rPr>
        <w:t>осознавать значение художественной культуры для личностного духовно-нравственного ра</w:t>
      </w:r>
      <w:r w:rsidRPr="004F7A65">
        <w:rPr>
          <w:rFonts w:cs="Times New Roman"/>
          <w:sz w:val="22"/>
          <w:szCs w:val="22"/>
        </w:rPr>
        <w:t>з</w:t>
      </w:r>
      <w:r w:rsidRPr="004F7A65">
        <w:rPr>
          <w:rFonts w:cs="Times New Roman"/>
          <w:sz w:val="22"/>
          <w:szCs w:val="22"/>
        </w:rPr>
        <w:t>вития и самореализации, определять место и роль художественной деятельности в своей жизни и в жизни общества.</w:t>
      </w:r>
      <w:r w:rsidR="004F7A65" w:rsidRPr="004F7A65">
        <w:rPr>
          <w:rFonts w:cs="Times New Roman"/>
          <w:sz w:val="22"/>
          <w:szCs w:val="22"/>
        </w:rPr>
        <w:t xml:space="preserve"> </w:t>
      </w:r>
    </w:p>
    <w:p w:rsidR="00416B7C" w:rsidRPr="004F7A65" w:rsidRDefault="00416B7C" w:rsidP="004F7A65">
      <w:pPr>
        <w:pStyle w:val="a"/>
        <w:numPr>
          <w:ilvl w:val="0"/>
          <w:numId w:val="0"/>
        </w:numPr>
        <w:spacing w:line="24" w:lineRule="atLeast"/>
        <w:ind w:left="567"/>
        <w:rPr>
          <w:rFonts w:cs="Times New Roman"/>
          <w:b/>
          <w:sz w:val="22"/>
          <w:szCs w:val="22"/>
        </w:rPr>
      </w:pPr>
      <w:r w:rsidRPr="004F7A65">
        <w:rPr>
          <w:rFonts w:cs="Times New Roman"/>
          <w:b/>
          <w:sz w:val="22"/>
          <w:szCs w:val="22"/>
        </w:rPr>
        <w:t>МУЗЫКА</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 xml:space="preserve">Общая характеристика учебного предмета «Музыка» </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w:t>
      </w:r>
      <w:r w:rsidRPr="00483E82">
        <w:rPr>
          <w:rFonts w:cs="Times New Roman"/>
          <w:sz w:val="22"/>
          <w:szCs w:val="22"/>
        </w:rPr>
        <w:t>н</w:t>
      </w:r>
      <w:r w:rsidRPr="00483E82">
        <w:rPr>
          <w:rFonts w:cs="Times New Roman"/>
          <w:sz w:val="22"/>
          <w:szCs w:val="22"/>
        </w:rPr>
        <w:t>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w:t>
      </w:r>
      <w:r w:rsidRPr="00483E82">
        <w:rPr>
          <w:rFonts w:cs="Times New Roman"/>
          <w:sz w:val="22"/>
          <w:szCs w:val="22"/>
        </w:rPr>
        <w:t>н</w:t>
      </w:r>
      <w:r w:rsidRPr="00483E82">
        <w:rPr>
          <w:rFonts w:cs="Times New Roman"/>
          <w:sz w:val="22"/>
          <w:szCs w:val="22"/>
        </w:rPr>
        <w:t>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w:t>
      </w:r>
      <w:r w:rsidRPr="00483E82">
        <w:rPr>
          <w:rFonts w:cs="Times New Roman"/>
          <w:sz w:val="22"/>
          <w:szCs w:val="22"/>
        </w:rPr>
        <w:lastRenderedPageBreak/>
        <w:t>понимать и принимать образ жизни, способ мышления и мировоззрение представителей других н</w:t>
      </w:r>
      <w:r w:rsidRPr="00483E82">
        <w:rPr>
          <w:rFonts w:cs="Times New Roman"/>
          <w:sz w:val="22"/>
          <w:szCs w:val="22"/>
        </w:rPr>
        <w:t>а</w:t>
      </w:r>
      <w:r w:rsidRPr="00483E82">
        <w:rPr>
          <w:rFonts w:cs="Times New Roman"/>
          <w:sz w:val="22"/>
          <w:szCs w:val="22"/>
        </w:rPr>
        <w:t>родов и культур.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Музыка, являясь эффективным способом коммуникации, обеспечивает межличностное и соц</w:t>
      </w:r>
      <w:r w:rsidRPr="00483E82">
        <w:rPr>
          <w:rFonts w:cs="Times New Roman"/>
          <w:sz w:val="22"/>
          <w:szCs w:val="22"/>
        </w:rPr>
        <w:t>и</w:t>
      </w:r>
      <w:r w:rsidRPr="00483E82">
        <w:rPr>
          <w:rFonts w:cs="Times New Roman"/>
          <w:sz w:val="22"/>
          <w:szCs w:val="22"/>
        </w:rPr>
        <w:t>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w:t>
      </w:r>
      <w:r w:rsidRPr="00483E82">
        <w:rPr>
          <w:rFonts w:cs="Times New Roman"/>
          <w:sz w:val="22"/>
          <w:szCs w:val="22"/>
        </w:rPr>
        <w:t>с</w:t>
      </w:r>
      <w:r w:rsidRPr="00483E82">
        <w:rPr>
          <w:rFonts w:cs="Times New Roman"/>
          <w:sz w:val="22"/>
          <w:szCs w:val="22"/>
        </w:rPr>
        <w:t>сенцией культурного кода, сохраняющего в свёрнутом виде всю систему мировоззрения предков, п</w:t>
      </w:r>
      <w:r w:rsidRPr="00483E82">
        <w:rPr>
          <w:rFonts w:cs="Times New Roman"/>
          <w:sz w:val="22"/>
          <w:szCs w:val="22"/>
        </w:rPr>
        <w:t>е</w:t>
      </w:r>
      <w:r w:rsidRPr="00483E82">
        <w:rPr>
          <w:rFonts w:cs="Times New Roman"/>
          <w:sz w:val="22"/>
          <w:szCs w:val="22"/>
        </w:rPr>
        <w:t>редаваемую музыкой не только через сознание, но и на более глубоком — подсознательном — уровне.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w:t>
      </w:r>
      <w:r w:rsidRPr="00483E82">
        <w:rPr>
          <w:rFonts w:cs="Times New Roman"/>
          <w:sz w:val="22"/>
          <w:szCs w:val="22"/>
        </w:rPr>
        <w:t>у</w:t>
      </w:r>
      <w:r w:rsidRPr="00483E82">
        <w:rPr>
          <w:rFonts w:cs="Times New Roman"/>
          <w:sz w:val="22"/>
          <w:szCs w:val="22"/>
        </w:rPr>
        <w:t>альный опыт в предвидении будущего и его сравнении с прошлым.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Музыка обеспечивает развитие интеллектуальных и творческих способностей ребёнка, разв</w:t>
      </w:r>
      <w:r w:rsidRPr="00483E82">
        <w:rPr>
          <w:rFonts w:cs="Times New Roman"/>
          <w:sz w:val="22"/>
          <w:szCs w:val="22"/>
        </w:rPr>
        <w:t>и</w:t>
      </w:r>
      <w:r w:rsidRPr="00483E82">
        <w:rPr>
          <w:rFonts w:cs="Times New Roman"/>
          <w:sz w:val="22"/>
          <w:szCs w:val="22"/>
        </w:rPr>
        <w:t>вает его абстрактное мышление, память и воображение, формирует умения и навыки в сфере эм</w:t>
      </w:r>
      <w:r w:rsidRPr="00483E82">
        <w:rPr>
          <w:rFonts w:cs="Times New Roman"/>
          <w:sz w:val="22"/>
          <w:szCs w:val="22"/>
        </w:rPr>
        <w:t>о</w:t>
      </w:r>
      <w:r w:rsidRPr="00483E82">
        <w:rPr>
          <w:rFonts w:cs="Times New Roman"/>
          <w:sz w:val="22"/>
          <w:szCs w:val="22"/>
        </w:rPr>
        <w:t>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483E82" w:rsidRDefault="00416B7C" w:rsidP="00483E82">
      <w:pPr>
        <w:pStyle w:val="20"/>
        <w:keepNext/>
        <w:spacing w:before="0" w:after="0" w:line="24" w:lineRule="atLeast"/>
        <w:ind w:firstLine="567"/>
        <w:jc w:val="both"/>
        <w:rPr>
          <w:rFonts w:cs="Times New Roman"/>
        </w:rPr>
      </w:pPr>
      <w:r w:rsidRPr="00483E82">
        <w:rPr>
          <w:rFonts w:cs="Times New Roman"/>
        </w:rPr>
        <w:t>Цель изучения учебного предмета «Музыка»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w:t>
      </w:r>
      <w:r w:rsidRPr="00483E82">
        <w:rPr>
          <w:rFonts w:cs="Times New Roman"/>
          <w:sz w:val="22"/>
          <w:szCs w:val="22"/>
        </w:rPr>
        <w:t>о</w:t>
      </w:r>
      <w:r w:rsidRPr="00483E82">
        <w:rPr>
          <w:rFonts w:cs="Times New Roman"/>
          <w:sz w:val="22"/>
          <w:szCs w:val="22"/>
        </w:rPr>
        <w:t>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w:t>
      </w:r>
      <w:r w:rsidRPr="00483E82">
        <w:rPr>
          <w:rFonts w:cs="Times New Roman"/>
          <w:sz w:val="22"/>
          <w:szCs w:val="22"/>
        </w:rPr>
        <w:t>в</w:t>
      </w:r>
      <w:r w:rsidRPr="00483E82">
        <w:rPr>
          <w:rFonts w:cs="Times New Roman"/>
          <w:sz w:val="22"/>
          <w:szCs w:val="22"/>
        </w:rPr>
        <w:t>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w:t>
      </w:r>
      <w:r w:rsidRPr="00483E82">
        <w:rPr>
          <w:rFonts w:cs="Times New Roman"/>
          <w:sz w:val="22"/>
          <w:szCs w:val="22"/>
        </w:rPr>
        <w:t>и</w:t>
      </w:r>
      <w:r w:rsidRPr="00483E82">
        <w:rPr>
          <w:rFonts w:cs="Times New Roman"/>
          <w:sz w:val="22"/>
          <w:szCs w:val="22"/>
        </w:rPr>
        <w:t>рование художественно-творческого процесса, самовыражение через творчество).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процессе конкретизации учебных целей их реализация осуществляется по следующим н</w:t>
      </w:r>
      <w:r w:rsidRPr="00483E82">
        <w:rPr>
          <w:rFonts w:cs="Times New Roman"/>
          <w:sz w:val="22"/>
          <w:szCs w:val="22"/>
        </w:rPr>
        <w:t>а</w:t>
      </w:r>
      <w:r w:rsidRPr="00483E82">
        <w:rPr>
          <w:rFonts w:cs="Times New Roman"/>
          <w:sz w:val="22"/>
          <w:szCs w:val="22"/>
        </w:rPr>
        <w:t>правлениям: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становление системы ценностей обучающихся, развитие целостного миропонимания в еди</w:t>
      </w:r>
      <w:r w:rsidRPr="00483E82">
        <w:rPr>
          <w:rFonts w:cs="Times New Roman"/>
          <w:sz w:val="22"/>
          <w:szCs w:val="22"/>
        </w:rPr>
        <w:t>н</w:t>
      </w:r>
      <w:r w:rsidRPr="00483E82">
        <w:rPr>
          <w:rFonts w:cs="Times New Roman"/>
          <w:sz w:val="22"/>
          <w:szCs w:val="22"/>
        </w:rPr>
        <w:t>стве эмоциональной и познавательной сферы;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развитие потребности в общении с произведениями искусства, осознание значения муз</w:t>
      </w:r>
      <w:r w:rsidRPr="00483E82">
        <w:rPr>
          <w:rFonts w:cs="Times New Roman"/>
          <w:sz w:val="22"/>
          <w:szCs w:val="22"/>
        </w:rPr>
        <w:t>ы</w:t>
      </w:r>
      <w:r w:rsidRPr="00483E82">
        <w:rPr>
          <w:rFonts w:cs="Times New Roman"/>
          <w:sz w:val="22"/>
          <w:szCs w:val="22"/>
        </w:rPr>
        <w:t>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формирование творческих способностей ребёнка, развитие внутренней мотивации к интон</w:t>
      </w:r>
      <w:r w:rsidRPr="00483E82">
        <w:rPr>
          <w:rFonts w:cs="Times New Roman"/>
          <w:sz w:val="22"/>
          <w:szCs w:val="22"/>
        </w:rPr>
        <w:t>а</w:t>
      </w:r>
      <w:r w:rsidRPr="00483E82">
        <w:rPr>
          <w:rFonts w:cs="Times New Roman"/>
          <w:sz w:val="22"/>
          <w:szCs w:val="22"/>
        </w:rPr>
        <w:t>ционно-содержательной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Важнейшими задачами изучения предмета «Музыка» в основной школе являются: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w:t>
      </w:r>
      <w:r w:rsidR="0073573A" w:rsidRPr="00483E82">
        <w:rPr>
          <w:rFonts w:cs="Times New Roman"/>
          <w:sz w:val="22"/>
          <w:szCs w:val="22"/>
        </w:rPr>
        <w:t> </w:t>
      </w:r>
      <w:r w:rsidRPr="00483E82">
        <w:rPr>
          <w:rFonts w:cs="Times New Roman"/>
          <w:sz w:val="22"/>
          <w:szCs w:val="22"/>
        </w:rPr>
        <w:t>Приобщение к общечеловеческим духовным ценностям через личный психологический опыт эмоционально-эстетического переживания.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w:t>
      </w:r>
      <w:r w:rsidR="0073573A" w:rsidRPr="00483E82">
        <w:rPr>
          <w:rFonts w:cs="Times New Roman"/>
          <w:sz w:val="22"/>
          <w:szCs w:val="22"/>
        </w:rPr>
        <w:t> </w:t>
      </w:r>
      <w:r w:rsidRPr="00483E82">
        <w:rPr>
          <w:rFonts w:cs="Times New Roman"/>
          <w:sz w:val="22"/>
          <w:szCs w:val="22"/>
        </w:rPr>
        <w:t>Осознание социальной функции музыки. Стремление понять закономерности развития м</w:t>
      </w:r>
      <w:r w:rsidRPr="00483E82">
        <w:rPr>
          <w:rFonts w:cs="Times New Roman"/>
          <w:sz w:val="22"/>
          <w:szCs w:val="22"/>
        </w:rPr>
        <w:t>у</w:t>
      </w:r>
      <w:r w:rsidRPr="00483E82">
        <w:rPr>
          <w:rFonts w:cs="Times New Roman"/>
          <w:sz w:val="22"/>
          <w:szCs w:val="22"/>
        </w:rPr>
        <w:t>зыкального искусства, условия разнообразного проявления и бытования музыки в человеческом о</w:t>
      </w:r>
      <w:r w:rsidRPr="00483E82">
        <w:rPr>
          <w:rFonts w:cs="Times New Roman"/>
          <w:sz w:val="22"/>
          <w:szCs w:val="22"/>
        </w:rPr>
        <w:t>б</w:t>
      </w:r>
      <w:r w:rsidRPr="00483E82">
        <w:rPr>
          <w:rFonts w:cs="Times New Roman"/>
          <w:sz w:val="22"/>
          <w:szCs w:val="22"/>
        </w:rPr>
        <w:t>ществе, специфики её воздействия на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w:t>
      </w:r>
      <w:r w:rsidR="0073573A" w:rsidRPr="00483E82">
        <w:rPr>
          <w:rFonts w:cs="Times New Roman"/>
          <w:sz w:val="22"/>
          <w:szCs w:val="22"/>
        </w:rPr>
        <w:t> </w:t>
      </w:r>
      <w:r w:rsidRPr="00483E82">
        <w:rPr>
          <w:rFonts w:cs="Times New Roman"/>
          <w:sz w:val="22"/>
          <w:szCs w:val="22"/>
        </w:rPr>
        <w:t>Формирование ценностных личных предпочтений в сфере музыкального искусства. Восп</w:t>
      </w:r>
      <w:r w:rsidRPr="00483E82">
        <w:rPr>
          <w:rFonts w:cs="Times New Roman"/>
          <w:sz w:val="22"/>
          <w:szCs w:val="22"/>
        </w:rPr>
        <w:t>и</w:t>
      </w:r>
      <w:r w:rsidRPr="00483E82">
        <w:rPr>
          <w:rFonts w:cs="Times New Roman"/>
          <w:sz w:val="22"/>
          <w:szCs w:val="22"/>
        </w:rPr>
        <w:t>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w:t>
      </w:r>
      <w:r w:rsidR="0073573A" w:rsidRPr="00483E82">
        <w:rPr>
          <w:rFonts w:cs="Times New Roman"/>
          <w:sz w:val="22"/>
          <w:szCs w:val="22"/>
        </w:rPr>
        <w:t> </w:t>
      </w:r>
      <w:r w:rsidRPr="00483E82">
        <w:rPr>
          <w:rFonts w:cs="Times New Roman"/>
          <w:sz w:val="22"/>
          <w:szCs w:val="22"/>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w:t>
      </w:r>
      <w:r w:rsidRPr="00483E82">
        <w:rPr>
          <w:rFonts w:cs="Times New Roman"/>
          <w:sz w:val="22"/>
          <w:szCs w:val="22"/>
        </w:rPr>
        <w:t>ы</w:t>
      </w:r>
      <w:r w:rsidRPr="00483E82">
        <w:rPr>
          <w:rFonts w:cs="Times New Roman"/>
          <w:sz w:val="22"/>
          <w:szCs w:val="22"/>
        </w:rPr>
        <w:t>кальных стилей.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w:t>
      </w:r>
      <w:r w:rsidR="0073573A" w:rsidRPr="00483E82">
        <w:rPr>
          <w:rFonts w:cs="Times New Roman"/>
          <w:sz w:val="22"/>
          <w:szCs w:val="22"/>
        </w:rPr>
        <w:t> </w:t>
      </w:r>
      <w:r w:rsidRPr="00483E82">
        <w:rPr>
          <w:rFonts w:cs="Times New Roman"/>
          <w:sz w:val="22"/>
          <w:szCs w:val="22"/>
        </w:rPr>
        <w:t>Развитие общих и специальных музыкальных способностей, совершенствование в предме</w:t>
      </w:r>
      <w:r w:rsidRPr="00483E82">
        <w:rPr>
          <w:rFonts w:cs="Times New Roman"/>
          <w:sz w:val="22"/>
          <w:szCs w:val="22"/>
        </w:rPr>
        <w:t>т</w:t>
      </w:r>
      <w:r w:rsidRPr="00483E82">
        <w:rPr>
          <w:rFonts w:cs="Times New Roman"/>
          <w:sz w:val="22"/>
          <w:szCs w:val="22"/>
        </w:rPr>
        <w:t>ных умениях и навыках, в том числе: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w:t>
      </w:r>
      <w:r w:rsidRPr="00483E82">
        <w:rPr>
          <w:rFonts w:cs="Times New Roman"/>
          <w:sz w:val="22"/>
          <w:szCs w:val="22"/>
        </w:rPr>
        <w:t>о</w:t>
      </w:r>
      <w:r w:rsidRPr="00483E82">
        <w:rPr>
          <w:rFonts w:cs="Times New Roman"/>
          <w:sz w:val="22"/>
          <w:szCs w:val="22"/>
        </w:rPr>
        <w:t>изведением);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w:t>
      </w:r>
      <w:r w:rsidRPr="00483E82">
        <w:rPr>
          <w:rFonts w:cs="Times New Roman"/>
          <w:sz w:val="22"/>
          <w:szCs w:val="22"/>
        </w:rPr>
        <w:t>н</w:t>
      </w:r>
      <w:r w:rsidRPr="00483E82">
        <w:rPr>
          <w:rFonts w:cs="Times New Roman"/>
          <w:sz w:val="22"/>
          <w:szCs w:val="22"/>
        </w:rPr>
        <w:t>струментах);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в) сочинение (элементы вокальной и инструментальной импровизации, композиции, аранж</w:t>
      </w:r>
      <w:r w:rsidRPr="00483E82">
        <w:rPr>
          <w:rFonts w:cs="Times New Roman"/>
          <w:sz w:val="22"/>
          <w:szCs w:val="22"/>
        </w:rPr>
        <w:t>и</w:t>
      </w:r>
      <w:r w:rsidRPr="00483E82">
        <w:rPr>
          <w:rFonts w:cs="Times New Roman"/>
          <w:sz w:val="22"/>
          <w:szCs w:val="22"/>
        </w:rPr>
        <w:t>ровки, в том числе с использованием цифровых программных продуктов);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 музыкальное движение (пластическое интонирование, инсценировка, танец, двигательное моделирование и др.);</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 творческие проекты, музыкально-театральная деятельность (концерты, фестивали, предста</w:t>
      </w:r>
      <w:r w:rsidRPr="00483E82">
        <w:rPr>
          <w:rFonts w:cs="Times New Roman"/>
          <w:sz w:val="22"/>
          <w:szCs w:val="22"/>
        </w:rPr>
        <w:t>в</w:t>
      </w:r>
      <w:r w:rsidRPr="00483E82">
        <w:rPr>
          <w:rFonts w:cs="Times New Roman"/>
          <w:sz w:val="22"/>
          <w:szCs w:val="22"/>
        </w:rPr>
        <w:t>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е) исследовательская деятельность на материале музыкального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w:t>
      </w:r>
      <w:r w:rsidR="0073573A" w:rsidRPr="00483E82">
        <w:rPr>
          <w:rFonts w:cs="Times New Roman"/>
          <w:sz w:val="22"/>
          <w:szCs w:val="22"/>
        </w:rPr>
        <w:t> </w:t>
      </w:r>
      <w:r w:rsidRPr="00483E82">
        <w:rPr>
          <w:rFonts w:cs="Times New Roman"/>
          <w:sz w:val="22"/>
          <w:szCs w:val="22"/>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w:t>
      </w:r>
      <w:r w:rsidRPr="00483E82">
        <w:rPr>
          <w:rFonts w:cs="Times New Roman"/>
          <w:sz w:val="22"/>
          <w:szCs w:val="22"/>
        </w:rPr>
        <w:t>у</w:t>
      </w:r>
      <w:r w:rsidRPr="00483E82">
        <w:rPr>
          <w:rFonts w:cs="Times New Roman"/>
          <w:sz w:val="22"/>
          <w:szCs w:val="22"/>
        </w:rPr>
        <w:t>зыкальной культуре.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Программа составлена на основе модульного принципа построения учебного материала и д</w:t>
      </w:r>
      <w:r w:rsidRPr="00483E82">
        <w:rPr>
          <w:rFonts w:cs="Times New Roman"/>
          <w:sz w:val="22"/>
          <w:szCs w:val="22"/>
        </w:rPr>
        <w:t>о</w:t>
      </w:r>
      <w:r w:rsidRPr="00483E82">
        <w:rPr>
          <w:rFonts w:cs="Times New Roman"/>
          <w:sz w:val="22"/>
          <w:szCs w:val="22"/>
        </w:rPr>
        <w:t>пускает вариативный подход к очерёдности изучения модулей, принципам компоновки учебных тем, форм и методов освоения содержания.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w:t>
      </w:r>
      <w:r w:rsidRPr="00483E82">
        <w:rPr>
          <w:rFonts w:cs="Times New Roman"/>
          <w:sz w:val="22"/>
          <w:szCs w:val="22"/>
        </w:rPr>
        <w:t>а</w:t>
      </w:r>
      <w:r w:rsidRPr="00483E82">
        <w:rPr>
          <w:rFonts w:cs="Times New Roman"/>
          <w:sz w:val="22"/>
          <w:szCs w:val="22"/>
        </w:rPr>
        <w:t>ния и непрерывность изучения предмета и образовательной области «Искусство» на протяжении всего курса школьного обучения: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1 «Музыка моего края»;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2 «Народное музыкальное творчество России»;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3 «Музыка народов мира»;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4 «Европейская классическая музыка»;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5 «Русская классическая музыка»;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6 «Истоки и образы русской и европейской духовной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7 «Современная музыка: основные жанры и направления»;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8 «Связь музыки с другими видами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модуль № 9 «Жанры музыкального искусства».</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Место предмета в учебном плане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 соответствии с Федеральным государственным образовательным стандартом основного о</w:t>
      </w:r>
      <w:r w:rsidRPr="00483E82">
        <w:rPr>
          <w:rFonts w:cs="Times New Roman"/>
          <w:sz w:val="22"/>
          <w:szCs w:val="22"/>
        </w:rPr>
        <w:t>б</w:t>
      </w:r>
      <w:r w:rsidRPr="00483E82">
        <w:rPr>
          <w:rFonts w:cs="Times New Roman"/>
          <w:sz w:val="22"/>
          <w:szCs w:val="22"/>
        </w:rPr>
        <w:t>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w:t>
      </w:r>
      <w:r w:rsidRPr="00483E82">
        <w:rPr>
          <w:rFonts w:cs="Times New Roman"/>
          <w:sz w:val="22"/>
          <w:szCs w:val="22"/>
        </w:rPr>
        <w:t>о</w:t>
      </w:r>
      <w:r w:rsidRPr="00483E82">
        <w:rPr>
          <w:rFonts w:cs="Times New Roman"/>
          <w:sz w:val="22"/>
          <w:szCs w:val="22"/>
        </w:rPr>
        <w:t>граммы воспитания образовательного учреждения. При этом необходимо руководствоваться при</w:t>
      </w:r>
      <w:r w:rsidRPr="00483E82">
        <w:rPr>
          <w:rFonts w:cs="Times New Roman"/>
          <w:sz w:val="22"/>
          <w:szCs w:val="22"/>
        </w:rPr>
        <w:t>н</w:t>
      </w:r>
      <w:r w:rsidRPr="00483E82">
        <w:rPr>
          <w:rFonts w:cs="Times New Roman"/>
          <w:sz w:val="22"/>
          <w:szCs w:val="22"/>
        </w:rPr>
        <w:t>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w:t>
      </w:r>
      <w:r w:rsidRPr="00483E82">
        <w:rPr>
          <w:rFonts w:cs="Times New Roman"/>
          <w:sz w:val="22"/>
          <w:szCs w:val="22"/>
        </w:rPr>
        <w:t>и</w:t>
      </w:r>
      <w:r w:rsidRPr="00483E82">
        <w:rPr>
          <w:rFonts w:cs="Times New Roman"/>
          <w:sz w:val="22"/>
          <w:szCs w:val="22"/>
        </w:rPr>
        <w:t>тельного образования детей, учреждениями культуры, организациями культурно-досуговой сферы (театры, музеи, творческие союзы).</w:t>
      </w:r>
    </w:p>
    <w:p w:rsidR="004F7A65" w:rsidRDefault="00416B7C" w:rsidP="004F7A65">
      <w:pPr>
        <w:pStyle w:val="a8"/>
        <w:spacing w:line="24" w:lineRule="atLeast"/>
        <w:ind w:firstLine="567"/>
        <w:rPr>
          <w:rFonts w:cs="Times New Roman"/>
          <w:sz w:val="22"/>
          <w:szCs w:val="22"/>
        </w:rPr>
      </w:pPr>
      <w:r w:rsidRPr="00483E82">
        <w:rPr>
          <w:rFonts w:cs="Times New Roman"/>
          <w:sz w:val="22"/>
          <w:szCs w:val="22"/>
        </w:rPr>
        <w:t>Изучение предмета «Музыка» предполагает активную социокультурную деятельность об</w:t>
      </w:r>
      <w:r w:rsidRPr="00483E82">
        <w:rPr>
          <w:rFonts w:cs="Times New Roman"/>
          <w:sz w:val="22"/>
          <w:szCs w:val="22"/>
        </w:rPr>
        <w:t>у</w:t>
      </w:r>
      <w:r w:rsidRPr="00483E82">
        <w:rPr>
          <w:rFonts w:cs="Times New Roman"/>
          <w:sz w:val="22"/>
          <w:szCs w:val="22"/>
        </w:rPr>
        <w:t>чающихся, участие в исследовательских и творческих проектах, в том числе основанных на ме</w:t>
      </w:r>
      <w:r w:rsidRPr="00483E82">
        <w:rPr>
          <w:rFonts w:cs="Times New Roman"/>
          <w:sz w:val="22"/>
          <w:szCs w:val="22"/>
        </w:rPr>
        <w:t>ж</w:t>
      </w:r>
      <w:r w:rsidRPr="00483E82">
        <w:rPr>
          <w:rFonts w:cs="Times New Roman"/>
          <w:sz w:val="22"/>
          <w:szCs w:val="22"/>
        </w:rPr>
        <w:t>предметных связях с такими дисциплинами образовательной программы, как «Изобразительное и</w:t>
      </w:r>
      <w:r w:rsidRPr="00483E82">
        <w:rPr>
          <w:rFonts w:cs="Times New Roman"/>
          <w:sz w:val="22"/>
          <w:szCs w:val="22"/>
        </w:rPr>
        <w:t>с</w:t>
      </w:r>
      <w:r w:rsidRPr="00483E82">
        <w:rPr>
          <w:rFonts w:cs="Times New Roman"/>
          <w:sz w:val="22"/>
          <w:szCs w:val="22"/>
        </w:rPr>
        <w:t>кусство», «Литература», «География», «История», «Обществознание», «Иностранный язык» и др.</w:t>
      </w:r>
      <w:r w:rsidR="004F7A65">
        <w:rPr>
          <w:rFonts w:cs="Times New Roman"/>
          <w:sz w:val="22"/>
          <w:szCs w:val="22"/>
        </w:rPr>
        <w:t xml:space="preserve"> </w:t>
      </w:r>
    </w:p>
    <w:p w:rsidR="00416B7C" w:rsidRPr="004F7A65" w:rsidRDefault="004F7A65" w:rsidP="004F7A65">
      <w:pPr>
        <w:pStyle w:val="a8"/>
        <w:spacing w:line="24" w:lineRule="atLeast"/>
        <w:ind w:firstLine="567"/>
        <w:rPr>
          <w:rFonts w:cs="Times New Roman"/>
          <w:b/>
          <w:sz w:val="22"/>
          <w:szCs w:val="22"/>
        </w:rPr>
      </w:pPr>
      <w:r w:rsidRPr="004F7A65">
        <w:rPr>
          <w:rFonts w:cs="Times New Roman"/>
          <w:b/>
          <w:sz w:val="22"/>
          <w:szCs w:val="22"/>
        </w:rPr>
        <w:t>СОДЕРЖАНИЕ УЧЕБНОГО ПРЕДМЕТА «МУЗЫКА»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w:t>
      </w:r>
      <w:r w:rsidRPr="00483E82">
        <w:rPr>
          <w:rFonts w:cs="Times New Roman"/>
          <w:sz w:val="22"/>
          <w:szCs w:val="22"/>
        </w:rPr>
        <w:t>е</w:t>
      </w:r>
      <w:r w:rsidRPr="00483E82">
        <w:rPr>
          <w:rFonts w:cs="Times New Roman"/>
          <w:sz w:val="22"/>
          <w:szCs w:val="22"/>
        </w:rPr>
        <w:t>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F7A65" w:rsidRDefault="00416B7C" w:rsidP="004F7A65">
      <w:pPr>
        <w:pStyle w:val="a8"/>
        <w:spacing w:line="24" w:lineRule="atLeast"/>
        <w:ind w:firstLine="567"/>
        <w:rPr>
          <w:rFonts w:cs="Times New Roman"/>
          <w:sz w:val="22"/>
          <w:szCs w:val="22"/>
        </w:rPr>
      </w:pPr>
      <w:r w:rsidRPr="00483E82">
        <w:rPr>
          <w:rFonts w:cs="Times New Roman"/>
          <w:sz w:val="22"/>
          <w:szCs w:val="22"/>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w:t>
      </w:r>
      <w:r w:rsidRPr="00483E82">
        <w:rPr>
          <w:rFonts w:cs="Times New Roman"/>
          <w:sz w:val="22"/>
          <w:szCs w:val="22"/>
        </w:rPr>
        <w:t>и</w:t>
      </w:r>
      <w:r w:rsidRPr="00483E82">
        <w:rPr>
          <w:rFonts w:cs="Times New Roman"/>
          <w:sz w:val="22"/>
          <w:szCs w:val="22"/>
        </w:rPr>
        <w:t>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w:t>
      </w:r>
      <w:r w:rsidRPr="00483E82">
        <w:rPr>
          <w:rFonts w:cs="Times New Roman"/>
          <w:sz w:val="22"/>
          <w:szCs w:val="22"/>
        </w:rPr>
        <w:t>о</w:t>
      </w:r>
      <w:r w:rsidRPr="00483E82">
        <w:rPr>
          <w:rFonts w:cs="Times New Roman"/>
          <w:sz w:val="22"/>
          <w:szCs w:val="22"/>
        </w:rPr>
        <w:t xml:space="preserve">вательной организации (п. 25.3 ФГОС ООО). Виды деятельности, которые может использовать в том </w:t>
      </w:r>
      <w:r w:rsidRPr="00483E82">
        <w:rPr>
          <w:rFonts w:cs="Times New Roman"/>
          <w:sz w:val="22"/>
          <w:szCs w:val="22"/>
        </w:rPr>
        <w:lastRenderedPageBreak/>
        <w:t>числе (но не исключительно) учитель для планирования вне-урочной, внеклассной работы, обозн</w:t>
      </w:r>
      <w:r w:rsidRPr="00483E82">
        <w:rPr>
          <w:rFonts w:cs="Times New Roman"/>
          <w:sz w:val="22"/>
          <w:szCs w:val="22"/>
        </w:rPr>
        <w:t>а</w:t>
      </w:r>
      <w:r w:rsidRPr="00483E82">
        <w:rPr>
          <w:rFonts w:cs="Times New Roman"/>
          <w:sz w:val="22"/>
          <w:szCs w:val="22"/>
        </w:rPr>
        <w:t>чены в подразделе «На выбор или факультативно».</w:t>
      </w:r>
      <w:r w:rsidR="004F7A65">
        <w:rPr>
          <w:rFonts w:cs="Times New Roman"/>
          <w:sz w:val="22"/>
          <w:szCs w:val="22"/>
        </w:rPr>
        <w:t xml:space="preserve"> </w:t>
      </w:r>
    </w:p>
    <w:p w:rsidR="00416B7C" w:rsidRPr="00483E82" w:rsidRDefault="00416B7C" w:rsidP="004F7A65">
      <w:pPr>
        <w:pStyle w:val="a8"/>
        <w:spacing w:line="24" w:lineRule="atLeast"/>
        <w:ind w:firstLine="567"/>
        <w:rPr>
          <w:rFonts w:cs="Times New Roman"/>
        </w:rPr>
      </w:pPr>
      <w:r w:rsidRPr="00483E82">
        <w:rPr>
          <w:rFonts w:cs="Times New Roman"/>
        </w:rPr>
        <w:t>Модуль № 1 «Музыка моего края»</w:t>
      </w:r>
    </w:p>
    <w:tbl>
      <w:tblPr>
        <w:tblW w:w="0" w:type="auto"/>
        <w:tblInd w:w="57" w:type="dxa"/>
        <w:tblLayout w:type="fixed"/>
        <w:tblCellMar>
          <w:left w:w="0" w:type="dxa"/>
          <w:right w:w="0" w:type="dxa"/>
        </w:tblCellMar>
        <w:tblLook w:val="0000"/>
      </w:tblPr>
      <w:tblGrid>
        <w:gridCol w:w="1344"/>
        <w:gridCol w:w="1531"/>
        <w:gridCol w:w="2177"/>
        <w:gridCol w:w="5086"/>
      </w:tblGrid>
      <w:tr w:rsidR="00416B7C" w:rsidRPr="00483E82"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 блока, кол-во ч</w:t>
            </w:r>
            <w:r w:rsidRPr="00483E82">
              <w:rPr>
                <w:rFonts w:ascii="Times New Roman" w:hAnsi="Times New Roman" w:cs="Times New Roman"/>
                <w:sz w:val="22"/>
                <w:szCs w:val="22"/>
              </w:rPr>
              <w:t>а</w:t>
            </w:r>
            <w:r w:rsidRPr="00483E82">
              <w:rPr>
                <w:rFonts w:ascii="Times New Roman" w:hAnsi="Times New Roman" w:cs="Times New Roman"/>
                <w:sz w:val="22"/>
                <w:szCs w:val="22"/>
              </w:rPr>
              <w:t>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Фоль</w:t>
            </w:r>
            <w:r w:rsidRPr="00483E82">
              <w:rPr>
                <w:rFonts w:cs="Times New Roman"/>
                <w:sz w:val="22"/>
                <w:szCs w:val="22"/>
              </w:rPr>
              <w:t>к</w:t>
            </w:r>
            <w:r w:rsidRPr="00483E82">
              <w:rPr>
                <w:rFonts w:cs="Times New Roman"/>
                <w:sz w:val="22"/>
                <w:szCs w:val="22"/>
              </w:rPr>
              <w:t>лор — н</w:t>
            </w:r>
            <w:r w:rsidRPr="00483E82">
              <w:rPr>
                <w:rFonts w:cs="Times New Roman"/>
                <w:sz w:val="22"/>
                <w:szCs w:val="22"/>
              </w:rPr>
              <w:t>а</w:t>
            </w:r>
            <w:r w:rsidRPr="00483E82">
              <w:rPr>
                <w:rFonts w:cs="Times New Roman"/>
                <w:sz w:val="22"/>
                <w:szCs w:val="22"/>
              </w:rPr>
              <w:t>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Традиционная музыка — отр</w:t>
            </w:r>
            <w:r w:rsidRPr="00483E82">
              <w:rPr>
                <w:rFonts w:cs="Times New Roman"/>
                <w:sz w:val="22"/>
                <w:szCs w:val="22"/>
              </w:rPr>
              <w:t>а</w:t>
            </w:r>
            <w:r w:rsidRPr="00483E82">
              <w:rPr>
                <w:rFonts w:cs="Times New Roman"/>
                <w:sz w:val="22"/>
                <w:szCs w:val="22"/>
              </w:rPr>
              <w:t>жение жизни н</w:t>
            </w:r>
            <w:r w:rsidRPr="00483E82">
              <w:rPr>
                <w:rFonts w:cs="Times New Roman"/>
                <w:sz w:val="22"/>
                <w:szCs w:val="22"/>
              </w:rPr>
              <w:t>а</w:t>
            </w:r>
            <w:r w:rsidRPr="00483E82">
              <w:rPr>
                <w:rFonts w:cs="Times New Roman"/>
                <w:sz w:val="22"/>
                <w:szCs w:val="22"/>
              </w:rPr>
              <w:t>рода. Жанры де</w:t>
            </w:r>
            <w:r w:rsidRPr="00483E82">
              <w:rPr>
                <w:rFonts w:cs="Times New Roman"/>
                <w:sz w:val="22"/>
                <w:szCs w:val="22"/>
              </w:rPr>
              <w:t>т</w:t>
            </w:r>
            <w:r w:rsidRPr="00483E82">
              <w:rPr>
                <w:rFonts w:cs="Times New Roman"/>
                <w:sz w:val="22"/>
                <w:szCs w:val="22"/>
              </w:rPr>
              <w:t>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483E82" w:rsidRDefault="00416B7C" w:rsidP="004F7A65">
            <w:pPr>
              <w:pStyle w:val="af7"/>
              <w:spacing w:line="24" w:lineRule="atLeast"/>
              <w:jc w:val="both"/>
              <w:rPr>
                <w:rFonts w:cs="Times New Roman"/>
                <w:spacing w:val="-4"/>
                <w:sz w:val="22"/>
                <w:szCs w:val="22"/>
              </w:rPr>
            </w:pPr>
            <w:r w:rsidRPr="00483E82">
              <w:rPr>
                <w:rFonts w:cs="Times New Roman"/>
                <w:sz w:val="22"/>
                <w:szCs w:val="22"/>
              </w:rPr>
              <w:t>З</w:t>
            </w:r>
            <w:r w:rsidRPr="00483E82">
              <w:rPr>
                <w:rFonts w:cs="Times New Roman"/>
                <w:spacing w:val="-4"/>
                <w:sz w:val="22"/>
                <w:szCs w:val="22"/>
              </w:rPr>
              <w:t>накомство со звучанием фольклорных образцов в аудио- и видеозаписи. Определение на слух: </w:t>
            </w:r>
          </w:p>
          <w:p w:rsidR="00416B7C" w:rsidRPr="00483E82" w:rsidRDefault="00416B7C" w:rsidP="004F7A65">
            <w:pPr>
              <w:pStyle w:val="af7"/>
              <w:spacing w:line="24" w:lineRule="atLeast"/>
              <w:jc w:val="both"/>
              <w:rPr>
                <w:rFonts w:cs="Times New Roman"/>
                <w:spacing w:val="-4"/>
                <w:sz w:val="22"/>
                <w:szCs w:val="22"/>
              </w:rPr>
            </w:pPr>
            <w:r w:rsidRPr="00483E82">
              <w:rPr>
                <w:rFonts w:cs="Times New Roman"/>
                <w:spacing w:val="-4"/>
                <w:sz w:val="22"/>
                <w:szCs w:val="22"/>
              </w:rPr>
              <w:t>— принадлежности к народной или композиторской музыке; </w:t>
            </w:r>
          </w:p>
          <w:p w:rsidR="00416B7C" w:rsidRPr="00483E82" w:rsidRDefault="00416B7C" w:rsidP="004F7A65">
            <w:pPr>
              <w:pStyle w:val="af7"/>
              <w:spacing w:line="24" w:lineRule="atLeast"/>
              <w:jc w:val="both"/>
              <w:rPr>
                <w:rFonts w:cs="Times New Roman"/>
                <w:spacing w:val="-4"/>
                <w:sz w:val="22"/>
                <w:szCs w:val="22"/>
              </w:rPr>
            </w:pPr>
            <w:r w:rsidRPr="00483E82">
              <w:rPr>
                <w:rFonts w:cs="Times New Roman"/>
                <w:spacing w:val="-4"/>
                <w:sz w:val="22"/>
                <w:szCs w:val="22"/>
              </w:rPr>
              <w:t>— исполнительского состава (вокального, инстр</w:t>
            </w:r>
            <w:r w:rsidRPr="00483E82">
              <w:rPr>
                <w:rFonts w:cs="Times New Roman"/>
                <w:spacing w:val="-4"/>
                <w:sz w:val="22"/>
                <w:szCs w:val="22"/>
              </w:rPr>
              <w:t>у</w:t>
            </w:r>
            <w:r w:rsidRPr="00483E82">
              <w:rPr>
                <w:rFonts w:cs="Times New Roman"/>
                <w:spacing w:val="-4"/>
                <w:sz w:val="22"/>
                <w:szCs w:val="22"/>
              </w:rPr>
              <w:t>ментального, смешанного); </w:t>
            </w:r>
          </w:p>
          <w:p w:rsidR="00416B7C" w:rsidRPr="00483E82" w:rsidRDefault="00416B7C" w:rsidP="004F7A65">
            <w:pPr>
              <w:pStyle w:val="af7"/>
              <w:spacing w:line="24" w:lineRule="atLeast"/>
              <w:jc w:val="both"/>
              <w:rPr>
                <w:rFonts w:cs="Times New Roman"/>
                <w:spacing w:val="-4"/>
                <w:sz w:val="22"/>
                <w:szCs w:val="22"/>
              </w:rPr>
            </w:pPr>
            <w:r w:rsidRPr="00483E82">
              <w:rPr>
                <w:rFonts w:cs="Times New Roman"/>
                <w:spacing w:val="-4"/>
                <w:sz w:val="22"/>
                <w:szCs w:val="22"/>
              </w:rPr>
              <w:t>— жанра, основного настроения, характера музыки.</w:t>
            </w:r>
          </w:p>
          <w:p w:rsidR="00416B7C" w:rsidRPr="00483E82" w:rsidRDefault="00416B7C" w:rsidP="004F7A65">
            <w:pPr>
              <w:pStyle w:val="af7"/>
              <w:spacing w:line="24" w:lineRule="atLeast"/>
              <w:jc w:val="both"/>
              <w:rPr>
                <w:rFonts w:cs="Times New Roman"/>
                <w:sz w:val="22"/>
                <w:szCs w:val="22"/>
              </w:rPr>
            </w:pPr>
            <w:r w:rsidRPr="00483E82">
              <w:rPr>
                <w:rFonts w:cs="Times New Roman"/>
                <w:spacing w:val="-4"/>
                <w:sz w:val="22"/>
                <w:szCs w:val="22"/>
              </w:rPr>
              <w:t>Разучивание и исполнение народных песен, танцев, инструментальных наигрышей, фольклорных игр</w:t>
            </w:r>
          </w:p>
        </w:tc>
      </w:tr>
      <w:tr w:rsidR="00416B7C" w:rsidRPr="00483E82"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Календа</w:t>
            </w:r>
            <w:r w:rsidRPr="00483E82">
              <w:rPr>
                <w:rFonts w:cs="Times New Roman"/>
                <w:sz w:val="22"/>
                <w:szCs w:val="22"/>
              </w:rPr>
              <w:t>р</w:t>
            </w:r>
            <w:r w:rsidRPr="00483E82">
              <w:rPr>
                <w:rFonts w:cs="Times New Roman"/>
                <w:sz w:val="22"/>
                <w:szCs w:val="22"/>
              </w:rPr>
              <w:t>ный фоль</w:t>
            </w:r>
            <w:r w:rsidRPr="00483E82">
              <w:rPr>
                <w:rFonts w:cs="Times New Roman"/>
                <w:sz w:val="22"/>
                <w:szCs w:val="22"/>
              </w:rPr>
              <w:t>к</w:t>
            </w:r>
            <w:r w:rsidRPr="00483E82">
              <w:rPr>
                <w:rFonts w:cs="Times New Roman"/>
                <w:sz w:val="22"/>
                <w:szCs w:val="22"/>
              </w:rPr>
              <w:t>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Календарные о</w:t>
            </w:r>
            <w:r w:rsidRPr="00483E82">
              <w:rPr>
                <w:rFonts w:cs="Times New Roman"/>
                <w:sz w:val="22"/>
                <w:szCs w:val="22"/>
              </w:rPr>
              <w:t>б</w:t>
            </w:r>
            <w:r w:rsidRPr="00483E82">
              <w:rPr>
                <w:rFonts w:cs="Times New Roman"/>
                <w:sz w:val="22"/>
                <w:szCs w:val="22"/>
              </w:rPr>
              <w:t>ряды, традицио</w:t>
            </w:r>
            <w:r w:rsidRPr="00483E82">
              <w:rPr>
                <w:rFonts w:cs="Times New Roman"/>
                <w:sz w:val="22"/>
                <w:szCs w:val="22"/>
              </w:rPr>
              <w:t>н</w:t>
            </w:r>
            <w:r w:rsidRPr="00483E82">
              <w:rPr>
                <w:rFonts w:cs="Times New Roman"/>
                <w:sz w:val="22"/>
                <w:szCs w:val="22"/>
              </w:rPr>
              <w:t>ные для данной местности (осе</w:t>
            </w:r>
            <w:r w:rsidRPr="00483E82">
              <w:rPr>
                <w:rFonts w:cs="Times New Roman"/>
                <w:sz w:val="22"/>
                <w:szCs w:val="22"/>
              </w:rPr>
              <w:t>н</w:t>
            </w:r>
            <w:r w:rsidRPr="00483E82">
              <w:rPr>
                <w:rFonts w:cs="Times New Roman"/>
                <w:sz w:val="22"/>
                <w:szCs w:val="22"/>
              </w:rPr>
              <w:t>ние, зимние, в</w:t>
            </w:r>
            <w:r w:rsidRPr="00483E82">
              <w:rPr>
                <w:rFonts w:cs="Times New Roman"/>
                <w:sz w:val="22"/>
                <w:szCs w:val="22"/>
              </w:rPr>
              <w:t>е</w:t>
            </w:r>
            <w:r w:rsidRPr="00483E82">
              <w:rPr>
                <w:rFonts w:cs="Times New Roman"/>
                <w:sz w:val="22"/>
                <w:szCs w:val="22"/>
              </w:rPr>
              <w:t>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Знакомство с символикой календарных обрядов, поиск информации о соответствующих фолькло</w:t>
            </w:r>
            <w:r w:rsidRPr="00483E82">
              <w:rPr>
                <w:rFonts w:cs="Times New Roman"/>
                <w:sz w:val="22"/>
                <w:szCs w:val="22"/>
              </w:rPr>
              <w:t>р</w:t>
            </w:r>
            <w:r w:rsidRPr="00483E82">
              <w:rPr>
                <w:rFonts w:cs="Times New Roman"/>
                <w:sz w:val="22"/>
                <w:szCs w:val="22"/>
              </w:rPr>
              <w:t>ных традициях.</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Разучивание и исполнение народных песен, танцев.</w:t>
            </w:r>
          </w:p>
          <w:p w:rsidR="00416B7C" w:rsidRPr="00483E82" w:rsidRDefault="00416B7C" w:rsidP="004F7A65">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r w:rsidRPr="00483E82">
              <w:rPr>
                <w:rFonts w:cs="Times New Roman"/>
                <w:sz w:val="22"/>
                <w:szCs w:val="22"/>
              </w:rPr>
              <w:t xml:space="preserve"> </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Реконструкция фольклорного обряда или его фрагмента. Участие в народном гулянии, празднике на улицах своего города, посёлка</w:t>
            </w:r>
          </w:p>
        </w:tc>
      </w:tr>
      <w:tr w:rsidR="00416B7C" w:rsidRPr="00483E82"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4F7A65">
            <w:pPr>
              <w:pStyle w:val="af7"/>
              <w:spacing w:line="24" w:lineRule="atLeast"/>
              <w:jc w:val="both"/>
              <w:rPr>
                <w:rFonts w:cs="Times New Roman"/>
                <w:spacing w:val="-2"/>
                <w:sz w:val="22"/>
                <w:szCs w:val="22"/>
              </w:rPr>
            </w:pPr>
            <w:r w:rsidRPr="00483E82">
              <w:rPr>
                <w:rFonts w:cs="Times New Roman"/>
                <w:sz w:val="22"/>
                <w:szCs w:val="22"/>
              </w:rPr>
              <w:t>З</w:t>
            </w:r>
            <w:r w:rsidRPr="00483E82">
              <w:rPr>
                <w:rFonts w:cs="Times New Roman"/>
                <w:spacing w:val="-2"/>
                <w:sz w:val="22"/>
                <w:szCs w:val="22"/>
              </w:rPr>
              <w:t>накомство с фольклорными жанрами семейного цикла. Изучение особенностей их исполнения и звучания. Определение на слух жанровой прина</w:t>
            </w:r>
            <w:r w:rsidRPr="00483E82">
              <w:rPr>
                <w:rFonts w:cs="Times New Roman"/>
                <w:spacing w:val="-2"/>
                <w:sz w:val="22"/>
                <w:szCs w:val="22"/>
              </w:rPr>
              <w:t>д</w:t>
            </w:r>
            <w:r w:rsidRPr="00483E82">
              <w:rPr>
                <w:rFonts w:cs="Times New Roman"/>
                <w:spacing w:val="-2"/>
                <w:sz w:val="22"/>
                <w:szCs w:val="22"/>
              </w:rPr>
              <w:t>лежности, анализ символики традиционных образов.</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Разучивание и исполнение отдельных песен, фрагментов обрядов (по выбору учителя).</w:t>
            </w:r>
          </w:p>
          <w:p w:rsidR="00416B7C" w:rsidRPr="00483E82" w:rsidRDefault="00416B7C" w:rsidP="004F7A65">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r w:rsidRPr="00483E82">
              <w:rPr>
                <w:rFonts w:cs="Times New Roman"/>
                <w:sz w:val="22"/>
                <w:szCs w:val="22"/>
              </w:rPr>
              <w:t xml:space="preserve"> </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Реконструкция фольклорного обряда или его фрагмента. Исследовательские проекты по теме «Жанры семейного фольклора»</w:t>
            </w:r>
          </w:p>
        </w:tc>
      </w:tr>
      <w:tr w:rsidR="00416B7C" w:rsidRPr="00483E82"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Г)</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Современная м</w:t>
            </w:r>
            <w:r w:rsidRPr="00483E82">
              <w:rPr>
                <w:rFonts w:cs="Times New Roman"/>
                <w:sz w:val="22"/>
                <w:szCs w:val="22"/>
              </w:rPr>
              <w:t>у</w:t>
            </w:r>
            <w:r w:rsidRPr="00483E82">
              <w:rPr>
                <w:rFonts w:cs="Times New Roman"/>
                <w:sz w:val="22"/>
                <w:szCs w:val="22"/>
              </w:rPr>
              <w:t>зыкальная культ</w:t>
            </w:r>
            <w:r w:rsidRPr="00483E82">
              <w:rPr>
                <w:rFonts w:cs="Times New Roman"/>
                <w:sz w:val="22"/>
                <w:szCs w:val="22"/>
              </w:rPr>
              <w:t>у</w:t>
            </w:r>
            <w:r w:rsidRPr="00483E82">
              <w:rPr>
                <w:rFonts w:cs="Times New Roman"/>
                <w:sz w:val="22"/>
                <w:szCs w:val="22"/>
              </w:rPr>
              <w:t>ра родного края.</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Гимн республики, города (при нал</w:t>
            </w:r>
            <w:r w:rsidRPr="00483E82">
              <w:rPr>
                <w:rFonts w:cs="Times New Roman"/>
                <w:sz w:val="22"/>
                <w:szCs w:val="22"/>
              </w:rPr>
              <w:t>и</w:t>
            </w:r>
            <w:r w:rsidRPr="00483E82">
              <w:rPr>
                <w:rFonts w:cs="Times New Roman"/>
                <w:sz w:val="22"/>
                <w:szCs w:val="22"/>
              </w:rPr>
              <w:t>чии). Земляки — композиторы, и</w:t>
            </w:r>
            <w:r w:rsidRPr="00483E82">
              <w:rPr>
                <w:rFonts w:cs="Times New Roman"/>
                <w:sz w:val="22"/>
                <w:szCs w:val="22"/>
              </w:rPr>
              <w:t>с</w:t>
            </w:r>
            <w:r w:rsidRPr="00483E82">
              <w:rPr>
                <w:rFonts w:cs="Times New Roman"/>
                <w:sz w:val="22"/>
                <w:szCs w:val="22"/>
              </w:rPr>
              <w:t>полнители, деятели культуры. Театр, филармония, ко</w:t>
            </w:r>
            <w:r w:rsidRPr="00483E82">
              <w:rPr>
                <w:rFonts w:cs="Times New Roman"/>
                <w:sz w:val="22"/>
                <w:szCs w:val="22"/>
              </w:rPr>
              <w:t>н</w:t>
            </w:r>
            <w:r w:rsidRPr="00483E82">
              <w:rPr>
                <w:rFonts w:cs="Times New Roman"/>
                <w:sz w:val="22"/>
                <w:szCs w:val="22"/>
              </w:rPr>
              <w:t>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Разучивание и исполнение гимна республики, г</w:t>
            </w:r>
            <w:r w:rsidRPr="00483E82">
              <w:rPr>
                <w:rFonts w:cs="Times New Roman"/>
                <w:sz w:val="22"/>
                <w:szCs w:val="22"/>
              </w:rPr>
              <w:t>о</w:t>
            </w:r>
            <w:r w:rsidRPr="00483E82">
              <w:rPr>
                <w:rFonts w:cs="Times New Roman"/>
                <w:sz w:val="22"/>
                <w:szCs w:val="22"/>
              </w:rPr>
              <w:t>рода; песен местных композиторов.</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Знакомство с творческой биографией, деятельн</w:t>
            </w:r>
            <w:r w:rsidRPr="00483E82">
              <w:rPr>
                <w:rFonts w:cs="Times New Roman"/>
                <w:sz w:val="22"/>
                <w:szCs w:val="22"/>
              </w:rPr>
              <w:t>о</w:t>
            </w:r>
            <w:r w:rsidRPr="00483E82">
              <w:rPr>
                <w:rFonts w:cs="Times New Roman"/>
                <w:sz w:val="22"/>
                <w:szCs w:val="22"/>
              </w:rPr>
              <w:t>стью местных мастеров культуры и искусства.</w:t>
            </w:r>
          </w:p>
          <w:p w:rsidR="00416B7C" w:rsidRPr="00483E82" w:rsidRDefault="00416B7C" w:rsidP="004F7A65">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r w:rsidRPr="00483E82">
              <w:rPr>
                <w:rFonts w:cs="Times New Roman"/>
                <w:sz w:val="22"/>
                <w:szCs w:val="22"/>
              </w:rPr>
              <w:t xml:space="preserve"> </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Посещение местных музыкальных театров, музеев, концертов; написание отзыва с анализом спектакля, концерта, экскурсии.</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Исследовательские проекты, посвящённые деят</w:t>
            </w:r>
            <w:r w:rsidRPr="00483E82">
              <w:rPr>
                <w:rFonts w:cs="Times New Roman"/>
                <w:sz w:val="22"/>
                <w:szCs w:val="22"/>
              </w:rPr>
              <w:t>е</w:t>
            </w:r>
            <w:r w:rsidRPr="00483E82">
              <w:rPr>
                <w:rFonts w:cs="Times New Roman"/>
                <w:sz w:val="22"/>
                <w:szCs w:val="22"/>
              </w:rPr>
              <w:t>лям музыкальной культуры своей малой родины (композиторам, исполнителям, творческим ко</w:t>
            </w:r>
            <w:r w:rsidRPr="00483E82">
              <w:rPr>
                <w:rFonts w:cs="Times New Roman"/>
                <w:sz w:val="22"/>
                <w:szCs w:val="22"/>
              </w:rPr>
              <w:t>л</w:t>
            </w:r>
            <w:r w:rsidRPr="00483E82">
              <w:rPr>
                <w:rFonts w:cs="Times New Roman"/>
                <w:sz w:val="22"/>
                <w:szCs w:val="22"/>
              </w:rPr>
              <w:t>лективам).</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Творческие проекты (сочинение песен, создание аранжировок народных мелодий; съёмка, монтаж и озвучивание любительского фильма и т. д.), н</w:t>
            </w:r>
            <w:r w:rsidRPr="00483E82">
              <w:rPr>
                <w:rFonts w:cs="Times New Roman"/>
                <w:sz w:val="22"/>
                <w:szCs w:val="22"/>
              </w:rPr>
              <w:t>а</w:t>
            </w:r>
            <w:r w:rsidRPr="00483E82">
              <w:rPr>
                <w:rFonts w:cs="Times New Roman"/>
                <w:sz w:val="22"/>
                <w:szCs w:val="22"/>
              </w:rPr>
              <w:t>правленные на сохранение и продолжение муз</w:t>
            </w:r>
            <w:r w:rsidRPr="00483E82">
              <w:rPr>
                <w:rFonts w:cs="Times New Roman"/>
                <w:sz w:val="22"/>
                <w:szCs w:val="22"/>
              </w:rPr>
              <w:t>ы</w:t>
            </w:r>
            <w:r w:rsidRPr="00483E82">
              <w:rPr>
                <w:rFonts w:cs="Times New Roman"/>
                <w:sz w:val="22"/>
                <w:szCs w:val="22"/>
              </w:rPr>
              <w:t>кальных традиций своего края</w:t>
            </w:r>
          </w:p>
        </w:tc>
      </w:tr>
    </w:tbl>
    <w:p w:rsidR="00416B7C" w:rsidRPr="00483E82" w:rsidRDefault="00416B7C" w:rsidP="00483E82">
      <w:pPr>
        <w:pStyle w:val="3a"/>
        <w:pageBreakBefore/>
        <w:spacing w:before="0" w:after="0" w:line="24" w:lineRule="atLeast"/>
        <w:ind w:firstLine="567"/>
        <w:jc w:val="both"/>
        <w:rPr>
          <w:rFonts w:cs="Times New Roman"/>
        </w:rPr>
      </w:pPr>
      <w:r w:rsidRPr="00483E82">
        <w:rPr>
          <w:rFonts w:cs="Times New Roman"/>
        </w:rPr>
        <w:lastRenderedPageBreak/>
        <w:t>Модуль № 2 «Народное музыкальное творчество России»</w:t>
      </w:r>
    </w:p>
    <w:tbl>
      <w:tblPr>
        <w:tblW w:w="10149" w:type="dxa"/>
        <w:tblInd w:w="57" w:type="dxa"/>
        <w:tblLayout w:type="fixed"/>
        <w:tblCellMar>
          <w:left w:w="0" w:type="dxa"/>
          <w:right w:w="0" w:type="dxa"/>
        </w:tblCellMar>
        <w:tblLook w:val="0000"/>
      </w:tblPr>
      <w:tblGrid>
        <w:gridCol w:w="1267"/>
        <w:gridCol w:w="1336"/>
        <w:gridCol w:w="2052"/>
        <w:gridCol w:w="5494"/>
      </w:tblGrid>
      <w:tr w:rsidR="00416B7C" w:rsidRPr="00483E82"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4F7A65">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Россия — наш о</w:t>
            </w:r>
            <w:r w:rsidRPr="00483E82">
              <w:rPr>
                <w:rFonts w:cs="Times New Roman"/>
                <w:sz w:val="22"/>
                <w:szCs w:val="22"/>
              </w:rPr>
              <w:t>б</w:t>
            </w:r>
            <w:r w:rsidRPr="00483E82">
              <w:rPr>
                <w:rFonts w:cs="Times New Roman"/>
                <w:sz w:val="22"/>
                <w:szCs w:val="22"/>
              </w:rPr>
              <w:t>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Богатство и ра</w:t>
            </w:r>
            <w:r w:rsidRPr="00483E82">
              <w:rPr>
                <w:rFonts w:cs="Times New Roman"/>
                <w:sz w:val="22"/>
                <w:szCs w:val="22"/>
              </w:rPr>
              <w:t>з</w:t>
            </w:r>
            <w:r w:rsidRPr="00483E82">
              <w:rPr>
                <w:rFonts w:cs="Times New Roman"/>
                <w:sz w:val="22"/>
                <w:szCs w:val="22"/>
              </w:rPr>
              <w:t>нообразие фольклорных традиций народов нашей страны. Музыка наших соседей, музыка других регионов</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Знакомство со звучанием фольклорных образцов близких и далёких регионов в аудио- и видеозаписи. Определение на слух:</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 принадлежности к народной или композиторской музыке;</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 исполнительского состава (вокального, инстр</w:t>
            </w:r>
            <w:r w:rsidRPr="00483E82">
              <w:rPr>
                <w:rFonts w:cs="Times New Roman"/>
                <w:sz w:val="22"/>
                <w:szCs w:val="22"/>
              </w:rPr>
              <w:t>у</w:t>
            </w:r>
            <w:r w:rsidRPr="00483E82">
              <w:rPr>
                <w:rFonts w:cs="Times New Roman"/>
                <w:sz w:val="22"/>
                <w:szCs w:val="22"/>
              </w:rPr>
              <w:t>ментального, смешанного);</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 жанра, характера музыки.</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Разучивание и исполнение народных песен, танцев, инструментальных наигрышей, фольклорных игр разных народов России</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Фоль</w:t>
            </w:r>
            <w:r w:rsidRPr="00483E82">
              <w:rPr>
                <w:rFonts w:cs="Times New Roman"/>
                <w:sz w:val="22"/>
                <w:szCs w:val="22"/>
              </w:rPr>
              <w:t>к</w:t>
            </w:r>
            <w:r w:rsidRPr="00483E82">
              <w:rPr>
                <w:rFonts w:cs="Times New Roman"/>
                <w:sz w:val="22"/>
                <w:szCs w:val="22"/>
              </w:rPr>
              <w:t>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Общее и особе</w:t>
            </w:r>
            <w:r w:rsidRPr="00483E82">
              <w:rPr>
                <w:rFonts w:cs="Times New Roman"/>
                <w:sz w:val="22"/>
                <w:szCs w:val="22"/>
              </w:rPr>
              <w:t>н</w:t>
            </w:r>
            <w:r w:rsidRPr="00483E82">
              <w:rPr>
                <w:rFonts w:cs="Times New Roman"/>
                <w:sz w:val="22"/>
                <w:szCs w:val="22"/>
              </w:rPr>
              <w:t>ное в фольклоре народов России: лирика, эпос, т</w:t>
            </w:r>
            <w:r w:rsidRPr="00483E82">
              <w:rPr>
                <w:rFonts w:cs="Times New Roman"/>
                <w:sz w:val="22"/>
                <w:szCs w:val="22"/>
              </w:rPr>
              <w:t>а</w:t>
            </w:r>
            <w:r w:rsidRPr="00483E82">
              <w:rPr>
                <w:rFonts w:cs="Times New Roman"/>
                <w:sz w:val="22"/>
                <w:szCs w:val="22"/>
              </w:rPr>
              <w:t>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w:t>
            </w:r>
            <w:r w:rsidRPr="00483E82">
              <w:rPr>
                <w:rFonts w:cs="Times New Roman"/>
                <w:sz w:val="22"/>
                <w:szCs w:val="22"/>
              </w:rPr>
              <w:t>а</w:t>
            </w:r>
            <w:r w:rsidRPr="00483E82">
              <w:rPr>
                <w:rFonts w:cs="Times New Roman"/>
                <w:sz w:val="22"/>
                <w:szCs w:val="22"/>
              </w:rPr>
              <w:t>родов.</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Выявление общего и особенного при сравнении та</w:t>
            </w:r>
            <w:r w:rsidRPr="00483E82">
              <w:rPr>
                <w:rFonts w:cs="Times New Roman"/>
                <w:sz w:val="22"/>
                <w:szCs w:val="22"/>
              </w:rPr>
              <w:t>н</w:t>
            </w:r>
            <w:r w:rsidRPr="00483E82">
              <w:rPr>
                <w:rFonts w:cs="Times New Roman"/>
                <w:sz w:val="22"/>
                <w:szCs w:val="22"/>
              </w:rPr>
              <w:t>цевальных, лирических и эпических песенных обра</w:t>
            </w:r>
            <w:r w:rsidRPr="00483E82">
              <w:rPr>
                <w:rFonts w:cs="Times New Roman"/>
                <w:sz w:val="22"/>
                <w:szCs w:val="22"/>
              </w:rPr>
              <w:t>з</w:t>
            </w:r>
            <w:r w:rsidRPr="00483E82">
              <w:rPr>
                <w:rFonts w:cs="Times New Roman"/>
                <w:sz w:val="22"/>
                <w:szCs w:val="22"/>
              </w:rPr>
              <w:t>цов фольклора разных народов России.</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Разучивание и исполнение народных песен, танцев, эпических сказаний. Двигательная, ритмическая, и</w:t>
            </w:r>
            <w:r w:rsidRPr="00483E82">
              <w:rPr>
                <w:rFonts w:cs="Times New Roman"/>
                <w:sz w:val="22"/>
                <w:szCs w:val="22"/>
              </w:rPr>
              <w:t>н</w:t>
            </w:r>
            <w:r w:rsidRPr="00483E82">
              <w:rPr>
                <w:rFonts w:cs="Times New Roman"/>
                <w:sz w:val="22"/>
                <w:szCs w:val="22"/>
              </w:rPr>
              <w:t>тонационная импровизация в характере изученных народных танцев и песен.</w:t>
            </w:r>
          </w:p>
          <w:p w:rsidR="00416B7C" w:rsidRPr="00483E82" w:rsidRDefault="00416B7C" w:rsidP="004F7A65">
            <w:pPr>
              <w:pStyle w:val="af7"/>
              <w:keepNext/>
              <w:spacing w:line="24" w:lineRule="atLeast"/>
              <w:jc w:val="both"/>
              <w:rPr>
                <w:rFonts w:cs="Times New Roman"/>
                <w:sz w:val="22"/>
                <w:szCs w:val="22"/>
              </w:rPr>
            </w:pPr>
            <w:r w:rsidRPr="00483E82">
              <w:rPr>
                <w:rFonts w:cs="Times New Roman"/>
                <w:i/>
                <w:iCs/>
                <w:sz w:val="22"/>
                <w:szCs w:val="22"/>
              </w:rPr>
              <w:t>На выбор или факультативно</w:t>
            </w:r>
            <w:r w:rsidRPr="00483E82">
              <w:rPr>
                <w:rFonts w:cs="Times New Roman"/>
                <w:sz w:val="22"/>
                <w:szCs w:val="22"/>
              </w:rPr>
              <w:t xml:space="preserve"> </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Исследовательские проекты, посвящённые музыке разных народов России. Музыкальный фестиваль «Народы России»</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Фольклор в творч</w:t>
            </w:r>
            <w:r w:rsidRPr="00483E82">
              <w:rPr>
                <w:rFonts w:cs="Times New Roman"/>
                <w:sz w:val="22"/>
                <w:szCs w:val="22"/>
              </w:rPr>
              <w:t>е</w:t>
            </w:r>
            <w:r w:rsidRPr="00483E82">
              <w:rPr>
                <w:rFonts w:cs="Times New Roman"/>
                <w:sz w:val="22"/>
                <w:szCs w:val="22"/>
              </w:rPr>
              <w:t>стве пр</w:t>
            </w:r>
            <w:r w:rsidRPr="00483E82">
              <w:rPr>
                <w:rFonts w:cs="Times New Roman"/>
                <w:sz w:val="22"/>
                <w:szCs w:val="22"/>
              </w:rPr>
              <w:t>о</w:t>
            </w:r>
            <w:r w:rsidRPr="00483E82">
              <w:rPr>
                <w:rFonts w:cs="Times New Roman"/>
                <w:sz w:val="22"/>
                <w:szCs w:val="22"/>
              </w:rPr>
              <w:t>фесси</w:t>
            </w:r>
            <w:r w:rsidRPr="00483E82">
              <w:rPr>
                <w:rFonts w:cs="Times New Roman"/>
                <w:sz w:val="22"/>
                <w:szCs w:val="22"/>
              </w:rPr>
              <w:t>о</w:t>
            </w:r>
            <w:r w:rsidRPr="00483E82">
              <w:rPr>
                <w:rFonts w:cs="Times New Roman"/>
                <w:sz w:val="22"/>
                <w:szCs w:val="22"/>
              </w:rPr>
              <w:t>нальных композ</w:t>
            </w:r>
            <w:r w:rsidRPr="00483E82">
              <w:rPr>
                <w:rFonts w:cs="Times New Roman"/>
                <w:sz w:val="22"/>
                <w:szCs w:val="22"/>
              </w:rPr>
              <w:t>и</w:t>
            </w:r>
            <w:r w:rsidRPr="00483E82">
              <w:rPr>
                <w:rFonts w:cs="Times New Roman"/>
                <w:sz w:val="22"/>
                <w:szCs w:val="22"/>
              </w:rPr>
              <w:t>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pacing w:val="-4"/>
                <w:sz w:val="22"/>
                <w:szCs w:val="22"/>
              </w:rPr>
            </w:pPr>
            <w:r w:rsidRPr="00483E82">
              <w:rPr>
                <w:rFonts w:cs="Times New Roman"/>
                <w:spacing w:val="-4"/>
                <w:sz w:val="22"/>
                <w:szCs w:val="22"/>
              </w:rPr>
              <w:t>Народные истоки композиторского творчества: обр</w:t>
            </w:r>
            <w:r w:rsidRPr="00483E82">
              <w:rPr>
                <w:rFonts w:cs="Times New Roman"/>
                <w:spacing w:val="-4"/>
                <w:sz w:val="22"/>
                <w:szCs w:val="22"/>
              </w:rPr>
              <w:t>а</w:t>
            </w:r>
            <w:r w:rsidRPr="00483E82">
              <w:rPr>
                <w:rFonts w:cs="Times New Roman"/>
                <w:spacing w:val="-4"/>
                <w:sz w:val="22"/>
                <w:szCs w:val="22"/>
              </w:rPr>
              <w:t>ботки фольклора, цитаты; картины родной природы и отражение т</w:t>
            </w:r>
            <w:r w:rsidRPr="00483E82">
              <w:rPr>
                <w:rFonts w:cs="Times New Roman"/>
                <w:spacing w:val="-4"/>
                <w:sz w:val="22"/>
                <w:szCs w:val="22"/>
              </w:rPr>
              <w:t>и</w:t>
            </w:r>
            <w:r w:rsidRPr="00483E82">
              <w:rPr>
                <w:rFonts w:cs="Times New Roman"/>
                <w:spacing w:val="-4"/>
                <w:sz w:val="22"/>
                <w:szCs w:val="22"/>
              </w:rPr>
              <w:t>пичных образов, характеров, ва</w:t>
            </w:r>
            <w:r w:rsidRPr="00483E82">
              <w:rPr>
                <w:rFonts w:cs="Times New Roman"/>
                <w:spacing w:val="-4"/>
                <w:sz w:val="22"/>
                <w:szCs w:val="22"/>
              </w:rPr>
              <w:t>ж</w:t>
            </w:r>
            <w:r w:rsidRPr="00483E82">
              <w:rPr>
                <w:rFonts w:cs="Times New Roman"/>
                <w:spacing w:val="-4"/>
                <w:sz w:val="22"/>
                <w:szCs w:val="22"/>
              </w:rPr>
              <w:t>ных исторических событий.</w:t>
            </w:r>
          </w:p>
          <w:p w:rsidR="007A563A" w:rsidRPr="00483E82" w:rsidRDefault="007A563A" w:rsidP="004F7A65">
            <w:pPr>
              <w:pStyle w:val="af7"/>
              <w:spacing w:line="24" w:lineRule="atLeast"/>
              <w:jc w:val="both"/>
              <w:rPr>
                <w:rFonts w:cs="Times New Roman"/>
                <w:sz w:val="22"/>
                <w:szCs w:val="22"/>
              </w:rPr>
            </w:pPr>
            <w:r w:rsidRPr="00483E82">
              <w:rPr>
                <w:rFonts w:cs="Times New Roman"/>
                <w:sz w:val="22"/>
                <w:szCs w:val="22"/>
              </w:rPr>
              <w:t>Внутреннее ро</w:t>
            </w:r>
            <w:r w:rsidRPr="00483E82">
              <w:rPr>
                <w:rFonts w:cs="Times New Roman"/>
                <w:sz w:val="22"/>
                <w:szCs w:val="22"/>
              </w:rPr>
              <w:t>д</w:t>
            </w:r>
            <w:r w:rsidRPr="00483E82">
              <w:rPr>
                <w:rFonts w:cs="Times New Roman"/>
                <w:sz w:val="22"/>
                <w:szCs w:val="22"/>
              </w:rPr>
              <w:t>ство композ</w:t>
            </w:r>
            <w:r w:rsidRPr="00483E82">
              <w:rPr>
                <w:rFonts w:cs="Times New Roman"/>
                <w:sz w:val="22"/>
                <w:szCs w:val="22"/>
              </w:rPr>
              <w:t>и</w:t>
            </w:r>
            <w:r w:rsidRPr="00483E82">
              <w:rPr>
                <w:rFonts w:cs="Times New Roman"/>
                <w:sz w:val="22"/>
                <w:szCs w:val="22"/>
              </w:rPr>
              <w:t>торского и н</w:t>
            </w:r>
            <w:r w:rsidRPr="00483E82">
              <w:rPr>
                <w:rFonts w:cs="Times New Roman"/>
                <w:sz w:val="22"/>
                <w:szCs w:val="22"/>
              </w:rPr>
              <w:t>а</w:t>
            </w:r>
            <w:r w:rsidRPr="00483E82">
              <w:rPr>
                <w:rFonts w:cs="Times New Roman"/>
                <w:sz w:val="22"/>
                <w:szCs w:val="22"/>
              </w:rPr>
              <w:t>родного творч</w:t>
            </w:r>
            <w:r w:rsidRPr="00483E82">
              <w:rPr>
                <w:rFonts w:cs="Times New Roman"/>
                <w:sz w:val="22"/>
                <w:szCs w:val="22"/>
              </w:rPr>
              <w:t>е</w:t>
            </w:r>
            <w:r w:rsidRPr="00483E82">
              <w:rPr>
                <w:rFonts w:cs="Times New Roman"/>
                <w:sz w:val="22"/>
                <w:szCs w:val="22"/>
              </w:rPr>
              <w:t>ства на интон</w:t>
            </w:r>
            <w:r w:rsidRPr="00483E82">
              <w:rPr>
                <w:rFonts w:cs="Times New Roman"/>
                <w:sz w:val="22"/>
                <w:szCs w:val="22"/>
              </w:rPr>
              <w:t>а</w:t>
            </w:r>
            <w:r w:rsidRPr="00483E82">
              <w:rPr>
                <w:rFonts w:cs="Times New Roman"/>
                <w:sz w:val="22"/>
                <w:szCs w:val="22"/>
              </w:rPr>
              <w:t>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Сравнение аутентичного звучания фольклора и фольклорных мелодий в композиторской обработке. Разучивание, исполнение народной песни в композ</w:t>
            </w:r>
            <w:r w:rsidRPr="00483E82">
              <w:rPr>
                <w:rFonts w:cs="Times New Roman"/>
                <w:sz w:val="22"/>
                <w:szCs w:val="22"/>
              </w:rPr>
              <w:t>и</w:t>
            </w:r>
            <w:r w:rsidRPr="00483E82">
              <w:rPr>
                <w:rFonts w:cs="Times New Roman"/>
                <w:sz w:val="22"/>
                <w:szCs w:val="22"/>
              </w:rPr>
              <w:t>торской обработке.</w:t>
            </w:r>
          </w:p>
          <w:p w:rsidR="00416B7C" w:rsidRPr="00483E82" w:rsidRDefault="00416B7C" w:rsidP="004F7A65">
            <w:pPr>
              <w:pStyle w:val="af7"/>
              <w:spacing w:line="24" w:lineRule="atLeast"/>
              <w:jc w:val="both"/>
              <w:rPr>
                <w:rFonts w:cs="Times New Roman"/>
                <w:sz w:val="22"/>
                <w:szCs w:val="22"/>
              </w:rPr>
            </w:pPr>
            <w:r w:rsidRPr="00483E82">
              <w:rPr>
                <w:rFonts w:cs="Times New Roman"/>
                <w:sz w:val="22"/>
                <w:szCs w:val="22"/>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w:t>
            </w:r>
            <w:r w:rsidRPr="00483E82">
              <w:rPr>
                <w:rFonts w:cs="Times New Roman"/>
                <w:sz w:val="22"/>
                <w:szCs w:val="22"/>
              </w:rPr>
              <w:t>а</w:t>
            </w:r>
            <w:r w:rsidRPr="00483E82">
              <w:rPr>
                <w:rFonts w:cs="Times New Roman"/>
                <w:sz w:val="22"/>
                <w:szCs w:val="22"/>
              </w:rPr>
              <w:t>ботки, развития фольклорного тематического мат</w:t>
            </w:r>
            <w:r w:rsidRPr="00483E82">
              <w:rPr>
                <w:rFonts w:cs="Times New Roman"/>
                <w:sz w:val="22"/>
                <w:szCs w:val="22"/>
              </w:rPr>
              <w:t>е</w:t>
            </w:r>
            <w:r w:rsidRPr="00483E82">
              <w:rPr>
                <w:rFonts w:cs="Times New Roman"/>
                <w:sz w:val="22"/>
                <w:szCs w:val="22"/>
              </w:rPr>
              <w:t>риала.</w:t>
            </w:r>
          </w:p>
          <w:p w:rsidR="007A563A" w:rsidRPr="00483E82" w:rsidRDefault="007A563A" w:rsidP="004F7A65">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7A563A" w:rsidRPr="00483E82" w:rsidRDefault="007A563A" w:rsidP="004F7A65">
            <w:pPr>
              <w:pStyle w:val="af7"/>
              <w:spacing w:line="24" w:lineRule="atLeast"/>
              <w:jc w:val="both"/>
              <w:rPr>
                <w:rFonts w:cs="Times New Roman"/>
                <w:sz w:val="22"/>
                <w:szCs w:val="22"/>
              </w:rPr>
            </w:pPr>
            <w:r w:rsidRPr="00483E82">
              <w:rPr>
                <w:rFonts w:cs="Times New Roman"/>
                <w:sz w:val="22"/>
                <w:szCs w:val="22"/>
              </w:rPr>
              <w:t>Исследовательские, творческие проекты, раскр</w:t>
            </w:r>
            <w:r w:rsidRPr="00483E82">
              <w:rPr>
                <w:rFonts w:cs="Times New Roman"/>
                <w:sz w:val="22"/>
                <w:szCs w:val="22"/>
              </w:rPr>
              <w:t>ы</w:t>
            </w:r>
            <w:r w:rsidRPr="00483E82">
              <w:rPr>
                <w:rFonts w:cs="Times New Roman"/>
                <w:sz w:val="22"/>
                <w:szCs w:val="22"/>
              </w:rPr>
              <w:t>вающие тему отражения фольклора в творчестве профессиональных композиторов (на примере в</w:t>
            </w:r>
            <w:r w:rsidRPr="00483E82">
              <w:rPr>
                <w:rFonts w:cs="Times New Roman"/>
                <w:sz w:val="22"/>
                <w:szCs w:val="22"/>
              </w:rPr>
              <w:t>ы</w:t>
            </w:r>
            <w:r w:rsidRPr="00483E82">
              <w:rPr>
                <w:rFonts w:cs="Times New Roman"/>
                <w:sz w:val="22"/>
                <w:szCs w:val="22"/>
              </w:rPr>
              <w:t>бранной региональной традиции).</w:t>
            </w:r>
          </w:p>
          <w:p w:rsidR="007A563A" w:rsidRPr="00483E82" w:rsidRDefault="007A563A" w:rsidP="004F7A65">
            <w:pPr>
              <w:pStyle w:val="af7"/>
              <w:spacing w:line="24" w:lineRule="atLeast"/>
              <w:jc w:val="both"/>
              <w:rPr>
                <w:rFonts w:cs="Times New Roman"/>
                <w:sz w:val="22"/>
                <w:szCs w:val="22"/>
              </w:rPr>
            </w:pPr>
            <w:r w:rsidRPr="00483E82">
              <w:rPr>
                <w:rFonts w:cs="Times New Roman"/>
                <w:sz w:val="22"/>
                <w:szCs w:val="22"/>
              </w:rPr>
              <w:t>Посещение концерта, спектакля (просмотр фильма, телепередачи), посвящённого данной теме. Обсужд</w:t>
            </w:r>
            <w:r w:rsidRPr="00483E82">
              <w:rPr>
                <w:rFonts w:cs="Times New Roman"/>
                <w:sz w:val="22"/>
                <w:szCs w:val="22"/>
              </w:rPr>
              <w:t>е</w:t>
            </w:r>
            <w:r w:rsidRPr="00483E82">
              <w:rPr>
                <w:rFonts w:cs="Times New Roman"/>
                <w:sz w:val="22"/>
                <w:szCs w:val="22"/>
              </w:rPr>
              <w:t>ние в классе и/или письменная рецензия по результ</w:t>
            </w:r>
            <w:r w:rsidRPr="00483E82">
              <w:rPr>
                <w:rFonts w:cs="Times New Roman"/>
                <w:sz w:val="22"/>
                <w:szCs w:val="22"/>
              </w:rPr>
              <w:t>а</w:t>
            </w:r>
            <w:r w:rsidRPr="00483E82">
              <w:rPr>
                <w:rFonts w:cs="Times New Roman"/>
                <w:sz w:val="22"/>
                <w:szCs w:val="22"/>
              </w:rPr>
              <w:t>там просмотра</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На руб</w:t>
            </w:r>
            <w:r w:rsidRPr="00483E82">
              <w:rPr>
                <w:rFonts w:cs="Times New Roman"/>
                <w:sz w:val="22"/>
                <w:szCs w:val="22"/>
              </w:rPr>
              <w:t>е</w:t>
            </w:r>
            <w:r w:rsidRPr="00483E82">
              <w:rPr>
                <w:rFonts w:cs="Times New Roman"/>
                <w:sz w:val="22"/>
                <w:szCs w:val="22"/>
              </w:rPr>
              <w:t>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Взаимное вли</w:t>
            </w:r>
            <w:r w:rsidRPr="00483E82">
              <w:rPr>
                <w:rFonts w:cs="Times New Roman"/>
                <w:sz w:val="22"/>
                <w:szCs w:val="22"/>
              </w:rPr>
              <w:t>я</w:t>
            </w:r>
            <w:r w:rsidRPr="00483E82">
              <w:rPr>
                <w:rFonts w:cs="Times New Roman"/>
                <w:sz w:val="22"/>
                <w:szCs w:val="22"/>
              </w:rPr>
              <w:t>ние фольклорных традиций друг на друга.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Этнографические экспедиции и фестивали.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Знакомство с примерами смешения культурных тр</w:t>
            </w:r>
            <w:r w:rsidRPr="00483E82">
              <w:rPr>
                <w:rFonts w:cs="Times New Roman"/>
                <w:sz w:val="22"/>
                <w:szCs w:val="22"/>
              </w:rPr>
              <w:t>а</w:t>
            </w:r>
            <w:r w:rsidRPr="00483E82">
              <w:rPr>
                <w:rFonts w:cs="Times New Roman"/>
                <w:sz w:val="22"/>
                <w:szCs w:val="22"/>
              </w:rPr>
              <w:t>диций в пограничных территориях. Выявление пр</w:t>
            </w:r>
            <w:r w:rsidRPr="00483E82">
              <w:rPr>
                <w:rFonts w:cs="Times New Roman"/>
                <w:sz w:val="22"/>
                <w:szCs w:val="22"/>
              </w:rPr>
              <w:t>и</w:t>
            </w:r>
            <w:r w:rsidRPr="00483E82">
              <w:rPr>
                <w:rFonts w:cs="Times New Roman"/>
                <w:sz w:val="22"/>
                <w:szCs w:val="22"/>
              </w:rPr>
              <w:t>чинно-следственных связей такого смешения.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xml:space="preserve">Изучение творчества и вклада в развитие культуры </w:t>
            </w:r>
            <w:r w:rsidRPr="00483E82">
              <w:rPr>
                <w:rFonts w:cs="Times New Roman"/>
                <w:sz w:val="22"/>
                <w:szCs w:val="22"/>
              </w:rPr>
              <w:lastRenderedPageBreak/>
              <w:t>современных этно-исполнителей, исследователей традиционного фольклора.</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Участие в этнографической экспедиции, посещение/ участие в фестивале традиционной культуры</w:t>
            </w:r>
          </w:p>
        </w:tc>
      </w:tr>
    </w:tbl>
    <w:p w:rsidR="00416B7C" w:rsidRPr="00483E82" w:rsidRDefault="00416B7C" w:rsidP="00F6194F">
      <w:pPr>
        <w:pStyle w:val="3a"/>
        <w:pageBreakBefore/>
        <w:spacing w:before="0" w:after="0" w:line="24" w:lineRule="atLeast"/>
        <w:jc w:val="both"/>
        <w:rPr>
          <w:rFonts w:cs="Times New Roman"/>
        </w:rPr>
      </w:pPr>
      <w:r w:rsidRPr="00483E82">
        <w:rPr>
          <w:rFonts w:cs="Times New Roman"/>
        </w:rPr>
        <w:lastRenderedPageBreak/>
        <w:t>Модуль № 3 «Музыка народов мира»</w:t>
      </w:r>
    </w:p>
    <w:tbl>
      <w:tblPr>
        <w:tblW w:w="10138" w:type="dxa"/>
        <w:tblInd w:w="57" w:type="dxa"/>
        <w:tblLayout w:type="fixed"/>
        <w:tblCellMar>
          <w:left w:w="0" w:type="dxa"/>
          <w:right w:w="0" w:type="dxa"/>
        </w:tblCellMar>
        <w:tblLook w:val="0000"/>
      </w:tblPr>
      <w:tblGrid>
        <w:gridCol w:w="1267"/>
        <w:gridCol w:w="1302"/>
        <w:gridCol w:w="2029"/>
        <w:gridCol w:w="5540"/>
      </w:tblGrid>
      <w:tr w:rsidR="00416B7C" w:rsidRPr="00483E82"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w:t>
            </w:r>
            <w:r w:rsidRPr="00483E82">
              <w:rPr>
                <w:rFonts w:cs="Times New Roman"/>
                <w:sz w:val="22"/>
                <w:szCs w:val="22"/>
              </w:rPr>
              <w:t>ы</w:t>
            </w:r>
            <w:r w:rsidRPr="00483E82">
              <w:rPr>
                <w:rFonts w:cs="Times New Roman"/>
                <w:sz w:val="22"/>
                <w:szCs w:val="22"/>
              </w:rPr>
              <w:t>ка — древне</w:t>
            </w:r>
            <w:r w:rsidRPr="00483E82">
              <w:rPr>
                <w:rFonts w:cs="Times New Roman"/>
                <w:sz w:val="22"/>
                <w:szCs w:val="22"/>
              </w:rPr>
              <w:t>й</w:t>
            </w:r>
            <w:r w:rsidRPr="00483E82">
              <w:rPr>
                <w:rFonts w:cs="Times New Roman"/>
                <w:sz w:val="22"/>
                <w:szCs w:val="22"/>
              </w:rPr>
              <w:t>ший язык челов</w:t>
            </w:r>
            <w:r w:rsidRPr="00483E82">
              <w:rPr>
                <w:rFonts w:cs="Times New Roman"/>
                <w:sz w:val="22"/>
                <w:szCs w:val="22"/>
              </w:rPr>
              <w:t>е</w:t>
            </w:r>
            <w:r w:rsidRPr="00483E82">
              <w:rPr>
                <w:rFonts w:cs="Times New Roman"/>
                <w:sz w:val="22"/>
                <w:szCs w:val="22"/>
              </w:rPr>
              <w:t>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Археологические находки, легенды и сказания о м</w:t>
            </w:r>
            <w:r w:rsidRPr="00483E82">
              <w:rPr>
                <w:rFonts w:cs="Times New Roman"/>
                <w:sz w:val="22"/>
                <w:szCs w:val="22"/>
              </w:rPr>
              <w:t>у</w:t>
            </w:r>
            <w:r w:rsidRPr="00483E82">
              <w:rPr>
                <w:rFonts w:cs="Times New Roman"/>
                <w:sz w:val="22"/>
                <w:szCs w:val="22"/>
              </w:rPr>
              <w:t>зыке древних.</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Древняя Греция — колыбель евр</w:t>
            </w:r>
            <w:r w:rsidRPr="00483E82">
              <w:rPr>
                <w:rFonts w:cs="Times New Roman"/>
                <w:sz w:val="22"/>
                <w:szCs w:val="22"/>
              </w:rPr>
              <w:t>о</w:t>
            </w:r>
            <w:r w:rsidRPr="00483E82">
              <w:rPr>
                <w:rFonts w:cs="Times New Roman"/>
                <w:sz w:val="22"/>
                <w:szCs w:val="22"/>
              </w:rPr>
              <w:t>пейской культуры (театр, хор, о</w:t>
            </w:r>
            <w:r w:rsidRPr="00483E82">
              <w:rPr>
                <w:rFonts w:cs="Times New Roman"/>
                <w:sz w:val="22"/>
                <w:szCs w:val="22"/>
              </w:rPr>
              <w:t>р</w:t>
            </w:r>
            <w:r w:rsidRPr="00483E82">
              <w:rPr>
                <w:rFonts w:cs="Times New Roman"/>
                <w:sz w:val="22"/>
                <w:szCs w:val="22"/>
              </w:rPr>
              <w:t>кестр, лады, уч</w:t>
            </w:r>
            <w:r w:rsidRPr="00483E82">
              <w:rPr>
                <w:rFonts w:cs="Times New Roman"/>
                <w:sz w:val="22"/>
                <w:szCs w:val="22"/>
              </w:rPr>
              <w:t>е</w:t>
            </w:r>
            <w:r w:rsidRPr="00483E82">
              <w:rPr>
                <w:rFonts w:cs="Times New Roman"/>
                <w:sz w:val="22"/>
                <w:szCs w:val="22"/>
              </w:rPr>
              <w:t>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Экскурсия в музей (реальный или виртуальный) с эк</w:t>
            </w:r>
            <w:r w:rsidRPr="00483E82">
              <w:rPr>
                <w:rFonts w:cs="Times New Roman"/>
                <w:sz w:val="22"/>
                <w:szCs w:val="22"/>
              </w:rPr>
              <w:t>с</w:t>
            </w:r>
            <w:r w:rsidRPr="00483E82">
              <w:rPr>
                <w:rFonts w:cs="Times New Roman"/>
                <w:sz w:val="22"/>
                <w:szCs w:val="22"/>
              </w:rPr>
              <w:t>позицией музыкальных артефактов древности, посл</w:t>
            </w:r>
            <w:r w:rsidRPr="00483E82">
              <w:rPr>
                <w:rFonts w:cs="Times New Roman"/>
                <w:sz w:val="22"/>
                <w:szCs w:val="22"/>
              </w:rPr>
              <w:t>е</w:t>
            </w:r>
            <w:r w:rsidRPr="00483E82">
              <w:rPr>
                <w:rFonts w:cs="Times New Roman"/>
                <w:sz w:val="22"/>
                <w:szCs w:val="22"/>
              </w:rPr>
              <w:t>дующий пересказ полученной информации.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Импровизация в духе древнего обряда (вызывание д</w:t>
            </w:r>
            <w:r w:rsidRPr="00483E82">
              <w:rPr>
                <w:rFonts w:cs="Times New Roman"/>
                <w:sz w:val="22"/>
                <w:szCs w:val="22"/>
              </w:rPr>
              <w:t>о</w:t>
            </w:r>
            <w:r w:rsidRPr="00483E82">
              <w:rPr>
                <w:rFonts w:cs="Times New Roman"/>
                <w:sz w:val="22"/>
                <w:szCs w:val="22"/>
              </w:rPr>
              <w:t>ждя, поклонение тотемному животному и т. п.).</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Озвучивание, театрализация легенды/мифа о музыке.</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Квесты, викторины, интеллектуальные игры. Исслед</w:t>
            </w:r>
            <w:r w:rsidRPr="00483E82">
              <w:rPr>
                <w:rFonts w:cs="Times New Roman"/>
                <w:sz w:val="22"/>
                <w:szCs w:val="22"/>
              </w:rPr>
              <w:t>о</w:t>
            </w:r>
            <w:r w:rsidRPr="00483E82">
              <w:rPr>
                <w:rFonts w:cs="Times New Roman"/>
                <w:sz w:val="22"/>
                <w:szCs w:val="22"/>
              </w:rPr>
              <w:t>вательские проекты в рамках тематики «Мифы Древней Греции в музыкальном искусстве XVII—XX веков»</w:t>
            </w:r>
          </w:p>
        </w:tc>
      </w:tr>
      <w:tr w:rsidR="00416B7C" w:rsidRPr="00483E82"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w:t>
            </w:r>
            <w:r w:rsidRPr="00483E82">
              <w:rPr>
                <w:rFonts w:cs="Times New Roman"/>
                <w:sz w:val="22"/>
                <w:szCs w:val="22"/>
              </w:rPr>
              <w:t>ы</w:t>
            </w:r>
            <w:r w:rsidRPr="00483E82">
              <w:rPr>
                <w:rFonts w:cs="Times New Roman"/>
                <w:sz w:val="22"/>
                <w:szCs w:val="22"/>
              </w:rPr>
              <w:t>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483E82" w:rsidRDefault="00416B7C" w:rsidP="00F6194F">
            <w:pPr>
              <w:pStyle w:val="af7"/>
              <w:spacing w:line="24" w:lineRule="atLeast"/>
              <w:jc w:val="both"/>
              <w:rPr>
                <w:rFonts w:cs="Times New Roman"/>
                <w:sz w:val="22"/>
                <w:szCs w:val="22"/>
                <w:vertAlign w:val="superscript"/>
              </w:rPr>
            </w:pPr>
            <w:r w:rsidRPr="00483E82">
              <w:rPr>
                <w:rFonts w:cs="Times New Roman"/>
                <w:sz w:val="22"/>
                <w:szCs w:val="22"/>
              </w:rPr>
              <w:t>Интонации и ритмы, формы и жанры европе</w:t>
            </w:r>
            <w:r w:rsidRPr="00483E82">
              <w:rPr>
                <w:rFonts w:cs="Times New Roman"/>
                <w:sz w:val="22"/>
                <w:szCs w:val="22"/>
              </w:rPr>
              <w:t>й</w:t>
            </w:r>
            <w:r w:rsidRPr="00483E82">
              <w:rPr>
                <w:rFonts w:cs="Times New Roman"/>
                <w:sz w:val="22"/>
                <w:szCs w:val="22"/>
              </w:rPr>
              <w:t>ского фольклора</w:t>
            </w:r>
          </w:p>
          <w:p w:rsidR="007A563A" w:rsidRPr="00483E82" w:rsidRDefault="007A563A" w:rsidP="00F6194F">
            <w:pPr>
              <w:pStyle w:val="af7"/>
              <w:spacing w:line="24" w:lineRule="atLeast"/>
              <w:jc w:val="both"/>
              <w:rPr>
                <w:rFonts w:cs="Times New Roman"/>
                <w:sz w:val="22"/>
                <w:szCs w:val="22"/>
              </w:rPr>
            </w:pPr>
            <w:r w:rsidRPr="00483E82">
              <w:rPr>
                <w:rFonts w:cs="Times New Roman"/>
                <w:sz w:val="22"/>
                <w:szCs w:val="22"/>
              </w:rPr>
              <w:t>Отражение евр</w:t>
            </w:r>
            <w:r w:rsidRPr="00483E82">
              <w:rPr>
                <w:rFonts w:cs="Times New Roman"/>
                <w:sz w:val="22"/>
                <w:szCs w:val="22"/>
              </w:rPr>
              <w:t>о</w:t>
            </w:r>
            <w:r w:rsidRPr="00483E82">
              <w:rPr>
                <w:rFonts w:cs="Times New Roman"/>
                <w:sz w:val="22"/>
                <w:szCs w:val="22"/>
              </w:rPr>
              <w:t>пейского фоль</w:t>
            </w:r>
            <w:r w:rsidRPr="00483E82">
              <w:rPr>
                <w:rFonts w:cs="Times New Roman"/>
                <w:sz w:val="22"/>
                <w:szCs w:val="22"/>
              </w:rPr>
              <w:t>к</w:t>
            </w:r>
            <w:r w:rsidRPr="00483E82">
              <w:rPr>
                <w:rFonts w:cs="Times New Roman"/>
                <w:sz w:val="22"/>
                <w:szCs w:val="22"/>
              </w:rPr>
              <w:t>лора в творчестве профессионал</w:t>
            </w:r>
            <w:r w:rsidRPr="00483E82">
              <w:rPr>
                <w:rFonts w:cs="Times New Roman"/>
                <w:sz w:val="22"/>
                <w:szCs w:val="22"/>
              </w:rPr>
              <w:t>ь</w:t>
            </w:r>
            <w:r w:rsidRPr="00483E82">
              <w:rPr>
                <w:rFonts w:cs="Times New Roman"/>
                <w:sz w:val="22"/>
                <w:szCs w:val="22"/>
              </w:rPr>
              <w:t>ных композит</w:t>
            </w:r>
            <w:r w:rsidRPr="00483E82">
              <w:rPr>
                <w:rFonts w:cs="Times New Roman"/>
                <w:sz w:val="22"/>
                <w:szCs w:val="22"/>
              </w:rPr>
              <w:t>о</w:t>
            </w:r>
            <w:r w:rsidRPr="00483E82">
              <w:rPr>
                <w:rFonts w:cs="Times New Roman"/>
                <w:sz w:val="22"/>
                <w:szCs w:val="22"/>
              </w:rPr>
              <w:t>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Выявление характерных интонаций и ритмов в звуч</w:t>
            </w:r>
            <w:r w:rsidRPr="00483E82">
              <w:rPr>
                <w:rFonts w:cs="Times New Roman"/>
                <w:sz w:val="22"/>
                <w:szCs w:val="22"/>
              </w:rPr>
              <w:t>а</w:t>
            </w:r>
            <w:r w:rsidRPr="00483E82">
              <w:rPr>
                <w:rFonts w:cs="Times New Roman"/>
                <w:sz w:val="22"/>
                <w:szCs w:val="22"/>
              </w:rPr>
              <w:t>нии традиционной музыки народов Европы.</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Выявление общего и особенного при сравнении из</w:t>
            </w:r>
            <w:r w:rsidRPr="00483E82">
              <w:rPr>
                <w:rFonts w:cs="Times New Roman"/>
                <w:sz w:val="22"/>
                <w:szCs w:val="22"/>
              </w:rPr>
              <w:t>у</w:t>
            </w:r>
            <w:r w:rsidRPr="00483E82">
              <w:rPr>
                <w:rFonts w:cs="Times New Roman"/>
                <w:sz w:val="22"/>
                <w:szCs w:val="22"/>
              </w:rPr>
              <w:t>чаемых образцов европейского фольклора и фольклора народов России.</w:t>
            </w:r>
          </w:p>
          <w:p w:rsidR="007A563A" w:rsidRPr="00483E82" w:rsidRDefault="007A563A"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народных песен, танцев. Двигательная, ритмическая, интонационная импров</w:t>
            </w:r>
            <w:r w:rsidRPr="00483E82">
              <w:rPr>
                <w:rFonts w:cs="Times New Roman"/>
                <w:sz w:val="22"/>
                <w:szCs w:val="22"/>
              </w:rPr>
              <w:t>и</w:t>
            </w:r>
            <w:r w:rsidRPr="00483E82">
              <w:rPr>
                <w:rFonts w:cs="Times New Roman"/>
                <w:sz w:val="22"/>
                <w:szCs w:val="22"/>
              </w:rPr>
              <w:t>зация по мотивам изученных традиций народов Европы (в том числе в форме рондо)</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w:t>
            </w:r>
            <w:r w:rsidRPr="00483E82">
              <w:rPr>
                <w:rFonts w:cs="Times New Roman"/>
                <w:sz w:val="22"/>
                <w:szCs w:val="22"/>
              </w:rPr>
              <w:t>ы</w:t>
            </w:r>
            <w:r w:rsidRPr="00483E82">
              <w:rPr>
                <w:rFonts w:cs="Times New Roman"/>
                <w:sz w:val="22"/>
                <w:szCs w:val="22"/>
              </w:rPr>
              <w:t>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Африканская м</w:t>
            </w:r>
            <w:r w:rsidRPr="00483E82">
              <w:rPr>
                <w:rFonts w:cs="Times New Roman"/>
                <w:sz w:val="22"/>
                <w:szCs w:val="22"/>
              </w:rPr>
              <w:t>у</w:t>
            </w:r>
            <w:r w:rsidRPr="00483E82">
              <w:rPr>
                <w:rFonts w:cs="Times New Roman"/>
                <w:sz w:val="22"/>
                <w:szCs w:val="22"/>
              </w:rPr>
              <w:t>зыка — стихия ритма.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Интонацио</w:t>
            </w:r>
            <w:r w:rsidRPr="00483E82">
              <w:rPr>
                <w:rFonts w:cs="Times New Roman"/>
                <w:sz w:val="22"/>
                <w:szCs w:val="22"/>
              </w:rPr>
              <w:t>н</w:t>
            </w:r>
            <w:r w:rsidRPr="00483E82">
              <w:rPr>
                <w:rFonts w:cs="Times New Roman"/>
                <w:sz w:val="22"/>
                <w:szCs w:val="22"/>
              </w:rPr>
              <w:t>но-ладовая основа музыки стран Азии, уникальные традиции, муз</w:t>
            </w:r>
            <w:r w:rsidRPr="00483E82">
              <w:rPr>
                <w:rFonts w:cs="Times New Roman"/>
                <w:sz w:val="22"/>
                <w:szCs w:val="22"/>
              </w:rPr>
              <w:t>ы</w:t>
            </w:r>
            <w:r w:rsidRPr="00483E82">
              <w:rPr>
                <w:rFonts w:cs="Times New Roman"/>
                <w:sz w:val="22"/>
                <w:szCs w:val="22"/>
              </w:rPr>
              <w:t>кальные инстр</w:t>
            </w:r>
            <w:r w:rsidRPr="00483E82">
              <w:rPr>
                <w:rFonts w:cs="Times New Roman"/>
                <w:sz w:val="22"/>
                <w:szCs w:val="22"/>
              </w:rPr>
              <w:t>у</w:t>
            </w:r>
            <w:r w:rsidRPr="00483E82">
              <w:rPr>
                <w:rFonts w:cs="Times New Roman"/>
                <w:sz w:val="22"/>
                <w:szCs w:val="22"/>
              </w:rPr>
              <w:t>менты. Предста</w:t>
            </w:r>
            <w:r w:rsidRPr="00483E82">
              <w:rPr>
                <w:rFonts w:cs="Times New Roman"/>
                <w:sz w:val="22"/>
                <w:szCs w:val="22"/>
              </w:rPr>
              <w:t>в</w:t>
            </w:r>
            <w:r w:rsidRPr="00483E82">
              <w:rPr>
                <w:rFonts w:cs="Times New Roman"/>
                <w:sz w:val="22"/>
                <w:szCs w:val="22"/>
              </w:rPr>
              <w:t>ления о роли м</w:t>
            </w:r>
            <w:r w:rsidRPr="00483E82">
              <w:rPr>
                <w:rFonts w:cs="Times New Roman"/>
                <w:sz w:val="22"/>
                <w:szCs w:val="22"/>
              </w:rPr>
              <w:t>у</w:t>
            </w:r>
            <w:r w:rsidRPr="00483E82">
              <w:rPr>
                <w:rFonts w:cs="Times New Roman"/>
                <w:sz w:val="22"/>
                <w:szCs w:val="22"/>
              </w:rPr>
              <w:t>зыки в жизни л</w:t>
            </w:r>
            <w:r w:rsidRPr="00483E82">
              <w:rPr>
                <w:rFonts w:cs="Times New Roman"/>
                <w:sz w:val="22"/>
                <w:szCs w:val="22"/>
              </w:rPr>
              <w:t>ю</w:t>
            </w:r>
            <w:r w:rsidRPr="00483E82">
              <w:rPr>
                <w:rFonts w:cs="Times New Roman"/>
                <w:sz w:val="22"/>
                <w:szCs w:val="22"/>
              </w:rPr>
              <w:t>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Выявление характерных интонаций и ритмов в звуч</w:t>
            </w:r>
            <w:r w:rsidRPr="00483E82">
              <w:rPr>
                <w:rFonts w:cs="Times New Roman"/>
                <w:sz w:val="22"/>
                <w:szCs w:val="22"/>
              </w:rPr>
              <w:t>а</w:t>
            </w:r>
            <w:r w:rsidRPr="00483E82">
              <w:rPr>
                <w:rFonts w:cs="Times New Roman"/>
                <w:sz w:val="22"/>
                <w:szCs w:val="22"/>
              </w:rPr>
              <w:t>нии традиционной музыки народов Африки и Азии.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Выявление общего и особенного при сравнении из</w:t>
            </w:r>
            <w:r w:rsidRPr="00483E82">
              <w:rPr>
                <w:rFonts w:cs="Times New Roman"/>
                <w:sz w:val="22"/>
                <w:szCs w:val="22"/>
              </w:rPr>
              <w:t>у</w:t>
            </w:r>
            <w:r w:rsidRPr="00483E82">
              <w:rPr>
                <w:rFonts w:cs="Times New Roman"/>
                <w:sz w:val="22"/>
                <w:szCs w:val="22"/>
              </w:rPr>
              <w:t>чаемых образцов азиатского фольклора и фольклора народов России.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народных песен, танцев.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Коллективные ритмические импровизации на шум</w:t>
            </w:r>
            <w:r w:rsidRPr="00483E82">
              <w:rPr>
                <w:rFonts w:cs="Times New Roman"/>
                <w:sz w:val="22"/>
                <w:szCs w:val="22"/>
              </w:rPr>
              <w:t>о</w:t>
            </w:r>
            <w:r w:rsidRPr="00483E82">
              <w:rPr>
                <w:rFonts w:cs="Times New Roman"/>
                <w:sz w:val="22"/>
                <w:szCs w:val="22"/>
              </w:rPr>
              <w:t>вых и ударных инструментах.</w:t>
            </w:r>
          </w:p>
          <w:p w:rsidR="00416B7C" w:rsidRPr="00483E82" w:rsidRDefault="00416B7C" w:rsidP="00F6194F">
            <w:pPr>
              <w:pStyle w:val="af7"/>
              <w:spacing w:line="24" w:lineRule="atLeast"/>
              <w:jc w:val="both"/>
              <w:rPr>
                <w:rFonts w:cs="Times New Roman"/>
                <w:i/>
                <w:iCs/>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Исследовательские проекты по теме «Музыка стран Азии и Африки»</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w:t>
            </w:r>
            <w:r w:rsidR="003C1ACC" w:rsidRPr="00483E82">
              <w:rPr>
                <w:rFonts w:cs="Times New Roman"/>
                <w:sz w:val="22"/>
                <w:szCs w:val="22"/>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3C1ACC" w:rsidP="00F6194F">
            <w:pPr>
              <w:pStyle w:val="af7"/>
              <w:spacing w:line="24" w:lineRule="atLeast"/>
              <w:jc w:val="both"/>
              <w:rPr>
                <w:rFonts w:cs="Times New Roman"/>
                <w:sz w:val="22"/>
                <w:szCs w:val="22"/>
              </w:rPr>
            </w:pPr>
            <w:r w:rsidRPr="00483E82">
              <w:rPr>
                <w:rFonts w:cs="Times New Roman"/>
                <w:sz w:val="22"/>
                <w:szCs w:val="22"/>
              </w:rPr>
              <w:t>Народная музыка Амер</w:t>
            </w:r>
            <w:r w:rsidRPr="00483E82">
              <w:rPr>
                <w:rFonts w:cs="Times New Roman"/>
                <w:sz w:val="22"/>
                <w:szCs w:val="22"/>
              </w:rPr>
              <w:t>и</w:t>
            </w:r>
            <w:r w:rsidRPr="00483E82">
              <w:rPr>
                <w:rFonts w:cs="Times New Roman"/>
                <w:sz w:val="22"/>
                <w:szCs w:val="22"/>
              </w:rPr>
              <w:t>канского конт</w:t>
            </w:r>
            <w:r w:rsidRPr="00483E82">
              <w:rPr>
                <w:rFonts w:cs="Times New Roman"/>
                <w:sz w:val="22"/>
                <w:szCs w:val="22"/>
              </w:rPr>
              <w:t>и</w:t>
            </w:r>
            <w:r w:rsidRPr="00483E82">
              <w:rPr>
                <w:rFonts w:cs="Times New Roman"/>
                <w:sz w:val="22"/>
                <w:szCs w:val="22"/>
              </w:rPr>
              <w:t>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xml:space="preserve">Стили и жанры американской музыки (кантри, </w:t>
            </w:r>
            <w:r w:rsidR="003C1ACC" w:rsidRPr="00483E82">
              <w:rPr>
                <w:rFonts w:cs="Times New Roman"/>
                <w:sz w:val="22"/>
                <w:szCs w:val="22"/>
              </w:rPr>
              <w:t>блюз, спиричуэлс, самба, боссанова и др.). Смешение интонаций и ри</w:t>
            </w:r>
            <w:r w:rsidR="003C1ACC" w:rsidRPr="00483E82">
              <w:rPr>
                <w:rFonts w:cs="Times New Roman"/>
                <w:sz w:val="22"/>
                <w:szCs w:val="22"/>
              </w:rPr>
              <w:t>т</w:t>
            </w:r>
            <w:r w:rsidR="003C1ACC" w:rsidRPr="00483E82">
              <w:rPr>
                <w:rFonts w:cs="Times New Roman"/>
                <w:sz w:val="22"/>
                <w:szCs w:val="22"/>
              </w:rPr>
              <w:t>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Выявление характерных интонаций и ритмов в звуч</w:t>
            </w:r>
            <w:r w:rsidRPr="00483E82">
              <w:rPr>
                <w:rFonts w:cs="Times New Roman"/>
                <w:sz w:val="22"/>
                <w:szCs w:val="22"/>
              </w:rPr>
              <w:t>а</w:t>
            </w:r>
            <w:r w:rsidRPr="00483E82">
              <w:rPr>
                <w:rFonts w:cs="Times New Roman"/>
                <w:sz w:val="22"/>
                <w:szCs w:val="22"/>
              </w:rPr>
              <w:t>нии американского, латино-американского фольклора, прослеживание их национальных истоков.</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народных песен, танцев.</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Индивидуальные и коллективные ритмические и м</w:t>
            </w:r>
            <w:r w:rsidRPr="00483E82">
              <w:rPr>
                <w:rFonts w:cs="Times New Roman"/>
                <w:sz w:val="22"/>
                <w:szCs w:val="22"/>
              </w:rPr>
              <w:t>е</w:t>
            </w:r>
            <w:r w:rsidRPr="00483E82">
              <w:rPr>
                <w:rFonts w:cs="Times New Roman"/>
                <w:sz w:val="22"/>
                <w:szCs w:val="22"/>
              </w:rPr>
              <w:t>лодические импровизации в стиле (жанре) изучаемой традиции</w:t>
            </w:r>
          </w:p>
        </w:tc>
      </w:tr>
    </w:tbl>
    <w:p w:rsidR="00416B7C" w:rsidRPr="00483E82" w:rsidRDefault="00416B7C" w:rsidP="00483E82">
      <w:pPr>
        <w:pStyle w:val="3a"/>
        <w:pageBreakBefore/>
        <w:spacing w:before="0" w:after="0" w:line="24" w:lineRule="atLeast"/>
        <w:ind w:firstLine="567"/>
        <w:jc w:val="both"/>
        <w:rPr>
          <w:rFonts w:cs="Times New Roman"/>
        </w:rPr>
      </w:pPr>
      <w:r w:rsidRPr="00483E82">
        <w:rPr>
          <w:rFonts w:cs="Times New Roman"/>
        </w:rPr>
        <w:lastRenderedPageBreak/>
        <w:t>Модуль № 4 «Европейская классическая музыка»</w:t>
      </w:r>
    </w:p>
    <w:tbl>
      <w:tblPr>
        <w:tblW w:w="10138" w:type="dxa"/>
        <w:tblInd w:w="57" w:type="dxa"/>
        <w:tblLayout w:type="fixed"/>
        <w:tblCellMar>
          <w:left w:w="0" w:type="dxa"/>
          <w:right w:w="0" w:type="dxa"/>
        </w:tblCellMar>
        <w:tblLook w:val="0000"/>
      </w:tblPr>
      <w:tblGrid>
        <w:gridCol w:w="1267"/>
        <w:gridCol w:w="1313"/>
        <w:gridCol w:w="2030"/>
        <w:gridCol w:w="5528"/>
      </w:tblGrid>
      <w:tr w:rsidR="00416B7C" w:rsidRPr="00483E82"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Наци</w:t>
            </w:r>
            <w:r w:rsidRPr="00483E82">
              <w:rPr>
                <w:rFonts w:cs="Times New Roman"/>
                <w:sz w:val="22"/>
                <w:szCs w:val="22"/>
              </w:rPr>
              <w:t>о</w:t>
            </w:r>
            <w:r w:rsidRPr="00483E82">
              <w:rPr>
                <w:rFonts w:cs="Times New Roman"/>
                <w:sz w:val="22"/>
                <w:szCs w:val="22"/>
              </w:rPr>
              <w:t>нальные истоки класс</w:t>
            </w:r>
            <w:r w:rsidRPr="00483E82">
              <w:rPr>
                <w:rFonts w:cs="Times New Roman"/>
                <w:sz w:val="22"/>
                <w:szCs w:val="22"/>
              </w:rPr>
              <w:t>и</w:t>
            </w:r>
            <w:r w:rsidRPr="00483E82">
              <w:rPr>
                <w:rFonts w:cs="Times New Roman"/>
                <w:sz w:val="22"/>
                <w:szCs w:val="22"/>
              </w:rPr>
              <w:t>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образцами музыки разных жанров, т</w:t>
            </w:r>
            <w:r w:rsidRPr="00483E82">
              <w:rPr>
                <w:rFonts w:cs="Times New Roman"/>
                <w:sz w:val="22"/>
                <w:szCs w:val="22"/>
              </w:rPr>
              <w:t>и</w:t>
            </w:r>
            <w:r w:rsidRPr="00483E82">
              <w:rPr>
                <w:rFonts w:cs="Times New Roman"/>
                <w:sz w:val="22"/>
                <w:szCs w:val="22"/>
              </w:rPr>
              <w:t>пичных для рассматриваемых национальных стилей, творчества изучаемых композиторов.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Определение на слух характерных интонаций, ритмов, элементов музыкального языка, умение напеть наиб</w:t>
            </w:r>
            <w:r w:rsidRPr="00483E82">
              <w:rPr>
                <w:rFonts w:cs="Times New Roman"/>
                <w:sz w:val="22"/>
                <w:szCs w:val="22"/>
              </w:rPr>
              <w:t>о</w:t>
            </w:r>
            <w:r w:rsidRPr="00483E82">
              <w:rPr>
                <w:rFonts w:cs="Times New Roman"/>
                <w:sz w:val="22"/>
                <w:szCs w:val="22"/>
              </w:rPr>
              <w:t>лее яркие интонации, прохлопать ритмические пр</w:t>
            </w:r>
            <w:r w:rsidRPr="00483E82">
              <w:rPr>
                <w:rFonts w:cs="Times New Roman"/>
                <w:sz w:val="22"/>
                <w:szCs w:val="22"/>
              </w:rPr>
              <w:t>и</w:t>
            </w:r>
            <w:r w:rsidRPr="00483E82">
              <w:rPr>
                <w:rFonts w:cs="Times New Roman"/>
                <w:sz w:val="22"/>
                <w:szCs w:val="22"/>
              </w:rPr>
              <w:t>меры из числа изучаемых классических произведений.</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NoParagraphStyle"/>
              <w:spacing w:line="24" w:lineRule="atLeast"/>
              <w:jc w:val="both"/>
              <w:textAlignment w:val="auto"/>
              <w:rPr>
                <w:rFonts w:ascii="Times New Roman" w:hAnsi="Times New Roman" w:cs="Times New Roman"/>
                <w:color w:val="auto"/>
                <w:sz w:val="22"/>
                <w:szCs w:val="22"/>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NoParagraphStyle"/>
              <w:spacing w:line="24" w:lineRule="atLeast"/>
              <w:jc w:val="both"/>
              <w:textAlignment w:val="auto"/>
              <w:rPr>
                <w:rFonts w:ascii="Times New Roman" w:hAnsi="Times New Roman" w:cs="Times New Roman"/>
                <w:color w:val="auto"/>
                <w:sz w:val="22"/>
                <w:szCs w:val="22"/>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Значение и роль композитора — основоположника национальной классической музыки.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Характерные жанры, образы, элементы муз</w:t>
            </w:r>
            <w:r w:rsidRPr="00483E82">
              <w:rPr>
                <w:rFonts w:cs="Times New Roman"/>
                <w:sz w:val="22"/>
                <w:szCs w:val="22"/>
              </w:rPr>
              <w:t>ы</w:t>
            </w:r>
            <w:r w:rsidRPr="00483E82">
              <w:rPr>
                <w:rFonts w:cs="Times New Roman"/>
                <w:sz w:val="22"/>
                <w:szCs w:val="22"/>
              </w:rPr>
              <w:t>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i/>
                <w:iCs/>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Исследовательские проекты о творчестве европейских композиторов-классиков, представителей национал</w:t>
            </w:r>
            <w:r w:rsidRPr="00483E82">
              <w:rPr>
                <w:rFonts w:cs="Times New Roman"/>
                <w:sz w:val="22"/>
                <w:szCs w:val="22"/>
              </w:rPr>
              <w:t>ь</w:t>
            </w:r>
            <w:r w:rsidRPr="00483E82">
              <w:rPr>
                <w:rFonts w:cs="Times New Roman"/>
                <w:sz w:val="22"/>
                <w:szCs w:val="22"/>
              </w:rPr>
              <w:t>ных школ.</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художественных и документальных фил</w:t>
            </w:r>
            <w:r w:rsidRPr="00483E82">
              <w:rPr>
                <w:rFonts w:cs="Times New Roman"/>
                <w:sz w:val="22"/>
                <w:szCs w:val="22"/>
              </w:rPr>
              <w:t>ь</w:t>
            </w:r>
            <w:r w:rsidRPr="00483E82">
              <w:rPr>
                <w:rFonts w:cs="Times New Roman"/>
                <w:sz w:val="22"/>
                <w:szCs w:val="22"/>
              </w:rPr>
              <w:t>мов о творчестве выдающих европейских композит</w:t>
            </w:r>
            <w:r w:rsidRPr="00483E82">
              <w:rPr>
                <w:rFonts w:cs="Times New Roman"/>
                <w:sz w:val="22"/>
                <w:szCs w:val="22"/>
              </w:rPr>
              <w:t>о</w:t>
            </w:r>
            <w:r w:rsidRPr="00483E82">
              <w:rPr>
                <w:rFonts w:cs="Times New Roman"/>
                <w:sz w:val="22"/>
                <w:szCs w:val="22"/>
              </w:rPr>
              <w:t>ров с последующим обсуждением в классе.</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Посещение концерта классической музыки, балета, драматического спектакля</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Кумиры публики (на примере творчества В. А. Моцарта, Н. Паганини, Ф. Листа и др.). Виртуозность. Талант, труд, миссия композ</w:t>
            </w:r>
            <w:r w:rsidRPr="00483E82">
              <w:rPr>
                <w:rFonts w:cs="Times New Roman"/>
                <w:sz w:val="22"/>
                <w:szCs w:val="22"/>
              </w:rPr>
              <w:t>и</w:t>
            </w:r>
            <w:r w:rsidRPr="00483E82">
              <w:rPr>
                <w:rFonts w:cs="Times New Roman"/>
                <w:sz w:val="22"/>
                <w:szCs w:val="22"/>
              </w:rPr>
              <w:t>тора, исполнит</w:t>
            </w:r>
            <w:r w:rsidRPr="00483E82">
              <w:rPr>
                <w:rFonts w:cs="Times New Roman"/>
                <w:sz w:val="22"/>
                <w:szCs w:val="22"/>
              </w:rPr>
              <w:t>е</w:t>
            </w:r>
            <w:r w:rsidRPr="00483E82">
              <w:rPr>
                <w:rFonts w:cs="Times New Roman"/>
                <w:sz w:val="22"/>
                <w:szCs w:val="22"/>
              </w:rPr>
              <w:t>ля. При</w:t>
            </w:r>
            <w:r w:rsidR="003C1ACC" w:rsidRPr="00483E82">
              <w:rPr>
                <w:rFonts w:cs="Times New Roman"/>
                <w:sz w:val="22"/>
                <w:szCs w:val="22"/>
              </w:rPr>
              <w:t>знание публики. Кул</w:t>
            </w:r>
            <w:r w:rsidR="003C1ACC" w:rsidRPr="00483E82">
              <w:rPr>
                <w:rFonts w:cs="Times New Roman"/>
                <w:sz w:val="22"/>
                <w:szCs w:val="22"/>
              </w:rPr>
              <w:t>ь</w:t>
            </w:r>
            <w:r w:rsidR="003C1ACC" w:rsidRPr="00483E82">
              <w:rPr>
                <w:rFonts w:cs="Times New Roman"/>
                <w:sz w:val="22"/>
                <w:szCs w:val="22"/>
              </w:rPr>
              <w:t>тура слушателя. Традиции сл</w:t>
            </w:r>
            <w:r w:rsidR="003C1ACC" w:rsidRPr="00483E82">
              <w:rPr>
                <w:rFonts w:cs="Times New Roman"/>
                <w:sz w:val="22"/>
                <w:szCs w:val="22"/>
              </w:rPr>
              <w:t>у</w:t>
            </w:r>
            <w:r w:rsidR="003C1ACC" w:rsidRPr="00483E82">
              <w:rPr>
                <w:rFonts w:cs="Times New Roman"/>
                <w:sz w:val="22"/>
                <w:szCs w:val="22"/>
              </w:rPr>
              <w:t>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образцами виртуозной музыки. Ра</w:t>
            </w:r>
            <w:r w:rsidRPr="00483E82">
              <w:rPr>
                <w:rFonts w:cs="Times New Roman"/>
                <w:sz w:val="22"/>
                <w:szCs w:val="22"/>
              </w:rPr>
              <w:t>з</w:t>
            </w:r>
            <w:r w:rsidRPr="00483E82">
              <w:rPr>
                <w:rFonts w:cs="Times New Roman"/>
                <w:sz w:val="22"/>
                <w:szCs w:val="22"/>
              </w:rPr>
              <w:t>мышление над фактами биографий великих музыка</w:t>
            </w:r>
            <w:r w:rsidRPr="00483E82">
              <w:rPr>
                <w:rFonts w:cs="Times New Roman"/>
                <w:sz w:val="22"/>
                <w:szCs w:val="22"/>
              </w:rPr>
              <w:t>н</w:t>
            </w:r>
            <w:r w:rsidRPr="00483E82">
              <w:rPr>
                <w:rFonts w:cs="Times New Roman"/>
                <w:sz w:val="22"/>
                <w:szCs w:val="22"/>
              </w:rPr>
              <w:t>тов — как любимцев публики, так и непóнятых с</w:t>
            </w:r>
            <w:r w:rsidRPr="00483E82">
              <w:rPr>
                <w:rFonts w:cs="Times New Roman"/>
                <w:sz w:val="22"/>
                <w:szCs w:val="22"/>
              </w:rPr>
              <w:t>о</w:t>
            </w:r>
            <w:r w:rsidRPr="00483E82">
              <w:rPr>
                <w:rFonts w:cs="Times New Roman"/>
                <w:sz w:val="22"/>
                <w:szCs w:val="22"/>
              </w:rPr>
              <w:t>временниками.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Определение на слух мелодий, интонаций, ритмов, элементов музыкального языка изучаемых классич</w:t>
            </w:r>
            <w:r w:rsidRPr="00483E82">
              <w:rPr>
                <w:rFonts w:cs="Times New Roman"/>
                <w:sz w:val="22"/>
                <w:szCs w:val="22"/>
              </w:rPr>
              <w:t>е</w:t>
            </w:r>
            <w:r w:rsidRPr="00483E82">
              <w:rPr>
                <w:rFonts w:cs="Times New Roman"/>
                <w:sz w:val="22"/>
                <w:szCs w:val="22"/>
              </w:rPr>
              <w:t>ских произведений, умение напеть их наиболее яркие ритмоинтонации.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Знание и соблюдение общепринятых норм слушания музыки, правил поведения в концертном зале, театре оперы и балета.</w:t>
            </w:r>
          </w:p>
          <w:p w:rsidR="003C1ACC" w:rsidRPr="00483E82" w:rsidRDefault="003C1AC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3C1ACC" w:rsidRPr="00483E82" w:rsidRDefault="003C1ACC" w:rsidP="00F6194F">
            <w:pPr>
              <w:pStyle w:val="af7"/>
              <w:spacing w:line="24" w:lineRule="atLeast"/>
              <w:jc w:val="both"/>
              <w:rPr>
                <w:rFonts w:cs="Times New Roman"/>
                <w:spacing w:val="-2"/>
                <w:sz w:val="22"/>
                <w:szCs w:val="22"/>
              </w:rPr>
            </w:pPr>
            <w:r w:rsidRPr="00483E82">
              <w:rPr>
                <w:rFonts w:cs="Times New Roman"/>
                <w:spacing w:val="-2"/>
                <w:sz w:val="22"/>
                <w:szCs w:val="22"/>
              </w:rPr>
              <w:t>Работа с интерактивной картой (география путешес</w:t>
            </w:r>
            <w:r w:rsidRPr="00483E82">
              <w:rPr>
                <w:rFonts w:cs="Times New Roman"/>
                <w:spacing w:val="-2"/>
                <w:sz w:val="22"/>
                <w:szCs w:val="22"/>
              </w:rPr>
              <w:t>т</w:t>
            </w:r>
            <w:r w:rsidRPr="00483E82">
              <w:rPr>
                <w:rFonts w:cs="Times New Roman"/>
                <w:spacing w:val="-2"/>
                <w:sz w:val="22"/>
                <w:szCs w:val="22"/>
              </w:rPr>
              <w:t>вий, гастролей), лентой времени (имена, факты, явл</w:t>
            </w:r>
            <w:r w:rsidRPr="00483E82">
              <w:rPr>
                <w:rFonts w:cs="Times New Roman"/>
                <w:spacing w:val="-2"/>
                <w:sz w:val="22"/>
                <w:szCs w:val="22"/>
              </w:rPr>
              <w:t>е</w:t>
            </w:r>
            <w:r w:rsidRPr="00483E82">
              <w:rPr>
                <w:rFonts w:cs="Times New Roman"/>
                <w:spacing w:val="-2"/>
                <w:sz w:val="22"/>
                <w:szCs w:val="22"/>
              </w:rPr>
              <w:t xml:space="preserve">ния, </w:t>
            </w:r>
            <w:r w:rsidRPr="00483E82">
              <w:rPr>
                <w:rFonts w:cs="Times New Roman"/>
                <w:spacing w:val="-2"/>
                <w:sz w:val="22"/>
                <w:szCs w:val="22"/>
              </w:rPr>
              <w:br/>
              <w:t>музыкальные произведения).</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Посещение концерта классической музыки с посл</w:t>
            </w:r>
            <w:r w:rsidRPr="00483E82">
              <w:rPr>
                <w:rFonts w:cs="Times New Roman"/>
                <w:sz w:val="22"/>
                <w:szCs w:val="22"/>
              </w:rPr>
              <w:t>е</w:t>
            </w:r>
            <w:r w:rsidRPr="00483E82">
              <w:rPr>
                <w:rFonts w:cs="Times New Roman"/>
                <w:sz w:val="22"/>
                <w:szCs w:val="22"/>
              </w:rPr>
              <w:t>дующим обсуждением в классе.</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Создание тематической подборки музыкальных пр</w:t>
            </w:r>
            <w:r w:rsidRPr="00483E82">
              <w:rPr>
                <w:rFonts w:cs="Times New Roman"/>
                <w:sz w:val="22"/>
                <w:szCs w:val="22"/>
              </w:rPr>
              <w:t>о</w:t>
            </w:r>
            <w:r w:rsidRPr="00483E82">
              <w:rPr>
                <w:rFonts w:cs="Times New Roman"/>
                <w:sz w:val="22"/>
                <w:szCs w:val="22"/>
              </w:rPr>
              <w:t>изведений для домашнего прослушивания</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483E82" w:rsidRDefault="00416B7C" w:rsidP="00F6194F">
            <w:pPr>
              <w:pStyle w:val="af7"/>
              <w:spacing w:line="24" w:lineRule="atLeast"/>
              <w:jc w:val="both"/>
              <w:rPr>
                <w:rFonts w:cs="Times New Roman"/>
                <w:spacing w:val="-4"/>
                <w:sz w:val="22"/>
                <w:szCs w:val="22"/>
              </w:rPr>
            </w:pPr>
            <w:r w:rsidRPr="00483E82">
              <w:rPr>
                <w:rFonts w:cs="Times New Roman"/>
                <w:spacing w:val="-4"/>
                <w:sz w:val="22"/>
                <w:szCs w:val="22"/>
              </w:rPr>
              <w:t>Искусство как о</w:t>
            </w:r>
            <w:r w:rsidRPr="00483E82">
              <w:rPr>
                <w:rFonts w:cs="Times New Roman"/>
                <w:spacing w:val="-4"/>
                <w:sz w:val="22"/>
                <w:szCs w:val="22"/>
              </w:rPr>
              <w:t>т</w:t>
            </w:r>
            <w:r w:rsidRPr="00483E82">
              <w:rPr>
                <w:rFonts w:cs="Times New Roman"/>
                <w:spacing w:val="-4"/>
                <w:sz w:val="22"/>
                <w:szCs w:val="22"/>
              </w:rPr>
              <w:t>ражение, с одной стороны — образа жизни, с другой — главных ценностей, идеалов конкре</w:t>
            </w:r>
            <w:r w:rsidRPr="00483E82">
              <w:rPr>
                <w:rFonts w:cs="Times New Roman"/>
                <w:spacing w:val="-4"/>
                <w:sz w:val="22"/>
                <w:szCs w:val="22"/>
              </w:rPr>
              <w:t>т</w:t>
            </w:r>
            <w:r w:rsidRPr="00483E82">
              <w:rPr>
                <w:rFonts w:cs="Times New Roman"/>
                <w:spacing w:val="-4"/>
                <w:sz w:val="22"/>
                <w:szCs w:val="22"/>
              </w:rPr>
              <w:t xml:space="preserve">ной эпохи. Стили </w:t>
            </w:r>
            <w:r w:rsidRPr="00483E82">
              <w:rPr>
                <w:rFonts w:cs="Times New Roman"/>
                <w:spacing w:val="-4"/>
                <w:sz w:val="22"/>
                <w:szCs w:val="22"/>
              </w:rPr>
              <w:lastRenderedPageBreak/>
              <w:t>барокко и класс</w:t>
            </w:r>
            <w:r w:rsidRPr="00483E82">
              <w:rPr>
                <w:rFonts w:cs="Times New Roman"/>
                <w:spacing w:val="-4"/>
                <w:sz w:val="22"/>
                <w:szCs w:val="22"/>
              </w:rPr>
              <w:t>и</w:t>
            </w:r>
            <w:r w:rsidRPr="00483E82">
              <w:rPr>
                <w:rFonts w:cs="Times New Roman"/>
                <w:spacing w:val="-4"/>
                <w:sz w:val="22"/>
                <w:szCs w:val="22"/>
              </w:rPr>
              <w:t>цизм (круг осно</w:t>
            </w:r>
            <w:r w:rsidRPr="00483E82">
              <w:rPr>
                <w:rFonts w:cs="Times New Roman"/>
                <w:spacing w:val="-4"/>
                <w:sz w:val="22"/>
                <w:szCs w:val="22"/>
              </w:rPr>
              <w:t>в</w:t>
            </w:r>
            <w:r w:rsidRPr="00483E82">
              <w:rPr>
                <w:rFonts w:cs="Times New Roman"/>
                <w:spacing w:val="-4"/>
                <w:sz w:val="22"/>
                <w:szCs w:val="22"/>
              </w:rPr>
              <w:t>ных образов, х</w:t>
            </w:r>
            <w:r w:rsidRPr="00483E82">
              <w:rPr>
                <w:rFonts w:cs="Times New Roman"/>
                <w:spacing w:val="-4"/>
                <w:sz w:val="22"/>
                <w:szCs w:val="22"/>
              </w:rPr>
              <w:t>а</w:t>
            </w:r>
            <w:r w:rsidRPr="00483E82">
              <w:rPr>
                <w:rFonts w:cs="Times New Roman"/>
                <w:spacing w:val="-4"/>
                <w:sz w:val="22"/>
                <w:szCs w:val="22"/>
              </w:rPr>
              <w:t>рактерных инт</w:t>
            </w:r>
            <w:r w:rsidRPr="00483E82">
              <w:rPr>
                <w:rFonts w:cs="Times New Roman"/>
                <w:spacing w:val="-4"/>
                <w:sz w:val="22"/>
                <w:szCs w:val="22"/>
              </w:rPr>
              <w:t>о</w:t>
            </w:r>
            <w:r w:rsidRPr="00483E82">
              <w:rPr>
                <w:rFonts w:cs="Times New Roman"/>
                <w:spacing w:val="-4"/>
                <w:sz w:val="22"/>
                <w:szCs w:val="22"/>
              </w:rPr>
              <w:t>наций, жанров).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Полифонический и гомофо</w:t>
            </w:r>
            <w:r w:rsidRPr="00483E82">
              <w:rPr>
                <w:rFonts w:cs="Times New Roman"/>
                <w:sz w:val="22"/>
                <w:szCs w:val="22"/>
              </w:rPr>
              <w:t>н</w:t>
            </w:r>
            <w:r w:rsidRPr="00483E82">
              <w:rPr>
                <w:rFonts w:cs="Times New Roman"/>
                <w:sz w:val="22"/>
                <w:szCs w:val="22"/>
              </w:rPr>
              <w:t>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Знакомство с образцами полифонической и гомофо</w:t>
            </w:r>
            <w:r w:rsidRPr="00483E82">
              <w:rPr>
                <w:rFonts w:cs="Times New Roman"/>
                <w:sz w:val="22"/>
                <w:szCs w:val="22"/>
              </w:rPr>
              <w:t>н</w:t>
            </w:r>
            <w:r w:rsidRPr="00483E82">
              <w:rPr>
                <w:rFonts w:cs="Times New Roman"/>
                <w:sz w:val="22"/>
                <w:szCs w:val="22"/>
              </w:rPr>
              <w:t>но-гармонической музыки.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Исполнение вокальных, ритмических, речевых кан</w:t>
            </w:r>
            <w:r w:rsidRPr="00483E82">
              <w:rPr>
                <w:rFonts w:cs="Times New Roman"/>
                <w:sz w:val="22"/>
                <w:szCs w:val="22"/>
              </w:rPr>
              <w:t>о</w:t>
            </w:r>
            <w:r w:rsidRPr="00483E82">
              <w:rPr>
                <w:rFonts w:cs="Times New Roman"/>
                <w:sz w:val="22"/>
                <w:szCs w:val="22"/>
              </w:rPr>
              <w:t>нов.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Составление сравнительной таблицы стилей барокко и классицизм (на примере музыкального искусства, либо</w:t>
            </w:r>
            <w:r w:rsidR="00571787" w:rsidRPr="00483E82">
              <w:rPr>
                <w:rFonts w:cs="Times New Roman"/>
                <w:sz w:val="22"/>
                <w:szCs w:val="22"/>
              </w:rPr>
              <w:t xml:space="preserve"> </w:t>
            </w:r>
            <w:r w:rsidRPr="00483E82">
              <w:rPr>
                <w:rFonts w:cs="Times New Roman"/>
                <w:sz w:val="22"/>
                <w:szCs w:val="22"/>
              </w:rPr>
              <w:t>музыки и живописи, музыки и архитектуры).</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художественных фильмов и телепередач, посвящённых стилям барокко и классицизм, творч</w:t>
            </w:r>
            <w:r w:rsidRPr="00483E82">
              <w:rPr>
                <w:rFonts w:cs="Times New Roman"/>
                <w:sz w:val="22"/>
                <w:szCs w:val="22"/>
              </w:rPr>
              <w:t>е</w:t>
            </w:r>
            <w:r w:rsidRPr="00483E82">
              <w:rPr>
                <w:rFonts w:cs="Times New Roman"/>
                <w:sz w:val="22"/>
                <w:szCs w:val="22"/>
              </w:rPr>
              <w:t>скому пути изучаемых композиторов</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w:t>
            </w:r>
            <w:r w:rsidRPr="00483E82">
              <w:rPr>
                <w:rFonts w:cs="Times New Roman"/>
                <w:sz w:val="22"/>
                <w:szCs w:val="22"/>
              </w:rPr>
              <w:t>ы</w:t>
            </w:r>
            <w:r w:rsidRPr="00483E82">
              <w:rPr>
                <w:rFonts w:cs="Times New Roman"/>
                <w:sz w:val="22"/>
                <w:szCs w:val="22"/>
              </w:rPr>
              <w:t>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Героические о</w:t>
            </w:r>
            <w:r w:rsidRPr="00483E82">
              <w:rPr>
                <w:rFonts w:cs="Times New Roman"/>
                <w:sz w:val="22"/>
                <w:szCs w:val="22"/>
              </w:rPr>
              <w:t>б</w:t>
            </w:r>
            <w:r w:rsidRPr="00483E82">
              <w:rPr>
                <w:rFonts w:cs="Times New Roman"/>
                <w:sz w:val="22"/>
                <w:szCs w:val="22"/>
              </w:rPr>
              <w:t>разы в музыке. Лирический г</w:t>
            </w:r>
            <w:r w:rsidRPr="00483E82">
              <w:rPr>
                <w:rFonts w:cs="Times New Roman"/>
                <w:sz w:val="22"/>
                <w:szCs w:val="22"/>
              </w:rPr>
              <w:t>е</w:t>
            </w:r>
            <w:r w:rsidRPr="00483E82">
              <w:rPr>
                <w:rFonts w:cs="Times New Roman"/>
                <w:sz w:val="22"/>
                <w:szCs w:val="22"/>
              </w:rPr>
              <w:t>рой музыкальн</w:t>
            </w:r>
            <w:r w:rsidRPr="00483E82">
              <w:rPr>
                <w:rFonts w:cs="Times New Roman"/>
                <w:sz w:val="22"/>
                <w:szCs w:val="22"/>
              </w:rPr>
              <w:t>о</w:t>
            </w:r>
            <w:r w:rsidRPr="00483E82">
              <w:rPr>
                <w:rFonts w:cs="Times New Roman"/>
                <w:sz w:val="22"/>
                <w:szCs w:val="22"/>
              </w:rPr>
              <w:t>го произведения. Судьба челов</w:t>
            </w:r>
            <w:r w:rsidRPr="00483E82">
              <w:rPr>
                <w:rFonts w:cs="Times New Roman"/>
                <w:sz w:val="22"/>
                <w:szCs w:val="22"/>
              </w:rPr>
              <w:t>е</w:t>
            </w:r>
            <w:r w:rsidRPr="00483E82">
              <w:rPr>
                <w:rFonts w:cs="Times New Roman"/>
                <w:sz w:val="22"/>
                <w:szCs w:val="22"/>
              </w:rPr>
              <w:t>ка — судьба ч</w:t>
            </w:r>
            <w:r w:rsidRPr="00483E82">
              <w:rPr>
                <w:rFonts w:cs="Times New Roman"/>
                <w:sz w:val="22"/>
                <w:szCs w:val="22"/>
              </w:rPr>
              <w:t>е</w:t>
            </w:r>
            <w:r w:rsidRPr="00483E82">
              <w:rPr>
                <w:rFonts w:cs="Times New Roman"/>
                <w:sz w:val="22"/>
                <w:szCs w:val="22"/>
              </w:rPr>
              <w:t>ловечества (на примере творч</w:t>
            </w:r>
            <w:r w:rsidRPr="00483E82">
              <w:rPr>
                <w:rFonts w:cs="Times New Roman"/>
                <w:sz w:val="22"/>
                <w:szCs w:val="22"/>
              </w:rPr>
              <w:t>е</w:t>
            </w:r>
            <w:r w:rsidRPr="00483E82">
              <w:rPr>
                <w:rFonts w:cs="Times New Roman"/>
                <w:sz w:val="22"/>
                <w:szCs w:val="22"/>
              </w:rPr>
              <w:t>ства Л. ван Бе</w:t>
            </w:r>
            <w:r w:rsidRPr="00483E82">
              <w:rPr>
                <w:rFonts w:cs="Times New Roman"/>
                <w:sz w:val="22"/>
                <w:szCs w:val="22"/>
              </w:rPr>
              <w:t>т</w:t>
            </w:r>
            <w:r w:rsidRPr="00483E82">
              <w:rPr>
                <w:rFonts w:cs="Times New Roman"/>
                <w:sz w:val="22"/>
                <w:szCs w:val="22"/>
              </w:rPr>
              <w:t>ховена, Ф. Шуберта и др.). Стили кла</w:t>
            </w:r>
            <w:r w:rsidRPr="00483E82">
              <w:rPr>
                <w:rFonts w:cs="Times New Roman"/>
                <w:sz w:val="22"/>
                <w:szCs w:val="22"/>
              </w:rPr>
              <w:t>с</w:t>
            </w:r>
            <w:r w:rsidRPr="00483E82">
              <w:rPr>
                <w:rFonts w:cs="Times New Roman"/>
                <w:sz w:val="22"/>
                <w:szCs w:val="22"/>
              </w:rPr>
              <w:t>сицизм и рома</w:t>
            </w:r>
            <w:r w:rsidRPr="00483E82">
              <w:rPr>
                <w:rFonts w:cs="Times New Roman"/>
                <w:sz w:val="22"/>
                <w:szCs w:val="22"/>
              </w:rPr>
              <w:t>н</w:t>
            </w:r>
            <w:r w:rsidRPr="00483E82">
              <w:rPr>
                <w:rFonts w:cs="Times New Roman"/>
                <w:sz w:val="22"/>
                <w:szCs w:val="22"/>
              </w:rPr>
              <w:t>тизм (круг о</w:t>
            </w:r>
            <w:r w:rsidRPr="00483E82">
              <w:rPr>
                <w:rFonts w:cs="Times New Roman"/>
                <w:sz w:val="22"/>
                <w:szCs w:val="22"/>
              </w:rPr>
              <w:t>с</w:t>
            </w:r>
            <w:r w:rsidRPr="00483E82">
              <w:rPr>
                <w:rFonts w:cs="Times New Roman"/>
                <w:sz w:val="22"/>
                <w:szCs w:val="22"/>
              </w:rPr>
              <w:t>новных образов, характерных и</w:t>
            </w:r>
            <w:r w:rsidRPr="00483E82">
              <w:rPr>
                <w:rFonts w:cs="Times New Roman"/>
                <w:sz w:val="22"/>
                <w:szCs w:val="22"/>
              </w:rPr>
              <w:t>н</w:t>
            </w:r>
            <w:r w:rsidRPr="00483E82">
              <w:rPr>
                <w:rFonts w:cs="Times New Roman"/>
                <w:sz w:val="22"/>
                <w:szCs w:val="22"/>
              </w:rPr>
              <w:t xml:space="preserve">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произведениями композиторов — ве</w:t>
            </w:r>
            <w:r w:rsidRPr="00483E82">
              <w:rPr>
                <w:rFonts w:cs="Times New Roman"/>
                <w:sz w:val="22"/>
                <w:szCs w:val="22"/>
              </w:rPr>
              <w:t>н</w:t>
            </w:r>
            <w:r w:rsidRPr="00483E82">
              <w:rPr>
                <w:rFonts w:cs="Times New Roman"/>
                <w:sz w:val="22"/>
                <w:szCs w:val="22"/>
              </w:rPr>
              <w:t>ских классиков, композиторов-романтиков, сравнение образов их произведений. Сопереживание музыкал</w:t>
            </w:r>
            <w:r w:rsidRPr="00483E82">
              <w:rPr>
                <w:rFonts w:cs="Times New Roman"/>
                <w:sz w:val="22"/>
                <w:szCs w:val="22"/>
              </w:rPr>
              <w:t>ь</w:t>
            </w:r>
            <w:r w:rsidRPr="00483E82">
              <w:rPr>
                <w:rFonts w:cs="Times New Roman"/>
                <w:sz w:val="22"/>
                <w:szCs w:val="22"/>
              </w:rPr>
              <w:t>ному образу, идентификация с лирическим героем произведения.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Узнавание на слух мелодий, интонаций, ритмов, эл</w:t>
            </w:r>
            <w:r w:rsidRPr="00483E82">
              <w:rPr>
                <w:rFonts w:cs="Times New Roman"/>
                <w:sz w:val="22"/>
                <w:szCs w:val="22"/>
              </w:rPr>
              <w:t>е</w:t>
            </w:r>
            <w:r w:rsidRPr="00483E82">
              <w:rPr>
                <w:rFonts w:cs="Times New Roman"/>
                <w:sz w:val="22"/>
                <w:szCs w:val="22"/>
              </w:rPr>
              <w:t xml:space="preserve">ментов музыкального языка изучаемых классических произведений, умение напеть их наиболее яркие темы, ритмоинтонации. </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w:t>
            </w:r>
            <w:r w:rsidRPr="00483E82">
              <w:rPr>
                <w:rFonts w:cs="Times New Roman"/>
                <w:sz w:val="22"/>
                <w:szCs w:val="22"/>
              </w:rPr>
              <w:t>б</w:t>
            </w:r>
            <w:r w:rsidRPr="00483E82">
              <w:rPr>
                <w:rFonts w:cs="Times New Roman"/>
                <w:sz w:val="22"/>
                <w:szCs w:val="22"/>
              </w:rPr>
              <w:t>раза.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Сочинение музыки, импровизация; литературное, х</w:t>
            </w:r>
            <w:r w:rsidRPr="00483E82">
              <w:rPr>
                <w:rFonts w:cs="Times New Roman"/>
                <w:sz w:val="22"/>
                <w:szCs w:val="22"/>
              </w:rPr>
              <w:t>у</w:t>
            </w:r>
            <w:r w:rsidRPr="00483E82">
              <w:rPr>
                <w:rFonts w:cs="Times New Roman"/>
                <w:sz w:val="22"/>
                <w:szCs w:val="22"/>
              </w:rPr>
              <w:t>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Д)</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w:t>
            </w:r>
            <w:r w:rsidRPr="00483E82">
              <w:rPr>
                <w:rFonts w:cs="Times New Roman"/>
                <w:sz w:val="22"/>
                <w:szCs w:val="22"/>
              </w:rPr>
              <w:t>ы</w:t>
            </w:r>
            <w:r w:rsidRPr="00483E82">
              <w:rPr>
                <w:rFonts w:cs="Times New Roman"/>
                <w:sz w:val="22"/>
                <w:szCs w:val="22"/>
              </w:rPr>
              <w:t>кальная драм</w:t>
            </w:r>
            <w:r w:rsidRPr="00483E82">
              <w:rPr>
                <w:rFonts w:cs="Times New Roman"/>
                <w:sz w:val="22"/>
                <w:szCs w:val="22"/>
              </w:rPr>
              <w:t>а</w:t>
            </w:r>
            <w:r w:rsidRPr="00483E82">
              <w:rPr>
                <w:rFonts w:cs="Times New Roman"/>
                <w:sz w:val="22"/>
                <w:szCs w:val="22"/>
              </w:rPr>
              <w:t>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Развитие муз</w:t>
            </w:r>
            <w:r w:rsidRPr="00483E82">
              <w:rPr>
                <w:rFonts w:cs="Times New Roman"/>
                <w:sz w:val="22"/>
                <w:szCs w:val="22"/>
              </w:rPr>
              <w:t>ы</w:t>
            </w:r>
            <w:r w:rsidRPr="00483E82">
              <w:rPr>
                <w:rFonts w:cs="Times New Roman"/>
                <w:sz w:val="22"/>
                <w:szCs w:val="22"/>
              </w:rPr>
              <w:t>кальных образов. Музыкальная т</w:t>
            </w:r>
            <w:r w:rsidRPr="00483E82">
              <w:rPr>
                <w:rFonts w:cs="Times New Roman"/>
                <w:sz w:val="22"/>
                <w:szCs w:val="22"/>
              </w:rPr>
              <w:t>е</w:t>
            </w:r>
            <w:r w:rsidRPr="00483E82">
              <w:rPr>
                <w:rFonts w:cs="Times New Roman"/>
                <w:sz w:val="22"/>
                <w:szCs w:val="22"/>
              </w:rPr>
              <w:t>ма. Принципы музыкального развития: повтор, контраст, разр</w:t>
            </w:r>
            <w:r w:rsidRPr="00483E82">
              <w:rPr>
                <w:rFonts w:cs="Times New Roman"/>
                <w:sz w:val="22"/>
                <w:szCs w:val="22"/>
              </w:rPr>
              <w:t>а</w:t>
            </w:r>
            <w:r w:rsidRPr="00483E82">
              <w:rPr>
                <w:rFonts w:cs="Times New Roman"/>
                <w:sz w:val="22"/>
                <w:szCs w:val="22"/>
              </w:rPr>
              <w:t>ботка.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форма — стро</w:t>
            </w:r>
            <w:r w:rsidRPr="00483E82">
              <w:rPr>
                <w:rFonts w:cs="Times New Roman"/>
                <w:sz w:val="22"/>
                <w:szCs w:val="22"/>
              </w:rPr>
              <w:t>е</w:t>
            </w:r>
            <w:r w:rsidRPr="00483E82">
              <w:rPr>
                <w:rFonts w:cs="Times New Roman"/>
                <w:sz w:val="22"/>
                <w:szCs w:val="22"/>
              </w:rPr>
              <w:t>ние музыкальн</w:t>
            </w:r>
            <w:r w:rsidRPr="00483E82">
              <w:rPr>
                <w:rFonts w:cs="Times New Roman"/>
                <w:sz w:val="22"/>
                <w:szCs w:val="22"/>
              </w:rPr>
              <w:t>о</w:t>
            </w:r>
            <w:r w:rsidRPr="00483E82">
              <w:rPr>
                <w:rFonts w:cs="Times New Roman"/>
                <w:sz w:val="22"/>
                <w:szCs w:val="22"/>
              </w:rPr>
              <w:t>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Наблюдение за развитием музыкальных тем, образов, восприятие логики музыкального развития. Умение слышать, запоминать основные изменения, послед</w:t>
            </w:r>
            <w:r w:rsidRPr="00483E82">
              <w:rPr>
                <w:rFonts w:cs="Times New Roman"/>
                <w:sz w:val="22"/>
                <w:szCs w:val="22"/>
              </w:rPr>
              <w:t>о</w:t>
            </w:r>
            <w:r w:rsidRPr="00483E82">
              <w:rPr>
                <w:rFonts w:cs="Times New Roman"/>
                <w:sz w:val="22"/>
                <w:szCs w:val="22"/>
              </w:rPr>
              <w:t>вательность настроений, чувств, характеров в развё</w:t>
            </w:r>
            <w:r w:rsidRPr="00483E82">
              <w:rPr>
                <w:rFonts w:cs="Times New Roman"/>
                <w:sz w:val="22"/>
                <w:szCs w:val="22"/>
              </w:rPr>
              <w:t>р</w:t>
            </w:r>
            <w:r w:rsidRPr="00483E82">
              <w:rPr>
                <w:rFonts w:cs="Times New Roman"/>
                <w:sz w:val="22"/>
                <w:szCs w:val="22"/>
              </w:rPr>
              <w:t>тывании музыкальной драматургии. Узнавание на слух музыкальных тем, их вариантов, видоизменённых в процессе развития.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Составление наглядной (буквенной, цифровой) схемы строения музыкального произведения.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i/>
                <w:iCs/>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Посещение концерта классической музыки, в пр</w:t>
            </w:r>
            <w:r w:rsidRPr="00483E82">
              <w:rPr>
                <w:rFonts w:cs="Times New Roman"/>
                <w:sz w:val="22"/>
                <w:szCs w:val="22"/>
              </w:rPr>
              <w:t>о</w:t>
            </w:r>
            <w:r w:rsidRPr="00483E82">
              <w:rPr>
                <w:rFonts w:cs="Times New Roman"/>
                <w:sz w:val="22"/>
                <w:szCs w:val="22"/>
              </w:rPr>
              <w:t>грамме которого присутствуют крупные симфонич</w:t>
            </w:r>
            <w:r w:rsidRPr="00483E82">
              <w:rPr>
                <w:rFonts w:cs="Times New Roman"/>
                <w:sz w:val="22"/>
                <w:szCs w:val="22"/>
              </w:rPr>
              <w:t>е</w:t>
            </w:r>
            <w:r w:rsidRPr="00483E82">
              <w:rPr>
                <w:rFonts w:cs="Times New Roman"/>
                <w:sz w:val="22"/>
                <w:szCs w:val="22"/>
              </w:rPr>
              <w:t>ские произведения.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Создание сюжета любительского фильма (в том числе в жанре теневого театра, мультфильма и др.), осн</w:t>
            </w:r>
            <w:r w:rsidRPr="00483E82">
              <w:rPr>
                <w:rFonts w:cs="Times New Roman"/>
                <w:sz w:val="22"/>
                <w:szCs w:val="22"/>
              </w:rPr>
              <w:t>о</w:t>
            </w:r>
            <w:r w:rsidRPr="00483E82">
              <w:rPr>
                <w:rFonts w:cs="Times New Roman"/>
                <w:sz w:val="22"/>
                <w:szCs w:val="22"/>
              </w:rPr>
              <w:t>ванного на развитии образов, музыкальной драмату</w:t>
            </w:r>
            <w:r w:rsidRPr="00483E82">
              <w:rPr>
                <w:rFonts w:cs="Times New Roman"/>
                <w:sz w:val="22"/>
                <w:szCs w:val="22"/>
              </w:rPr>
              <w:t>р</w:t>
            </w:r>
            <w:r w:rsidRPr="00483E82">
              <w:rPr>
                <w:rFonts w:cs="Times New Roman"/>
                <w:sz w:val="22"/>
                <w:szCs w:val="22"/>
              </w:rPr>
              <w:t>гии одного из произведений композиторов-классиков</w:t>
            </w:r>
          </w:p>
        </w:tc>
      </w:tr>
      <w:tr w:rsidR="00416B7C" w:rsidRPr="00483E82"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Е)</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w:t>
            </w:r>
            <w:r w:rsidRPr="00483E82">
              <w:rPr>
                <w:rFonts w:cs="Times New Roman"/>
                <w:sz w:val="22"/>
                <w:szCs w:val="22"/>
              </w:rPr>
              <w:t>ы</w:t>
            </w:r>
            <w:r w:rsidRPr="00483E82">
              <w:rPr>
                <w:rFonts w:cs="Times New Roman"/>
                <w:sz w:val="22"/>
                <w:szCs w:val="22"/>
              </w:rPr>
              <w:t>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Стиль как еди</w:t>
            </w:r>
            <w:r w:rsidRPr="00483E82">
              <w:rPr>
                <w:rFonts w:cs="Times New Roman"/>
                <w:sz w:val="22"/>
                <w:szCs w:val="22"/>
              </w:rPr>
              <w:t>н</w:t>
            </w:r>
            <w:r w:rsidRPr="00483E82">
              <w:rPr>
                <w:rFonts w:cs="Times New Roman"/>
                <w:sz w:val="22"/>
                <w:szCs w:val="22"/>
              </w:rPr>
              <w:t>ство эстетич</w:t>
            </w:r>
            <w:r w:rsidRPr="00483E82">
              <w:rPr>
                <w:rFonts w:cs="Times New Roman"/>
                <w:sz w:val="22"/>
                <w:szCs w:val="22"/>
              </w:rPr>
              <w:t>е</w:t>
            </w:r>
            <w:r w:rsidRPr="00483E82">
              <w:rPr>
                <w:rFonts w:cs="Times New Roman"/>
                <w:sz w:val="22"/>
                <w:szCs w:val="22"/>
              </w:rPr>
              <w:t>ски</w:t>
            </w:r>
            <w:r w:rsidR="003C1ACC" w:rsidRPr="00483E82">
              <w:rPr>
                <w:rFonts w:cs="Times New Roman"/>
                <w:sz w:val="22"/>
                <w:szCs w:val="22"/>
              </w:rPr>
              <w:t>х идеалов, круга образов, драматургич</w:t>
            </w:r>
            <w:r w:rsidR="003C1ACC" w:rsidRPr="00483E82">
              <w:rPr>
                <w:rFonts w:cs="Times New Roman"/>
                <w:sz w:val="22"/>
                <w:szCs w:val="22"/>
              </w:rPr>
              <w:t>е</w:t>
            </w:r>
            <w:r w:rsidR="003C1ACC" w:rsidRPr="00483E82">
              <w:rPr>
                <w:rFonts w:cs="Times New Roman"/>
                <w:sz w:val="22"/>
                <w:szCs w:val="22"/>
              </w:rPr>
              <w:t>ских приёмов, музыкального языка. (На пр</w:t>
            </w:r>
            <w:r w:rsidR="003C1ACC" w:rsidRPr="00483E82">
              <w:rPr>
                <w:rFonts w:cs="Times New Roman"/>
                <w:sz w:val="22"/>
                <w:szCs w:val="22"/>
              </w:rPr>
              <w:t>и</w:t>
            </w:r>
            <w:r w:rsidR="003C1ACC" w:rsidRPr="00483E82">
              <w:rPr>
                <w:rFonts w:cs="Times New Roman"/>
                <w:sz w:val="22"/>
                <w:szCs w:val="22"/>
              </w:rPr>
              <w:t>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483E82" w:rsidRDefault="00416B7C" w:rsidP="00F6194F">
            <w:pPr>
              <w:pStyle w:val="af7"/>
              <w:spacing w:line="24" w:lineRule="atLeast"/>
              <w:jc w:val="both"/>
              <w:rPr>
                <w:rFonts w:cs="Times New Roman"/>
                <w:sz w:val="22"/>
                <w:szCs w:val="22"/>
              </w:rPr>
            </w:pPr>
            <w:r w:rsidRPr="00483E82">
              <w:rPr>
                <w:rFonts w:cs="Times New Roman"/>
                <w:sz w:val="22"/>
                <w:szCs w:val="22"/>
              </w:rPr>
              <w:t>Исполнение 2—3 вокальных произведений — обра</w:t>
            </w:r>
            <w:r w:rsidRPr="00483E82">
              <w:rPr>
                <w:rFonts w:cs="Times New Roman"/>
                <w:sz w:val="22"/>
                <w:szCs w:val="22"/>
              </w:rPr>
              <w:t>з</w:t>
            </w:r>
            <w:r w:rsidRPr="00483E82">
              <w:rPr>
                <w:rFonts w:cs="Times New Roman"/>
                <w:sz w:val="22"/>
                <w:szCs w:val="22"/>
              </w:rPr>
              <w:t>цов</w:t>
            </w:r>
            <w:r w:rsidR="003C1ACC" w:rsidRPr="00483E82">
              <w:rPr>
                <w:rFonts w:cs="Times New Roman"/>
                <w:sz w:val="22"/>
                <w:szCs w:val="22"/>
              </w:rPr>
              <w:t xml:space="preserve"> барокко, классицизма, романтизма, импресси</w:t>
            </w:r>
            <w:r w:rsidR="003C1ACC" w:rsidRPr="00483E82">
              <w:rPr>
                <w:rFonts w:cs="Times New Roman"/>
                <w:sz w:val="22"/>
                <w:szCs w:val="22"/>
              </w:rPr>
              <w:t>о</w:t>
            </w:r>
            <w:r w:rsidR="003C1ACC" w:rsidRPr="00483E82">
              <w:rPr>
                <w:rFonts w:cs="Times New Roman"/>
                <w:sz w:val="22"/>
                <w:szCs w:val="22"/>
              </w:rPr>
              <w:t>низма (подлинных или стилизованных).</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Определение на слух в звучании незнакомого прои</w:t>
            </w:r>
            <w:r w:rsidRPr="00483E82">
              <w:rPr>
                <w:rFonts w:cs="Times New Roman"/>
                <w:sz w:val="22"/>
                <w:szCs w:val="22"/>
              </w:rPr>
              <w:t>з</w:t>
            </w:r>
            <w:r w:rsidRPr="00483E82">
              <w:rPr>
                <w:rFonts w:cs="Times New Roman"/>
                <w:sz w:val="22"/>
                <w:szCs w:val="22"/>
              </w:rPr>
              <w:t>ведения: </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 принадлежности к одному из изученных стилей; </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 исполнительского состава (количество и состав исполнителей, музыкальных инструментов); </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 жанра, круга образов;</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3C1ACC" w:rsidRPr="00483E82" w:rsidRDefault="003C1AC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3C1ACC" w:rsidP="00F6194F">
            <w:pPr>
              <w:pStyle w:val="af7"/>
              <w:spacing w:line="24" w:lineRule="atLeast"/>
              <w:jc w:val="both"/>
              <w:rPr>
                <w:rFonts w:cs="Times New Roman"/>
                <w:sz w:val="22"/>
                <w:szCs w:val="22"/>
              </w:rPr>
            </w:pPr>
            <w:r w:rsidRPr="00483E82">
              <w:rPr>
                <w:rFonts w:cs="Times New Roman"/>
                <w:sz w:val="22"/>
                <w:szCs w:val="22"/>
              </w:rPr>
              <w:t>Исследовательские проекты, посвящённые эстетике и особенностям музыкального искусства различных стилей XX века</w:t>
            </w:r>
          </w:p>
        </w:tc>
      </w:tr>
    </w:tbl>
    <w:p w:rsidR="00416B7C" w:rsidRPr="00483E82" w:rsidRDefault="00416B7C" w:rsidP="00483E82">
      <w:pPr>
        <w:pStyle w:val="3a"/>
        <w:pageBreakBefore/>
        <w:spacing w:before="0" w:after="0" w:line="24" w:lineRule="atLeast"/>
        <w:ind w:firstLine="567"/>
        <w:jc w:val="both"/>
        <w:rPr>
          <w:rFonts w:cs="Times New Roman"/>
        </w:rPr>
      </w:pPr>
      <w:r w:rsidRPr="00483E82">
        <w:rPr>
          <w:rFonts w:cs="Times New Roman"/>
        </w:rPr>
        <w:lastRenderedPageBreak/>
        <w:t>Модуль № 5 «Русская классическая музыка»</w:t>
      </w:r>
    </w:p>
    <w:tbl>
      <w:tblPr>
        <w:tblW w:w="10138" w:type="dxa"/>
        <w:tblInd w:w="57" w:type="dxa"/>
        <w:tblLayout w:type="fixed"/>
        <w:tblCellMar>
          <w:left w:w="0" w:type="dxa"/>
          <w:right w:w="0" w:type="dxa"/>
        </w:tblCellMar>
        <w:tblLook w:val="0000"/>
      </w:tblPr>
      <w:tblGrid>
        <w:gridCol w:w="1254"/>
        <w:gridCol w:w="1326"/>
        <w:gridCol w:w="2030"/>
        <w:gridCol w:w="5528"/>
      </w:tblGrid>
      <w:tr w:rsidR="00416B7C" w:rsidRPr="00483E82"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Вокальная муз</w:t>
            </w:r>
            <w:r w:rsidRPr="00483E82">
              <w:rPr>
                <w:rFonts w:cs="Times New Roman"/>
                <w:sz w:val="22"/>
                <w:szCs w:val="22"/>
              </w:rPr>
              <w:t>ы</w:t>
            </w:r>
            <w:r w:rsidRPr="00483E82">
              <w:rPr>
                <w:rFonts w:cs="Times New Roman"/>
                <w:sz w:val="22"/>
                <w:szCs w:val="22"/>
              </w:rPr>
              <w:t>ка на стихи ру</w:t>
            </w:r>
            <w:r w:rsidRPr="00483E82">
              <w:rPr>
                <w:rFonts w:cs="Times New Roman"/>
                <w:sz w:val="22"/>
                <w:szCs w:val="22"/>
              </w:rPr>
              <w:t>с</w:t>
            </w:r>
            <w:r w:rsidRPr="00483E82">
              <w:rPr>
                <w:rFonts w:cs="Times New Roman"/>
                <w:sz w:val="22"/>
                <w:szCs w:val="22"/>
              </w:rPr>
              <w:t>ских поэтов, программные инструментал</w:t>
            </w:r>
            <w:r w:rsidRPr="00483E82">
              <w:rPr>
                <w:rFonts w:cs="Times New Roman"/>
                <w:sz w:val="22"/>
                <w:szCs w:val="22"/>
              </w:rPr>
              <w:t>ь</w:t>
            </w:r>
            <w:r w:rsidRPr="00483E82">
              <w:rPr>
                <w:rFonts w:cs="Times New Roman"/>
                <w:sz w:val="22"/>
                <w:szCs w:val="22"/>
              </w:rPr>
              <w:t>ные произвед</w:t>
            </w:r>
            <w:r w:rsidRPr="00483E82">
              <w:rPr>
                <w:rFonts w:cs="Times New Roman"/>
                <w:sz w:val="22"/>
                <w:szCs w:val="22"/>
              </w:rPr>
              <w:t>е</w:t>
            </w:r>
            <w:r w:rsidRPr="00483E82">
              <w:rPr>
                <w:rFonts w:cs="Times New Roman"/>
                <w:sz w:val="22"/>
                <w:szCs w:val="22"/>
              </w:rPr>
              <w:t>ния, посвящё</w:t>
            </w:r>
            <w:r w:rsidRPr="00483E82">
              <w:rPr>
                <w:rFonts w:cs="Times New Roman"/>
                <w:sz w:val="22"/>
                <w:szCs w:val="22"/>
              </w:rPr>
              <w:t>н</w:t>
            </w:r>
            <w:r w:rsidRPr="00483E82">
              <w:rPr>
                <w:rFonts w:cs="Times New Roman"/>
                <w:sz w:val="22"/>
                <w:szCs w:val="22"/>
              </w:rPr>
              <w:t>ные картинам русской природы, народного быта, сказкам, леге</w:t>
            </w:r>
            <w:r w:rsidRPr="00483E82">
              <w:rPr>
                <w:rFonts w:cs="Times New Roman"/>
                <w:sz w:val="22"/>
                <w:szCs w:val="22"/>
              </w:rPr>
              <w:t>н</w:t>
            </w:r>
            <w:r w:rsidRPr="00483E82">
              <w:rPr>
                <w:rFonts w:cs="Times New Roman"/>
                <w:sz w:val="22"/>
                <w:szCs w:val="22"/>
              </w:rPr>
              <w:t>дам (на примере творчества М. И. Глинки, С.</w:t>
            </w:r>
            <w:r w:rsidR="003C1ACC" w:rsidRPr="00483E82">
              <w:rPr>
                <w:rFonts w:cs="Times New Roman"/>
                <w:sz w:val="22"/>
                <w:szCs w:val="22"/>
              </w:rPr>
              <w:t> </w:t>
            </w:r>
            <w:r w:rsidRPr="00483E82">
              <w:rPr>
                <w:rFonts w:cs="Times New Roman"/>
                <w:sz w:val="22"/>
                <w:szCs w:val="22"/>
              </w:rPr>
              <w:t>В. Рахманинова, В.</w:t>
            </w:r>
            <w:r w:rsidR="003C1ACC" w:rsidRPr="00483E82">
              <w:rPr>
                <w:rFonts w:cs="Times New Roman"/>
                <w:sz w:val="22"/>
                <w:szCs w:val="22"/>
              </w:rPr>
              <w:t> </w:t>
            </w:r>
            <w:r w:rsidRPr="00483E82">
              <w:rPr>
                <w:rFonts w:cs="Times New Roman"/>
                <w:sz w:val="22"/>
                <w:szCs w:val="22"/>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xml:space="preserve">Повторение, обобщение опыта слушания, проживания, анализа музыки русских композиторов, полученного </w:t>
            </w:r>
            <w:r w:rsidRPr="00483E82">
              <w:rPr>
                <w:rFonts w:cs="Times New Roman"/>
                <w:sz w:val="22"/>
                <w:szCs w:val="22"/>
              </w:rPr>
              <w:br/>
              <w:t>в начальных классах. Выявление мелодичности, ш</w:t>
            </w:r>
            <w:r w:rsidRPr="00483E82">
              <w:rPr>
                <w:rFonts w:cs="Times New Roman"/>
                <w:sz w:val="22"/>
                <w:szCs w:val="22"/>
              </w:rPr>
              <w:t>и</w:t>
            </w:r>
            <w:r w:rsidRPr="00483E82">
              <w:rPr>
                <w:rFonts w:cs="Times New Roman"/>
                <w:sz w:val="22"/>
                <w:szCs w:val="22"/>
              </w:rPr>
              <w:t>роты дыхания, интонационной близости русскому фольклору.</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не менее одного вокального произведения, сочинённого русским композит</w:t>
            </w:r>
            <w:r w:rsidRPr="00483E82">
              <w:rPr>
                <w:rFonts w:cs="Times New Roman"/>
                <w:sz w:val="22"/>
                <w:szCs w:val="22"/>
              </w:rPr>
              <w:t>о</w:t>
            </w:r>
            <w:r w:rsidRPr="00483E82">
              <w:rPr>
                <w:rFonts w:cs="Times New Roman"/>
                <w:sz w:val="22"/>
                <w:szCs w:val="22"/>
              </w:rPr>
              <w:t>ром-классиком.</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Рисование по мотивам прослушанных музыкальных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Посещение концерта классической музыки, в пр</w:t>
            </w:r>
            <w:r w:rsidRPr="00483E82">
              <w:rPr>
                <w:rFonts w:cs="Times New Roman"/>
                <w:sz w:val="22"/>
                <w:szCs w:val="22"/>
              </w:rPr>
              <w:t>о</w:t>
            </w:r>
            <w:r w:rsidRPr="00483E82">
              <w:rPr>
                <w:rFonts w:cs="Times New Roman"/>
                <w:sz w:val="22"/>
                <w:szCs w:val="22"/>
              </w:rPr>
              <w:t>грамму которого входят произведения русских ко</w:t>
            </w:r>
            <w:r w:rsidRPr="00483E82">
              <w:rPr>
                <w:rFonts w:cs="Times New Roman"/>
                <w:sz w:val="22"/>
                <w:szCs w:val="22"/>
              </w:rPr>
              <w:t>м</w:t>
            </w:r>
            <w:r w:rsidRPr="00483E82">
              <w:rPr>
                <w:rFonts w:cs="Times New Roman"/>
                <w:sz w:val="22"/>
                <w:szCs w:val="22"/>
              </w:rPr>
              <w:t>позиторов</w:t>
            </w:r>
          </w:p>
        </w:tc>
      </w:tr>
      <w:tr w:rsidR="00416B7C" w:rsidRPr="00483E82"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Золотой век ру</w:t>
            </w:r>
            <w:r w:rsidRPr="00483E82">
              <w:rPr>
                <w:rFonts w:cs="Times New Roman"/>
                <w:sz w:val="22"/>
                <w:szCs w:val="22"/>
              </w:rPr>
              <w:t>с</w:t>
            </w:r>
            <w:r w:rsidRPr="00483E82">
              <w:rPr>
                <w:rFonts w:cs="Times New Roman"/>
                <w:sz w:val="22"/>
                <w:szCs w:val="22"/>
              </w:rPr>
              <w:t>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Светская музыка российского дворянства XIX века: музыкал</w:t>
            </w:r>
            <w:r w:rsidRPr="00483E82">
              <w:rPr>
                <w:rFonts w:cs="Times New Roman"/>
                <w:sz w:val="22"/>
                <w:szCs w:val="22"/>
              </w:rPr>
              <w:t>ь</w:t>
            </w:r>
            <w:r w:rsidRPr="00483E82">
              <w:rPr>
                <w:rFonts w:cs="Times New Roman"/>
                <w:sz w:val="22"/>
                <w:szCs w:val="22"/>
              </w:rPr>
              <w:t>ные салоны, д</w:t>
            </w:r>
            <w:r w:rsidRPr="00483E82">
              <w:rPr>
                <w:rFonts w:cs="Times New Roman"/>
                <w:sz w:val="22"/>
                <w:szCs w:val="22"/>
              </w:rPr>
              <w:t>о</w:t>
            </w:r>
            <w:r w:rsidRPr="00483E82">
              <w:rPr>
                <w:rFonts w:cs="Times New Roman"/>
                <w:sz w:val="22"/>
                <w:szCs w:val="22"/>
              </w:rPr>
              <w:t>машнее музиц</w:t>
            </w:r>
            <w:r w:rsidRPr="00483E82">
              <w:rPr>
                <w:rFonts w:cs="Times New Roman"/>
                <w:sz w:val="22"/>
                <w:szCs w:val="22"/>
              </w:rPr>
              <w:t>и</w:t>
            </w:r>
            <w:r w:rsidRPr="00483E82">
              <w:rPr>
                <w:rFonts w:cs="Times New Roman"/>
                <w:sz w:val="22"/>
                <w:szCs w:val="22"/>
              </w:rPr>
              <w:t>рование, балы, театры. Увлеч</w:t>
            </w:r>
            <w:r w:rsidRPr="00483E82">
              <w:rPr>
                <w:rFonts w:cs="Times New Roman"/>
                <w:sz w:val="22"/>
                <w:szCs w:val="22"/>
              </w:rPr>
              <w:t>е</w:t>
            </w:r>
            <w:r w:rsidRPr="00483E82">
              <w:rPr>
                <w:rFonts w:cs="Times New Roman"/>
                <w:sz w:val="22"/>
                <w:szCs w:val="22"/>
              </w:rPr>
              <w:t>ние западным искусством, п</w:t>
            </w:r>
            <w:r w:rsidRPr="00483E82">
              <w:rPr>
                <w:rFonts w:cs="Times New Roman"/>
                <w:sz w:val="22"/>
                <w:szCs w:val="22"/>
              </w:rPr>
              <w:t>о</w:t>
            </w:r>
            <w:r w:rsidRPr="00483E82">
              <w:rPr>
                <w:rFonts w:cs="Times New Roman"/>
                <w:sz w:val="22"/>
                <w:szCs w:val="22"/>
              </w:rPr>
              <w:t>явление своих гениев. Синтез запа</w:t>
            </w:r>
            <w:r w:rsidRPr="00483E82">
              <w:rPr>
                <w:rFonts w:cs="Times New Roman"/>
                <w:sz w:val="22"/>
                <w:szCs w:val="22"/>
              </w:rPr>
              <w:t>д</w:t>
            </w:r>
            <w:r w:rsidRPr="00483E82">
              <w:rPr>
                <w:rFonts w:cs="Times New Roman"/>
                <w:sz w:val="22"/>
                <w:szCs w:val="22"/>
              </w:rPr>
              <w:t>но-европейской культуры и ру</w:t>
            </w:r>
            <w:r w:rsidRPr="00483E82">
              <w:rPr>
                <w:rFonts w:cs="Times New Roman"/>
                <w:sz w:val="22"/>
                <w:szCs w:val="22"/>
              </w:rPr>
              <w:t>с</w:t>
            </w:r>
            <w:r w:rsidRPr="00483E82">
              <w:rPr>
                <w:rFonts w:cs="Times New Roman"/>
                <w:sz w:val="22"/>
                <w:szCs w:val="22"/>
              </w:rPr>
              <w:t>ских интонаций, настроений, о</w:t>
            </w:r>
            <w:r w:rsidRPr="00483E82">
              <w:rPr>
                <w:rFonts w:cs="Times New Roman"/>
                <w:sz w:val="22"/>
                <w:szCs w:val="22"/>
              </w:rPr>
              <w:t>б</w:t>
            </w:r>
            <w:r w:rsidRPr="00483E82">
              <w:rPr>
                <w:rFonts w:cs="Times New Roman"/>
                <w:sz w:val="22"/>
                <w:szCs w:val="22"/>
              </w:rPr>
              <w:t>разов (на примере творчества М.</w:t>
            </w:r>
            <w:r w:rsidR="003C1ACC" w:rsidRPr="00483E82">
              <w:rPr>
                <w:rFonts w:cs="Times New Roman"/>
                <w:sz w:val="22"/>
                <w:szCs w:val="22"/>
              </w:rPr>
              <w:t> </w:t>
            </w:r>
            <w:r w:rsidRPr="00483E82">
              <w:rPr>
                <w:rFonts w:cs="Times New Roman"/>
                <w:sz w:val="22"/>
                <w:szCs w:val="22"/>
              </w:rPr>
              <w:t>И. Глинки, П.</w:t>
            </w:r>
            <w:r w:rsidR="003C1ACC" w:rsidRPr="00483E82">
              <w:rPr>
                <w:rFonts w:cs="Times New Roman"/>
                <w:sz w:val="22"/>
                <w:szCs w:val="22"/>
              </w:rPr>
              <w:t> </w:t>
            </w:r>
            <w:r w:rsidRPr="00483E82">
              <w:rPr>
                <w:rFonts w:cs="Times New Roman"/>
                <w:sz w:val="22"/>
                <w:szCs w:val="22"/>
              </w:rPr>
              <w:t>И. Чайковского, Н.</w:t>
            </w:r>
            <w:r w:rsidR="003C1ACC" w:rsidRPr="00483E82">
              <w:rPr>
                <w:rFonts w:cs="Times New Roman"/>
                <w:sz w:val="22"/>
                <w:szCs w:val="22"/>
              </w:rPr>
              <w:t> </w:t>
            </w:r>
            <w:r w:rsidRPr="00483E82">
              <w:rPr>
                <w:rFonts w:cs="Times New Roman"/>
                <w:sz w:val="22"/>
                <w:szCs w:val="22"/>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шедеврами русской музыки XIX века, анализ художественного содержания, выразительных средств.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художественных фильмов, телепередач, посвящённых русской культуре XIX века.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Создание любительского фильма, радиопередачи, т</w:t>
            </w:r>
            <w:r w:rsidRPr="00483E82">
              <w:rPr>
                <w:rFonts w:cs="Times New Roman"/>
                <w:sz w:val="22"/>
                <w:szCs w:val="22"/>
              </w:rPr>
              <w:t>е</w:t>
            </w:r>
            <w:r w:rsidRPr="00483E82">
              <w:rPr>
                <w:rFonts w:cs="Times New Roman"/>
                <w:sz w:val="22"/>
                <w:szCs w:val="22"/>
              </w:rPr>
              <w:t>атрализованной музыкально-литературной композ</w:t>
            </w:r>
            <w:r w:rsidRPr="00483E82">
              <w:rPr>
                <w:rFonts w:cs="Times New Roman"/>
                <w:sz w:val="22"/>
                <w:szCs w:val="22"/>
              </w:rPr>
              <w:t>и</w:t>
            </w:r>
            <w:r w:rsidRPr="00483E82">
              <w:rPr>
                <w:rFonts w:cs="Times New Roman"/>
                <w:sz w:val="22"/>
                <w:szCs w:val="22"/>
              </w:rPr>
              <w:t>ции на основе музыки и литературы XIX века.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Реконструкция костюмированного бала, музыкального салона</w:t>
            </w:r>
          </w:p>
        </w:tc>
      </w:tr>
      <w:tr w:rsidR="00416B7C" w:rsidRPr="00483E82"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История страны и народа в музыке русских композ</w:t>
            </w:r>
            <w:r w:rsidRPr="00483E82">
              <w:rPr>
                <w:rFonts w:cs="Times New Roman"/>
                <w:sz w:val="22"/>
                <w:szCs w:val="22"/>
              </w:rPr>
              <w:t>и</w:t>
            </w:r>
            <w:r w:rsidRPr="00483E82">
              <w:rPr>
                <w:rFonts w:cs="Times New Roman"/>
                <w:sz w:val="22"/>
                <w:szCs w:val="22"/>
              </w:rPr>
              <w:t>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Образы народных героев, тема служения Отеч</w:t>
            </w:r>
            <w:r w:rsidRPr="00483E82">
              <w:rPr>
                <w:rFonts w:cs="Times New Roman"/>
                <w:sz w:val="22"/>
                <w:szCs w:val="22"/>
              </w:rPr>
              <w:t>е</w:t>
            </w:r>
            <w:r w:rsidRPr="00483E82">
              <w:rPr>
                <w:rFonts w:cs="Times New Roman"/>
                <w:sz w:val="22"/>
                <w:szCs w:val="22"/>
              </w:rPr>
              <w:t xml:space="preserve">ству в крупных театральных и симфонических </w:t>
            </w:r>
            <w:r w:rsidRPr="00483E82">
              <w:rPr>
                <w:rFonts w:cs="Times New Roman"/>
                <w:sz w:val="22"/>
                <w:szCs w:val="22"/>
              </w:rPr>
              <w:br/>
              <w:t>произведениях русских комп</w:t>
            </w:r>
            <w:r w:rsidRPr="00483E82">
              <w:rPr>
                <w:rFonts w:cs="Times New Roman"/>
                <w:sz w:val="22"/>
                <w:szCs w:val="22"/>
              </w:rPr>
              <w:t>о</w:t>
            </w:r>
            <w:r w:rsidRPr="00483E82">
              <w:rPr>
                <w:rFonts w:cs="Times New Roman"/>
                <w:sz w:val="22"/>
                <w:szCs w:val="22"/>
              </w:rPr>
              <w:t>зиторов (на пр</w:t>
            </w:r>
            <w:r w:rsidRPr="00483E82">
              <w:rPr>
                <w:rFonts w:cs="Times New Roman"/>
                <w:sz w:val="22"/>
                <w:szCs w:val="22"/>
              </w:rPr>
              <w:t>и</w:t>
            </w:r>
            <w:r w:rsidRPr="00483E82">
              <w:rPr>
                <w:rFonts w:cs="Times New Roman"/>
                <w:sz w:val="22"/>
                <w:szCs w:val="22"/>
              </w:rPr>
              <w:lastRenderedPageBreak/>
              <w:t>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pacing w:val="-2"/>
                <w:sz w:val="22"/>
                <w:szCs w:val="22"/>
              </w:rPr>
            </w:pPr>
            <w:r w:rsidRPr="00483E82">
              <w:rPr>
                <w:rFonts w:cs="Times New Roman"/>
                <w:spacing w:val="-2"/>
                <w:sz w:val="22"/>
                <w:szCs w:val="22"/>
              </w:rPr>
              <w:lastRenderedPageBreak/>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не менее одного вокального произведения патриотического содержания, сочинё</w:t>
            </w:r>
            <w:r w:rsidRPr="00483E82">
              <w:rPr>
                <w:rFonts w:cs="Times New Roman"/>
                <w:sz w:val="22"/>
                <w:szCs w:val="22"/>
              </w:rPr>
              <w:t>н</w:t>
            </w:r>
            <w:r w:rsidRPr="00483E82">
              <w:rPr>
                <w:rFonts w:cs="Times New Roman"/>
                <w:sz w:val="22"/>
                <w:szCs w:val="22"/>
              </w:rPr>
              <w:t>ного русским композитором-классиком.</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Исполнение Гимна Российской Федерации.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lastRenderedPageBreak/>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художественных фильмов, телепередач, посвящённых творчеству композиторов — членов кружка «Могучая кучка».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видеозаписи оперы одного из русских ко</w:t>
            </w:r>
            <w:r w:rsidRPr="00483E82">
              <w:rPr>
                <w:rFonts w:cs="Times New Roman"/>
                <w:sz w:val="22"/>
                <w:szCs w:val="22"/>
              </w:rPr>
              <w:t>м</w:t>
            </w:r>
            <w:r w:rsidRPr="00483E82">
              <w:rPr>
                <w:rFonts w:cs="Times New Roman"/>
                <w:sz w:val="22"/>
                <w:szCs w:val="22"/>
              </w:rPr>
              <w:t>позиторов (или посещение театра) или фильма, осн</w:t>
            </w:r>
            <w:r w:rsidRPr="00483E82">
              <w:rPr>
                <w:rFonts w:cs="Times New Roman"/>
                <w:sz w:val="22"/>
                <w:szCs w:val="22"/>
              </w:rPr>
              <w:t>о</w:t>
            </w:r>
            <w:r w:rsidRPr="00483E82">
              <w:rPr>
                <w:rFonts w:cs="Times New Roman"/>
                <w:sz w:val="22"/>
                <w:szCs w:val="22"/>
              </w:rPr>
              <w:t>ванного на музыкальных сочинениях русских комп</w:t>
            </w:r>
            <w:r w:rsidRPr="00483E82">
              <w:rPr>
                <w:rFonts w:cs="Times New Roman"/>
                <w:sz w:val="22"/>
                <w:szCs w:val="22"/>
              </w:rPr>
              <w:t>о</w:t>
            </w:r>
            <w:r w:rsidRPr="00483E82">
              <w:rPr>
                <w:rFonts w:cs="Times New Roman"/>
                <w:sz w:val="22"/>
                <w:szCs w:val="22"/>
              </w:rPr>
              <w:t>зиторов</w:t>
            </w:r>
          </w:p>
        </w:tc>
      </w:tr>
      <w:tr w:rsidR="00416B7C" w:rsidRPr="00483E82"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Мировая слава русского балета. Творчество ко</w:t>
            </w:r>
            <w:r w:rsidRPr="00483E82">
              <w:rPr>
                <w:rFonts w:cs="Times New Roman"/>
                <w:sz w:val="22"/>
                <w:szCs w:val="22"/>
              </w:rPr>
              <w:t>м</w:t>
            </w:r>
            <w:r w:rsidRPr="00483E82">
              <w:rPr>
                <w:rFonts w:cs="Times New Roman"/>
                <w:sz w:val="22"/>
                <w:szCs w:val="22"/>
              </w:rPr>
              <w:t>позиторов (П. И. Чайковский, С.</w:t>
            </w:r>
            <w:r w:rsidR="003C1ACC" w:rsidRPr="00483E82">
              <w:rPr>
                <w:rFonts w:cs="Times New Roman"/>
                <w:sz w:val="22"/>
                <w:szCs w:val="22"/>
              </w:rPr>
              <w:t> </w:t>
            </w:r>
            <w:r w:rsidRPr="00483E82">
              <w:rPr>
                <w:rFonts w:cs="Times New Roman"/>
                <w:sz w:val="22"/>
                <w:szCs w:val="22"/>
              </w:rPr>
              <w:t>С. Прокофьев, И.</w:t>
            </w:r>
            <w:r w:rsidR="003C1ACC" w:rsidRPr="00483E82">
              <w:rPr>
                <w:rFonts w:cs="Times New Roman"/>
                <w:sz w:val="22"/>
                <w:szCs w:val="22"/>
              </w:rPr>
              <w:t> </w:t>
            </w:r>
            <w:r w:rsidRPr="00483E82">
              <w:rPr>
                <w:rFonts w:cs="Times New Roman"/>
                <w:sz w:val="22"/>
                <w:szCs w:val="22"/>
              </w:rPr>
              <w:t>Ф. Стравинский, Р. </w:t>
            </w:r>
            <w:r w:rsidR="003C1ACC" w:rsidRPr="00483E82">
              <w:rPr>
                <w:rFonts w:cs="Times New Roman"/>
                <w:sz w:val="22"/>
                <w:szCs w:val="22"/>
              </w:rPr>
              <w:t>К. Щедрин), балетмейстеров, артистов балета. Дягилевские с</w:t>
            </w:r>
            <w:r w:rsidR="003C1ACC" w:rsidRPr="00483E82">
              <w:rPr>
                <w:rFonts w:cs="Times New Roman"/>
                <w:sz w:val="22"/>
                <w:szCs w:val="22"/>
              </w:rPr>
              <w:t>е</w:t>
            </w:r>
            <w:r w:rsidR="003C1ACC" w:rsidRPr="00483E82">
              <w:rPr>
                <w:rFonts w:cs="Times New Roman"/>
                <w:sz w:val="22"/>
                <w:szCs w:val="22"/>
              </w:rPr>
              <w:t>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pacing w:val="-2"/>
                <w:sz w:val="22"/>
                <w:szCs w:val="22"/>
              </w:rPr>
            </w:pPr>
            <w:r w:rsidRPr="00483E82">
              <w:rPr>
                <w:rFonts w:cs="Times New Roman"/>
                <w:sz w:val="22"/>
                <w:szCs w:val="22"/>
              </w:rPr>
              <w:t>З</w:t>
            </w:r>
            <w:r w:rsidRPr="00483E82">
              <w:rPr>
                <w:rFonts w:cs="Times New Roman"/>
                <w:spacing w:val="-2"/>
                <w:sz w:val="22"/>
                <w:szCs w:val="22"/>
              </w:rPr>
              <w:t>накомство с шедеврами русской балетной музыки.</w:t>
            </w:r>
          </w:p>
          <w:p w:rsidR="00416B7C" w:rsidRPr="00483E82" w:rsidRDefault="00416B7C" w:rsidP="00F6194F">
            <w:pPr>
              <w:pStyle w:val="af7"/>
              <w:spacing w:line="24" w:lineRule="atLeast"/>
              <w:jc w:val="both"/>
              <w:rPr>
                <w:rFonts w:cs="Times New Roman"/>
                <w:sz w:val="22"/>
                <w:szCs w:val="22"/>
              </w:rPr>
            </w:pPr>
            <w:r w:rsidRPr="00483E82">
              <w:rPr>
                <w:rFonts w:cs="Times New Roman"/>
                <w:spacing w:val="-2"/>
                <w:sz w:val="22"/>
                <w:szCs w:val="22"/>
              </w:rPr>
              <w:t>Поиск информации о постановках балетных спектаклей, гастролях российских балетных трупп за рубежом</w:t>
            </w:r>
            <w:r w:rsidRPr="00483E82">
              <w:rPr>
                <w:rFonts w:cs="Times New Roman"/>
                <w:sz w:val="22"/>
                <w:szCs w:val="22"/>
              </w:rPr>
              <w:t>.</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Посещение балетного спектакля (просмотр в видеоз</w:t>
            </w:r>
            <w:r w:rsidRPr="00483E82">
              <w:rPr>
                <w:rFonts w:cs="Times New Roman"/>
                <w:sz w:val="22"/>
                <w:szCs w:val="22"/>
              </w:rPr>
              <w:t>а</w:t>
            </w:r>
            <w:r w:rsidRPr="00483E82">
              <w:rPr>
                <w:rFonts w:cs="Times New Roman"/>
                <w:sz w:val="22"/>
                <w:szCs w:val="22"/>
              </w:rPr>
              <w:t>писи). Характеристика отдельных музыкальных ном</w:t>
            </w:r>
            <w:r w:rsidRPr="00483E82">
              <w:rPr>
                <w:rFonts w:cs="Times New Roman"/>
                <w:sz w:val="22"/>
                <w:szCs w:val="22"/>
              </w:rPr>
              <w:t>е</w:t>
            </w:r>
            <w:r w:rsidRPr="00483E82">
              <w:rPr>
                <w:rFonts w:cs="Times New Roman"/>
                <w:sz w:val="22"/>
                <w:szCs w:val="22"/>
              </w:rPr>
              <w:t>ров и спектакля в целом.</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483E82"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Д)</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Русская исполн</w:t>
            </w:r>
            <w:r w:rsidRPr="00483E82">
              <w:rPr>
                <w:rFonts w:cs="Times New Roman"/>
                <w:sz w:val="22"/>
                <w:szCs w:val="22"/>
              </w:rPr>
              <w:t>и</w:t>
            </w:r>
            <w:r w:rsidRPr="00483E82">
              <w:rPr>
                <w:rFonts w:cs="Times New Roman"/>
                <w:sz w:val="22"/>
                <w:szCs w:val="22"/>
              </w:rPr>
              <w:t>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pacing w:val="-2"/>
                <w:sz w:val="22"/>
                <w:szCs w:val="22"/>
              </w:rPr>
              <w:t>Творчество в</w:t>
            </w:r>
            <w:r w:rsidRPr="00483E82">
              <w:rPr>
                <w:rFonts w:cs="Times New Roman"/>
                <w:spacing w:val="-2"/>
                <w:sz w:val="22"/>
                <w:szCs w:val="22"/>
              </w:rPr>
              <w:t>ы</w:t>
            </w:r>
            <w:r w:rsidRPr="00483E82">
              <w:rPr>
                <w:rFonts w:cs="Times New Roman"/>
                <w:spacing w:val="-2"/>
                <w:sz w:val="22"/>
                <w:szCs w:val="22"/>
              </w:rPr>
              <w:t>дающихся отеч</w:t>
            </w:r>
            <w:r w:rsidRPr="00483E82">
              <w:rPr>
                <w:rFonts w:cs="Times New Roman"/>
                <w:spacing w:val="-2"/>
                <w:sz w:val="22"/>
                <w:szCs w:val="22"/>
              </w:rPr>
              <w:t>е</w:t>
            </w:r>
            <w:r w:rsidRPr="00483E82">
              <w:rPr>
                <w:rFonts w:cs="Times New Roman"/>
                <w:spacing w:val="-2"/>
                <w:sz w:val="22"/>
                <w:szCs w:val="22"/>
              </w:rPr>
              <w:t>ственных испо</w:t>
            </w:r>
            <w:r w:rsidRPr="00483E82">
              <w:rPr>
                <w:rFonts w:cs="Times New Roman"/>
                <w:spacing w:val="-2"/>
                <w:sz w:val="22"/>
                <w:szCs w:val="22"/>
              </w:rPr>
              <w:t>л</w:t>
            </w:r>
            <w:r w:rsidRPr="00483E82">
              <w:rPr>
                <w:rFonts w:cs="Times New Roman"/>
                <w:spacing w:val="-2"/>
                <w:sz w:val="22"/>
                <w:szCs w:val="22"/>
              </w:rPr>
              <w:t>нителей (С. Рихтер, Л. Коган, М. Ростропович, Е. Мравинский и др.). Консерват</w:t>
            </w:r>
            <w:r w:rsidRPr="00483E82">
              <w:rPr>
                <w:rFonts w:cs="Times New Roman"/>
                <w:spacing w:val="-2"/>
                <w:sz w:val="22"/>
                <w:szCs w:val="22"/>
              </w:rPr>
              <w:t>о</w:t>
            </w:r>
            <w:r w:rsidRPr="00483E82">
              <w:rPr>
                <w:rFonts w:cs="Times New Roman"/>
                <w:spacing w:val="-2"/>
                <w:sz w:val="22"/>
                <w:szCs w:val="22"/>
              </w:rPr>
              <w:t>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pacing w:val="-4"/>
                <w:sz w:val="22"/>
                <w:szCs w:val="22"/>
              </w:rPr>
            </w:pPr>
            <w:r w:rsidRPr="00483E82">
              <w:rPr>
                <w:rFonts w:cs="Times New Roman"/>
                <w:spacing w:val="-4"/>
                <w:sz w:val="22"/>
                <w:szCs w:val="22"/>
              </w:rPr>
              <w:t>Слушание одних и тех же произведений в исполнении разных музыкантов, оценка особенностей интерпрет</w:t>
            </w:r>
            <w:r w:rsidRPr="00483E82">
              <w:rPr>
                <w:rFonts w:cs="Times New Roman"/>
                <w:spacing w:val="-4"/>
                <w:sz w:val="22"/>
                <w:szCs w:val="22"/>
              </w:rPr>
              <w:t>а</w:t>
            </w:r>
            <w:r w:rsidRPr="00483E82">
              <w:rPr>
                <w:rFonts w:cs="Times New Roman"/>
                <w:spacing w:val="-4"/>
                <w:sz w:val="22"/>
                <w:szCs w:val="22"/>
              </w:rPr>
              <w:t>ции.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Создание домашней фоно- и видеотеки из понрави</w:t>
            </w:r>
            <w:r w:rsidRPr="00483E82">
              <w:rPr>
                <w:rFonts w:cs="Times New Roman"/>
                <w:sz w:val="22"/>
                <w:szCs w:val="22"/>
              </w:rPr>
              <w:t>в</w:t>
            </w:r>
            <w:r w:rsidRPr="00483E82">
              <w:rPr>
                <w:rFonts w:cs="Times New Roman"/>
                <w:sz w:val="22"/>
                <w:szCs w:val="22"/>
              </w:rPr>
              <w:t>шихся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Дискуссия на тему «Исполнитель — соавтор комп</w:t>
            </w:r>
            <w:r w:rsidRPr="00483E82">
              <w:rPr>
                <w:rFonts w:cs="Times New Roman"/>
                <w:sz w:val="22"/>
                <w:szCs w:val="22"/>
              </w:rPr>
              <w:t>о</w:t>
            </w:r>
            <w:r w:rsidRPr="00483E82">
              <w:rPr>
                <w:rFonts w:cs="Times New Roman"/>
                <w:sz w:val="22"/>
                <w:szCs w:val="22"/>
              </w:rPr>
              <w:t>зитора».</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Исследовательские проекты, посвящённые биограф</w:t>
            </w:r>
            <w:r w:rsidRPr="00483E82">
              <w:rPr>
                <w:rFonts w:cs="Times New Roman"/>
                <w:sz w:val="22"/>
                <w:szCs w:val="22"/>
              </w:rPr>
              <w:t>и</w:t>
            </w:r>
            <w:r w:rsidRPr="00483E82">
              <w:rPr>
                <w:rFonts w:cs="Times New Roman"/>
                <w:sz w:val="22"/>
                <w:szCs w:val="22"/>
              </w:rPr>
              <w:t>ям известных отечественных исполнителей классич</w:t>
            </w:r>
            <w:r w:rsidRPr="00483E82">
              <w:rPr>
                <w:rFonts w:cs="Times New Roman"/>
                <w:sz w:val="22"/>
                <w:szCs w:val="22"/>
              </w:rPr>
              <w:t>е</w:t>
            </w:r>
            <w:r w:rsidRPr="00483E82">
              <w:rPr>
                <w:rFonts w:cs="Times New Roman"/>
                <w:sz w:val="22"/>
                <w:szCs w:val="22"/>
              </w:rPr>
              <w:t>ской музыки</w:t>
            </w:r>
          </w:p>
        </w:tc>
      </w:tr>
      <w:tr w:rsidR="00416B7C" w:rsidRPr="00483E82"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Е)</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Идея светомуз</w:t>
            </w:r>
            <w:r w:rsidRPr="00483E82">
              <w:rPr>
                <w:rFonts w:cs="Times New Roman"/>
                <w:sz w:val="22"/>
                <w:szCs w:val="22"/>
              </w:rPr>
              <w:t>ы</w:t>
            </w:r>
            <w:r w:rsidRPr="00483E82">
              <w:rPr>
                <w:rFonts w:cs="Times New Roman"/>
                <w:sz w:val="22"/>
                <w:szCs w:val="22"/>
              </w:rPr>
              <w:t>ки. Мистерии А. Н. Скрябина. Терменвокс, синтезатор Е. Мурзина, электронная м</w:t>
            </w:r>
            <w:r w:rsidRPr="00483E82">
              <w:rPr>
                <w:rFonts w:cs="Times New Roman"/>
                <w:sz w:val="22"/>
                <w:szCs w:val="22"/>
              </w:rPr>
              <w:t>у</w:t>
            </w:r>
            <w:r w:rsidRPr="00483E82">
              <w:rPr>
                <w:rFonts w:cs="Times New Roman"/>
                <w:sz w:val="22"/>
                <w:szCs w:val="22"/>
              </w:rPr>
              <w:t>зыка (на при</w:t>
            </w:r>
            <w:r w:rsidR="002C7FE1" w:rsidRPr="00483E82">
              <w:rPr>
                <w:rFonts w:cs="Times New Roman"/>
                <w:sz w:val="22"/>
                <w:szCs w:val="22"/>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Слушание образцов электронной музыки. Дискуссия о значении технических средств в создании современной музыки.</w:t>
            </w:r>
          </w:p>
          <w:p w:rsidR="002C7FE1" w:rsidRPr="00483E82" w:rsidRDefault="002C7FE1"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2C7FE1" w:rsidRPr="00483E82" w:rsidRDefault="002C7FE1" w:rsidP="00F6194F">
            <w:pPr>
              <w:pStyle w:val="af7"/>
              <w:spacing w:line="24" w:lineRule="atLeast"/>
              <w:jc w:val="both"/>
              <w:rPr>
                <w:rFonts w:cs="Times New Roman"/>
                <w:sz w:val="22"/>
                <w:szCs w:val="22"/>
              </w:rPr>
            </w:pPr>
            <w:r w:rsidRPr="00483E82">
              <w:rPr>
                <w:rFonts w:cs="Times New Roman"/>
                <w:sz w:val="22"/>
                <w:szCs w:val="22"/>
              </w:rPr>
              <w:t>Исследовательские проекты, посвящённые развитию музыкальной электроники в России.</w:t>
            </w:r>
          </w:p>
          <w:p w:rsidR="002C7FE1" w:rsidRPr="00483E82" w:rsidRDefault="002C7FE1" w:rsidP="00F6194F">
            <w:pPr>
              <w:pStyle w:val="af7"/>
              <w:spacing w:line="24" w:lineRule="atLeast"/>
              <w:jc w:val="both"/>
              <w:rPr>
                <w:rFonts w:cs="Times New Roman"/>
                <w:sz w:val="22"/>
                <w:szCs w:val="22"/>
              </w:rPr>
            </w:pPr>
            <w:r w:rsidRPr="00483E82">
              <w:rPr>
                <w:rFonts w:cs="Times New Roman"/>
                <w:sz w:val="22"/>
                <w:szCs w:val="22"/>
              </w:rPr>
              <w:t>Импровизация, сочинение музыки с помощью ци</w:t>
            </w:r>
            <w:r w:rsidRPr="00483E82">
              <w:rPr>
                <w:rFonts w:cs="Times New Roman"/>
                <w:sz w:val="22"/>
                <w:szCs w:val="22"/>
              </w:rPr>
              <w:t>ф</w:t>
            </w:r>
            <w:r w:rsidRPr="00483E82">
              <w:rPr>
                <w:rFonts w:cs="Times New Roman"/>
                <w:sz w:val="22"/>
                <w:szCs w:val="22"/>
              </w:rPr>
              <w:t>ровых устройств, программных продуктов и эле</w:t>
            </w:r>
            <w:r w:rsidRPr="00483E82">
              <w:rPr>
                <w:rFonts w:cs="Times New Roman"/>
                <w:sz w:val="22"/>
                <w:szCs w:val="22"/>
              </w:rPr>
              <w:t>к</w:t>
            </w:r>
            <w:r w:rsidRPr="00483E82">
              <w:rPr>
                <w:rFonts w:cs="Times New Roman"/>
                <w:sz w:val="22"/>
                <w:szCs w:val="22"/>
              </w:rPr>
              <w:t>тронных гаджетов</w:t>
            </w:r>
          </w:p>
        </w:tc>
      </w:tr>
    </w:tbl>
    <w:p w:rsidR="00416B7C" w:rsidRPr="00483E82" w:rsidRDefault="00416B7C" w:rsidP="00483E82">
      <w:pPr>
        <w:pStyle w:val="a8"/>
        <w:spacing w:line="24" w:lineRule="atLeast"/>
        <w:ind w:firstLine="567"/>
        <w:rPr>
          <w:rFonts w:cs="Times New Roman"/>
          <w:sz w:val="22"/>
          <w:szCs w:val="22"/>
        </w:rPr>
      </w:pPr>
    </w:p>
    <w:p w:rsidR="00416B7C" w:rsidRPr="00483E82" w:rsidRDefault="00416B7C" w:rsidP="00483E82">
      <w:pPr>
        <w:pStyle w:val="3a"/>
        <w:pageBreakBefore/>
        <w:spacing w:before="0" w:after="0" w:line="24" w:lineRule="atLeast"/>
        <w:ind w:firstLine="567"/>
        <w:jc w:val="both"/>
        <w:rPr>
          <w:rFonts w:cs="Times New Roman"/>
        </w:rPr>
      </w:pPr>
      <w:r w:rsidRPr="00483E82">
        <w:rPr>
          <w:rFonts w:cs="Times New Roman"/>
        </w:rPr>
        <w:lastRenderedPageBreak/>
        <w:t>Модуль № 6 «Образы русской и европейской духовной музыки»</w:t>
      </w:r>
    </w:p>
    <w:tbl>
      <w:tblPr>
        <w:tblW w:w="10161" w:type="dxa"/>
        <w:tblInd w:w="57" w:type="dxa"/>
        <w:tblLayout w:type="fixed"/>
        <w:tblCellMar>
          <w:left w:w="0" w:type="dxa"/>
          <w:right w:w="0" w:type="dxa"/>
        </w:tblCellMar>
        <w:tblLook w:val="0000"/>
      </w:tblPr>
      <w:tblGrid>
        <w:gridCol w:w="1267"/>
        <w:gridCol w:w="1325"/>
        <w:gridCol w:w="2052"/>
        <w:gridCol w:w="5517"/>
      </w:tblGrid>
      <w:tr w:rsidR="00416B7C" w:rsidRPr="00483E82"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Храм</w:t>
            </w:r>
            <w:r w:rsidRPr="00483E82">
              <w:rPr>
                <w:rFonts w:cs="Times New Roman"/>
                <w:sz w:val="22"/>
                <w:szCs w:val="22"/>
              </w:rPr>
              <w:t>о</w:t>
            </w:r>
            <w:r w:rsidRPr="00483E82">
              <w:rPr>
                <w:rFonts w:cs="Times New Roman"/>
                <w:sz w:val="22"/>
                <w:szCs w:val="22"/>
              </w:rPr>
              <w:t>вый си</w:t>
            </w:r>
            <w:r w:rsidRPr="00483E82">
              <w:rPr>
                <w:rFonts w:cs="Times New Roman"/>
                <w:sz w:val="22"/>
                <w:szCs w:val="22"/>
              </w:rPr>
              <w:t>н</w:t>
            </w:r>
            <w:r w:rsidRPr="00483E82">
              <w:rPr>
                <w:rFonts w:cs="Times New Roman"/>
                <w:sz w:val="22"/>
                <w:szCs w:val="22"/>
              </w:rPr>
              <w:t>тез и</w:t>
            </w:r>
            <w:r w:rsidRPr="00483E82">
              <w:rPr>
                <w:rFonts w:cs="Times New Roman"/>
                <w:sz w:val="22"/>
                <w:szCs w:val="22"/>
              </w:rPr>
              <w:t>с</w:t>
            </w:r>
            <w:r w:rsidRPr="00483E82">
              <w:rPr>
                <w:rFonts w:cs="Times New Roman"/>
                <w:sz w:val="22"/>
                <w:szCs w:val="22"/>
              </w:rPr>
              <w:t xml:space="preserve">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прав</w:t>
            </w:r>
            <w:r w:rsidRPr="00483E82">
              <w:rPr>
                <w:rFonts w:cs="Times New Roman"/>
                <w:sz w:val="22"/>
                <w:szCs w:val="22"/>
              </w:rPr>
              <w:t>о</w:t>
            </w:r>
            <w:r w:rsidRPr="00483E82">
              <w:rPr>
                <w:rFonts w:cs="Times New Roman"/>
                <w:sz w:val="22"/>
                <w:szCs w:val="22"/>
              </w:rPr>
              <w:t>славного и кат</w:t>
            </w:r>
            <w:r w:rsidRPr="00483E82">
              <w:rPr>
                <w:rFonts w:cs="Times New Roman"/>
                <w:sz w:val="22"/>
                <w:szCs w:val="22"/>
              </w:rPr>
              <w:t>о</w:t>
            </w:r>
            <w:r w:rsidRPr="00483E82">
              <w:rPr>
                <w:rFonts w:cs="Times New Roman"/>
                <w:sz w:val="22"/>
                <w:szCs w:val="22"/>
              </w:rPr>
              <w:t>лического бог</w:t>
            </w:r>
            <w:r w:rsidRPr="00483E82">
              <w:rPr>
                <w:rFonts w:cs="Times New Roman"/>
                <w:sz w:val="22"/>
                <w:szCs w:val="22"/>
              </w:rPr>
              <w:t>о</w:t>
            </w:r>
            <w:r w:rsidRPr="00483E82">
              <w:rPr>
                <w:rFonts w:cs="Times New Roman"/>
                <w:sz w:val="22"/>
                <w:szCs w:val="22"/>
              </w:rPr>
              <w:t>служения (кол</w:t>
            </w:r>
            <w:r w:rsidRPr="00483E82">
              <w:rPr>
                <w:rFonts w:cs="Times New Roman"/>
                <w:sz w:val="22"/>
                <w:szCs w:val="22"/>
              </w:rPr>
              <w:t>о</w:t>
            </w:r>
            <w:r w:rsidRPr="00483E82">
              <w:rPr>
                <w:rFonts w:cs="Times New Roman"/>
                <w:sz w:val="22"/>
                <w:szCs w:val="22"/>
              </w:rPr>
              <w:t>кола, пение a capella / пение в</w:t>
            </w:r>
            <w:r w:rsidR="003C1ACC" w:rsidRPr="00483E82">
              <w:rPr>
                <w:rFonts w:cs="Times New Roman"/>
                <w:sz w:val="22"/>
                <w:szCs w:val="22"/>
              </w:rPr>
              <w:t xml:space="preserve"> сопровождении органа). Осно</w:t>
            </w:r>
            <w:r w:rsidR="003C1ACC" w:rsidRPr="00483E82">
              <w:rPr>
                <w:rFonts w:cs="Times New Roman"/>
                <w:sz w:val="22"/>
                <w:szCs w:val="22"/>
              </w:rPr>
              <w:t>в</w:t>
            </w:r>
            <w:r w:rsidR="003C1ACC" w:rsidRPr="00483E82">
              <w:rPr>
                <w:rFonts w:cs="Times New Roman"/>
                <w:sz w:val="22"/>
                <w:szCs w:val="22"/>
              </w:rPr>
              <w:t>ные жанры, тр</w:t>
            </w:r>
            <w:r w:rsidR="003C1ACC" w:rsidRPr="00483E82">
              <w:rPr>
                <w:rFonts w:cs="Times New Roman"/>
                <w:sz w:val="22"/>
                <w:szCs w:val="22"/>
              </w:rPr>
              <w:t>а</w:t>
            </w:r>
            <w:r w:rsidR="003C1ACC" w:rsidRPr="00483E82">
              <w:rPr>
                <w:rFonts w:cs="Times New Roman"/>
                <w:sz w:val="22"/>
                <w:szCs w:val="22"/>
              </w:rPr>
              <w:t>диции. Образы Христа, Богор</w:t>
            </w:r>
            <w:r w:rsidR="003C1ACC" w:rsidRPr="00483E82">
              <w:rPr>
                <w:rFonts w:cs="Times New Roman"/>
                <w:sz w:val="22"/>
                <w:szCs w:val="22"/>
              </w:rPr>
              <w:t>о</w:t>
            </w:r>
            <w:r w:rsidR="003C1ACC" w:rsidRPr="00483E82">
              <w:rPr>
                <w:rFonts w:cs="Times New Roman"/>
                <w:sz w:val="22"/>
                <w:szCs w:val="22"/>
              </w:rPr>
              <w:t>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3C1ACC" w:rsidRPr="00483E82" w:rsidRDefault="00416B7C" w:rsidP="00F6194F">
            <w:pPr>
              <w:pStyle w:val="af7"/>
              <w:spacing w:line="24" w:lineRule="atLeast"/>
              <w:jc w:val="both"/>
              <w:rPr>
                <w:rFonts w:cs="Times New Roman"/>
                <w:sz w:val="22"/>
                <w:szCs w:val="22"/>
              </w:rPr>
            </w:pPr>
            <w:r w:rsidRPr="00483E82">
              <w:rPr>
                <w:rFonts w:cs="Times New Roman"/>
                <w:sz w:val="22"/>
                <w:szCs w:val="22"/>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w:t>
            </w:r>
            <w:r w:rsidRPr="00483E82">
              <w:rPr>
                <w:rFonts w:cs="Times New Roman"/>
                <w:sz w:val="22"/>
                <w:szCs w:val="22"/>
              </w:rPr>
              <w:t>и</w:t>
            </w:r>
            <w:r w:rsidRPr="00483E82">
              <w:rPr>
                <w:rFonts w:cs="Times New Roman"/>
                <w:sz w:val="22"/>
                <w:szCs w:val="22"/>
              </w:rPr>
              <w:t>тектурой как сочетания разных проявлений единого</w:t>
            </w:r>
            <w:r w:rsidR="003C1ACC" w:rsidRPr="00483E82">
              <w:rPr>
                <w:rFonts w:cs="Times New Roman"/>
                <w:sz w:val="22"/>
                <w:szCs w:val="22"/>
              </w:rPr>
              <w:t xml:space="preserve"> мировоззрения, основной идеи христианства.</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Определение сходства и различия элементов разных видов искусства (музыки, живописи, архитектуры), относящихся:</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 к русской православной традиции;</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 западноевропейской христианской традиции;</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 другим конфессиям (по выбору учителя).</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Исполнение вокальных произведений, связанных с религиозной традицией, перекликающихся с ней по тематике.</w:t>
            </w:r>
          </w:p>
          <w:p w:rsidR="003C1ACC" w:rsidRPr="00483E82" w:rsidRDefault="003C1AC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r w:rsidRPr="00483E82">
              <w:rPr>
                <w:rFonts w:cs="Times New Roman"/>
                <w:sz w:val="22"/>
                <w:szCs w:val="22"/>
              </w:rPr>
              <w:t xml:space="preserve"> </w:t>
            </w:r>
          </w:p>
          <w:p w:rsidR="00416B7C" w:rsidRPr="00483E82" w:rsidRDefault="003C1ACC" w:rsidP="00F6194F">
            <w:pPr>
              <w:pStyle w:val="af7"/>
              <w:spacing w:line="24" w:lineRule="atLeast"/>
              <w:jc w:val="both"/>
              <w:rPr>
                <w:rFonts w:cs="Times New Roman"/>
                <w:sz w:val="22"/>
                <w:szCs w:val="22"/>
              </w:rPr>
            </w:pPr>
            <w:r w:rsidRPr="00483E82">
              <w:rPr>
                <w:rFonts w:cs="Times New Roman"/>
                <w:sz w:val="22"/>
                <w:szCs w:val="22"/>
              </w:rPr>
              <w:t>Посещение концерта духовной музыки</w:t>
            </w:r>
          </w:p>
        </w:tc>
      </w:tr>
      <w:tr w:rsidR="00416B7C" w:rsidRPr="00483E82"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Развитие церко</w:t>
            </w:r>
            <w:r w:rsidRPr="00483E82">
              <w:rPr>
                <w:rFonts w:cs="Times New Roman"/>
                <w:sz w:val="22"/>
                <w:szCs w:val="22"/>
              </w:rPr>
              <w:t>в</w:t>
            </w:r>
            <w:r w:rsidRPr="00483E82">
              <w:rPr>
                <w:rFonts w:cs="Times New Roman"/>
                <w:sz w:val="22"/>
                <w:szCs w:val="22"/>
              </w:rPr>
              <w:t>ной м</w:t>
            </w:r>
            <w:r w:rsidRPr="00483E82">
              <w:rPr>
                <w:rFonts w:cs="Times New Roman"/>
                <w:sz w:val="22"/>
                <w:szCs w:val="22"/>
              </w:rPr>
              <w:t>у</w:t>
            </w:r>
            <w:r w:rsidRPr="00483E82">
              <w:rPr>
                <w:rFonts w:cs="Times New Roman"/>
                <w:sz w:val="22"/>
                <w:szCs w:val="22"/>
              </w:rPr>
              <w:t xml:space="preserve">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Европейская м</w:t>
            </w:r>
            <w:r w:rsidRPr="00483E82">
              <w:rPr>
                <w:rFonts w:cs="Times New Roman"/>
                <w:sz w:val="22"/>
                <w:szCs w:val="22"/>
              </w:rPr>
              <w:t>у</w:t>
            </w:r>
            <w:r w:rsidRPr="00483E82">
              <w:rPr>
                <w:rFonts w:cs="Times New Roman"/>
                <w:sz w:val="22"/>
                <w:szCs w:val="22"/>
              </w:rPr>
              <w:t>зыка религиозной традиции (григ</w:t>
            </w:r>
            <w:r w:rsidRPr="00483E82">
              <w:rPr>
                <w:rFonts w:cs="Times New Roman"/>
                <w:sz w:val="22"/>
                <w:szCs w:val="22"/>
              </w:rPr>
              <w:t>о</w:t>
            </w:r>
            <w:r w:rsidRPr="00483E82">
              <w:rPr>
                <w:rFonts w:cs="Times New Roman"/>
                <w:sz w:val="22"/>
                <w:szCs w:val="22"/>
              </w:rPr>
              <w:t>рианский хорал, изобретение но</w:t>
            </w:r>
            <w:r w:rsidRPr="00483E82">
              <w:rPr>
                <w:rFonts w:cs="Times New Roman"/>
                <w:sz w:val="22"/>
                <w:szCs w:val="22"/>
              </w:rPr>
              <w:t>т</w:t>
            </w:r>
            <w:r w:rsidRPr="00483E82">
              <w:rPr>
                <w:rFonts w:cs="Times New Roman"/>
                <w:sz w:val="22"/>
                <w:szCs w:val="22"/>
              </w:rPr>
              <w:t>ной записи Гвидо д’Ареццо, пр</w:t>
            </w:r>
            <w:r w:rsidRPr="00483E82">
              <w:rPr>
                <w:rFonts w:cs="Times New Roman"/>
                <w:sz w:val="22"/>
                <w:szCs w:val="22"/>
              </w:rPr>
              <w:t>о</w:t>
            </w:r>
            <w:r w:rsidRPr="00483E82">
              <w:rPr>
                <w:rFonts w:cs="Times New Roman"/>
                <w:sz w:val="22"/>
                <w:szCs w:val="22"/>
              </w:rPr>
              <w:t>тестантский х</w:t>
            </w:r>
            <w:r w:rsidRPr="00483E82">
              <w:rPr>
                <w:rFonts w:cs="Times New Roman"/>
                <w:sz w:val="22"/>
                <w:szCs w:val="22"/>
              </w:rPr>
              <w:t>о</w:t>
            </w:r>
            <w:r w:rsidRPr="00483E82">
              <w:rPr>
                <w:rFonts w:cs="Times New Roman"/>
                <w:sz w:val="22"/>
                <w:szCs w:val="22"/>
              </w:rPr>
              <w:t>рал).</w:t>
            </w:r>
          </w:p>
          <w:p w:rsidR="003C1ACC" w:rsidRPr="00483E82" w:rsidRDefault="00416B7C" w:rsidP="00F6194F">
            <w:pPr>
              <w:pStyle w:val="af7"/>
              <w:spacing w:line="24" w:lineRule="atLeast"/>
              <w:jc w:val="both"/>
              <w:rPr>
                <w:rFonts w:cs="Times New Roman"/>
                <w:sz w:val="22"/>
                <w:szCs w:val="22"/>
              </w:rPr>
            </w:pPr>
            <w:r w:rsidRPr="00483E82">
              <w:rPr>
                <w:rFonts w:cs="Times New Roman"/>
                <w:sz w:val="22"/>
                <w:szCs w:val="22"/>
              </w:rPr>
              <w:t>Русская музы</w:t>
            </w:r>
            <w:r w:rsidR="003C1ACC" w:rsidRPr="00483E82">
              <w:rPr>
                <w:rFonts w:cs="Times New Roman"/>
                <w:sz w:val="22"/>
                <w:szCs w:val="22"/>
              </w:rPr>
              <w:t>ка религиозной традиции (зн</w:t>
            </w:r>
            <w:r w:rsidR="003C1ACC" w:rsidRPr="00483E82">
              <w:rPr>
                <w:rFonts w:cs="Times New Roman"/>
                <w:sz w:val="22"/>
                <w:szCs w:val="22"/>
              </w:rPr>
              <w:t>а</w:t>
            </w:r>
            <w:r w:rsidR="003C1ACC" w:rsidRPr="00483E82">
              <w:rPr>
                <w:rFonts w:cs="Times New Roman"/>
                <w:sz w:val="22"/>
                <w:szCs w:val="22"/>
              </w:rPr>
              <w:t>менный распев, крюковая запись, партесное пение).</w:t>
            </w:r>
          </w:p>
          <w:p w:rsidR="00416B7C" w:rsidRPr="00483E82" w:rsidRDefault="003C1ACC" w:rsidP="00F6194F">
            <w:pPr>
              <w:pStyle w:val="af7"/>
              <w:spacing w:line="24" w:lineRule="atLeast"/>
              <w:jc w:val="both"/>
              <w:rPr>
                <w:rFonts w:cs="Times New Roman"/>
                <w:sz w:val="22"/>
                <w:szCs w:val="22"/>
              </w:rPr>
            </w:pPr>
            <w:r w:rsidRPr="00483E82">
              <w:rPr>
                <w:rFonts w:cs="Times New Roman"/>
                <w:sz w:val="22"/>
                <w:szCs w:val="22"/>
              </w:rPr>
              <w:t>Полифония в з</w:t>
            </w:r>
            <w:r w:rsidRPr="00483E82">
              <w:rPr>
                <w:rFonts w:cs="Times New Roman"/>
                <w:sz w:val="22"/>
                <w:szCs w:val="22"/>
              </w:rPr>
              <w:t>а</w:t>
            </w:r>
            <w:r w:rsidRPr="00483E82">
              <w:rPr>
                <w:rFonts w:cs="Times New Roman"/>
                <w:sz w:val="22"/>
                <w:szCs w:val="22"/>
              </w:rPr>
              <w:t>падной и русской духовной музыке. Жанры: кантата, духовный ко</w:t>
            </w:r>
            <w:r w:rsidRPr="00483E82">
              <w:rPr>
                <w:rFonts w:cs="Times New Roman"/>
                <w:sz w:val="22"/>
                <w:szCs w:val="22"/>
              </w:rPr>
              <w:t>н</w:t>
            </w:r>
            <w:r w:rsidRPr="00483E82">
              <w:rPr>
                <w:rFonts w:cs="Times New Roman"/>
                <w:sz w:val="22"/>
                <w:szCs w:val="22"/>
              </w:rPr>
              <w:t>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историей возникновения нотной записи. Сравнение нотаций религиозной музыки разных тр</w:t>
            </w:r>
            <w:r w:rsidRPr="00483E82">
              <w:rPr>
                <w:rFonts w:cs="Times New Roman"/>
                <w:sz w:val="22"/>
                <w:szCs w:val="22"/>
              </w:rPr>
              <w:t>а</w:t>
            </w:r>
            <w:r w:rsidRPr="00483E82">
              <w:rPr>
                <w:rFonts w:cs="Times New Roman"/>
                <w:sz w:val="22"/>
                <w:szCs w:val="22"/>
              </w:rPr>
              <w:t>диций (григорианский хорал, знаменный распев, с</w:t>
            </w:r>
            <w:r w:rsidRPr="00483E82">
              <w:rPr>
                <w:rFonts w:cs="Times New Roman"/>
                <w:sz w:val="22"/>
                <w:szCs w:val="22"/>
              </w:rPr>
              <w:t>о</w:t>
            </w:r>
            <w:r w:rsidRPr="00483E82">
              <w:rPr>
                <w:rFonts w:cs="Times New Roman"/>
                <w:sz w:val="22"/>
                <w:szCs w:val="22"/>
              </w:rPr>
              <w:t>временные ноты).</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образцами (фрагментами) средневековых церковных распевов (одноголосие).</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Слушание духовной музыки. Определение на слух:</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состава исполнителей;</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типа фактуры (хоральный склад, полифония);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принадлежности к русской или западноевропейской религиозной традиции.</w:t>
            </w:r>
          </w:p>
          <w:p w:rsidR="003C1ACC" w:rsidRPr="00483E82" w:rsidRDefault="003C1AC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r w:rsidRPr="00483E82">
              <w:rPr>
                <w:rFonts w:cs="Times New Roman"/>
                <w:sz w:val="22"/>
                <w:szCs w:val="22"/>
              </w:rPr>
              <w:t xml:space="preserve"> </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Работа с интерактивной картой, лентой времени с указанием географических и исторических особенн</w:t>
            </w:r>
            <w:r w:rsidRPr="00483E82">
              <w:rPr>
                <w:rFonts w:cs="Times New Roman"/>
                <w:sz w:val="22"/>
                <w:szCs w:val="22"/>
              </w:rPr>
              <w:t>о</w:t>
            </w:r>
            <w:r w:rsidRPr="00483E82">
              <w:rPr>
                <w:rFonts w:cs="Times New Roman"/>
                <w:sz w:val="22"/>
                <w:szCs w:val="22"/>
              </w:rPr>
              <w:t>стей распространения различных явлений, стилей, жанров, связанных с развитием религиозной музыки.</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Исследовательские и творческие проекты, посвящё</w:t>
            </w:r>
            <w:r w:rsidRPr="00483E82">
              <w:rPr>
                <w:rFonts w:cs="Times New Roman"/>
                <w:sz w:val="22"/>
                <w:szCs w:val="22"/>
              </w:rPr>
              <w:t>н</w:t>
            </w:r>
            <w:r w:rsidRPr="00483E82">
              <w:rPr>
                <w:rFonts w:cs="Times New Roman"/>
                <w:sz w:val="22"/>
                <w:szCs w:val="22"/>
              </w:rPr>
              <w:t>ные отдельным произведениям духовной музыки</w:t>
            </w:r>
          </w:p>
        </w:tc>
      </w:tr>
      <w:tr w:rsidR="00416B7C" w:rsidRPr="00483E82" w:rsidTr="00F6194F">
        <w:trPr>
          <w:trHeight w:val="56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w:t>
            </w:r>
            <w:r w:rsidRPr="00483E82">
              <w:rPr>
                <w:rFonts w:cs="Times New Roman"/>
                <w:sz w:val="22"/>
                <w:szCs w:val="22"/>
              </w:rPr>
              <w:t>ы</w:t>
            </w:r>
            <w:r w:rsidRPr="00483E82">
              <w:rPr>
                <w:rFonts w:cs="Times New Roman"/>
                <w:sz w:val="22"/>
                <w:szCs w:val="22"/>
              </w:rPr>
              <w:t>кальные жанры богосл</w:t>
            </w:r>
            <w:r w:rsidRPr="00483E82">
              <w:rPr>
                <w:rFonts w:cs="Times New Roman"/>
                <w:sz w:val="22"/>
                <w:szCs w:val="22"/>
              </w:rPr>
              <w:t>у</w:t>
            </w:r>
            <w:r w:rsidRPr="00483E82">
              <w:rPr>
                <w:rFonts w:cs="Times New Roman"/>
                <w:sz w:val="22"/>
                <w:szCs w:val="22"/>
              </w:rPr>
              <w:t>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Эстетическое с</w:t>
            </w:r>
            <w:r w:rsidRPr="00483E82">
              <w:rPr>
                <w:rFonts w:cs="Times New Roman"/>
                <w:sz w:val="22"/>
                <w:szCs w:val="22"/>
              </w:rPr>
              <w:t>о</w:t>
            </w:r>
            <w:r w:rsidRPr="00483E82">
              <w:rPr>
                <w:rFonts w:cs="Times New Roman"/>
                <w:sz w:val="22"/>
                <w:szCs w:val="22"/>
              </w:rPr>
              <w:t>держание и жи</w:t>
            </w:r>
            <w:r w:rsidRPr="00483E82">
              <w:rPr>
                <w:rFonts w:cs="Times New Roman"/>
                <w:sz w:val="22"/>
                <w:szCs w:val="22"/>
              </w:rPr>
              <w:t>з</w:t>
            </w:r>
            <w:r w:rsidRPr="00483E82">
              <w:rPr>
                <w:rFonts w:cs="Times New Roman"/>
                <w:sz w:val="22"/>
                <w:szCs w:val="22"/>
              </w:rPr>
              <w:t>ненное предн</w:t>
            </w:r>
            <w:r w:rsidRPr="00483E82">
              <w:rPr>
                <w:rFonts w:cs="Times New Roman"/>
                <w:sz w:val="22"/>
                <w:szCs w:val="22"/>
              </w:rPr>
              <w:t>а</w:t>
            </w:r>
            <w:r w:rsidRPr="00483E82">
              <w:rPr>
                <w:rFonts w:cs="Times New Roman"/>
                <w:sz w:val="22"/>
                <w:szCs w:val="22"/>
              </w:rPr>
              <w:t>значение духо</w:t>
            </w:r>
            <w:r w:rsidRPr="00483E82">
              <w:rPr>
                <w:rFonts w:cs="Times New Roman"/>
                <w:sz w:val="22"/>
                <w:szCs w:val="22"/>
              </w:rPr>
              <w:t>в</w:t>
            </w:r>
            <w:r w:rsidRPr="00483E82">
              <w:rPr>
                <w:rFonts w:cs="Times New Roman"/>
                <w:sz w:val="22"/>
                <w:szCs w:val="22"/>
              </w:rPr>
              <w:t>ной музыки. Многочастные произведения на канонические тексты: катол</w:t>
            </w:r>
            <w:r w:rsidRPr="00483E82">
              <w:rPr>
                <w:rFonts w:cs="Times New Roman"/>
                <w:sz w:val="22"/>
                <w:szCs w:val="22"/>
              </w:rPr>
              <w:t>и</w:t>
            </w:r>
            <w:r w:rsidRPr="00483E82">
              <w:rPr>
                <w:rFonts w:cs="Times New Roman"/>
                <w:sz w:val="22"/>
                <w:szCs w:val="22"/>
              </w:rPr>
              <w:t>ческая месса, православная л</w:t>
            </w:r>
            <w:r w:rsidRPr="00483E82">
              <w:rPr>
                <w:rFonts w:cs="Times New Roman"/>
                <w:sz w:val="22"/>
                <w:szCs w:val="22"/>
              </w:rPr>
              <w:t>и</w:t>
            </w:r>
            <w:r w:rsidRPr="00483E82">
              <w:rPr>
                <w:rFonts w:cs="Times New Roman"/>
                <w:sz w:val="22"/>
                <w:szCs w:val="22"/>
              </w:rPr>
              <w:t>тургия, всено</w:t>
            </w:r>
            <w:r w:rsidRPr="00483E82">
              <w:rPr>
                <w:rFonts w:cs="Times New Roman"/>
                <w:sz w:val="22"/>
                <w:szCs w:val="22"/>
              </w:rPr>
              <w:t>щ</w:t>
            </w:r>
            <w:r w:rsidRPr="00483E82">
              <w:rPr>
                <w:rFonts w:cs="Times New Roman"/>
                <w:sz w:val="22"/>
                <w:szCs w:val="22"/>
              </w:rPr>
              <w:lastRenderedPageBreak/>
              <w:t>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Знакомство с одним (более полно) или несколькими (фрагментарно) произведениями мировой музыкал</w:t>
            </w:r>
            <w:r w:rsidRPr="00483E82">
              <w:rPr>
                <w:rFonts w:cs="Times New Roman"/>
                <w:sz w:val="22"/>
                <w:szCs w:val="22"/>
              </w:rPr>
              <w:t>ь</w:t>
            </w:r>
            <w:r w:rsidRPr="00483E82">
              <w:rPr>
                <w:rFonts w:cs="Times New Roman"/>
                <w:sz w:val="22"/>
                <w:szCs w:val="22"/>
              </w:rPr>
              <w:t>ной классики, написанными в соответствии с религ</w:t>
            </w:r>
            <w:r w:rsidRPr="00483E82">
              <w:rPr>
                <w:rFonts w:cs="Times New Roman"/>
                <w:sz w:val="22"/>
                <w:szCs w:val="22"/>
              </w:rPr>
              <w:t>и</w:t>
            </w:r>
            <w:r w:rsidRPr="00483E82">
              <w:rPr>
                <w:rFonts w:cs="Times New Roman"/>
                <w:sz w:val="22"/>
                <w:szCs w:val="22"/>
              </w:rPr>
              <w:t>озным каноном.</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Вокализация музыкальных тем изучаемых духовных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Определение на слух изученных произведений и их авторов. Иметь представление об особенностях их построения и образов.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xml:space="preserve">Устный или письменный рассказ о духовной музыке </w:t>
            </w:r>
            <w:r w:rsidRPr="00483E82">
              <w:rPr>
                <w:rFonts w:cs="Times New Roman"/>
                <w:sz w:val="22"/>
                <w:szCs w:val="22"/>
              </w:rPr>
              <w:br/>
              <w:t>с использованием терминологии, примерами из соо</w:t>
            </w:r>
            <w:r w:rsidRPr="00483E82">
              <w:rPr>
                <w:rFonts w:cs="Times New Roman"/>
                <w:sz w:val="22"/>
                <w:szCs w:val="22"/>
              </w:rPr>
              <w:t>т</w:t>
            </w:r>
            <w:r w:rsidRPr="00483E82">
              <w:rPr>
                <w:rFonts w:cs="Times New Roman"/>
                <w:sz w:val="22"/>
                <w:szCs w:val="22"/>
              </w:rPr>
              <w:t xml:space="preserve">ветствующей традиции, формулировкой собственного </w:t>
            </w:r>
            <w:r w:rsidRPr="00483E82">
              <w:rPr>
                <w:rFonts w:cs="Times New Roman"/>
                <w:sz w:val="22"/>
                <w:szCs w:val="22"/>
              </w:rPr>
              <w:lastRenderedPageBreak/>
              <w:t>отношения к данной музыке, рассуждениями, арг</w:t>
            </w:r>
            <w:r w:rsidRPr="00483E82">
              <w:rPr>
                <w:rFonts w:cs="Times New Roman"/>
                <w:sz w:val="22"/>
                <w:szCs w:val="22"/>
              </w:rPr>
              <w:t>у</w:t>
            </w:r>
            <w:r w:rsidRPr="00483E82">
              <w:rPr>
                <w:rFonts w:cs="Times New Roman"/>
                <w:sz w:val="22"/>
                <w:szCs w:val="22"/>
              </w:rPr>
              <w:t>ментацией своей позиции</w:t>
            </w:r>
          </w:p>
        </w:tc>
      </w:tr>
      <w:tr w:rsidR="00416B7C" w:rsidRPr="00483E82"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Ре</w:t>
            </w:r>
            <w:r w:rsidR="003C1ACC" w:rsidRPr="00483E82">
              <w:rPr>
                <w:rFonts w:cs="Times New Roman"/>
                <w:sz w:val="22"/>
                <w:szCs w:val="22"/>
              </w:rPr>
              <w:t>лиг</w:t>
            </w:r>
            <w:r w:rsidR="003C1ACC" w:rsidRPr="00483E82">
              <w:rPr>
                <w:rFonts w:cs="Times New Roman"/>
                <w:sz w:val="22"/>
                <w:szCs w:val="22"/>
              </w:rPr>
              <w:t>и</w:t>
            </w:r>
            <w:r w:rsidR="003C1ACC" w:rsidRPr="00483E82">
              <w:rPr>
                <w:rFonts w:cs="Times New Roman"/>
                <w:sz w:val="22"/>
                <w:szCs w:val="22"/>
              </w:rPr>
              <w:t>озные темы и образы в совр</w:t>
            </w:r>
            <w:r w:rsidR="003C1ACC" w:rsidRPr="00483E82">
              <w:rPr>
                <w:rFonts w:cs="Times New Roman"/>
                <w:sz w:val="22"/>
                <w:szCs w:val="22"/>
              </w:rPr>
              <w:t>е</w:t>
            </w:r>
            <w:r w:rsidR="003C1ACC" w:rsidRPr="00483E82">
              <w:rPr>
                <w:rFonts w:cs="Times New Roman"/>
                <w:sz w:val="22"/>
                <w:szCs w:val="22"/>
              </w:rPr>
              <w:t>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pacing w:val="-2"/>
                <w:sz w:val="22"/>
                <w:szCs w:val="22"/>
              </w:rPr>
              <w:t>Сохранение тр</w:t>
            </w:r>
            <w:r w:rsidRPr="00483E82">
              <w:rPr>
                <w:rFonts w:cs="Times New Roman"/>
                <w:spacing w:val="-2"/>
                <w:sz w:val="22"/>
                <w:szCs w:val="22"/>
              </w:rPr>
              <w:t>а</w:t>
            </w:r>
            <w:r w:rsidRPr="00483E82">
              <w:rPr>
                <w:rFonts w:cs="Times New Roman"/>
                <w:spacing w:val="-2"/>
                <w:sz w:val="22"/>
                <w:szCs w:val="22"/>
              </w:rPr>
              <w:t xml:space="preserve">диций духовной музыки сегодня. </w:t>
            </w:r>
            <w:r w:rsidRPr="00483E82">
              <w:rPr>
                <w:rFonts w:cs="Times New Roman"/>
                <w:spacing w:val="-2"/>
                <w:sz w:val="22"/>
                <w:szCs w:val="22"/>
              </w:rPr>
              <w:br/>
              <w:t xml:space="preserve">Переосмысление </w:t>
            </w:r>
            <w:r w:rsidR="003C1ACC" w:rsidRPr="00483E82">
              <w:rPr>
                <w:rFonts w:cs="Times New Roman"/>
                <w:sz w:val="22"/>
                <w:szCs w:val="22"/>
              </w:rPr>
              <w:t>религиозной темы в творчестве композиторов XX—XXI веков. Религиозная т</w:t>
            </w:r>
            <w:r w:rsidR="003C1ACC" w:rsidRPr="00483E82">
              <w:rPr>
                <w:rFonts w:cs="Times New Roman"/>
                <w:sz w:val="22"/>
                <w:szCs w:val="22"/>
              </w:rPr>
              <w:t>е</w:t>
            </w:r>
            <w:r w:rsidR="003C1ACC" w:rsidRPr="00483E82">
              <w:rPr>
                <w:rFonts w:cs="Times New Roman"/>
                <w:sz w:val="22"/>
                <w:szCs w:val="22"/>
              </w:rPr>
              <w:t xml:space="preserve">матика в контексте </w:t>
            </w:r>
            <w:r w:rsidR="003C1ACC" w:rsidRPr="00483E82">
              <w:rPr>
                <w:rFonts w:cs="Times New Roman"/>
                <w:sz w:val="22"/>
                <w:szCs w:val="22"/>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Сопоставление тенденций сохранения и переосмы</w:t>
            </w:r>
            <w:r w:rsidRPr="00483E82">
              <w:rPr>
                <w:rFonts w:cs="Times New Roman"/>
                <w:sz w:val="22"/>
                <w:szCs w:val="22"/>
              </w:rPr>
              <w:t>с</w:t>
            </w:r>
            <w:r w:rsidRPr="00483E82">
              <w:rPr>
                <w:rFonts w:cs="Times New Roman"/>
                <w:sz w:val="22"/>
                <w:szCs w:val="22"/>
              </w:rPr>
              <w:t>ления религиозной традиции в культуре XX—XXI веков.</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Исполнение музыки духовного содержания, сочинё</w:t>
            </w:r>
            <w:r w:rsidRPr="00483E82">
              <w:rPr>
                <w:rFonts w:cs="Times New Roman"/>
                <w:sz w:val="22"/>
                <w:szCs w:val="22"/>
              </w:rPr>
              <w:t>н</w:t>
            </w:r>
            <w:r w:rsidRPr="00483E82">
              <w:rPr>
                <w:rFonts w:cs="Times New Roman"/>
                <w:sz w:val="22"/>
                <w:szCs w:val="22"/>
              </w:rPr>
              <w:t>ной современными композиторами.</w:t>
            </w:r>
          </w:p>
          <w:p w:rsidR="003C1ACC" w:rsidRPr="00483E82" w:rsidRDefault="003C1AC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3C1ACC" w:rsidRPr="00483E82" w:rsidRDefault="003C1ACC" w:rsidP="00F6194F">
            <w:pPr>
              <w:pStyle w:val="af7"/>
              <w:spacing w:line="24" w:lineRule="atLeast"/>
              <w:jc w:val="both"/>
              <w:rPr>
                <w:rFonts w:cs="Times New Roman"/>
                <w:sz w:val="22"/>
                <w:szCs w:val="22"/>
              </w:rPr>
            </w:pPr>
            <w:r w:rsidRPr="00483E82">
              <w:rPr>
                <w:rFonts w:cs="Times New Roman"/>
                <w:sz w:val="22"/>
                <w:szCs w:val="22"/>
              </w:rPr>
              <w:t>Исследовательские и творческие проекты по теме «Музыка и религия в наше время».</w:t>
            </w:r>
          </w:p>
          <w:p w:rsidR="00416B7C" w:rsidRPr="00483E82" w:rsidRDefault="003C1ACC" w:rsidP="00F6194F">
            <w:pPr>
              <w:pStyle w:val="af7"/>
              <w:spacing w:line="24" w:lineRule="atLeast"/>
              <w:jc w:val="both"/>
              <w:rPr>
                <w:rFonts w:cs="Times New Roman"/>
                <w:sz w:val="22"/>
                <w:szCs w:val="22"/>
              </w:rPr>
            </w:pPr>
            <w:r w:rsidRPr="00483E82">
              <w:rPr>
                <w:rFonts w:cs="Times New Roman"/>
                <w:sz w:val="22"/>
                <w:szCs w:val="22"/>
              </w:rPr>
              <w:t>Посещение концерта духовной музыки</w:t>
            </w:r>
          </w:p>
        </w:tc>
      </w:tr>
    </w:tbl>
    <w:p w:rsidR="00416B7C" w:rsidRPr="00483E82" w:rsidRDefault="00416B7C" w:rsidP="00483E82">
      <w:pPr>
        <w:pStyle w:val="a8"/>
        <w:spacing w:line="24" w:lineRule="atLeast"/>
        <w:ind w:firstLine="567"/>
        <w:rPr>
          <w:rFonts w:cs="Times New Roman"/>
          <w:sz w:val="22"/>
          <w:szCs w:val="22"/>
        </w:rPr>
      </w:pPr>
    </w:p>
    <w:p w:rsidR="00416B7C" w:rsidRPr="00483E82" w:rsidRDefault="00416B7C" w:rsidP="00483E82">
      <w:pPr>
        <w:pStyle w:val="3a"/>
        <w:pageBreakBefore/>
        <w:spacing w:before="0" w:after="0" w:line="24" w:lineRule="atLeast"/>
        <w:ind w:firstLine="567"/>
        <w:jc w:val="both"/>
        <w:rPr>
          <w:rFonts w:cs="Times New Roman"/>
        </w:rPr>
      </w:pPr>
      <w:r w:rsidRPr="00483E82">
        <w:rPr>
          <w:rFonts w:cs="Times New Roman"/>
        </w:rPr>
        <w:lastRenderedPageBreak/>
        <w:t>Модуль № 7 «Жанры музыкального искусства»</w:t>
      </w:r>
    </w:p>
    <w:tbl>
      <w:tblPr>
        <w:tblW w:w="10138" w:type="dxa"/>
        <w:tblInd w:w="57" w:type="dxa"/>
        <w:tblLayout w:type="fixed"/>
        <w:tblCellMar>
          <w:left w:w="0" w:type="dxa"/>
          <w:right w:w="0" w:type="dxa"/>
        </w:tblCellMar>
        <w:tblLook w:val="0000"/>
      </w:tblPr>
      <w:tblGrid>
        <w:gridCol w:w="1267"/>
        <w:gridCol w:w="1336"/>
        <w:gridCol w:w="2063"/>
        <w:gridCol w:w="5472"/>
      </w:tblGrid>
      <w:tr w:rsidR="00416B7C" w:rsidRPr="00483E82"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483E82" w:rsidRDefault="00416B7C" w:rsidP="00F6194F">
            <w:pPr>
              <w:pStyle w:val="af7"/>
              <w:spacing w:line="24" w:lineRule="atLeast"/>
              <w:jc w:val="both"/>
              <w:rPr>
                <w:rFonts w:cs="Times New Roman"/>
                <w:sz w:val="22"/>
                <w:szCs w:val="22"/>
              </w:rPr>
            </w:pPr>
            <w:r w:rsidRPr="00483E82">
              <w:rPr>
                <w:rFonts w:cs="Times New Roman"/>
                <w:sz w:val="22"/>
                <w:szCs w:val="22"/>
              </w:rPr>
              <w:t>Жанры камерной вокальной муз</w:t>
            </w:r>
            <w:r w:rsidRPr="00483E82">
              <w:rPr>
                <w:rFonts w:cs="Times New Roman"/>
                <w:sz w:val="22"/>
                <w:szCs w:val="22"/>
              </w:rPr>
              <w:t>ы</w:t>
            </w:r>
            <w:r w:rsidRPr="00483E82">
              <w:rPr>
                <w:rFonts w:cs="Times New Roman"/>
                <w:sz w:val="22"/>
                <w:szCs w:val="22"/>
              </w:rPr>
              <w:t>ки (песня, романс, вокализ и</w:t>
            </w:r>
            <w:r w:rsidR="00DE5AA2" w:rsidRPr="00483E82">
              <w:rPr>
                <w:rFonts w:cs="Times New Roman"/>
                <w:sz w:val="22"/>
                <w:szCs w:val="22"/>
              </w:rPr>
              <w:t xml:space="preserve"> др.). Инструментал</w:t>
            </w:r>
            <w:r w:rsidR="00DE5AA2" w:rsidRPr="00483E82">
              <w:rPr>
                <w:rFonts w:cs="Times New Roman"/>
                <w:sz w:val="22"/>
                <w:szCs w:val="22"/>
              </w:rPr>
              <w:t>ь</w:t>
            </w:r>
            <w:r w:rsidR="00DE5AA2" w:rsidRPr="00483E82">
              <w:rPr>
                <w:rFonts w:cs="Times New Roman"/>
                <w:sz w:val="22"/>
                <w:szCs w:val="22"/>
              </w:rPr>
              <w:t>ная миниатюра (вальс, ноктюрн, прелюдия, каприс и др.).</w:t>
            </w:r>
          </w:p>
          <w:p w:rsidR="00416B7C" w:rsidRPr="00483E82" w:rsidRDefault="00DE5AA2" w:rsidP="00F6194F">
            <w:pPr>
              <w:pStyle w:val="af7"/>
              <w:spacing w:line="24" w:lineRule="atLeast"/>
              <w:jc w:val="both"/>
              <w:rPr>
                <w:rFonts w:cs="Times New Roman"/>
                <w:sz w:val="22"/>
                <w:szCs w:val="22"/>
              </w:rPr>
            </w:pPr>
            <w:r w:rsidRPr="00483E82">
              <w:rPr>
                <w:rFonts w:cs="Times New Roman"/>
                <w:sz w:val="22"/>
                <w:szCs w:val="22"/>
              </w:rPr>
              <w:t>Одночастная, двухчастная, трёхчастная р</w:t>
            </w:r>
            <w:r w:rsidRPr="00483E82">
              <w:rPr>
                <w:rFonts w:cs="Times New Roman"/>
                <w:sz w:val="22"/>
                <w:szCs w:val="22"/>
              </w:rPr>
              <w:t>е</w:t>
            </w:r>
            <w:r w:rsidRPr="00483E82">
              <w:rPr>
                <w:rFonts w:cs="Times New Roman"/>
                <w:sz w:val="22"/>
                <w:szCs w:val="22"/>
              </w:rPr>
              <w:t>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Определение на слух музыкальной формы и соста</w:t>
            </w:r>
            <w:r w:rsidRPr="00483E82">
              <w:rPr>
                <w:rFonts w:cs="Times New Roman"/>
                <w:sz w:val="22"/>
                <w:szCs w:val="22"/>
              </w:rPr>
              <w:t>в</w:t>
            </w:r>
            <w:r w:rsidRPr="00483E82">
              <w:rPr>
                <w:rFonts w:cs="Times New Roman"/>
                <w:sz w:val="22"/>
                <w:szCs w:val="22"/>
              </w:rPr>
              <w:t>ление её буквенной наглядной схемы.</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произведений вокальных и инструментальных жанров.</w:t>
            </w:r>
          </w:p>
          <w:p w:rsidR="00DE5AA2" w:rsidRPr="00483E82" w:rsidRDefault="00DE5AA2"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Импровизация, сочинение кратких фрагментов с с</w:t>
            </w:r>
            <w:r w:rsidRPr="00483E82">
              <w:rPr>
                <w:rFonts w:cs="Times New Roman"/>
                <w:sz w:val="22"/>
                <w:szCs w:val="22"/>
              </w:rPr>
              <w:t>о</w:t>
            </w:r>
            <w:r w:rsidRPr="00483E82">
              <w:rPr>
                <w:rFonts w:cs="Times New Roman"/>
                <w:sz w:val="22"/>
                <w:szCs w:val="22"/>
              </w:rPr>
              <w:t>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Выражение музыкального образа камерной мини</w:t>
            </w:r>
            <w:r w:rsidRPr="00483E82">
              <w:rPr>
                <w:rFonts w:cs="Times New Roman"/>
                <w:sz w:val="22"/>
                <w:szCs w:val="22"/>
              </w:rPr>
              <w:t>а</w:t>
            </w:r>
            <w:r w:rsidRPr="00483E82">
              <w:rPr>
                <w:rFonts w:cs="Times New Roman"/>
                <w:sz w:val="22"/>
                <w:szCs w:val="22"/>
              </w:rPr>
              <w:t>тюры через устный или письменный текст, рисунок, пластический этюд</w:t>
            </w:r>
          </w:p>
        </w:tc>
      </w:tr>
      <w:tr w:rsidR="00416B7C" w:rsidRPr="00483E82"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Циклич</w:t>
            </w:r>
            <w:r w:rsidRPr="00483E82">
              <w:rPr>
                <w:rFonts w:cs="Times New Roman"/>
                <w:sz w:val="22"/>
                <w:szCs w:val="22"/>
              </w:rPr>
              <w:t>е</w:t>
            </w:r>
            <w:r w:rsidRPr="00483E82">
              <w:rPr>
                <w:rFonts w:cs="Times New Roman"/>
                <w:sz w:val="22"/>
                <w:szCs w:val="22"/>
              </w:rPr>
              <w:t>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Сюита, цикл м</w:t>
            </w:r>
            <w:r w:rsidRPr="00483E82">
              <w:rPr>
                <w:rFonts w:cs="Times New Roman"/>
                <w:sz w:val="22"/>
                <w:szCs w:val="22"/>
              </w:rPr>
              <w:t>и</w:t>
            </w:r>
            <w:r w:rsidRPr="00483E82">
              <w:rPr>
                <w:rFonts w:cs="Times New Roman"/>
                <w:sz w:val="22"/>
                <w:szCs w:val="22"/>
              </w:rPr>
              <w:t>ниатюр (вокал</w:t>
            </w:r>
            <w:r w:rsidRPr="00483E82">
              <w:rPr>
                <w:rFonts w:cs="Times New Roman"/>
                <w:sz w:val="22"/>
                <w:szCs w:val="22"/>
              </w:rPr>
              <w:t>ь</w:t>
            </w:r>
            <w:r w:rsidRPr="00483E82">
              <w:rPr>
                <w:rFonts w:cs="Times New Roman"/>
                <w:sz w:val="22"/>
                <w:szCs w:val="22"/>
              </w:rPr>
              <w:t>ных, инструме</w:t>
            </w:r>
            <w:r w:rsidRPr="00483E82">
              <w:rPr>
                <w:rFonts w:cs="Times New Roman"/>
                <w:sz w:val="22"/>
                <w:szCs w:val="22"/>
              </w:rPr>
              <w:t>н</w:t>
            </w:r>
            <w:r w:rsidRPr="00483E82">
              <w:rPr>
                <w:rFonts w:cs="Times New Roman"/>
                <w:sz w:val="22"/>
                <w:szCs w:val="22"/>
              </w:rPr>
              <w:t>тальных).</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Принцип контр</w:t>
            </w:r>
            <w:r w:rsidRPr="00483E82">
              <w:rPr>
                <w:rFonts w:cs="Times New Roman"/>
                <w:sz w:val="22"/>
                <w:szCs w:val="22"/>
              </w:rPr>
              <w:t>а</w:t>
            </w:r>
            <w:r w:rsidRPr="00483E82">
              <w:rPr>
                <w:rFonts w:cs="Times New Roman"/>
                <w:sz w:val="22"/>
                <w:szCs w:val="22"/>
              </w:rPr>
              <w:t>ста.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Прелюдия и фуга.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Соната, концерт: трёхчастная фо</w:t>
            </w:r>
            <w:r w:rsidRPr="00483E82">
              <w:rPr>
                <w:rFonts w:cs="Times New Roman"/>
                <w:sz w:val="22"/>
                <w:szCs w:val="22"/>
              </w:rPr>
              <w:t>р</w:t>
            </w:r>
            <w:r w:rsidRPr="00483E82">
              <w:rPr>
                <w:rFonts w:cs="Times New Roman"/>
                <w:sz w:val="22"/>
                <w:szCs w:val="22"/>
              </w:rPr>
              <w:t>ма, контраст о</w:t>
            </w:r>
            <w:r w:rsidRPr="00483E82">
              <w:rPr>
                <w:rFonts w:cs="Times New Roman"/>
                <w:sz w:val="22"/>
                <w:szCs w:val="22"/>
              </w:rPr>
              <w:t>с</w:t>
            </w:r>
            <w:r w:rsidRPr="00483E82">
              <w:rPr>
                <w:rFonts w:cs="Times New Roman"/>
                <w:sz w:val="22"/>
                <w:szCs w:val="22"/>
              </w:rPr>
              <w:t>новных тем, ра</w:t>
            </w:r>
            <w:r w:rsidRPr="00483E82">
              <w:rPr>
                <w:rFonts w:cs="Times New Roman"/>
                <w:sz w:val="22"/>
                <w:szCs w:val="22"/>
              </w:rPr>
              <w:t>з</w:t>
            </w:r>
            <w:r w:rsidRPr="00483E82">
              <w:rPr>
                <w:rFonts w:cs="Times New Roman"/>
                <w:sz w:val="22"/>
                <w:szCs w:val="22"/>
              </w:rPr>
              <w:t xml:space="preserve">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циклом миниатюр. Определение при</w:t>
            </w:r>
            <w:r w:rsidRPr="00483E82">
              <w:rPr>
                <w:rFonts w:cs="Times New Roman"/>
                <w:sz w:val="22"/>
                <w:szCs w:val="22"/>
              </w:rPr>
              <w:t>н</w:t>
            </w:r>
            <w:r w:rsidRPr="00483E82">
              <w:rPr>
                <w:rFonts w:cs="Times New Roman"/>
                <w:sz w:val="22"/>
                <w:szCs w:val="22"/>
              </w:rPr>
              <w:t>ципа, основного художественного замысла цикла.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небольшого вокального цикла.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со строением сонатной формы. Опред</w:t>
            </w:r>
            <w:r w:rsidRPr="00483E82">
              <w:rPr>
                <w:rFonts w:cs="Times New Roman"/>
                <w:sz w:val="22"/>
                <w:szCs w:val="22"/>
              </w:rPr>
              <w:t>е</w:t>
            </w:r>
            <w:r w:rsidRPr="00483E82">
              <w:rPr>
                <w:rFonts w:cs="Times New Roman"/>
                <w:sz w:val="22"/>
                <w:szCs w:val="22"/>
              </w:rPr>
              <w:t>ление на слух основных партий-тем в одной из кла</w:t>
            </w:r>
            <w:r w:rsidRPr="00483E82">
              <w:rPr>
                <w:rFonts w:cs="Times New Roman"/>
                <w:sz w:val="22"/>
                <w:szCs w:val="22"/>
              </w:rPr>
              <w:t>с</w:t>
            </w:r>
            <w:r w:rsidRPr="00483E82">
              <w:rPr>
                <w:rFonts w:cs="Times New Roman"/>
                <w:sz w:val="22"/>
                <w:szCs w:val="22"/>
              </w:rPr>
              <w:t>сических сонат.</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Посещение концерта (в том числе виртуального). Предварительное изучение информации о произв</w:t>
            </w:r>
            <w:r w:rsidRPr="00483E82">
              <w:rPr>
                <w:rFonts w:cs="Times New Roman"/>
                <w:sz w:val="22"/>
                <w:szCs w:val="22"/>
              </w:rPr>
              <w:t>е</w:t>
            </w:r>
            <w:r w:rsidRPr="00483E82">
              <w:rPr>
                <w:rFonts w:cs="Times New Roman"/>
                <w:sz w:val="22"/>
                <w:szCs w:val="22"/>
              </w:rPr>
              <w:t>дениях концерта (сколько в них частей, как они н</w:t>
            </w:r>
            <w:r w:rsidRPr="00483E82">
              <w:rPr>
                <w:rFonts w:cs="Times New Roman"/>
                <w:sz w:val="22"/>
                <w:szCs w:val="22"/>
              </w:rPr>
              <w:t>а</w:t>
            </w:r>
            <w:r w:rsidRPr="00483E82">
              <w:rPr>
                <w:rFonts w:cs="Times New Roman"/>
                <w:sz w:val="22"/>
                <w:szCs w:val="22"/>
              </w:rPr>
              <w:t>зываются, когда могут звучать аплодисменты). П</w:t>
            </w:r>
            <w:r w:rsidRPr="00483E82">
              <w:rPr>
                <w:rFonts w:cs="Times New Roman"/>
                <w:sz w:val="22"/>
                <w:szCs w:val="22"/>
              </w:rPr>
              <w:t>о</w:t>
            </w:r>
            <w:r w:rsidRPr="00483E82">
              <w:rPr>
                <w:rFonts w:cs="Times New Roman"/>
                <w:sz w:val="22"/>
                <w:szCs w:val="22"/>
              </w:rPr>
              <w:t>следующее составление рецензии на концерт</w:t>
            </w:r>
          </w:p>
        </w:tc>
      </w:tr>
      <w:tr w:rsidR="00416B7C" w:rsidRPr="00483E82"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Симф</w:t>
            </w:r>
            <w:r w:rsidRPr="00483E82">
              <w:rPr>
                <w:rFonts w:cs="Times New Roman"/>
                <w:sz w:val="22"/>
                <w:szCs w:val="22"/>
              </w:rPr>
              <w:t>о</w:t>
            </w:r>
            <w:r w:rsidRPr="00483E82">
              <w:rPr>
                <w:rFonts w:cs="Times New Roman"/>
                <w:sz w:val="22"/>
                <w:szCs w:val="22"/>
              </w:rPr>
              <w:t>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Одночастные симфонические жанры (увертюра, картина). Си</w:t>
            </w:r>
            <w:r w:rsidRPr="00483E82">
              <w:rPr>
                <w:rFonts w:cs="Times New Roman"/>
                <w:sz w:val="22"/>
                <w:szCs w:val="22"/>
              </w:rPr>
              <w:t>м</w:t>
            </w:r>
            <w:r w:rsidRPr="00483E82">
              <w:rPr>
                <w:rFonts w:cs="Times New Roman"/>
                <w:sz w:val="22"/>
                <w:szCs w:val="22"/>
              </w:rPr>
              <w:t>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pacing w:val="-2"/>
                <w:sz w:val="22"/>
                <w:szCs w:val="22"/>
              </w:rPr>
            </w:pPr>
            <w:r w:rsidRPr="00483E82">
              <w:rPr>
                <w:rFonts w:cs="Times New Roman"/>
                <w:spacing w:val="-2"/>
                <w:sz w:val="22"/>
                <w:szCs w:val="22"/>
              </w:rPr>
              <w:t>Знакомство с образцами симфонической музыки: пр</w:t>
            </w:r>
            <w:r w:rsidRPr="00483E82">
              <w:rPr>
                <w:rFonts w:cs="Times New Roman"/>
                <w:spacing w:val="-2"/>
                <w:sz w:val="22"/>
                <w:szCs w:val="22"/>
              </w:rPr>
              <w:t>о</w:t>
            </w:r>
            <w:r w:rsidRPr="00483E82">
              <w:rPr>
                <w:rFonts w:cs="Times New Roman"/>
                <w:spacing w:val="-2"/>
                <w:sz w:val="22"/>
                <w:szCs w:val="22"/>
              </w:rPr>
              <w:t>граммной увертюры, классической 4-частной симфонии.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Освоение основных тем (пропевание, графическая фиксация, пластическое интонирование), наблюдение за процессом развёртывания музыкального повеств</w:t>
            </w:r>
            <w:r w:rsidRPr="00483E82">
              <w:rPr>
                <w:rFonts w:cs="Times New Roman"/>
                <w:sz w:val="22"/>
                <w:szCs w:val="22"/>
              </w:rPr>
              <w:t>о</w:t>
            </w:r>
            <w:r w:rsidRPr="00483E82">
              <w:rPr>
                <w:rFonts w:cs="Times New Roman"/>
                <w:sz w:val="22"/>
                <w:szCs w:val="22"/>
              </w:rPr>
              <w:t>вания. Образно-тематический конспект.</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Исполнение (вокализация, пластическое интониров</w:t>
            </w:r>
            <w:r w:rsidRPr="00483E82">
              <w:rPr>
                <w:rFonts w:cs="Times New Roman"/>
                <w:sz w:val="22"/>
                <w:szCs w:val="22"/>
              </w:rPr>
              <w:t>а</w:t>
            </w:r>
            <w:r w:rsidRPr="00483E82">
              <w:rPr>
                <w:rFonts w:cs="Times New Roman"/>
                <w:sz w:val="22"/>
                <w:szCs w:val="22"/>
              </w:rPr>
              <w:t xml:space="preserve">ние, графическое моделирование, инструментальное </w:t>
            </w:r>
            <w:r w:rsidRPr="00483E82">
              <w:rPr>
                <w:rFonts w:cs="Times New Roman"/>
                <w:sz w:val="22"/>
                <w:szCs w:val="22"/>
              </w:rPr>
              <w:br/>
              <w:t>музицирование) фрагментов симфонической музыки.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Слушание целиком не менее одного симфонического произведения.</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pacing w:val="-2"/>
                <w:sz w:val="22"/>
                <w:szCs w:val="22"/>
              </w:rPr>
              <w:t>Посещение концерта (в том числе виртуального) си</w:t>
            </w:r>
            <w:r w:rsidRPr="00483E82">
              <w:rPr>
                <w:rFonts w:cs="Times New Roman"/>
                <w:spacing w:val="-2"/>
                <w:sz w:val="22"/>
                <w:szCs w:val="22"/>
              </w:rPr>
              <w:t>м</w:t>
            </w:r>
            <w:r w:rsidRPr="00483E82">
              <w:rPr>
                <w:rFonts w:cs="Times New Roman"/>
                <w:spacing w:val="-2"/>
                <w:sz w:val="22"/>
                <w:szCs w:val="22"/>
              </w:rPr>
              <w:t>фонической музыки. Предварительное изучение и</w:t>
            </w:r>
            <w:r w:rsidRPr="00483E82">
              <w:rPr>
                <w:rFonts w:cs="Times New Roman"/>
                <w:spacing w:val="-2"/>
                <w:sz w:val="22"/>
                <w:szCs w:val="22"/>
              </w:rPr>
              <w:t>н</w:t>
            </w:r>
            <w:r w:rsidRPr="00483E82">
              <w:rPr>
                <w:rFonts w:cs="Times New Roman"/>
                <w:spacing w:val="-2"/>
                <w:sz w:val="22"/>
                <w:szCs w:val="22"/>
              </w:rPr>
              <w:t>формации о произведениях концерта (сколько в них частей, как они называются, когда могут звучать апл</w:t>
            </w:r>
            <w:r w:rsidRPr="00483E82">
              <w:rPr>
                <w:rFonts w:cs="Times New Roman"/>
                <w:spacing w:val="-2"/>
                <w:sz w:val="22"/>
                <w:szCs w:val="22"/>
              </w:rPr>
              <w:t>о</w:t>
            </w:r>
            <w:r w:rsidRPr="00483E82">
              <w:rPr>
                <w:rFonts w:cs="Times New Roman"/>
                <w:spacing w:val="-2"/>
                <w:sz w:val="22"/>
                <w:szCs w:val="22"/>
              </w:rPr>
              <w:t>дисменты). Последующее составление рецензии на концерт</w:t>
            </w:r>
          </w:p>
        </w:tc>
      </w:tr>
      <w:tr w:rsidR="00416B7C" w:rsidRPr="00483E82"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xml:space="preserve">4—6 </w:t>
            </w:r>
            <w:r w:rsidRPr="00483E82">
              <w:rPr>
                <w:rFonts w:cs="Times New Roman"/>
                <w:sz w:val="22"/>
                <w:szCs w:val="22"/>
              </w:rPr>
              <w:lastRenderedPageBreak/>
              <w:t>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Теа</w:t>
            </w:r>
            <w:r w:rsidRPr="00483E82">
              <w:rPr>
                <w:rFonts w:cs="Times New Roman"/>
                <w:sz w:val="22"/>
                <w:szCs w:val="22"/>
              </w:rPr>
              <w:t>т</w:t>
            </w:r>
            <w:r w:rsidRPr="00483E82">
              <w:rPr>
                <w:rFonts w:cs="Times New Roman"/>
                <w:sz w:val="22"/>
                <w:szCs w:val="22"/>
              </w:rPr>
              <w:t xml:space="preserve">ральные </w:t>
            </w:r>
            <w:r w:rsidRPr="00483E82">
              <w:rPr>
                <w:rFonts w:cs="Times New Roman"/>
                <w:sz w:val="22"/>
                <w:szCs w:val="22"/>
              </w:rPr>
              <w:lastRenderedPageBreak/>
              <w:t>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 xml:space="preserve">Опера, балет. Либретто. </w:t>
            </w:r>
            <w:r w:rsidRPr="00483E82">
              <w:rPr>
                <w:rFonts w:cs="Times New Roman"/>
                <w:sz w:val="22"/>
                <w:szCs w:val="22"/>
              </w:rPr>
              <w:lastRenderedPageBreak/>
              <w:t>Строение муз</w:t>
            </w:r>
            <w:r w:rsidRPr="00483E82">
              <w:rPr>
                <w:rFonts w:cs="Times New Roman"/>
                <w:sz w:val="22"/>
                <w:szCs w:val="22"/>
              </w:rPr>
              <w:t>ы</w:t>
            </w:r>
            <w:r w:rsidRPr="00483E82">
              <w:rPr>
                <w:rFonts w:cs="Times New Roman"/>
                <w:sz w:val="22"/>
                <w:szCs w:val="22"/>
              </w:rPr>
              <w:t>кального спе</w:t>
            </w:r>
            <w:r w:rsidRPr="00483E82">
              <w:rPr>
                <w:rFonts w:cs="Times New Roman"/>
                <w:sz w:val="22"/>
                <w:szCs w:val="22"/>
              </w:rPr>
              <w:t>к</w:t>
            </w:r>
            <w:r w:rsidRPr="00483E82">
              <w:rPr>
                <w:rFonts w:cs="Times New Roman"/>
                <w:sz w:val="22"/>
                <w:szCs w:val="22"/>
              </w:rPr>
              <w:t>такля: уверт</w:t>
            </w:r>
            <w:r w:rsidR="00DE5AA2" w:rsidRPr="00483E82">
              <w:rPr>
                <w:rFonts w:cs="Times New Roman"/>
                <w:sz w:val="22"/>
                <w:szCs w:val="22"/>
              </w:rPr>
              <w:t>юра, действия, а</w:t>
            </w:r>
            <w:r w:rsidR="00DE5AA2" w:rsidRPr="00483E82">
              <w:rPr>
                <w:rFonts w:cs="Times New Roman"/>
                <w:sz w:val="22"/>
                <w:szCs w:val="22"/>
              </w:rPr>
              <w:t>н</w:t>
            </w:r>
            <w:r w:rsidR="00DE5AA2" w:rsidRPr="00483E82">
              <w:rPr>
                <w:rFonts w:cs="Times New Roman"/>
                <w:sz w:val="22"/>
                <w:szCs w:val="22"/>
              </w:rPr>
              <w:t>тракты, финал. Массовые сцены. Сольные номера главных героев. Номерная стру</w:t>
            </w:r>
            <w:r w:rsidR="00DE5AA2" w:rsidRPr="00483E82">
              <w:rPr>
                <w:rFonts w:cs="Times New Roman"/>
                <w:sz w:val="22"/>
                <w:szCs w:val="22"/>
              </w:rPr>
              <w:t>к</w:t>
            </w:r>
            <w:r w:rsidR="00DE5AA2" w:rsidRPr="00483E82">
              <w:rPr>
                <w:rFonts w:cs="Times New Roman"/>
                <w:sz w:val="22"/>
                <w:szCs w:val="22"/>
              </w:rPr>
              <w:t>тура и сквозное развитие сюжета. Лейтмотивы.</w:t>
            </w:r>
          </w:p>
          <w:p w:rsidR="00416B7C" w:rsidRPr="00483E82" w:rsidRDefault="00DE5AA2" w:rsidP="00F6194F">
            <w:pPr>
              <w:pStyle w:val="af7"/>
              <w:spacing w:line="24" w:lineRule="atLeast"/>
              <w:jc w:val="both"/>
              <w:rPr>
                <w:rFonts w:cs="Times New Roman"/>
                <w:sz w:val="22"/>
                <w:szCs w:val="22"/>
              </w:rPr>
            </w:pPr>
            <w:r w:rsidRPr="00483E82">
              <w:rPr>
                <w:rFonts w:cs="Times New Roman"/>
                <w:sz w:val="22"/>
                <w:szCs w:val="22"/>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Знакомство с отдельными номерами из известных опер, балетов.</w:t>
            </w:r>
          </w:p>
          <w:p w:rsidR="00DE5AA2"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Разучивание и исполнение небольшого хорового фрагмента из оперы. Слушание данного хора в аудио- или видеозаписи. Сравнение собственного и профе</w:t>
            </w:r>
            <w:r w:rsidRPr="00483E82">
              <w:rPr>
                <w:rFonts w:cs="Times New Roman"/>
                <w:sz w:val="22"/>
                <w:szCs w:val="22"/>
              </w:rPr>
              <w:t>с</w:t>
            </w:r>
            <w:r w:rsidRPr="00483E82">
              <w:rPr>
                <w:rFonts w:cs="Times New Roman"/>
                <w:sz w:val="22"/>
                <w:szCs w:val="22"/>
              </w:rPr>
              <w:t>сионального исполнений.</w:t>
            </w:r>
            <w:r w:rsidR="00DE5AA2" w:rsidRPr="00483E82">
              <w:rPr>
                <w:rFonts w:cs="Times New Roman"/>
                <w:sz w:val="22"/>
                <w:szCs w:val="22"/>
              </w:rPr>
              <w:t xml:space="preserve"> Различение, определение на слух:</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 тембров голосов оперных певцов;</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 оркестровых групп, тембров инструментов;</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 типа номера (соло, дуэт, хор и т. д.).</w:t>
            </w:r>
          </w:p>
          <w:p w:rsidR="00DE5AA2" w:rsidRPr="00483E82" w:rsidRDefault="00DE5AA2"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материале изученных фрагментов музыкальных спектаклей.</w:t>
            </w:r>
          </w:p>
          <w:p w:rsidR="00DE5AA2" w:rsidRPr="00483E82" w:rsidRDefault="00DE5AA2"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DE5AA2" w:rsidP="00F6194F">
            <w:pPr>
              <w:pStyle w:val="af7"/>
              <w:spacing w:line="24" w:lineRule="atLeast"/>
              <w:jc w:val="both"/>
              <w:rPr>
                <w:rFonts w:cs="Times New Roman"/>
                <w:sz w:val="22"/>
                <w:szCs w:val="22"/>
              </w:rPr>
            </w:pPr>
            <w:r w:rsidRPr="00483E82">
              <w:rPr>
                <w:rFonts w:cs="Times New Roman"/>
                <w:sz w:val="22"/>
                <w:szCs w:val="22"/>
              </w:rPr>
              <w:t>Посещение театра оперы и балета (в том числе ви</w:t>
            </w:r>
            <w:r w:rsidRPr="00483E82">
              <w:rPr>
                <w:rFonts w:cs="Times New Roman"/>
                <w:sz w:val="22"/>
                <w:szCs w:val="22"/>
              </w:rPr>
              <w:t>р</w:t>
            </w:r>
            <w:r w:rsidRPr="00483E82">
              <w:rPr>
                <w:rFonts w:cs="Times New Roman"/>
                <w:sz w:val="22"/>
                <w:szCs w:val="22"/>
              </w:rPr>
              <w:t xml:space="preserve">туального). Предварительное изучение информации </w:t>
            </w:r>
            <w:r w:rsidRPr="00483E82">
              <w:rPr>
                <w:rFonts w:cs="Times New Roman"/>
                <w:sz w:val="22"/>
                <w:szCs w:val="22"/>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483E82" w:rsidRDefault="00416B7C" w:rsidP="00483E82">
      <w:pPr>
        <w:pStyle w:val="a8"/>
        <w:spacing w:line="24" w:lineRule="atLeast"/>
        <w:ind w:firstLine="567"/>
        <w:rPr>
          <w:rFonts w:cs="Times New Roman"/>
          <w:sz w:val="22"/>
          <w:szCs w:val="22"/>
        </w:rPr>
      </w:pPr>
    </w:p>
    <w:p w:rsidR="00416B7C" w:rsidRPr="00483E82" w:rsidRDefault="00416B7C" w:rsidP="00483E82">
      <w:pPr>
        <w:pStyle w:val="3a"/>
        <w:pageBreakBefore/>
        <w:spacing w:before="0" w:after="0" w:line="24" w:lineRule="atLeast"/>
        <w:ind w:firstLine="567"/>
        <w:jc w:val="both"/>
        <w:rPr>
          <w:rFonts w:cs="Times New Roman"/>
        </w:rPr>
      </w:pPr>
      <w:r w:rsidRPr="00483E82">
        <w:rPr>
          <w:rFonts w:cs="Times New Roman"/>
        </w:rPr>
        <w:lastRenderedPageBreak/>
        <w:t>Модуль № 8 «Связь музыки с другими видами искусства»</w:t>
      </w:r>
    </w:p>
    <w:tbl>
      <w:tblPr>
        <w:tblW w:w="10138" w:type="dxa"/>
        <w:tblInd w:w="57" w:type="dxa"/>
        <w:tblLayout w:type="fixed"/>
        <w:tblCellMar>
          <w:left w:w="0" w:type="dxa"/>
          <w:right w:w="0" w:type="dxa"/>
        </w:tblCellMar>
        <w:tblLook w:val="0000"/>
      </w:tblPr>
      <w:tblGrid>
        <w:gridCol w:w="1267"/>
        <w:gridCol w:w="1336"/>
        <w:gridCol w:w="2086"/>
        <w:gridCol w:w="5449"/>
      </w:tblGrid>
      <w:tr w:rsidR="00416B7C" w:rsidRPr="00483E82"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и литерат</w:t>
            </w:r>
            <w:r w:rsidRPr="00483E82">
              <w:rPr>
                <w:rFonts w:cs="Times New Roman"/>
                <w:sz w:val="22"/>
                <w:szCs w:val="22"/>
              </w:rPr>
              <w:t>у</w:t>
            </w:r>
            <w:r w:rsidRPr="00483E82">
              <w:rPr>
                <w:rFonts w:cs="Times New Roman"/>
                <w:sz w:val="22"/>
                <w:szCs w:val="22"/>
              </w:rPr>
              <w:t>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pacing w:val="-2"/>
                <w:sz w:val="22"/>
                <w:szCs w:val="22"/>
              </w:rPr>
              <w:t>Единство слова и музыки в вокал</w:t>
            </w:r>
            <w:r w:rsidRPr="00483E82">
              <w:rPr>
                <w:rFonts w:cs="Times New Roman"/>
                <w:spacing w:val="-2"/>
                <w:sz w:val="22"/>
                <w:szCs w:val="22"/>
              </w:rPr>
              <w:t>ь</w:t>
            </w:r>
            <w:r w:rsidRPr="00483E82">
              <w:rPr>
                <w:rFonts w:cs="Times New Roman"/>
                <w:spacing w:val="-2"/>
                <w:sz w:val="22"/>
                <w:szCs w:val="22"/>
              </w:rPr>
              <w:t>ных жанрах (песня, романс, кантата, ноктюрн, баркар</w:t>
            </w:r>
            <w:r w:rsidRPr="00483E82">
              <w:rPr>
                <w:rFonts w:cs="Times New Roman"/>
                <w:spacing w:val="-2"/>
                <w:sz w:val="22"/>
                <w:szCs w:val="22"/>
              </w:rPr>
              <w:t>о</w:t>
            </w:r>
            <w:r w:rsidRPr="00483E82">
              <w:rPr>
                <w:rFonts w:cs="Times New Roman"/>
                <w:spacing w:val="-2"/>
                <w:sz w:val="22"/>
                <w:szCs w:val="22"/>
              </w:rPr>
              <w:t>ла, былина и др.)</w:t>
            </w:r>
            <w:r w:rsidRPr="00483E82">
              <w:rPr>
                <w:rFonts w:cs="Times New Roman"/>
                <w:sz w:val="22"/>
                <w:szCs w:val="22"/>
              </w:rPr>
              <w:t>.</w:t>
            </w:r>
          </w:p>
          <w:p w:rsidR="009239EE" w:rsidRPr="00483E82" w:rsidRDefault="00416B7C" w:rsidP="00F6194F">
            <w:pPr>
              <w:pStyle w:val="af7"/>
              <w:spacing w:line="24" w:lineRule="atLeast"/>
              <w:jc w:val="both"/>
              <w:rPr>
                <w:rFonts w:cs="Times New Roman"/>
                <w:sz w:val="22"/>
                <w:szCs w:val="22"/>
              </w:rPr>
            </w:pPr>
            <w:r w:rsidRPr="00483E82">
              <w:rPr>
                <w:rFonts w:cs="Times New Roman"/>
                <w:sz w:val="22"/>
                <w:szCs w:val="22"/>
              </w:rPr>
              <w:t>Интонации расск</w:t>
            </w:r>
            <w:r w:rsidRPr="00483E82">
              <w:rPr>
                <w:rFonts w:cs="Times New Roman"/>
                <w:sz w:val="22"/>
                <w:szCs w:val="22"/>
              </w:rPr>
              <w:t>а</w:t>
            </w:r>
            <w:r w:rsidRPr="00483E82">
              <w:rPr>
                <w:rFonts w:cs="Times New Roman"/>
                <w:sz w:val="22"/>
                <w:szCs w:val="22"/>
              </w:rPr>
              <w:t>за, повествования в инструментальной</w:t>
            </w:r>
            <w:r w:rsidR="009239EE" w:rsidRPr="00483E82">
              <w:rPr>
                <w:rFonts w:cs="Times New Roman"/>
                <w:sz w:val="22"/>
                <w:szCs w:val="22"/>
              </w:rPr>
              <w:t xml:space="preserve"> музыке (поэма, баллада и др.).</w:t>
            </w:r>
          </w:p>
          <w:p w:rsidR="00416B7C" w:rsidRPr="00483E82" w:rsidRDefault="009239EE" w:rsidP="00F6194F">
            <w:pPr>
              <w:pStyle w:val="af7"/>
              <w:spacing w:line="24" w:lineRule="atLeast"/>
              <w:jc w:val="both"/>
              <w:rPr>
                <w:rFonts w:cs="Times New Roman"/>
                <w:sz w:val="22"/>
                <w:szCs w:val="22"/>
              </w:rPr>
            </w:pPr>
            <w:r w:rsidRPr="00483E82">
              <w:rPr>
                <w:rFonts w:cs="Times New Roman"/>
                <w:sz w:val="22"/>
                <w:szCs w:val="22"/>
              </w:rPr>
              <w:t>Программная м</w:t>
            </w:r>
            <w:r w:rsidRPr="00483E82">
              <w:rPr>
                <w:rFonts w:cs="Times New Roman"/>
                <w:sz w:val="22"/>
                <w:szCs w:val="22"/>
              </w:rPr>
              <w:t>у</w:t>
            </w:r>
            <w:r w:rsidRPr="00483E82">
              <w:rPr>
                <w:rFonts w:cs="Times New Roman"/>
                <w:sz w:val="22"/>
                <w:szCs w:val="22"/>
              </w:rPr>
              <w:t>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образцами вокальной и инструме</w:t>
            </w:r>
            <w:r w:rsidRPr="00483E82">
              <w:rPr>
                <w:rFonts w:cs="Times New Roman"/>
                <w:sz w:val="22"/>
                <w:szCs w:val="22"/>
              </w:rPr>
              <w:t>н</w:t>
            </w:r>
            <w:r w:rsidRPr="00483E82">
              <w:rPr>
                <w:rFonts w:cs="Times New Roman"/>
                <w:sz w:val="22"/>
                <w:szCs w:val="22"/>
              </w:rPr>
              <w:t>тальной музыки.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Импровизация, сочинение мелодий на основе стих</w:t>
            </w:r>
            <w:r w:rsidRPr="00483E82">
              <w:rPr>
                <w:rFonts w:cs="Times New Roman"/>
                <w:sz w:val="22"/>
                <w:szCs w:val="22"/>
              </w:rPr>
              <w:t>о</w:t>
            </w:r>
            <w:r w:rsidRPr="00483E82">
              <w:rPr>
                <w:rFonts w:cs="Times New Roman"/>
                <w:sz w:val="22"/>
                <w:szCs w:val="22"/>
              </w:rPr>
              <w:t>творных строк, сравнение своих вариантов с мел</w:t>
            </w:r>
            <w:r w:rsidRPr="00483E82">
              <w:rPr>
                <w:rFonts w:cs="Times New Roman"/>
                <w:sz w:val="22"/>
                <w:szCs w:val="22"/>
              </w:rPr>
              <w:t>о</w:t>
            </w:r>
            <w:r w:rsidRPr="00483E82">
              <w:rPr>
                <w:rFonts w:cs="Times New Roman"/>
                <w:sz w:val="22"/>
                <w:szCs w:val="22"/>
              </w:rPr>
              <w:t>диями, сочинёнными композиторами (метод «Соч</w:t>
            </w:r>
            <w:r w:rsidRPr="00483E82">
              <w:rPr>
                <w:rFonts w:cs="Times New Roman"/>
                <w:sz w:val="22"/>
                <w:szCs w:val="22"/>
              </w:rPr>
              <w:t>и</w:t>
            </w:r>
            <w:r w:rsidRPr="00483E82">
              <w:rPr>
                <w:rFonts w:cs="Times New Roman"/>
                <w:sz w:val="22"/>
                <w:szCs w:val="22"/>
              </w:rPr>
              <w:t>нение сочинённого»).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Сочинение рассказа, стихотворения под впечатлением от восприятия инструментального музыкального произведения.</w:t>
            </w:r>
          </w:p>
          <w:p w:rsidR="009239EE" w:rsidRPr="00483E82" w:rsidRDefault="009239EE" w:rsidP="00F6194F">
            <w:pPr>
              <w:pStyle w:val="af7"/>
              <w:spacing w:line="24" w:lineRule="atLeast"/>
              <w:jc w:val="both"/>
              <w:rPr>
                <w:rFonts w:cs="Times New Roman"/>
                <w:sz w:val="22"/>
                <w:szCs w:val="22"/>
              </w:rPr>
            </w:pPr>
            <w:r w:rsidRPr="00483E82">
              <w:rPr>
                <w:rFonts w:cs="Times New Roman"/>
                <w:sz w:val="22"/>
                <w:szCs w:val="22"/>
              </w:rPr>
              <w:t>Рисование образов программной музыки.</w:t>
            </w:r>
          </w:p>
          <w:p w:rsidR="009239EE" w:rsidRPr="00483E82" w:rsidRDefault="009239EE"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tc>
      </w:tr>
      <w:tr w:rsidR="00416B7C" w:rsidRPr="00483E82"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Б)</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Выразительные средства муз</w:t>
            </w:r>
            <w:r w:rsidRPr="00483E82">
              <w:rPr>
                <w:rFonts w:cs="Times New Roman"/>
                <w:sz w:val="22"/>
                <w:szCs w:val="22"/>
              </w:rPr>
              <w:t>ы</w:t>
            </w:r>
            <w:r w:rsidRPr="00483E82">
              <w:rPr>
                <w:rFonts w:cs="Times New Roman"/>
                <w:sz w:val="22"/>
                <w:szCs w:val="22"/>
              </w:rPr>
              <w:t>кального и из</w:t>
            </w:r>
            <w:r w:rsidRPr="00483E82">
              <w:rPr>
                <w:rFonts w:cs="Times New Roman"/>
                <w:sz w:val="22"/>
                <w:szCs w:val="22"/>
              </w:rPr>
              <w:t>о</w:t>
            </w:r>
            <w:r w:rsidRPr="00483E82">
              <w:rPr>
                <w:rFonts w:cs="Times New Roman"/>
                <w:sz w:val="22"/>
                <w:szCs w:val="22"/>
              </w:rPr>
              <w:t>бразительного и</w:t>
            </w:r>
            <w:r w:rsidRPr="00483E82">
              <w:rPr>
                <w:rFonts w:cs="Times New Roman"/>
                <w:sz w:val="22"/>
                <w:szCs w:val="22"/>
              </w:rPr>
              <w:t>с</w:t>
            </w:r>
            <w:r w:rsidRPr="00483E82">
              <w:rPr>
                <w:rFonts w:cs="Times New Roman"/>
                <w:sz w:val="22"/>
                <w:szCs w:val="22"/>
              </w:rPr>
              <w:t>кусства. Аналогии: ритм, композиция, линия — мелодия, пятно — созвучие, колорит — тембр, светлотность — динамика и т. д.</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Программная м</w:t>
            </w:r>
            <w:r w:rsidRPr="00483E82">
              <w:rPr>
                <w:rFonts w:cs="Times New Roman"/>
                <w:sz w:val="22"/>
                <w:szCs w:val="22"/>
              </w:rPr>
              <w:t>у</w:t>
            </w:r>
            <w:r w:rsidRPr="00483E82">
              <w:rPr>
                <w:rFonts w:cs="Times New Roman"/>
                <w:sz w:val="22"/>
                <w:szCs w:val="22"/>
              </w:rPr>
              <w:t>зыка. Импресси</w:t>
            </w:r>
            <w:r w:rsidRPr="00483E82">
              <w:rPr>
                <w:rFonts w:cs="Times New Roman"/>
                <w:sz w:val="22"/>
                <w:szCs w:val="22"/>
              </w:rPr>
              <w:t>о</w:t>
            </w:r>
            <w:r w:rsidRPr="00483E82">
              <w:rPr>
                <w:rFonts w:cs="Times New Roman"/>
                <w:sz w:val="22"/>
                <w:szCs w:val="22"/>
              </w:rPr>
              <w:t>низм (на примере творчества фра</w:t>
            </w:r>
            <w:r w:rsidRPr="00483E82">
              <w:rPr>
                <w:rFonts w:cs="Times New Roman"/>
                <w:sz w:val="22"/>
                <w:szCs w:val="22"/>
              </w:rPr>
              <w:t>н</w:t>
            </w:r>
            <w:r w:rsidRPr="00483E82">
              <w:rPr>
                <w:rFonts w:cs="Times New Roman"/>
                <w:sz w:val="22"/>
                <w:szCs w:val="22"/>
              </w:rPr>
              <w:t>цузских клавес</w:t>
            </w:r>
            <w:r w:rsidRPr="00483E82">
              <w:rPr>
                <w:rFonts w:cs="Times New Roman"/>
                <w:sz w:val="22"/>
                <w:szCs w:val="22"/>
              </w:rPr>
              <w:t>и</w:t>
            </w:r>
            <w:r w:rsidRPr="00483E82">
              <w:rPr>
                <w:rFonts w:cs="Times New Roman"/>
                <w:sz w:val="22"/>
                <w:szCs w:val="22"/>
              </w:rPr>
              <w:t>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музыкальными произведениями пр</w:t>
            </w:r>
            <w:r w:rsidRPr="00483E82">
              <w:rPr>
                <w:rFonts w:cs="Times New Roman"/>
                <w:sz w:val="22"/>
                <w:szCs w:val="22"/>
              </w:rPr>
              <w:t>о</w:t>
            </w:r>
            <w:r w:rsidRPr="00483E82">
              <w:rPr>
                <w:rFonts w:cs="Times New Roman"/>
                <w:sz w:val="22"/>
                <w:szCs w:val="22"/>
              </w:rPr>
              <w:t>граммной музыки. Выявление интонаций изобраз</w:t>
            </w:r>
            <w:r w:rsidRPr="00483E82">
              <w:rPr>
                <w:rFonts w:cs="Times New Roman"/>
                <w:sz w:val="22"/>
                <w:szCs w:val="22"/>
              </w:rPr>
              <w:t>и</w:t>
            </w:r>
            <w:r w:rsidRPr="00483E82">
              <w:rPr>
                <w:rFonts w:cs="Times New Roman"/>
                <w:sz w:val="22"/>
                <w:szCs w:val="22"/>
              </w:rPr>
              <w:t>тельного характера.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знание музыки, названий и авторов изученных произведений.</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песни с элементами из</w:t>
            </w:r>
            <w:r w:rsidRPr="00483E82">
              <w:rPr>
                <w:rFonts w:cs="Times New Roman"/>
                <w:sz w:val="22"/>
                <w:szCs w:val="22"/>
              </w:rPr>
              <w:t>о</w:t>
            </w:r>
            <w:r w:rsidRPr="00483E82">
              <w:rPr>
                <w:rFonts w:cs="Times New Roman"/>
                <w:sz w:val="22"/>
                <w:szCs w:val="22"/>
              </w:rPr>
              <w:t>бразительности. Сочинение к ней ритмического и шумового аккомпанемента с целью усиления из</w:t>
            </w:r>
            <w:r w:rsidRPr="00483E82">
              <w:rPr>
                <w:rFonts w:cs="Times New Roman"/>
                <w:sz w:val="22"/>
                <w:szCs w:val="22"/>
              </w:rPr>
              <w:t>о</w:t>
            </w:r>
            <w:r w:rsidRPr="00483E82">
              <w:rPr>
                <w:rFonts w:cs="Times New Roman"/>
                <w:sz w:val="22"/>
                <w:szCs w:val="22"/>
              </w:rPr>
              <w:t>бразительного эффекта.</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Рисование под впечатлением от восприятия музыки программно-изобразительного характера.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Сочинение музыки, импровизация, озвучивание ка</w:t>
            </w:r>
            <w:r w:rsidRPr="00483E82">
              <w:rPr>
                <w:rFonts w:cs="Times New Roman"/>
                <w:sz w:val="22"/>
                <w:szCs w:val="22"/>
              </w:rPr>
              <w:t>р</w:t>
            </w:r>
            <w:r w:rsidRPr="00483E82">
              <w:rPr>
                <w:rFonts w:cs="Times New Roman"/>
                <w:sz w:val="22"/>
                <w:szCs w:val="22"/>
              </w:rPr>
              <w:t>тин художников</w:t>
            </w:r>
          </w:p>
        </w:tc>
      </w:tr>
      <w:tr w:rsidR="00416B7C" w:rsidRPr="00483E82"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к драм</w:t>
            </w:r>
            <w:r w:rsidRPr="00483E82">
              <w:rPr>
                <w:rFonts w:cs="Times New Roman"/>
                <w:sz w:val="22"/>
                <w:szCs w:val="22"/>
              </w:rPr>
              <w:t>а</w:t>
            </w:r>
            <w:r w:rsidRPr="00483E82">
              <w:rPr>
                <w:rFonts w:cs="Times New Roman"/>
                <w:sz w:val="22"/>
                <w:szCs w:val="22"/>
              </w:rPr>
              <w:t>тическому спе</w:t>
            </w:r>
            <w:r w:rsidRPr="00483E82">
              <w:rPr>
                <w:rFonts w:cs="Times New Roman"/>
                <w:sz w:val="22"/>
                <w:szCs w:val="22"/>
              </w:rPr>
              <w:t>к</w:t>
            </w:r>
            <w:r w:rsidRPr="00483E82">
              <w:rPr>
                <w:rFonts w:cs="Times New Roman"/>
                <w:sz w:val="22"/>
                <w:szCs w:val="22"/>
              </w:rPr>
              <w:t>таклю (на примере творчества Э. Грига, Л. ван Бетховена, А. Г. Шнитке, Д. Д. Шостаковича и др.).</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Единство музыки, драматургии, сценической ж</w:t>
            </w:r>
            <w:r w:rsidRPr="00483E82">
              <w:rPr>
                <w:rFonts w:cs="Times New Roman"/>
                <w:sz w:val="22"/>
                <w:szCs w:val="22"/>
              </w:rPr>
              <w:t>и</w:t>
            </w:r>
            <w:r w:rsidRPr="00483E82">
              <w:rPr>
                <w:rFonts w:cs="Times New Roman"/>
                <w:sz w:val="22"/>
                <w:szCs w:val="22"/>
              </w:rPr>
              <w:t>вописи, хоре</w:t>
            </w:r>
            <w:r w:rsidRPr="00483E82">
              <w:rPr>
                <w:rFonts w:cs="Times New Roman"/>
                <w:sz w:val="22"/>
                <w:szCs w:val="22"/>
              </w:rPr>
              <w:t>о</w:t>
            </w:r>
            <w:r w:rsidRPr="00483E82">
              <w:rPr>
                <w:rFonts w:cs="Times New Roman"/>
                <w:sz w:val="22"/>
                <w:szCs w:val="22"/>
              </w:rPr>
              <w:t>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образцами музыки, созданной отечес</w:t>
            </w:r>
            <w:r w:rsidRPr="00483E82">
              <w:rPr>
                <w:rFonts w:cs="Times New Roman"/>
                <w:sz w:val="22"/>
                <w:szCs w:val="22"/>
              </w:rPr>
              <w:t>т</w:t>
            </w:r>
            <w:r w:rsidRPr="00483E82">
              <w:rPr>
                <w:rFonts w:cs="Times New Roman"/>
                <w:sz w:val="22"/>
                <w:szCs w:val="22"/>
              </w:rPr>
              <w:t>венными и зарубежными композиторами для драм</w:t>
            </w:r>
            <w:r w:rsidRPr="00483E82">
              <w:rPr>
                <w:rFonts w:cs="Times New Roman"/>
                <w:sz w:val="22"/>
                <w:szCs w:val="22"/>
              </w:rPr>
              <w:t>а</w:t>
            </w:r>
            <w:r w:rsidRPr="00483E82">
              <w:rPr>
                <w:rFonts w:cs="Times New Roman"/>
                <w:sz w:val="22"/>
                <w:szCs w:val="22"/>
              </w:rPr>
              <w:t>тического театра.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песни из театральной п</w:t>
            </w:r>
            <w:r w:rsidRPr="00483E82">
              <w:rPr>
                <w:rFonts w:cs="Times New Roman"/>
                <w:sz w:val="22"/>
                <w:szCs w:val="22"/>
              </w:rPr>
              <w:t>о</w:t>
            </w:r>
            <w:r w:rsidRPr="00483E82">
              <w:rPr>
                <w:rFonts w:cs="Times New Roman"/>
                <w:sz w:val="22"/>
                <w:szCs w:val="22"/>
              </w:rPr>
              <w:t>становки. Просмотр видеозаписи спектакля, в котором звучит данная песня.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Музыкальная викторина на материале изученных фрагментов музыкальных спектаклей.</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Постановка музыкального спектакля.</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Посещение театра с последующим обсуждением (устно или письменно) роли музыки в данном спе</w:t>
            </w:r>
            <w:r w:rsidRPr="00483E82">
              <w:rPr>
                <w:rFonts w:cs="Times New Roman"/>
                <w:sz w:val="22"/>
                <w:szCs w:val="22"/>
              </w:rPr>
              <w:t>к</w:t>
            </w:r>
            <w:r w:rsidRPr="00483E82">
              <w:rPr>
                <w:rFonts w:cs="Times New Roman"/>
                <w:sz w:val="22"/>
                <w:szCs w:val="22"/>
              </w:rPr>
              <w:t>такле.</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Исследовательские проекты о музыке, созданной отечественными композиторами для театра</w:t>
            </w:r>
          </w:p>
        </w:tc>
      </w:tr>
      <w:tr w:rsidR="00416B7C" w:rsidRPr="00483E82"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кино и телев</w:t>
            </w:r>
            <w:r w:rsidRPr="00483E82">
              <w:rPr>
                <w:rFonts w:cs="Times New Roman"/>
                <w:sz w:val="22"/>
                <w:szCs w:val="22"/>
              </w:rPr>
              <w:t>и</w:t>
            </w:r>
            <w:r w:rsidRPr="00483E82">
              <w:rPr>
                <w:rFonts w:cs="Times New Roman"/>
                <w:sz w:val="22"/>
                <w:szCs w:val="22"/>
              </w:rPr>
              <w:t>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в немом и звуковом кино. Внутрикадровая и закадровая музыка. Жанры фил</w:t>
            </w:r>
            <w:r w:rsidRPr="00483E82">
              <w:rPr>
                <w:rFonts w:cs="Times New Roman"/>
                <w:sz w:val="22"/>
                <w:szCs w:val="22"/>
              </w:rPr>
              <w:t>ь</w:t>
            </w:r>
            <w:r w:rsidRPr="00483E82">
              <w:rPr>
                <w:rFonts w:cs="Times New Roman"/>
                <w:sz w:val="22"/>
                <w:szCs w:val="22"/>
              </w:rPr>
              <w:t>ма-оперы, фил</w:t>
            </w:r>
            <w:r w:rsidRPr="00483E82">
              <w:rPr>
                <w:rFonts w:cs="Times New Roman"/>
                <w:sz w:val="22"/>
                <w:szCs w:val="22"/>
              </w:rPr>
              <w:t>ь</w:t>
            </w:r>
            <w:r w:rsidRPr="00483E82">
              <w:rPr>
                <w:rFonts w:cs="Times New Roman"/>
                <w:sz w:val="22"/>
                <w:szCs w:val="22"/>
              </w:rPr>
              <w:t>ма-балета, фил</w:t>
            </w:r>
            <w:r w:rsidRPr="00483E82">
              <w:rPr>
                <w:rFonts w:cs="Times New Roman"/>
                <w:sz w:val="22"/>
                <w:szCs w:val="22"/>
              </w:rPr>
              <w:t>ь</w:t>
            </w:r>
            <w:r w:rsidRPr="00483E82">
              <w:rPr>
                <w:rFonts w:cs="Times New Roman"/>
                <w:sz w:val="22"/>
                <w:szCs w:val="22"/>
              </w:rPr>
              <w:t>ма-мюзикла, м</w:t>
            </w:r>
            <w:r w:rsidRPr="00483E82">
              <w:rPr>
                <w:rFonts w:cs="Times New Roman"/>
                <w:sz w:val="22"/>
                <w:szCs w:val="22"/>
              </w:rPr>
              <w:t>у</w:t>
            </w:r>
            <w:r w:rsidRPr="00483E82">
              <w:rPr>
                <w:rFonts w:cs="Times New Roman"/>
                <w:sz w:val="22"/>
                <w:szCs w:val="22"/>
              </w:rPr>
              <w:t>зыкального мультфильма (на примере произв</w:t>
            </w:r>
            <w:r w:rsidRPr="00483E82">
              <w:rPr>
                <w:rFonts w:cs="Times New Roman"/>
                <w:sz w:val="22"/>
                <w:szCs w:val="22"/>
              </w:rPr>
              <w:t>е</w:t>
            </w:r>
            <w:r w:rsidRPr="00483E82">
              <w:rPr>
                <w:rFonts w:cs="Times New Roman"/>
                <w:sz w:val="22"/>
                <w:szCs w:val="22"/>
              </w:rPr>
              <w:t>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образцами киномузыки отечественных и зарубежных композиторов.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фильмов с целью анализа выразительного эффекта, создаваемого музыкой.</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песни из фильма.</w:t>
            </w:r>
          </w:p>
          <w:p w:rsidR="00416B7C" w:rsidRPr="00483E82" w:rsidRDefault="00416B7C" w:rsidP="00F6194F">
            <w:pPr>
              <w:pStyle w:val="af7"/>
              <w:spacing w:line="24" w:lineRule="atLeast"/>
              <w:jc w:val="both"/>
              <w:rPr>
                <w:rFonts w:cs="Times New Roman"/>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Создание любительского музыкального фильма.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Переозвучка фрагмента мультфильма.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фильма-оперы или фильма-балета. Анал</w:t>
            </w:r>
            <w:r w:rsidRPr="00483E82">
              <w:rPr>
                <w:rFonts w:cs="Times New Roman"/>
                <w:sz w:val="22"/>
                <w:szCs w:val="22"/>
              </w:rPr>
              <w:t>и</w:t>
            </w:r>
            <w:r w:rsidRPr="00483E82">
              <w:rPr>
                <w:rFonts w:cs="Times New Roman"/>
                <w:sz w:val="22"/>
                <w:szCs w:val="22"/>
              </w:rPr>
              <w:t>тическое эссе с ответом на вопрос «В чём отличие видеозаписи музыкального спектакля от фил</w:t>
            </w:r>
            <w:r w:rsidRPr="00483E82">
              <w:rPr>
                <w:rFonts w:cs="Times New Roman"/>
                <w:sz w:val="22"/>
                <w:szCs w:val="22"/>
              </w:rPr>
              <w:t>ь</w:t>
            </w:r>
            <w:r w:rsidRPr="00483E82">
              <w:rPr>
                <w:rFonts w:cs="Times New Roman"/>
                <w:sz w:val="22"/>
                <w:szCs w:val="22"/>
              </w:rPr>
              <w:t>ма-оперы (фильма-балета)?»</w:t>
            </w:r>
          </w:p>
        </w:tc>
      </w:tr>
    </w:tbl>
    <w:p w:rsidR="00416B7C" w:rsidRPr="00483E82" w:rsidRDefault="00416B7C" w:rsidP="00483E82">
      <w:pPr>
        <w:pStyle w:val="3a"/>
        <w:pageBreakBefore/>
        <w:spacing w:before="0" w:after="0" w:line="24" w:lineRule="atLeast"/>
        <w:ind w:firstLine="567"/>
        <w:jc w:val="both"/>
        <w:rPr>
          <w:rFonts w:cs="Times New Roman"/>
        </w:rPr>
      </w:pPr>
      <w:r w:rsidRPr="00483E82">
        <w:rPr>
          <w:rFonts w:cs="Times New Roman"/>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tblPr>
      <w:tblGrid>
        <w:gridCol w:w="1267"/>
        <w:gridCol w:w="1359"/>
        <w:gridCol w:w="2086"/>
        <w:gridCol w:w="5415"/>
      </w:tblGrid>
      <w:tr w:rsidR="00416B7C" w:rsidRPr="00483E82"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pacing w:val="-4"/>
                <w:sz w:val="22"/>
                <w:szCs w:val="22"/>
              </w:rPr>
              <w:t>№ блока, кол-во ч</w:t>
            </w:r>
            <w:r w:rsidRPr="00483E82">
              <w:rPr>
                <w:rFonts w:ascii="Times New Roman" w:hAnsi="Times New Roman" w:cs="Times New Roman"/>
                <w:spacing w:val="-4"/>
                <w:sz w:val="22"/>
                <w:szCs w:val="22"/>
              </w:rPr>
              <w:t>а</w:t>
            </w:r>
            <w:r w:rsidRPr="00483E82">
              <w:rPr>
                <w:rFonts w:ascii="Times New Roman" w:hAnsi="Times New Roman" w:cs="Times New Roman"/>
                <w:spacing w:val="-4"/>
                <w:sz w:val="22"/>
                <w:szCs w:val="22"/>
              </w:rPr>
              <w:t>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F6194F">
            <w:pPr>
              <w:pStyle w:val="af8"/>
              <w:spacing w:line="24" w:lineRule="atLeast"/>
              <w:jc w:val="both"/>
              <w:rPr>
                <w:rFonts w:ascii="Times New Roman" w:hAnsi="Times New Roman" w:cs="Times New Roman"/>
                <w:sz w:val="22"/>
                <w:szCs w:val="22"/>
              </w:rPr>
            </w:pPr>
            <w:r w:rsidRPr="00483E82">
              <w:rPr>
                <w:rFonts w:ascii="Times New Roman" w:hAnsi="Times New Roman" w:cs="Times New Roman"/>
                <w:sz w:val="22"/>
                <w:szCs w:val="22"/>
              </w:rPr>
              <w:t>Виды деятельности обучающихся</w:t>
            </w:r>
          </w:p>
        </w:tc>
      </w:tr>
      <w:tr w:rsidR="00416B7C" w:rsidRPr="00483E82"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Джаз — основа популярной м</w:t>
            </w:r>
            <w:r w:rsidRPr="00483E82">
              <w:rPr>
                <w:rFonts w:cs="Times New Roman"/>
                <w:sz w:val="22"/>
                <w:szCs w:val="22"/>
              </w:rPr>
              <w:t>у</w:t>
            </w:r>
            <w:r w:rsidRPr="00483E82">
              <w:rPr>
                <w:rFonts w:cs="Times New Roman"/>
                <w:sz w:val="22"/>
                <w:szCs w:val="22"/>
              </w:rPr>
              <w:t>зыки XX века. Особенности джазового языка и стиля (свинг, синкопы, ударные и духовые инс</w:t>
            </w:r>
            <w:r w:rsidRPr="00483E82">
              <w:rPr>
                <w:rFonts w:cs="Times New Roman"/>
                <w:sz w:val="22"/>
                <w:szCs w:val="22"/>
              </w:rPr>
              <w:t>т</w:t>
            </w:r>
            <w:r w:rsidRPr="00483E82">
              <w:rPr>
                <w:rFonts w:cs="Times New Roman"/>
                <w:sz w:val="22"/>
                <w:szCs w:val="22"/>
              </w:rPr>
              <w:t>рументы, вопр</w:t>
            </w:r>
            <w:r w:rsidRPr="00483E82">
              <w:rPr>
                <w:rFonts w:cs="Times New Roman"/>
                <w:sz w:val="22"/>
                <w:szCs w:val="22"/>
              </w:rPr>
              <w:t>о</w:t>
            </w:r>
            <w:r w:rsidRPr="00483E82">
              <w:rPr>
                <w:rFonts w:cs="Times New Roman"/>
                <w:sz w:val="22"/>
                <w:szCs w:val="22"/>
              </w:rPr>
              <w:t>со-ответная структура мот</w:t>
            </w:r>
            <w:r w:rsidRPr="00483E82">
              <w:rPr>
                <w:rFonts w:cs="Times New Roman"/>
                <w:sz w:val="22"/>
                <w:szCs w:val="22"/>
              </w:rPr>
              <w:t>и</w:t>
            </w:r>
            <w:r w:rsidRPr="00483E82">
              <w:rPr>
                <w:rFonts w:cs="Times New Roman"/>
                <w:sz w:val="22"/>
                <w:szCs w:val="22"/>
              </w:rPr>
              <w:t>вов, гармонич</w:t>
            </w:r>
            <w:r w:rsidRPr="00483E82">
              <w:rPr>
                <w:rFonts w:cs="Times New Roman"/>
                <w:sz w:val="22"/>
                <w:szCs w:val="22"/>
              </w:rPr>
              <w:t>е</w:t>
            </w:r>
            <w:r w:rsidRPr="00483E82">
              <w:rPr>
                <w:rFonts w:cs="Times New Roman"/>
                <w:sz w:val="22"/>
                <w:szCs w:val="22"/>
              </w:rPr>
              <w:t>ская сетка, и</w:t>
            </w:r>
            <w:r w:rsidRPr="00483E82">
              <w:rPr>
                <w:rFonts w:cs="Times New Roman"/>
                <w:sz w:val="22"/>
                <w:szCs w:val="22"/>
              </w:rPr>
              <w:t>м</w:t>
            </w:r>
            <w:r w:rsidRPr="00483E82">
              <w:rPr>
                <w:rFonts w:cs="Times New Roman"/>
                <w:sz w:val="22"/>
                <w:szCs w:val="22"/>
              </w:rPr>
              <w:t xml:space="preserve">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различными джазовыми музыкальными композициями и направлениями (регтайм, биг-бэнд, блюз).</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Определение на слух: </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принадлежности к джазовой или классической музыке; </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 xml:space="preserve">— исполнительского состава (манера пения, состав инструментов). </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исполнение одной из «вечнозелёных» джазовых тем. Элементы ритмической и вокальной импровизации на её основе.</w:t>
            </w:r>
          </w:p>
          <w:p w:rsidR="00416B7C" w:rsidRPr="00483E82" w:rsidRDefault="00416B7C" w:rsidP="00F6194F">
            <w:pPr>
              <w:pStyle w:val="af7"/>
              <w:spacing w:line="24" w:lineRule="atLeast"/>
              <w:jc w:val="both"/>
              <w:rPr>
                <w:rFonts w:cs="Times New Roman"/>
                <w:i/>
                <w:iCs/>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Сочинение блюза.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Посещение концерта джазовой музыки</w:t>
            </w:r>
          </w:p>
        </w:tc>
      </w:tr>
      <w:tr w:rsidR="00416B7C" w:rsidRPr="00483E82"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9"/>
              <w:spacing w:line="24" w:lineRule="atLeast"/>
              <w:jc w:val="both"/>
              <w:rPr>
                <w:rFonts w:cs="Times New Roman"/>
                <w:sz w:val="22"/>
                <w:szCs w:val="22"/>
              </w:rPr>
            </w:pPr>
            <w:r w:rsidRPr="00483E82">
              <w:rPr>
                <w:rFonts w:cs="Times New Roman"/>
                <w:sz w:val="22"/>
                <w:szCs w:val="22"/>
              </w:rPr>
              <w:t>Б)</w:t>
            </w:r>
          </w:p>
          <w:p w:rsidR="00416B7C" w:rsidRPr="00483E82" w:rsidRDefault="00416B7C" w:rsidP="00F6194F">
            <w:pPr>
              <w:pStyle w:val="af9"/>
              <w:spacing w:line="24" w:lineRule="atLeast"/>
              <w:jc w:val="both"/>
              <w:rPr>
                <w:rFonts w:cs="Times New Roman"/>
                <w:sz w:val="22"/>
                <w:szCs w:val="22"/>
              </w:rPr>
            </w:pPr>
            <w:r w:rsidRPr="00483E82">
              <w:rPr>
                <w:rFonts w:cs="Times New Roman"/>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Особенности жанра. Классика жанра — мюзи</w:t>
            </w:r>
            <w:r w:rsidRPr="00483E82">
              <w:rPr>
                <w:rFonts w:cs="Times New Roman"/>
                <w:sz w:val="22"/>
                <w:szCs w:val="22"/>
              </w:rPr>
              <w:t>к</w:t>
            </w:r>
            <w:r w:rsidRPr="00483E82">
              <w:rPr>
                <w:rFonts w:cs="Times New Roman"/>
                <w:sz w:val="22"/>
                <w:szCs w:val="22"/>
              </w:rPr>
              <w:t>лы середины XX века (на примере творчества Ф. Лоу, Р. Роджерса, Э. Л. Уэббера и др.).</w:t>
            </w:r>
          </w:p>
          <w:p w:rsidR="009239EE" w:rsidRPr="00483E82" w:rsidRDefault="009239EE" w:rsidP="00F6194F">
            <w:pPr>
              <w:pStyle w:val="af7"/>
              <w:spacing w:line="24" w:lineRule="atLeast"/>
              <w:jc w:val="both"/>
              <w:rPr>
                <w:rFonts w:cs="Times New Roman"/>
                <w:sz w:val="22"/>
                <w:szCs w:val="22"/>
              </w:rPr>
            </w:pPr>
            <w:r w:rsidRPr="00483E82">
              <w:rPr>
                <w:rFonts w:cs="Times New Roman"/>
                <w:sz w:val="22"/>
                <w:szCs w:val="22"/>
              </w:rPr>
              <w:t>Современные п</w:t>
            </w:r>
            <w:r w:rsidRPr="00483E82">
              <w:rPr>
                <w:rFonts w:cs="Times New Roman"/>
                <w:sz w:val="22"/>
                <w:szCs w:val="22"/>
              </w:rPr>
              <w:t>о</w:t>
            </w:r>
            <w:r w:rsidRPr="00483E82">
              <w:rPr>
                <w:rFonts w:cs="Times New Roman"/>
                <w:sz w:val="22"/>
                <w:szCs w:val="22"/>
              </w:rPr>
              <w:t>становки в жанре мюзикла на ро</w:t>
            </w:r>
            <w:r w:rsidRPr="00483E82">
              <w:rPr>
                <w:rFonts w:cs="Times New Roman"/>
                <w:sz w:val="22"/>
                <w:szCs w:val="22"/>
              </w:rPr>
              <w:t>с</w:t>
            </w:r>
            <w:r w:rsidRPr="00483E82">
              <w:rPr>
                <w:rFonts w:cs="Times New Roman"/>
                <w:sz w:val="22"/>
                <w:szCs w:val="22"/>
              </w:rPr>
              <w:t>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музыкальными произведениями, соч</w:t>
            </w:r>
            <w:r w:rsidRPr="00483E82">
              <w:rPr>
                <w:rFonts w:cs="Times New Roman"/>
                <w:sz w:val="22"/>
                <w:szCs w:val="22"/>
              </w:rPr>
              <w:t>и</w:t>
            </w:r>
            <w:r w:rsidRPr="00483E82">
              <w:rPr>
                <w:rFonts w:cs="Times New Roman"/>
                <w:sz w:val="22"/>
                <w:szCs w:val="22"/>
              </w:rPr>
              <w:t>нёнными зарубежными и отечественными композ</w:t>
            </w:r>
            <w:r w:rsidRPr="00483E82">
              <w:rPr>
                <w:rFonts w:cs="Times New Roman"/>
                <w:sz w:val="22"/>
                <w:szCs w:val="22"/>
              </w:rPr>
              <w:t>и</w:t>
            </w:r>
            <w:r w:rsidRPr="00483E82">
              <w:rPr>
                <w:rFonts w:cs="Times New Roman"/>
                <w:sz w:val="22"/>
                <w:szCs w:val="22"/>
              </w:rPr>
              <w:t>торами в жанре мюзикла, сравнение с другими теа</w:t>
            </w:r>
            <w:r w:rsidRPr="00483E82">
              <w:rPr>
                <w:rFonts w:cs="Times New Roman"/>
                <w:sz w:val="22"/>
                <w:szCs w:val="22"/>
              </w:rPr>
              <w:t>т</w:t>
            </w:r>
            <w:r w:rsidRPr="00483E82">
              <w:rPr>
                <w:rFonts w:cs="Times New Roman"/>
                <w:sz w:val="22"/>
                <w:szCs w:val="22"/>
              </w:rPr>
              <w:t>ральными жанрами (опера, балет, драматический спектакль).</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Анализ рекламных объявлений о премьерах мюзи</w:t>
            </w:r>
            <w:r w:rsidRPr="00483E82">
              <w:rPr>
                <w:rFonts w:cs="Times New Roman"/>
                <w:sz w:val="22"/>
                <w:szCs w:val="22"/>
              </w:rPr>
              <w:t>к</w:t>
            </w:r>
            <w:r w:rsidRPr="00483E82">
              <w:rPr>
                <w:rFonts w:cs="Times New Roman"/>
                <w:sz w:val="22"/>
                <w:szCs w:val="22"/>
              </w:rPr>
              <w:t>лов в современных СМИ.</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видеозаписи одного из мюзиклов, напис</w:t>
            </w:r>
            <w:r w:rsidRPr="00483E82">
              <w:rPr>
                <w:rFonts w:cs="Times New Roman"/>
                <w:sz w:val="22"/>
                <w:szCs w:val="22"/>
              </w:rPr>
              <w:t>а</w:t>
            </w:r>
            <w:r w:rsidRPr="00483E82">
              <w:rPr>
                <w:rFonts w:cs="Times New Roman"/>
                <w:sz w:val="22"/>
                <w:szCs w:val="22"/>
              </w:rPr>
              <w:t>ние собственного рекламного текста для данной п</w:t>
            </w:r>
            <w:r w:rsidRPr="00483E82">
              <w:rPr>
                <w:rFonts w:cs="Times New Roman"/>
                <w:sz w:val="22"/>
                <w:szCs w:val="22"/>
              </w:rPr>
              <w:t>о</w:t>
            </w:r>
            <w:r w:rsidRPr="00483E82">
              <w:rPr>
                <w:rFonts w:cs="Times New Roman"/>
                <w:sz w:val="22"/>
                <w:szCs w:val="22"/>
              </w:rPr>
              <w:t>становки.</w:t>
            </w:r>
          </w:p>
          <w:p w:rsidR="009239EE" w:rsidRPr="00483E82" w:rsidRDefault="009239EE"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отдельных номеров из мюзиклов.</w:t>
            </w:r>
          </w:p>
        </w:tc>
      </w:tr>
      <w:tr w:rsidR="00416B7C" w:rsidRPr="00483E82"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В)</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Мол</w:t>
            </w:r>
            <w:r w:rsidRPr="00483E82">
              <w:rPr>
                <w:rFonts w:cs="Times New Roman"/>
                <w:sz w:val="22"/>
                <w:szCs w:val="22"/>
              </w:rPr>
              <w:t>о</w:t>
            </w:r>
            <w:r w:rsidRPr="00483E82">
              <w:rPr>
                <w:rFonts w:cs="Times New Roman"/>
                <w:sz w:val="22"/>
                <w:szCs w:val="22"/>
              </w:rPr>
              <w:t>дёжная муз</w:t>
            </w:r>
            <w:r w:rsidRPr="00483E82">
              <w:rPr>
                <w:rFonts w:cs="Times New Roman"/>
                <w:sz w:val="22"/>
                <w:szCs w:val="22"/>
              </w:rPr>
              <w:t>ы</w:t>
            </w:r>
            <w:r w:rsidRPr="00483E82">
              <w:rPr>
                <w:rFonts w:cs="Times New Roman"/>
                <w:sz w:val="22"/>
                <w:szCs w:val="22"/>
              </w:rPr>
              <w:t>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Направления и стили молодё</w:t>
            </w:r>
            <w:r w:rsidRPr="00483E82">
              <w:rPr>
                <w:rFonts w:cs="Times New Roman"/>
                <w:sz w:val="22"/>
                <w:szCs w:val="22"/>
              </w:rPr>
              <w:t>ж</w:t>
            </w:r>
            <w:r w:rsidRPr="00483E82">
              <w:rPr>
                <w:rFonts w:cs="Times New Roman"/>
                <w:sz w:val="22"/>
                <w:szCs w:val="22"/>
              </w:rPr>
              <w:t>ной музыкальной культуры XX—XXI веков (рок-н-ролл, рок, панк, рэп, хип-хоп и др.). Социал</w:t>
            </w:r>
            <w:r w:rsidRPr="00483E82">
              <w:rPr>
                <w:rFonts w:cs="Times New Roman"/>
                <w:sz w:val="22"/>
                <w:szCs w:val="22"/>
              </w:rPr>
              <w:t>ь</w:t>
            </w:r>
            <w:r w:rsidRPr="00483E82">
              <w:rPr>
                <w:rFonts w:cs="Times New Roman"/>
                <w:sz w:val="22"/>
                <w:szCs w:val="22"/>
              </w:rPr>
              <w:t>ный и коммерч</w:t>
            </w:r>
            <w:r w:rsidRPr="00483E82">
              <w:rPr>
                <w:rFonts w:cs="Times New Roman"/>
                <w:sz w:val="22"/>
                <w:szCs w:val="22"/>
              </w:rPr>
              <w:t>е</w:t>
            </w:r>
            <w:r w:rsidRPr="00483E82">
              <w:rPr>
                <w:rFonts w:cs="Times New Roman"/>
                <w:sz w:val="22"/>
                <w:szCs w:val="22"/>
              </w:rPr>
              <w:t>ский контекст массовой муз</w:t>
            </w:r>
            <w:r w:rsidRPr="00483E82">
              <w:rPr>
                <w:rFonts w:cs="Times New Roman"/>
                <w:sz w:val="22"/>
                <w:szCs w:val="22"/>
              </w:rPr>
              <w:t>ы</w:t>
            </w:r>
            <w:r w:rsidRPr="00483E82">
              <w:rPr>
                <w:rFonts w:cs="Times New Roman"/>
                <w:sz w:val="22"/>
                <w:szCs w:val="22"/>
              </w:rPr>
              <w:t>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Знакомство с музыкальными произведениями, ста</w:t>
            </w:r>
            <w:r w:rsidRPr="00483E82">
              <w:rPr>
                <w:rFonts w:cs="Times New Roman"/>
                <w:sz w:val="22"/>
                <w:szCs w:val="22"/>
              </w:rPr>
              <w:t>в</w:t>
            </w:r>
            <w:r w:rsidRPr="00483E82">
              <w:rPr>
                <w:rFonts w:cs="Times New Roman"/>
                <w:sz w:val="22"/>
                <w:szCs w:val="22"/>
              </w:rPr>
              <w:t>шими «классикой жанра» молодёжной культуры (группы «Битлз», «Пинк-Флойд», Элвис Пресли, Виктор Цой, Билли Айлиш и др.).</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песни, относящейся к о</w:t>
            </w:r>
            <w:r w:rsidRPr="00483E82">
              <w:rPr>
                <w:rFonts w:cs="Times New Roman"/>
                <w:sz w:val="22"/>
                <w:szCs w:val="22"/>
              </w:rPr>
              <w:t>д</w:t>
            </w:r>
            <w:r w:rsidRPr="00483E82">
              <w:rPr>
                <w:rFonts w:cs="Times New Roman"/>
                <w:sz w:val="22"/>
                <w:szCs w:val="22"/>
              </w:rPr>
              <w:t>ному из молодёжных музыкальных течений.</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Дискуссия на тему «Современная музыка».</w:t>
            </w:r>
          </w:p>
          <w:p w:rsidR="00416B7C" w:rsidRPr="00483E82" w:rsidRDefault="00416B7C" w:rsidP="00F6194F">
            <w:pPr>
              <w:pStyle w:val="af7"/>
              <w:spacing w:line="24" w:lineRule="atLeast"/>
              <w:jc w:val="both"/>
              <w:rPr>
                <w:rFonts w:cs="Times New Roman"/>
                <w:i/>
                <w:iCs/>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Презентация альбома своей любимой группы</w:t>
            </w:r>
          </w:p>
        </w:tc>
      </w:tr>
      <w:tr w:rsidR="00416B7C" w:rsidRPr="00483E82"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Г)</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Музыка повсюду (радио, телевид</w:t>
            </w:r>
            <w:r w:rsidRPr="00483E82">
              <w:rPr>
                <w:rFonts w:cs="Times New Roman"/>
                <w:sz w:val="22"/>
                <w:szCs w:val="22"/>
              </w:rPr>
              <w:t>е</w:t>
            </w:r>
            <w:r w:rsidRPr="00483E82">
              <w:rPr>
                <w:rFonts w:cs="Times New Roman"/>
                <w:sz w:val="22"/>
                <w:szCs w:val="22"/>
              </w:rPr>
              <w:t>ние, Интернет, наушники). М</w:t>
            </w:r>
            <w:r w:rsidRPr="00483E82">
              <w:rPr>
                <w:rFonts w:cs="Times New Roman"/>
                <w:sz w:val="22"/>
                <w:szCs w:val="22"/>
              </w:rPr>
              <w:t>у</w:t>
            </w:r>
            <w:r w:rsidRPr="00483E82">
              <w:rPr>
                <w:rFonts w:cs="Times New Roman"/>
                <w:sz w:val="22"/>
                <w:szCs w:val="22"/>
              </w:rPr>
              <w:t>зыка на любой вкус (безграни</w:t>
            </w:r>
            <w:r w:rsidRPr="00483E82">
              <w:rPr>
                <w:rFonts w:cs="Times New Roman"/>
                <w:sz w:val="22"/>
                <w:szCs w:val="22"/>
              </w:rPr>
              <w:t>ч</w:t>
            </w:r>
            <w:r w:rsidRPr="00483E82">
              <w:rPr>
                <w:rFonts w:cs="Times New Roman"/>
                <w:sz w:val="22"/>
                <w:szCs w:val="22"/>
              </w:rPr>
              <w:t>ный выбор, пе</w:t>
            </w:r>
            <w:r w:rsidRPr="00483E82">
              <w:rPr>
                <w:rFonts w:cs="Times New Roman"/>
                <w:sz w:val="22"/>
                <w:szCs w:val="22"/>
              </w:rPr>
              <w:t>р</w:t>
            </w:r>
            <w:r w:rsidRPr="00483E82">
              <w:rPr>
                <w:rFonts w:cs="Times New Roman"/>
                <w:sz w:val="22"/>
                <w:szCs w:val="22"/>
              </w:rPr>
              <w:t>сональные плей-листы). Музыкальное творчество в у</w:t>
            </w:r>
            <w:r w:rsidRPr="00483E82">
              <w:rPr>
                <w:rFonts w:cs="Times New Roman"/>
                <w:sz w:val="22"/>
                <w:szCs w:val="22"/>
              </w:rPr>
              <w:t>с</w:t>
            </w:r>
            <w:r w:rsidRPr="00483E82">
              <w:rPr>
                <w:rFonts w:cs="Times New Roman"/>
                <w:sz w:val="22"/>
                <w:szCs w:val="22"/>
              </w:rPr>
              <w:t xml:space="preserve">ловиях цифровой </w:t>
            </w:r>
            <w:r w:rsidRPr="00483E82">
              <w:rPr>
                <w:rFonts w:cs="Times New Roman"/>
                <w:sz w:val="22"/>
                <w:szCs w:val="22"/>
              </w:rPr>
              <w:lastRenderedPageBreak/>
              <w:t>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lastRenderedPageBreak/>
              <w:t xml:space="preserve">Поиск информации о способах сохранения и передачи музыки прежде и сейчас. </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Просмотр музыкального клипа популярного испо</w:t>
            </w:r>
            <w:r w:rsidRPr="00483E82">
              <w:rPr>
                <w:rFonts w:cs="Times New Roman"/>
                <w:sz w:val="22"/>
                <w:szCs w:val="22"/>
              </w:rPr>
              <w:t>л</w:t>
            </w:r>
            <w:r w:rsidRPr="00483E82">
              <w:rPr>
                <w:rFonts w:cs="Times New Roman"/>
                <w:sz w:val="22"/>
                <w:szCs w:val="22"/>
              </w:rPr>
              <w:t xml:space="preserve">нителя. Анализ его художественного образа, стиля, выразительных средств. </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Разучивание и исполнение популярной современной песни.</w:t>
            </w:r>
          </w:p>
          <w:p w:rsidR="00416B7C" w:rsidRPr="00483E82" w:rsidRDefault="00416B7C" w:rsidP="00F6194F">
            <w:pPr>
              <w:pStyle w:val="af7"/>
              <w:spacing w:line="24" w:lineRule="atLeast"/>
              <w:jc w:val="both"/>
              <w:rPr>
                <w:rFonts w:cs="Times New Roman"/>
                <w:i/>
                <w:iCs/>
                <w:sz w:val="22"/>
                <w:szCs w:val="22"/>
              </w:rPr>
            </w:pPr>
            <w:r w:rsidRPr="00483E82">
              <w:rPr>
                <w:rFonts w:cs="Times New Roman"/>
                <w:i/>
                <w:iCs/>
                <w:sz w:val="22"/>
                <w:szCs w:val="22"/>
              </w:rPr>
              <w:t>На выбор или факультативно</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Проведение социального опроса о роли и месте м</w:t>
            </w:r>
            <w:r w:rsidRPr="00483E82">
              <w:rPr>
                <w:rFonts w:cs="Times New Roman"/>
                <w:sz w:val="22"/>
                <w:szCs w:val="22"/>
              </w:rPr>
              <w:t>у</w:t>
            </w:r>
            <w:r w:rsidRPr="00483E82">
              <w:rPr>
                <w:rFonts w:cs="Times New Roman"/>
                <w:sz w:val="22"/>
                <w:szCs w:val="22"/>
              </w:rPr>
              <w:t>зыки в жизни современного человека.</w:t>
            </w:r>
          </w:p>
          <w:p w:rsidR="00416B7C" w:rsidRPr="00483E82" w:rsidRDefault="00416B7C" w:rsidP="00F6194F">
            <w:pPr>
              <w:pStyle w:val="af7"/>
              <w:spacing w:line="24" w:lineRule="atLeast"/>
              <w:jc w:val="both"/>
              <w:rPr>
                <w:rFonts w:cs="Times New Roman"/>
                <w:sz w:val="22"/>
                <w:szCs w:val="22"/>
              </w:rPr>
            </w:pPr>
            <w:r w:rsidRPr="00483E82">
              <w:rPr>
                <w:rFonts w:cs="Times New Roman"/>
                <w:sz w:val="22"/>
                <w:szCs w:val="22"/>
              </w:rPr>
              <w:t>Создание собственного музыкального клипа</w:t>
            </w:r>
          </w:p>
        </w:tc>
      </w:tr>
    </w:tbl>
    <w:p w:rsidR="00416B7C" w:rsidRPr="00483E82" w:rsidRDefault="00416B7C" w:rsidP="00F6194F">
      <w:pPr>
        <w:pStyle w:val="h1"/>
        <w:spacing w:before="0" w:after="0" w:line="24" w:lineRule="atLeast"/>
        <w:ind w:firstLine="567"/>
        <w:jc w:val="both"/>
        <w:rPr>
          <w:rFonts w:cs="Times New Roman"/>
          <w:sz w:val="22"/>
          <w:szCs w:val="22"/>
        </w:rPr>
      </w:pPr>
      <w:r w:rsidRPr="00483E82">
        <w:rPr>
          <w:rFonts w:cs="Times New Roman"/>
          <w:sz w:val="22"/>
          <w:szCs w:val="22"/>
        </w:rPr>
        <w:lastRenderedPageBreak/>
        <w:t xml:space="preserve">Планируемые результаты освоения учебного предмета «музыка» </w:t>
      </w:r>
      <w:r w:rsidRPr="00483E82">
        <w:rPr>
          <w:rFonts w:cs="Times New Roman"/>
          <w:sz w:val="22"/>
          <w:szCs w:val="22"/>
        </w:rPr>
        <w:br/>
        <w:t>на уровне основного общего образования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Специфика эстетического содержания предмета «Музыка» обусловливает тесное взаимодейс</w:t>
      </w:r>
      <w:r w:rsidRPr="00483E82">
        <w:rPr>
          <w:rFonts w:cs="Times New Roman"/>
          <w:sz w:val="22"/>
          <w:szCs w:val="22"/>
        </w:rPr>
        <w:t>т</w:t>
      </w:r>
      <w:r w:rsidRPr="00483E82">
        <w:rPr>
          <w:rFonts w:cs="Times New Roman"/>
          <w:sz w:val="22"/>
          <w:szCs w:val="22"/>
        </w:rPr>
        <w:t>вие, смысловое единство трёх групп результатов: личностных, метапредметных и предметных.</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результаты освоения рабочей программы по музыке для основного общего обр</w:t>
      </w:r>
      <w:r w:rsidRPr="00483E82">
        <w:rPr>
          <w:rFonts w:cs="Times New Roman"/>
          <w:sz w:val="22"/>
          <w:szCs w:val="22"/>
        </w:rPr>
        <w:t>а</w:t>
      </w:r>
      <w:r w:rsidRPr="00483E82">
        <w:rPr>
          <w:rFonts w:cs="Times New Roman"/>
          <w:sz w:val="22"/>
          <w:szCs w:val="22"/>
        </w:rPr>
        <w:t>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w:t>
      </w:r>
      <w:r w:rsidRPr="00483E82">
        <w:rPr>
          <w:rFonts w:cs="Times New Roman"/>
          <w:sz w:val="22"/>
          <w:szCs w:val="22"/>
        </w:rPr>
        <w:t>и</w:t>
      </w:r>
      <w:r w:rsidRPr="00483E82">
        <w:rPr>
          <w:rFonts w:cs="Times New Roman"/>
          <w:sz w:val="22"/>
          <w:szCs w:val="22"/>
        </w:rPr>
        <w:t>тивных ценностных ориентаций, в том числе в части: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1. Патриотического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w:t>
      </w:r>
      <w:r w:rsidRPr="00483E82">
        <w:rPr>
          <w:rFonts w:cs="Times New Roman"/>
          <w:sz w:val="22"/>
          <w:szCs w:val="22"/>
        </w:rPr>
        <w:t>с</w:t>
      </w:r>
      <w:r w:rsidRPr="00483E82">
        <w:rPr>
          <w:rFonts w:cs="Times New Roman"/>
          <w:sz w:val="22"/>
          <w:szCs w:val="22"/>
        </w:rPr>
        <w:t>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2. Гражданского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w:t>
      </w:r>
      <w:r w:rsidRPr="00483E82">
        <w:rPr>
          <w:rFonts w:cs="Times New Roman"/>
          <w:sz w:val="22"/>
          <w:szCs w:val="22"/>
        </w:rPr>
        <w:t>а</w:t>
      </w:r>
      <w:r w:rsidRPr="00483E82">
        <w:rPr>
          <w:rFonts w:cs="Times New Roman"/>
          <w:sz w:val="22"/>
          <w:szCs w:val="22"/>
        </w:rPr>
        <w:t>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3. Духовно-нравственного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w:t>
      </w:r>
      <w:r w:rsidRPr="00483E82">
        <w:rPr>
          <w:rFonts w:cs="Times New Roman"/>
          <w:sz w:val="22"/>
          <w:szCs w:val="22"/>
        </w:rPr>
        <w:t>е</w:t>
      </w:r>
      <w:r w:rsidRPr="00483E82">
        <w:rPr>
          <w:rFonts w:cs="Times New Roman"/>
          <w:sz w:val="22"/>
          <w:szCs w:val="22"/>
        </w:rPr>
        <w:t>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w:t>
      </w:r>
      <w:r w:rsidRPr="00483E82">
        <w:rPr>
          <w:rFonts w:cs="Times New Roman"/>
          <w:sz w:val="22"/>
          <w:szCs w:val="22"/>
        </w:rPr>
        <w:t>т</w:t>
      </w:r>
      <w:r w:rsidRPr="00483E82">
        <w:rPr>
          <w:rFonts w:cs="Times New Roman"/>
          <w:sz w:val="22"/>
          <w:szCs w:val="22"/>
        </w:rPr>
        <w:t>венной музыкальной и учебной деятельности, при подготовке внеклассных концертов, фестивалей, конкурсов.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4. Эстетического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w:t>
      </w:r>
      <w:r w:rsidRPr="00483E82">
        <w:rPr>
          <w:rFonts w:cs="Times New Roman"/>
          <w:sz w:val="22"/>
          <w:szCs w:val="22"/>
        </w:rPr>
        <w:t>а</w:t>
      </w:r>
      <w:r w:rsidRPr="00483E82">
        <w:rPr>
          <w:rFonts w:cs="Times New Roman"/>
          <w:sz w:val="22"/>
          <w:szCs w:val="22"/>
        </w:rPr>
        <w:t>мовыражения; понимание ценности отечественного и мирового искусства, роли этнических кул</w:t>
      </w:r>
      <w:r w:rsidRPr="00483E82">
        <w:rPr>
          <w:rFonts w:cs="Times New Roman"/>
          <w:sz w:val="22"/>
          <w:szCs w:val="22"/>
        </w:rPr>
        <w:t>ь</w:t>
      </w:r>
      <w:r w:rsidRPr="00483E82">
        <w:rPr>
          <w:rFonts w:cs="Times New Roman"/>
          <w:sz w:val="22"/>
          <w:szCs w:val="22"/>
        </w:rPr>
        <w:t>турных традиций и народного творчества; стремление к самовыражению в разных видах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5. Ценности научного познания: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ориентация в деятельности на современную систему научных представлений об основных з</w:t>
      </w:r>
      <w:r w:rsidRPr="00483E82">
        <w:rPr>
          <w:rFonts w:cs="Times New Roman"/>
          <w:sz w:val="22"/>
          <w:szCs w:val="22"/>
        </w:rPr>
        <w:t>а</w:t>
      </w:r>
      <w:r w:rsidRPr="00483E82">
        <w:rPr>
          <w:rFonts w:cs="Times New Roman"/>
          <w:sz w:val="22"/>
          <w:szCs w:val="22"/>
        </w:rPr>
        <w:t>кономерностях развития человека, природы и общества, взаимосвязях человека с природной, соц</w:t>
      </w:r>
      <w:r w:rsidRPr="00483E82">
        <w:rPr>
          <w:rFonts w:cs="Times New Roman"/>
          <w:sz w:val="22"/>
          <w:szCs w:val="22"/>
        </w:rPr>
        <w:t>и</w:t>
      </w:r>
      <w:r w:rsidRPr="00483E82">
        <w:rPr>
          <w:rFonts w:cs="Times New Roman"/>
          <w:sz w:val="22"/>
          <w:szCs w:val="22"/>
        </w:rPr>
        <w:t>альной, культурной средой; овладение музыкальным языком, навыками познания музыки как иску</w:t>
      </w:r>
      <w:r w:rsidRPr="00483E82">
        <w:rPr>
          <w:rFonts w:cs="Times New Roman"/>
          <w:sz w:val="22"/>
          <w:szCs w:val="22"/>
        </w:rPr>
        <w:t>с</w:t>
      </w:r>
      <w:r w:rsidRPr="00483E82">
        <w:rPr>
          <w:rFonts w:cs="Times New Roman"/>
          <w:sz w:val="22"/>
          <w:szCs w:val="22"/>
        </w:rPr>
        <w:t>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w:t>
      </w:r>
      <w:r w:rsidRPr="00483E82">
        <w:rPr>
          <w:rFonts w:cs="Times New Roman"/>
          <w:sz w:val="22"/>
          <w:szCs w:val="22"/>
        </w:rPr>
        <w:t>и</w:t>
      </w:r>
      <w:r w:rsidRPr="00483E82">
        <w:rPr>
          <w:rFonts w:cs="Times New Roman"/>
          <w:sz w:val="22"/>
          <w:szCs w:val="22"/>
        </w:rPr>
        <w:t>цистической информации о различных явлениях музыкального искусства, использование доступного объёма специальной терминологии.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6. Физического воспитания, формирования культуры здоровья и эмоционального благополучия: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осознание ценности жизни с опорой на собственный жизненный опыт и опыт восприятия пр</w:t>
      </w:r>
      <w:r w:rsidRPr="00483E82">
        <w:rPr>
          <w:rFonts w:cs="Times New Roman"/>
          <w:sz w:val="22"/>
          <w:szCs w:val="22"/>
        </w:rPr>
        <w:t>о</w:t>
      </w:r>
      <w:r w:rsidRPr="00483E82">
        <w:rPr>
          <w:rFonts w:cs="Times New Roman"/>
          <w:sz w:val="22"/>
          <w:szCs w:val="22"/>
        </w:rPr>
        <w:t>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w:t>
      </w:r>
      <w:r w:rsidRPr="00483E82">
        <w:rPr>
          <w:rFonts w:cs="Times New Roman"/>
          <w:sz w:val="22"/>
          <w:szCs w:val="22"/>
        </w:rPr>
        <w:t>и</w:t>
      </w:r>
      <w:r w:rsidRPr="00483E82">
        <w:rPr>
          <w:rFonts w:cs="Times New Roman"/>
          <w:sz w:val="22"/>
          <w:szCs w:val="22"/>
        </w:rPr>
        <w:t>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7. Трудового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8. Экологического воспитания: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Личностные результаты, обеспечивающие адаптацию обучающегося к изменяющимся условиям социальной и природной среды: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освоение обучающимися социального опыта, основных социальных ролей, норм и правил о</w:t>
      </w:r>
      <w:r w:rsidRPr="00483E82">
        <w:rPr>
          <w:rFonts w:cs="Times New Roman"/>
          <w:sz w:val="22"/>
          <w:szCs w:val="22"/>
        </w:rPr>
        <w:t>б</w:t>
      </w:r>
      <w:r w:rsidRPr="00483E82">
        <w:rPr>
          <w:rFonts w:cs="Times New Roman"/>
          <w:sz w:val="22"/>
          <w:szCs w:val="22"/>
        </w:rPr>
        <w:t>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w:t>
      </w:r>
      <w:r w:rsidRPr="00483E82">
        <w:rPr>
          <w:rFonts w:cs="Times New Roman"/>
          <w:sz w:val="22"/>
          <w:szCs w:val="22"/>
        </w:rPr>
        <w:t>ы</w:t>
      </w:r>
      <w:r w:rsidRPr="00483E82">
        <w:rPr>
          <w:rFonts w:cs="Times New Roman"/>
          <w:sz w:val="22"/>
          <w:szCs w:val="22"/>
        </w:rPr>
        <w:t>кального и других видов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способность осознавать стрессовую ситуацию, оценивать происходящие изменения и их п</w:t>
      </w:r>
      <w:r w:rsidRPr="00483E82">
        <w:rPr>
          <w:rFonts w:cs="Times New Roman"/>
          <w:sz w:val="22"/>
          <w:szCs w:val="22"/>
        </w:rPr>
        <w:t>о</w:t>
      </w:r>
      <w:r w:rsidRPr="00483E82">
        <w:rPr>
          <w:rFonts w:cs="Times New Roman"/>
          <w:sz w:val="22"/>
          <w:szCs w:val="22"/>
        </w:rPr>
        <w:t>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Метапредметные результаты освоения основной образовательной программы, формируемые при изучении предмета «Музыка»:</w:t>
      </w:r>
    </w:p>
    <w:p w:rsidR="00416B7C" w:rsidRPr="00F6194F" w:rsidRDefault="00416B7C" w:rsidP="00483E82">
      <w:pPr>
        <w:pStyle w:val="a8"/>
        <w:spacing w:line="24" w:lineRule="atLeast"/>
        <w:ind w:firstLine="567"/>
        <w:rPr>
          <w:rFonts w:cs="Times New Roman"/>
          <w:b/>
          <w:sz w:val="22"/>
          <w:szCs w:val="22"/>
        </w:rPr>
      </w:pPr>
      <w:r w:rsidRPr="00483E82">
        <w:rPr>
          <w:rFonts w:cs="Times New Roman"/>
          <w:sz w:val="22"/>
          <w:szCs w:val="22"/>
        </w:rPr>
        <w:t>1</w:t>
      </w:r>
      <w:r w:rsidRPr="00F6194F">
        <w:rPr>
          <w:rFonts w:cs="Times New Roman"/>
          <w:b/>
          <w:sz w:val="22"/>
          <w:szCs w:val="22"/>
        </w:rPr>
        <w:t>. Овладение универсальными познавательными действиями</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Базовые логические действия</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сопоставлять, сравнивать на основании существенных признаков произведения, жанры и стили музыкального и других видов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обнаруживать взаимные влияния отдельных видов, жанров и стилей музыки друг на друга, формулировать гипотезы о взаимосвязях;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и характеризовать существенные признаки конкретного музыкального звучания;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обобщать и формулировать выводы по результатам проведённого слухового наблюдения-исследования.</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Базовые исследовательские действия</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следовать внутренним слухом за развитием музыкального процесса, «наблюдать» звучание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формулировать собственные вопросы, фиксирующие несоответствие между реальным и жел</w:t>
      </w:r>
      <w:r w:rsidRPr="00483E82">
        <w:rPr>
          <w:rFonts w:cs="Times New Roman"/>
          <w:sz w:val="22"/>
          <w:szCs w:val="22"/>
        </w:rPr>
        <w:t>а</w:t>
      </w:r>
      <w:r w:rsidRPr="00483E82">
        <w:rPr>
          <w:rFonts w:cs="Times New Roman"/>
          <w:sz w:val="22"/>
          <w:szCs w:val="22"/>
        </w:rPr>
        <w:t>тельным состоянием учебной ситуации, восприятия, исполнения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составлять алгоритм действий и использовать его для решения учебных, в том числе исполн</w:t>
      </w:r>
      <w:r w:rsidRPr="00483E82">
        <w:rPr>
          <w:rFonts w:cs="Times New Roman"/>
          <w:sz w:val="22"/>
          <w:szCs w:val="22"/>
        </w:rPr>
        <w:t>и</w:t>
      </w:r>
      <w:r w:rsidRPr="00483E82">
        <w:rPr>
          <w:rFonts w:cs="Times New Roman"/>
          <w:sz w:val="22"/>
          <w:szCs w:val="22"/>
        </w:rPr>
        <w:t>тельских и творческих задач;</w:t>
      </w:r>
    </w:p>
    <w:p w:rsidR="00416B7C" w:rsidRPr="00483E82" w:rsidRDefault="00416B7C" w:rsidP="00483E82">
      <w:pPr>
        <w:pStyle w:val="a8"/>
        <w:spacing w:line="24" w:lineRule="atLeast"/>
        <w:ind w:firstLine="567"/>
        <w:rPr>
          <w:rFonts w:cs="Times New Roman"/>
          <w:spacing w:val="1"/>
          <w:sz w:val="22"/>
          <w:szCs w:val="22"/>
        </w:rPr>
      </w:pPr>
      <w:r w:rsidRPr="00483E82">
        <w:rPr>
          <w:rFonts w:cs="Times New Roman"/>
          <w:spacing w:val="1"/>
          <w:sz w:val="22"/>
          <w:szCs w:val="22"/>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наблюдения, слухового исследования.</w:t>
      </w:r>
    </w:p>
    <w:p w:rsidR="00416B7C" w:rsidRPr="00F6194F" w:rsidRDefault="00416B7C" w:rsidP="00483E82">
      <w:pPr>
        <w:pStyle w:val="a8"/>
        <w:spacing w:line="24" w:lineRule="atLeast"/>
        <w:ind w:firstLine="567"/>
        <w:rPr>
          <w:rFonts w:cs="Times New Roman"/>
          <w:b/>
          <w:sz w:val="22"/>
          <w:szCs w:val="22"/>
        </w:rPr>
      </w:pPr>
      <w:r w:rsidRPr="00F6194F">
        <w:rPr>
          <w:rFonts w:cs="Times New Roman"/>
          <w:b/>
          <w:sz w:val="22"/>
          <w:szCs w:val="22"/>
        </w:rPr>
        <w:t>Работа с информацией: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информации с уч</w:t>
      </w:r>
      <w:r w:rsidRPr="00483E82">
        <w:rPr>
          <w:rFonts w:cs="Times New Roman"/>
          <w:sz w:val="22"/>
          <w:szCs w:val="22"/>
        </w:rPr>
        <w:t>ё</w:t>
      </w:r>
      <w:r w:rsidRPr="00483E82">
        <w:rPr>
          <w:rFonts w:cs="Times New Roman"/>
          <w:sz w:val="22"/>
          <w:szCs w:val="22"/>
        </w:rPr>
        <w:t>том предложенной учебной задачи и заданных критериев;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специфику работы с аудиоинформацией, музыкальными записями;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использовать интонирование для запоминания звуковой информации, музыкальных произв</w:t>
      </w:r>
      <w:r w:rsidRPr="00483E82">
        <w:rPr>
          <w:rFonts w:cs="Times New Roman"/>
          <w:sz w:val="22"/>
          <w:szCs w:val="22"/>
        </w:rPr>
        <w:t>е</w:t>
      </w:r>
      <w:r w:rsidRPr="00483E82">
        <w:rPr>
          <w:rFonts w:cs="Times New Roman"/>
          <w:sz w:val="22"/>
          <w:szCs w:val="22"/>
        </w:rPr>
        <w:t>дений;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оценивать надёжность информации по критериям, предложенным учителем или сформулир</w:t>
      </w:r>
      <w:r w:rsidRPr="00483E82">
        <w:rPr>
          <w:rFonts w:cs="Times New Roman"/>
          <w:sz w:val="22"/>
          <w:szCs w:val="22"/>
        </w:rPr>
        <w:t>о</w:t>
      </w:r>
      <w:r w:rsidRPr="00483E82">
        <w:rPr>
          <w:rFonts w:cs="Times New Roman"/>
          <w:sz w:val="22"/>
          <w:szCs w:val="22"/>
        </w:rPr>
        <w:t>ванным самостоятельно;</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тексты информационного и художественного содержания, трансформировать, и</w:t>
      </w:r>
      <w:r w:rsidRPr="00483E82">
        <w:rPr>
          <w:rFonts w:cs="Times New Roman"/>
          <w:sz w:val="22"/>
          <w:szCs w:val="22"/>
        </w:rPr>
        <w:t>н</w:t>
      </w:r>
      <w:r w:rsidRPr="00483E82">
        <w:rPr>
          <w:rFonts w:cs="Times New Roman"/>
          <w:sz w:val="22"/>
          <w:szCs w:val="22"/>
        </w:rPr>
        <w:t>терпретировать их в соответствии с учебной задачей;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F6194F" w:rsidRDefault="00416B7C" w:rsidP="00483E82">
      <w:pPr>
        <w:pStyle w:val="a8"/>
        <w:spacing w:line="24" w:lineRule="atLeast"/>
        <w:ind w:firstLine="567"/>
        <w:rPr>
          <w:rFonts w:cs="Times New Roman"/>
          <w:sz w:val="22"/>
          <w:szCs w:val="22"/>
        </w:rPr>
      </w:pPr>
      <w:r w:rsidRPr="00F6194F">
        <w:rPr>
          <w:rFonts w:cs="Times New Roman"/>
          <w:spacing w:val="-2"/>
          <w:sz w:val="22"/>
          <w:szCs w:val="2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F6194F" w:rsidRDefault="00416B7C" w:rsidP="00483E82">
      <w:pPr>
        <w:pStyle w:val="a8"/>
        <w:spacing w:line="24" w:lineRule="atLeast"/>
        <w:ind w:firstLine="567"/>
        <w:rPr>
          <w:rFonts w:cs="Times New Roman"/>
          <w:b/>
          <w:sz w:val="22"/>
          <w:szCs w:val="22"/>
        </w:rPr>
      </w:pPr>
      <w:r w:rsidRPr="00483E82">
        <w:rPr>
          <w:rFonts w:cs="Times New Roman"/>
          <w:sz w:val="22"/>
          <w:szCs w:val="22"/>
        </w:rPr>
        <w:t xml:space="preserve">2. </w:t>
      </w:r>
      <w:r w:rsidRPr="00F6194F">
        <w:rPr>
          <w:rFonts w:cs="Times New Roman"/>
          <w:b/>
          <w:sz w:val="22"/>
          <w:szCs w:val="22"/>
        </w:rPr>
        <w:t>Овладение универсальными коммуникативными действиями</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Невербальная коммуникация</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воспринимать музыку как искусство интонируемого смысла, стремиться понять эмоционал</w:t>
      </w:r>
      <w:r w:rsidRPr="00483E82">
        <w:rPr>
          <w:rFonts w:cs="Times New Roman"/>
          <w:sz w:val="22"/>
          <w:szCs w:val="22"/>
        </w:rPr>
        <w:t>ь</w:t>
      </w:r>
      <w:r w:rsidRPr="00483E82">
        <w:rPr>
          <w:rFonts w:cs="Times New Roman"/>
          <w:sz w:val="22"/>
          <w:szCs w:val="22"/>
        </w:rPr>
        <w:t>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передавать в собственном исполнении музыки художественное содержание, выражать н</w:t>
      </w:r>
      <w:r w:rsidRPr="00483E82">
        <w:rPr>
          <w:rFonts w:cs="Times New Roman"/>
          <w:sz w:val="22"/>
          <w:szCs w:val="22"/>
        </w:rPr>
        <w:t>а</w:t>
      </w:r>
      <w:r w:rsidRPr="00483E82">
        <w:rPr>
          <w:rFonts w:cs="Times New Roman"/>
          <w:sz w:val="22"/>
          <w:szCs w:val="22"/>
        </w:rPr>
        <w:t>строение, чувства, личное отношение к исполняемому произведению;</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осознанно пользоваться интонационной выразительностью в обыденной речи, понимать кул</w:t>
      </w:r>
      <w:r w:rsidRPr="00483E82">
        <w:rPr>
          <w:rFonts w:cs="Times New Roman"/>
          <w:sz w:val="22"/>
          <w:szCs w:val="22"/>
        </w:rPr>
        <w:t>ь</w:t>
      </w:r>
      <w:r w:rsidRPr="00483E82">
        <w:rPr>
          <w:rFonts w:cs="Times New Roman"/>
          <w:sz w:val="22"/>
          <w:szCs w:val="22"/>
        </w:rPr>
        <w:t>турные нормы и значение интонации в повседневном общении;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эффективно использовать интонационно-выразительные возможности в ситуации публичного выступления;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Вербальное общение</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воспринимать и формулировать суждения, выражать эмоции в соответствии с условиями и ц</w:t>
      </w:r>
      <w:r w:rsidRPr="00483E82">
        <w:rPr>
          <w:rFonts w:cs="Times New Roman"/>
          <w:sz w:val="22"/>
          <w:szCs w:val="22"/>
        </w:rPr>
        <w:t>е</w:t>
      </w:r>
      <w:r w:rsidRPr="00483E82">
        <w:rPr>
          <w:rFonts w:cs="Times New Roman"/>
          <w:sz w:val="22"/>
          <w:szCs w:val="22"/>
        </w:rPr>
        <w:t>лями общения;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выражать своё мнение, в том числе впечатления от общения с музыкальным искусством в ус</w:t>
      </w:r>
      <w:r w:rsidRPr="00483E82">
        <w:rPr>
          <w:rFonts w:cs="Times New Roman"/>
          <w:sz w:val="22"/>
          <w:szCs w:val="22"/>
        </w:rPr>
        <w:t>т</w:t>
      </w:r>
      <w:r w:rsidRPr="00483E82">
        <w:rPr>
          <w:rFonts w:cs="Times New Roman"/>
          <w:sz w:val="22"/>
          <w:szCs w:val="22"/>
        </w:rPr>
        <w:t>ных и письменных текстах;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вести диалог, дискуссию, задавать вопросы по существу обсуждаемой темы, поддерживать благожелательный тон диалога;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публично представлять результаты учебной и творческой деятельности.</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Совместная деятельность (сотрудничество)</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понимать и использовать преимущества коллективной, групповой и индивидуальной муз</w:t>
      </w:r>
      <w:r w:rsidRPr="00483E82">
        <w:rPr>
          <w:rFonts w:cs="Times New Roman"/>
          <w:sz w:val="22"/>
          <w:szCs w:val="22"/>
        </w:rPr>
        <w:t>ы</w:t>
      </w:r>
      <w:r w:rsidRPr="00483E82">
        <w:rPr>
          <w:rFonts w:cs="Times New Roman"/>
          <w:sz w:val="22"/>
          <w:szCs w:val="22"/>
        </w:rPr>
        <w:t>кальной деятельности, выбирать наиболее эффективные формы взаимодействия при решении п</w:t>
      </w:r>
      <w:r w:rsidRPr="00483E82">
        <w:rPr>
          <w:rFonts w:cs="Times New Roman"/>
          <w:sz w:val="22"/>
          <w:szCs w:val="22"/>
        </w:rPr>
        <w:t>о</w:t>
      </w:r>
      <w:r w:rsidRPr="00483E82">
        <w:rPr>
          <w:rFonts w:cs="Times New Roman"/>
          <w:sz w:val="22"/>
          <w:szCs w:val="22"/>
        </w:rPr>
        <w:t>ставленной задачи;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w:t>
      </w:r>
      <w:r w:rsidRPr="00483E82">
        <w:rPr>
          <w:rFonts w:cs="Times New Roman"/>
          <w:sz w:val="22"/>
          <w:szCs w:val="22"/>
        </w:rPr>
        <w:t>б</w:t>
      </w:r>
      <w:r w:rsidRPr="00483E82">
        <w:rPr>
          <w:rFonts w:cs="Times New Roman"/>
          <w:sz w:val="22"/>
          <w:szCs w:val="22"/>
        </w:rPr>
        <w:t>щать мнения нескольких людей, проявлять готовность руководить, выполнять поручения, подч</w:t>
      </w:r>
      <w:r w:rsidRPr="00483E82">
        <w:rPr>
          <w:rFonts w:cs="Times New Roman"/>
          <w:sz w:val="22"/>
          <w:szCs w:val="22"/>
        </w:rPr>
        <w:t>и</w:t>
      </w:r>
      <w:r w:rsidRPr="00483E82">
        <w:rPr>
          <w:rFonts w:cs="Times New Roman"/>
          <w:sz w:val="22"/>
          <w:szCs w:val="22"/>
        </w:rPr>
        <w:t>няться;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оценивать качество своего вклада в общий продукт по критериям, самостоятельно сформул</w:t>
      </w:r>
      <w:r w:rsidRPr="00483E82">
        <w:rPr>
          <w:rFonts w:cs="Times New Roman"/>
          <w:sz w:val="22"/>
          <w:szCs w:val="22"/>
        </w:rPr>
        <w:t>и</w:t>
      </w:r>
      <w:r w:rsidRPr="00483E82">
        <w:rPr>
          <w:rFonts w:cs="Times New Roman"/>
          <w:sz w:val="22"/>
          <w:szCs w:val="22"/>
        </w:rPr>
        <w:t>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F6194F" w:rsidRDefault="00416B7C" w:rsidP="00483E82">
      <w:pPr>
        <w:pStyle w:val="a8"/>
        <w:spacing w:line="24" w:lineRule="atLeast"/>
        <w:ind w:firstLine="567"/>
        <w:rPr>
          <w:rFonts w:cs="Times New Roman"/>
          <w:b/>
          <w:sz w:val="22"/>
          <w:szCs w:val="22"/>
        </w:rPr>
      </w:pPr>
      <w:r w:rsidRPr="00483E82">
        <w:rPr>
          <w:rFonts w:cs="Times New Roman"/>
          <w:sz w:val="22"/>
          <w:szCs w:val="22"/>
        </w:rPr>
        <w:t xml:space="preserve">3. </w:t>
      </w:r>
      <w:r w:rsidRPr="00F6194F">
        <w:rPr>
          <w:rFonts w:cs="Times New Roman"/>
          <w:b/>
          <w:sz w:val="22"/>
          <w:szCs w:val="22"/>
        </w:rPr>
        <w:t>Овладение универсальными регулятивными действиями</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Самоорганизация</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w:t>
      </w:r>
      <w:r w:rsidRPr="00483E82">
        <w:rPr>
          <w:rFonts w:cs="Times New Roman"/>
          <w:sz w:val="22"/>
          <w:szCs w:val="22"/>
        </w:rPr>
        <w:t>о</w:t>
      </w:r>
      <w:r w:rsidRPr="00483E82">
        <w:rPr>
          <w:rFonts w:cs="Times New Roman"/>
          <w:sz w:val="22"/>
          <w:szCs w:val="22"/>
        </w:rPr>
        <w:t>ставленной цели;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планировать достижение целей через решение ряда последовательных задач частного характера;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составлять план действий, вносить необходимые коррективы в ходе его реал</w:t>
      </w:r>
      <w:r w:rsidRPr="00483E82">
        <w:rPr>
          <w:rFonts w:cs="Times New Roman"/>
          <w:sz w:val="22"/>
          <w:szCs w:val="22"/>
        </w:rPr>
        <w:t>и</w:t>
      </w:r>
      <w:r w:rsidRPr="00483E82">
        <w:rPr>
          <w:rFonts w:cs="Times New Roman"/>
          <w:sz w:val="22"/>
          <w:szCs w:val="22"/>
        </w:rPr>
        <w:t>зации;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наиболее важные проблемы для решения в учебных и жизненных ситуациях;</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w:t>
      </w:r>
      <w:r w:rsidRPr="00483E82">
        <w:rPr>
          <w:rFonts w:cs="Times New Roman"/>
          <w:sz w:val="22"/>
          <w:szCs w:val="22"/>
        </w:rPr>
        <w:t>д</w:t>
      </w:r>
      <w:r w:rsidRPr="00483E82">
        <w:rPr>
          <w:rFonts w:cs="Times New Roman"/>
          <w:sz w:val="22"/>
          <w:szCs w:val="22"/>
        </w:rPr>
        <w:t>лагаемые варианты решений;</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делать выбор и брать за него ответственность на себя.</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Самоконтроль (рефлексия)</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владеть способами самоконтроля, самомотивации и рефлексии;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давать адекватную оценку учебной ситуации и предлагать план её изменения;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предвидеть трудности, которые могут возникнуть при решении учебной задачи, и адаптировать решение к меняющимся обстоятельствам;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2"/>
          <w:sz w:val="22"/>
          <w:szCs w:val="22"/>
        </w:rPr>
        <w:t>использовать музыку для улучшения самочувствия, сознательного управления своим психоэм</w:t>
      </w:r>
      <w:r w:rsidRPr="00483E82">
        <w:rPr>
          <w:rFonts w:cs="Times New Roman"/>
          <w:spacing w:val="-2"/>
          <w:sz w:val="22"/>
          <w:szCs w:val="22"/>
        </w:rPr>
        <w:t>о</w:t>
      </w:r>
      <w:r w:rsidRPr="00483E82">
        <w:rPr>
          <w:rFonts w:cs="Times New Roman"/>
          <w:spacing w:val="-2"/>
          <w:sz w:val="22"/>
          <w:szCs w:val="22"/>
        </w:rPr>
        <w:t>циональным состоянием, в том числе стимулировать состояния активности (бодрости), отдыха (рела</w:t>
      </w:r>
      <w:r w:rsidRPr="00483E82">
        <w:rPr>
          <w:rFonts w:cs="Times New Roman"/>
          <w:spacing w:val="-2"/>
          <w:sz w:val="22"/>
          <w:szCs w:val="22"/>
        </w:rPr>
        <w:t>к</w:t>
      </w:r>
      <w:r w:rsidRPr="00483E82">
        <w:rPr>
          <w:rFonts w:cs="Times New Roman"/>
          <w:spacing w:val="-2"/>
          <w:sz w:val="22"/>
          <w:szCs w:val="22"/>
        </w:rPr>
        <w:t>сации), концентрации внимания и т. д.</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Эмоциональный интеллект</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развивать способность управлять собственными эмоциями и эмоциями других как в повс</w:t>
      </w:r>
      <w:r w:rsidRPr="00483E82">
        <w:rPr>
          <w:rFonts w:cs="Times New Roman"/>
          <w:sz w:val="22"/>
          <w:szCs w:val="22"/>
        </w:rPr>
        <w:t>е</w:t>
      </w:r>
      <w:r w:rsidRPr="00483E82">
        <w:rPr>
          <w:rFonts w:cs="Times New Roman"/>
          <w:sz w:val="22"/>
          <w:szCs w:val="22"/>
        </w:rPr>
        <w:t>дневной жизни, так и в ситуациях музыкально-опосредованного общения;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w:t>
      </w:r>
      <w:r w:rsidRPr="00483E82">
        <w:rPr>
          <w:rFonts w:cs="Times New Roman"/>
          <w:sz w:val="22"/>
          <w:szCs w:val="22"/>
        </w:rPr>
        <w:t>н</w:t>
      </w:r>
      <w:r w:rsidRPr="00483E82">
        <w:rPr>
          <w:rFonts w:cs="Times New Roman"/>
          <w:sz w:val="22"/>
          <w:szCs w:val="22"/>
        </w:rPr>
        <w:t>ных эмоций.</w:t>
      </w:r>
    </w:p>
    <w:p w:rsidR="00416B7C" w:rsidRPr="00483E82" w:rsidRDefault="00416B7C" w:rsidP="00483E82">
      <w:pPr>
        <w:pStyle w:val="a8"/>
        <w:spacing w:line="24" w:lineRule="atLeast"/>
        <w:ind w:firstLine="567"/>
        <w:rPr>
          <w:rFonts w:cs="Times New Roman"/>
          <w:sz w:val="22"/>
          <w:szCs w:val="22"/>
        </w:rPr>
      </w:pPr>
      <w:r w:rsidRPr="00F6194F">
        <w:rPr>
          <w:rFonts w:cs="Times New Roman"/>
          <w:b/>
          <w:sz w:val="22"/>
          <w:szCs w:val="22"/>
        </w:rPr>
        <w:t>Принятие себя и других</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уважительно и осознанно относиться к другому человеку и его мнению, эстетическим пре</w:t>
      </w:r>
      <w:r w:rsidRPr="00483E82">
        <w:rPr>
          <w:rFonts w:cs="Times New Roman"/>
          <w:sz w:val="22"/>
          <w:szCs w:val="22"/>
        </w:rPr>
        <w:t>д</w:t>
      </w:r>
      <w:r w:rsidRPr="00483E82">
        <w:rPr>
          <w:rFonts w:cs="Times New Roman"/>
          <w:sz w:val="22"/>
          <w:szCs w:val="22"/>
        </w:rPr>
        <w:t>почтениям и вкусам;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принимать себя и других, не осуждая;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проявлять открытость;</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осознавать невозможность контролировать всё вокруг.</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Овладение системой универсальных учебных регулятивных действий обеспечивает формир</w:t>
      </w:r>
      <w:r w:rsidRPr="00483E82">
        <w:rPr>
          <w:rFonts w:cs="Times New Roman"/>
          <w:sz w:val="22"/>
          <w:szCs w:val="22"/>
        </w:rPr>
        <w:t>о</w:t>
      </w:r>
      <w:r w:rsidRPr="00483E82">
        <w:rPr>
          <w:rFonts w:cs="Times New Roman"/>
          <w:sz w:val="22"/>
          <w:szCs w:val="22"/>
        </w:rPr>
        <w:t>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16B7C" w:rsidRPr="00483E82" w:rsidRDefault="00416B7C" w:rsidP="00483E82">
      <w:pPr>
        <w:pStyle w:val="20"/>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w:t>
      </w:r>
      <w:r w:rsidRPr="00483E82">
        <w:rPr>
          <w:rFonts w:cs="Times New Roman"/>
          <w:sz w:val="22"/>
          <w:szCs w:val="22"/>
        </w:rPr>
        <w:t>б</w:t>
      </w:r>
      <w:r w:rsidRPr="00483E82">
        <w:rPr>
          <w:rFonts w:cs="Times New Roman"/>
          <w:sz w:val="22"/>
          <w:szCs w:val="22"/>
        </w:rPr>
        <w:t>щении с музыкальным искусством во всех доступных формах, органичном включении музыки в а</w:t>
      </w:r>
      <w:r w:rsidRPr="00483E82">
        <w:rPr>
          <w:rFonts w:cs="Times New Roman"/>
          <w:sz w:val="22"/>
          <w:szCs w:val="22"/>
        </w:rPr>
        <w:t>к</w:t>
      </w:r>
      <w:r w:rsidRPr="00483E82">
        <w:rPr>
          <w:rFonts w:cs="Times New Roman"/>
          <w:sz w:val="22"/>
          <w:szCs w:val="22"/>
        </w:rPr>
        <w:t>туальный контекст своей жизни.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Обучающиеся, освоившие основную образовательную программу по предмету «Музыка»: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осознают принципы универсальности и всеобщности</w:t>
      </w:r>
      <w:r w:rsidR="00571787" w:rsidRPr="00483E82">
        <w:rPr>
          <w:rFonts w:cs="Times New Roman"/>
          <w:sz w:val="22"/>
          <w:szCs w:val="22"/>
        </w:rPr>
        <w:t xml:space="preserve"> </w:t>
      </w:r>
      <w:r w:rsidRPr="00483E82">
        <w:rPr>
          <w:rFonts w:cs="Times New Roman"/>
          <w:sz w:val="22"/>
          <w:szCs w:val="22"/>
        </w:rPr>
        <w:t>музыки как вида искусства, н</w:t>
      </w:r>
      <w:r w:rsidRPr="00483E82">
        <w:rPr>
          <w:rFonts w:cs="Times New Roman"/>
          <w:sz w:val="22"/>
          <w:szCs w:val="22"/>
        </w:rPr>
        <w:t>е</w:t>
      </w:r>
      <w:r w:rsidRPr="00483E82">
        <w:rPr>
          <w:rFonts w:cs="Times New Roman"/>
          <w:sz w:val="22"/>
          <w:szCs w:val="22"/>
        </w:rPr>
        <w:t>разрывную связь музыки и жизни человека, всего человечества, могут рассуждать на эту тему;</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воспринимают российскую музыкальную культуру как целостное и самобытное ц</w:t>
      </w:r>
      <w:r w:rsidRPr="00483E82">
        <w:rPr>
          <w:rFonts w:cs="Times New Roman"/>
          <w:sz w:val="22"/>
          <w:szCs w:val="22"/>
        </w:rPr>
        <w:t>и</w:t>
      </w:r>
      <w:r w:rsidRPr="00483E82">
        <w:rPr>
          <w:rFonts w:cs="Times New Roman"/>
          <w:sz w:val="22"/>
          <w:szCs w:val="22"/>
        </w:rPr>
        <w:t>вилизационное явление; знают достижения отечественных мастеров музыкальной культуры, исп</w:t>
      </w:r>
      <w:r w:rsidRPr="00483E82">
        <w:rPr>
          <w:rFonts w:cs="Times New Roman"/>
          <w:sz w:val="22"/>
          <w:szCs w:val="22"/>
        </w:rPr>
        <w:t>ы</w:t>
      </w:r>
      <w:r w:rsidRPr="00483E82">
        <w:rPr>
          <w:rFonts w:cs="Times New Roman"/>
          <w:sz w:val="22"/>
          <w:szCs w:val="22"/>
        </w:rPr>
        <w:t>тывают гордость за них;</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сознательно стремятся к укреплению и сохранению собственной музыкальной иде</w:t>
      </w:r>
      <w:r w:rsidRPr="00483E82">
        <w:rPr>
          <w:rFonts w:cs="Times New Roman"/>
          <w:sz w:val="22"/>
          <w:szCs w:val="22"/>
        </w:rPr>
        <w:t>н</w:t>
      </w:r>
      <w:r w:rsidRPr="00483E82">
        <w:rPr>
          <w:rFonts w:cs="Times New Roman"/>
          <w:sz w:val="22"/>
          <w:szCs w:val="22"/>
        </w:rPr>
        <w:t>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понимают роль музыки как социально значимого явления, формирующего общес</w:t>
      </w:r>
      <w:r w:rsidRPr="00483E82">
        <w:rPr>
          <w:rFonts w:cs="Times New Roman"/>
          <w:sz w:val="22"/>
          <w:szCs w:val="22"/>
        </w:rPr>
        <w:t>т</w:t>
      </w:r>
      <w:r w:rsidRPr="00483E82">
        <w:rPr>
          <w:rFonts w:cs="Times New Roman"/>
          <w:sz w:val="22"/>
          <w:szCs w:val="22"/>
        </w:rPr>
        <w:t>венные вкусы и настроения, включённого в развитие политического, экономического, религиозного, иных аспектов развития общества.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1 «Музыка моего края»: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знать музыкальные традиции своей республики, края, народа;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характеризовать особенности творчества народных и профессиональных музыкантов, творч</w:t>
      </w:r>
      <w:r w:rsidRPr="00483E82">
        <w:rPr>
          <w:rFonts w:cs="Times New Roman"/>
          <w:sz w:val="22"/>
          <w:szCs w:val="22"/>
        </w:rPr>
        <w:t>е</w:t>
      </w:r>
      <w:r w:rsidRPr="00483E82">
        <w:rPr>
          <w:rFonts w:cs="Times New Roman"/>
          <w:sz w:val="22"/>
          <w:szCs w:val="22"/>
        </w:rPr>
        <w:t>ских коллективов своего края;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исполнять и оценивать образцы музыкального фольклора и сочинения композиторов своей м</w:t>
      </w:r>
      <w:r w:rsidRPr="00483E82">
        <w:rPr>
          <w:rFonts w:cs="Times New Roman"/>
          <w:sz w:val="22"/>
          <w:szCs w:val="22"/>
        </w:rPr>
        <w:t>а</w:t>
      </w:r>
      <w:r w:rsidRPr="00483E82">
        <w:rPr>
          <w:rFonts w:cs="Times New Roman"/>
          <w:sz w:val="22"/>
          <w:szCs w:val="22"/>
        </w:rPr>
        <w:t>лой родины.</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2 «Народное музыкальное творчество России»: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lastRenderedPageBreak/>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на слух и исполнять произведения различных жанров фольклорной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определять на слух принадлежность народных музыкальных инструментов к группам духовых, струнных, ударно-шумовых инструментов;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объяснять на примерах связь устного народного музыкального творчества и деятельности пр</w:t>
      </w:r>
      <w:r w:rsidRPr="00483E82">
        <w:rPr>
          <w:rFonts w:cs="Times New Roman"/>
          <w:sz w:val="22"/>
          <w:szCs w:val="22"/>
        </w:rPr>
        <w:t>о</w:t>
      </w:r>
      <w:r w:rsidRPr="00483E82">
        <w:rPr>
          <w:rFonts w:cs="Times New Roman"/>
          <w:sz w:val="22"/>
          <w:szCs w:val="22"/>
        </w:rPr>
        <w:t>фессиональных музыкантов в развитии общей культуры страны.</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3 «Музыка народов мира»: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определять на слух музыкальные произведения, относящиеся к западно-европейской, лат</w:t>
      </w:r>
      <w:r w:rsidRPr="00483E82">
        <w:rPr>
          <w:rFonts w:cs="Times New Roman"/>
          <w:sz w:val="22"/>
          <w:szCs w:val="22"/>
        </w:rPr>
        <w:t>и</w:t>
      </w:r>
      <w:r w:rsidRPr="00483E82">
        <w:rPr>
          <w:rFonts w:cs="Times New Roman"/>
          <w:sz w:val="22"/>
          <w:szCs w:val="22"/>
        </w:rPr>
        <w:t>но-американской, азиатской традиционной музыкальной культуре, в том числе к отдельным сам</w:t>
      </w:r>
      <w:r w:rsidRPr="00483E82">
        <w:rPr>
          <w:rFonts w:cs="Times New Roman"/>
          <w:sz w:val="22"/>
          <w:szCs w:val="22"/>
        </w:rPr>
        <w:t>о</w:t>
      </w:r>
      <w:r w:rsidRPr="00483E82">
        <w:rPr>
          <w:rFonts w:cs="Times New Roman"/>
          <w:sz w:val="22"/>
          <w:szCs w:val="22"/>
        </w:rPr>
        <w:t>бытным культурно-национальным традиция</w:t>
      </w:r>
      <w:r w:rsidR="00F6194F">
        <w:rPr>
          <w:rFonts w:cs="Times New Roman"/>
          <w:sz w:val="22"/>
          <w:szCs w:val="22"/>
        </w:rPr>
        <w:t>м</w:t>
      </w:r>
      <w:r w:rsidRPr="00483E82">
        <w:rPr>
          <w:rFonts w:cs="Times New Roman"/>
          <w:sz w:val="22"/>
          <w:szCs w:val="22"/>
        </w:rPr>
        <w:t>;</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на слух и исполнять произведения различных жанров фольклорной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определять на слух принадлежность народных музыкальных инструментов к группам духовых, струнных, ударно-шумовых инструментов;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4 «Европейская классическая музыка»: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на слух произведения европейских композиторов-классиков, называть автора, пр</w:t>
      </w:r>
      <w:r w:rsidRPr="00483E82">
        <w:rPr>
          <w:rFonts w:cs="Times New Roman"/>
          <w:sz w:val="22"/>
          <w:szCs w:val="22"/>
        </w:rPr>
        <w:t>о</w:t>
      </w:r>
      <w:r w:rsidRPr="00483E82">
        <w:rPr>
          <w:rFonts w:cs="Times New Roman"/>
          <w:sz w:val="22"/>
          <w:szCs w:val="22"/>
        </w:rPr>
        <w:t>изведение, исполнительский состав;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исполнять (в том числе фрагментарно) сочинения композиторов-классиков;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характеризовать творчество не менее двух композиторов-классиков, приводить примеры на</w:t>
      </w:r>
      <w:r w:rsidRPr="00483E82">
        <w:rPr>
          <w:rFonts w:cs="Times New Roman"/>
          <w:sz w:val="22"/>
          <w:szCs w:val="22"/>
        </w:rPr>
        <w:t>и</w:t>
      </w:r>
      <w:r w:rsidRPr="00483E82">
        <w:rPr>
          <w:rFonts w:cs="Times New Roman"/>
          <w:sz w:val="22"/>
          <w:szCs w:val="22"/>
        </w:rPr>
        <w:t>более известных сочинений.</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5 «Русская классическая музыка»: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на слух произведения русских композиторов-классиков, называть автора, произв</w:t>
      </w:r>
      <w:r w:rsidRPr="00483E82">
        <w:rPr>
          <w:rFonts w:cs="Times New Roman"/>
          <w:sz w:val="22"/>
          <w:szCs w:val="22"/>
        </w:rPr>
        <w:t>е</w:t>
      </w:r>
      <w:r w:rsidRPr="00483E82">
        <w:rPr>
          <w:rFonts w:cs="Times New Roman"/>
          <w:sz w:val="22"/>
          <w:szCs w:val="22"/>
        </w:rPr>
        <w:t>дение, исполнительский состав;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исполнять (в том числе фрагментарно, отдельными темами) сочинения русских композиторов;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6 «Образы русской и европейской духовной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и характеризовать жанры и произведения русской и европейской духовной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исполнять произведения русской и европейской духовной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приводить примеры сочинений духовной музыки, называть их автора.</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7 «Современная музыка: основные жанры и направления»:</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определять и характеризовать стили, направления и жанры современной музыки;</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и определять на слух виды оркестров, ансамблей, тембры музыкальных инструментов, входящих в их состав;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исполнять современные музыкальные произведения в разных видах деятельности.</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8 «Связь музыки с другими видами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определять стилевые и жанровые параллели между музыкой и другими видами искусств;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и анализировать средства выразительности разных видов искусств;</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импровизировать, создавать произведения в одном виде искусства на основе восприятия пр</w:t>
      </w:r>
      <w:r w:rsidRPr="00483E82">
        <w:rPr>
          <w:rFonts w:cs="Times New Roman"/>
          <w:sz w:val="22"/>
          <w:szCs w:val="22"/>
        </w:rPr>
        <w:t>о</w:t>
      </w:r>
      <w:r w:rsidRPr="00483E82">
        <w:rPr>
          <w:rFonts w:cs="Times New Roman"/>
          <w:sz w:val="22"/>
          <w:szCs w:val="22"/>
        </w:rPr>
        <w:t>изведения другого вида искусства (сочинение, рисунок по мотивам музыкального произведения, о</w:t>
      </w:r>
      <w:r w:rsidRPr="00483E82">
        <w:rPr>
          <w:rFonts w:cs="Times New Roman"/>
          <w:sz w:val="22"/>
          <w:szCs w:val="22"/>
        </w:rPr>
        <w:t>з</w:t>
      </w:r>
      <w:r w:rsidRPr="00483E82">
        <w:rPr>
          <w:rFonts w:cs="Times New Roman"/>
          <w:sz w:val="22"/>
          <w:szCs w:val="22"/>
        </w:rPr>
        <w:t>вучивание картин, кинофрагментов и т. п.) или подбирать ассоциативные пары произведений из ра</w:t>
      </w:r>
      <w:r w:rsidRPr="00483E82">
        <w:rPr>
          <w:rFonts w:cs="Times New Roman"/>
          <w:sz w:val="22"/>
          <w:szCs w:val="22"/>
        </w:rPr>
        <w:t>з</w:t>
      </w:r>
      <w:r w:rsidRPr="00483E82">
        <w:rPr>
          <w:rFonts w:cs="Times New Roman"/>
          <w:sz w:val="22"/>
          <w:szCs w:val="22"/>
        </w:rPr>
        <w:t>ных видов искусств, объясняя логику выбора;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высказывать суждения об основной идее, средствах её воплощения, интонационных особенн</w:t>
      </w:r>
      <w:r w:rsidRPr="00483E82">
        <w:rPr>
          <w:rFonts w:cs="Times New Roman"/>
          <w:sz w:val="22"/>
          <w:szCs w:val="22"/>
        </w:rPr>
        <w:t>о</w:t>
      </w:r>
      <w:r w:rsidRPr="00483E82">
        <w:rPr>
          <w:rFonts w:cs="Times New Roman"/>
          <w:sz w:val="22"/>
          <w:szCs w:val="22"/>
        </w:rPr>
        <w:t>стях, жанре, исполнителях музыкального произведения.</w:t>
      </w:r>
    </w:p>
    <w:p w:rsidR="00416B7C" w:rsidRPr="00483E82" w:rsidRDefault="00416B7C" w:rsidP="00483E82">
      <w:pPr>
        <w:pStyle w:val="3a"/>
        <w:spacing w:before="0" w:after="0" w:line="24" w:lineRule="atLeast"/>
        <w:ind w:firstLine="567"/>
        <w:jc w:val="both"/>
        <w:rPr>
          <w:rFonts w:cs="Times New Roman"/>
        </w:rPr>
      </w:pPr>
      <w:r w:rsidRPr="00483E82">
        <w:rPr>
          <w:rFonts w:cs="Times New Roman"/>
        </w:rPr>
        <w:t>Модуль № 9 «Жанры музыкального искусства»:</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различать и характеризовать жанры музыки (театральные, камерные и симфонические, в</w:t>
      </w:r>
      <w:r w:rsidRPr="00483E82">
        <w:rPr>
          <w:rFonts w:cs="Times New Roman"/>
          <w:sz w:val="22"/>
          <w:szCs w:val="22"/>
        </w:rPr>
        <w:t>о</w:t>
      </w:r>
      <w:r w:rsidRPr="00483E82">
        <w:rPr>
          <w:rFonts w:cs="Times New Roman"/>
          <w:sz w:val="22"/>
          <w:szCs w:val="22"/>
        </w:rPr>
        <w:t>кальные и инструментальные и т. д.), знать их разновидности, приводить примеры;</w:t>
      </w:r>
    </w:p>
    <w:p w:rsidR="00416B7C" w:rsidRPr="00483E82" w:rsidRDefault="00416B7C" w:rsidP="00483E82">
      <w:pPr>
        <w:pStyle w:val="a8"/>
        <w:spacing w:line="24" w:lineRule="atLeast"/>
        <w:ind w:firstLine="567"/>
        <w:rPr>
          <w:rFonts w:cs="Times New Roman"/>
          <w:sz w:val="22"/>
          <w:szCs w:val="22"/>
        </w:rPr>
      </w:pPr>
      <w:r w:rsidRPr="00483E82">
        <w:rPr>
          <w:rFonts w:cs="Times New Roman"/>
          <w:sz w:val="22"/>
          <w:szCs w:val="22"/>
        </w:rPr>
        <w:t>рассуждать о круге образов и средствах их воплощения, типичных для данного жанра;</w:t>
      </w:r>
    </w:p>
    <w:p w:rsidR="00416B7C" w:rsidRPr="00483E82" w:rsidRDefault="00416B7C" w:rsidP="00483E82">
      <w:pPr>
        <w:pStyle w:val="a8"/>
        <w:spacing w:line="24" w:lineRule="atLeast"/>
        <w:ind w:firstLine="567"/>
        <w:rPr>
          <w:rFonts w:cs="Times New Roman"/>
          <w:sz w:val="22"/>
          <w:szCs w:val="22"/>
        </w:rPr>
      </w:pPr>
      <w:r w:rsidRPr="00483E82">
        <w:rPr>
          <w:rFonts w:cs="Times New Roman"/>
          <w:spacing w:val="-2"/>
          <w:sz w:val="22"/>
          <w:szCs w:val="22"/>
        </w:rPr>
        <w:t>выразительно исполнять произведения (в том ч</w:t>
      </w:r>
      <w:r w:rsidRPr="00483E82">
        <w:rPr>
          <w:rFonts w:cs="Times New Roman"/>
          <w:sz w:val="22"/>
          <w:szCs w:val="22"/>
        </w:rPr>
        <w:t>исле фрагменты) вокальных, инструментальных и музыкально-театральных жанров.</w:t>
      </w:r>
    </w:p>
    <w:p w:rsidR="00416B7C" w:rsidRPr="00483E82" w:rsidRDefault="00416B7C" w:rsidP="00483E82">
      <w:pPr>
        <w:pStyle w:val="h1"/>
        <w:spacing w:before="0" w:after="0" w:line="24" w:lineRule="atLeast"/>
        <w:ind w:firstLine="567"/>
        <w:jc w:val="both"/>
        <w:rPr>
          <w:rFonts w:cs="Times New Roman"/>
          <w:sz w:val="22"/>
          <w:szCs w:val="22"/>
        </w:rPr>
      </w:pPr>
      <w:r w:rsidRPr="00483E82">
        <w:rPr>
          <w:rFonts w:cs="Times New Roman"/>
          <w:sz w:val="22"/>
          <w:szCs w:val="22"/>
        </w:rPr>
        <w:lastRenderedPageBreak/>
        <w:t>ТЕХНОЛОГИЯ</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Научный, общекультурный и образовательный контекст технологии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Фундаментальной задачей общего образования является</w:t>
      </w:r>
      <w:r w:rsidR="00571787" w:rsidRPr="00483E82">
        <w:rPr>
          <w:rFonts w:cs="Times New Roman"/>
          <w:sz w:val="22"/>
          <w:szCs w:val="22"/>
        </w:rPr>
        <w:t xml:space="preserve"> </w:t>
      </w:r>
      <w:r w:rsidRPr="00483E82">
        <w:rPr>
          <w:rFonts w:cs="Times New Roman"/>
          <w:sz w:val="22"/>
          <w:szCs w:val="22"/>
        </w:rPr>
        <w:t>освоение учащимися наиболее знач</w:t>
      </w:r>
      <w:r w:rsidRPr="00483E82">
        <w:rPr>
          <w:rFonts w:cs="Times New Roman"/>
          <w:sz w:val="22"/>
          <w:szCs w:val="22"/>
        </w:rPr>
        <w:t>и</w:t>
      </w:r>
      <w:r w:rsidRPr="00483E82">
        <w:rPr>
          <w:rFonts w:cs="Times New Roman"/>
          <w:sz w:val="22"/>
          <w:szCs w:val="22"/>
        </w:rPr>
        <w:t>мых аспектов реальности. К таким аспектам, несомненно, относится и преобразовательная деятел</w:t>
      </w:r>
      <w:r w:rsidRPr="00483E82">
        <w:rPr>
          <w:rFonts w:cs="Times New Roman"/>
          <w:sz w:val="22"/>
          <w:szCs w:val="22"/>
        </w:rPr>
        <w:t>ь</w:t>
      </w:r>
      <w:r w:rsidRPr="00483E82">
        <w:rPr>
          <w:rFonts w:cs="Times New Roman"/>
          <w:sz w:val="22"/>
          <w:szCs w:val="22"/>
        </w:rPr>
        <w:t xml:space="preserve">ность человека.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Стержнем названной концепции является технология как логическое развитие «метода» в сл</w:t>
      </w:r>
      <w:r w:rsidRPr="00483E82">
        <w:rPr>
          <w:rFonts w:cs="Times New Roman"/>
          <w:sz w:val="22"/>
          <w:szCs w:val="22"/>
        </w:rPr>
        <w:t>е</w:t>
      </w:r>
      <w:r w:rsidRPr="00483E82">
        <w:rPr>
          <w:rFonts w:cs="Times New Roman"/>
          <w:sz w:val="22"/>
          <w:szCs w:val="22"/>
        </w:rPr>
        <w:t xml:space="preserve">дующих аспектах: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w:t>
      </w:r>
      <w:r w:rsidRPr="00483E82">
        <w:rPr>
          <w:rFonts w:cs="Times New Roman"/>
          <w:sz w:val="22"/>
          <w:szCs w:val="22"/>
        </w:rPr>
        <w:t>а</w:t>
      </w:r>
      <w:r w:rsidRPr="00483E82">
        <w:rPr>
          <w:rFonts w:cs="Times New Roman"/>
          <w:sz w:val="22"/>
          <w:szCs w:val="22"/>
        </w:rPr>
        <w:t xml:space="preserve">тах; </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ХХ веке сущность технологии была осмыслена в различных плоскостях: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были выделены структуры, родственные понятию технологии, прежде всего, понятие алг</w:t>
      </w:r>
      <w:r w:rsidRPr="00483E82">
        <w:rPr>
          <w:rFonts w:cs="Times New Roman"/>
          <w:sz w:val="22"/>
          <w:szCs w:val="22"/>
        </w:rPr>
        <w:t>о</w:t>
      </w:r>
      <w:r w:rsidRPr="00483E82">
        <w:rPr>
          <w:rFonts w:cs="Times New Roman"/>
          <w:sz w:val="22"/>
          <w:szCs w:val="22"/>
        </w:rPr>
        <w:t xml:space="preserve">ритма;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проанализирован феномен зарождающегося технологического общества;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исследованы социальные аспекты технологии.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w:t>
      </w:r>
      <w:r w:rsidRPr="00483E82">
        <w:rPr>
          <w:rFonts w:cs="Times New Roman"/>
          <w:sz w:val="22"/>
          <w:szCs w:val="22"/>
        </w:rPr>
        <w:t>з</w:t>
      </w:r>
      <w:r w:rsidRPr="00483E82">
        <w:rPr>
          <w:rFonts w:cs="Times New Roman"/>
          <w:sz w:val="22"/>
          <w:szCs w:val="22"/>
        </w:rPr>
        <w:t>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w:t>
      </w:r>
      <w:r w:rsidRPr="00483E82">
        <w:rPr>
          <w:rFonts w:cs="Times New Roman"/>
          <w:sz w:val="22"/>
          <w:szCs w:val="22"/>
        </w:rPr>
        <w:t>о</w:t>
      </w:r>
      <w:r w:rsidRPr="00483E82">
        <w:rPr>
          <w:rFonts w:cs="Times New Roman"/>
          <w:sz w:val="22"/>
          <w:szCs w:val="22"/>
        </w:rPr>
        <w:t>служили базой разработки и широкого распространения социальных сетей и процесса информатиз</w:t>
      </w:r>
      <w:r w:rsidRPr="00483E82">
        <w:rPr>
          <w:rFonts w:cs="Times New Roman"/>
          <w:sz w:val="22"/>
          <w:szCs w:val="22"/>
        </w:rPr>
        <w:t>а</w:t>
      </w:r>
      <w:r w:rsidRPr="00483E82">
        <w:rPr>
          <w:rFonts w:cs="Times New Roman"/>
          <w:sz w:val="22"/>
          <w:szCs w:val="22"/>
        </w:rPr>
        <w:t>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w:t>
      </w:r>
      <w:r w:rsidRPr="00483E82">
        <w:rPr>
          <w:rFonts w:cs="Times New Roman"/>
          <w:sz w:val="22"/>
          <w:szCs w:val="22"/>
        </w:rPr>
        <w:t>й</w:t>
      </w:r>
      <w:r w:rsidRPr="00483E82">
        <w:rPr>
          <w:rFonts w:cs="Times New Roman"/>
          <w:sz w:val="22"/>
          <w:szCs w:val="22"/>
        </w:rPr>
        <w:t>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w:t>
      </w:r>
      <w:r w:rsidRPr="00483E82">
        <w:rPr>
          <w:rFonts w:cs="Times New Roman"/>
          <w:sz w:val="22"/>
          <w:szCs w:val="22"/>
        </w:rPr>
        <w:t>с</w:t>
      </w:r>
      <w:r w:rsidRPr="00483E82">
        <w:rPr>
          <w:rFonts w:cs="Times New Roman"/>
          <w:sz w:val="22"/>
          <w:szCs w:val="22"/>
        </w:rPr>
        <w:t>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w:t>
      </w:r>
      <w:r w:rsidRPr="00483E82">
        <w:rPr>
          <w:rFonts w:cs="Times New Roman"/>
          <w:sz w:val="22"/>
          <w:szCs w:val="22"/>
        </w:rPr>
        <w:t>с</w:t>
      </w:r>
      <w:r w:rsidRPr="00483E82">
        <w:rPr>
          <w:rFonts w:cs="Times New Roman"/>
          <w:sz w:val="22"/>
          <w:szCs w:val="22"/>
        </w:rPr>
        <w:t>новные общеобразовательные программы» (далее — «Концепция преподавания предметной области «Технология»).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Цели и задачи изучения предметной области «Технология» в основном общем образовании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Основной </w:t>
      </w:r>
      <w:r w:rsidRPr="00483E82">
        <w:rPr>
          <w:rStyle w:val="Bold"/>
          <w:rFonts w:cs="Times New Roman"/>
          <w:sz w:val="22"/>
          <w:szCs w:val="22"/>
        </w:rPr>
        <w:t>целью</w:t>
      </w:r>
      <w:r w:rsidRPr="00483E82">
        <w:rPr>
          <w:rFonts w:cs="Times New Roman"/>
          <w:sz w:val="22"/>
          <w:szCs w:val="22"/>
        </w:rPr>
        <w:t xml:space="preserve"> освоения предметной области «Технология» является формирование техн</w:t>
      </w:r>
      <w:r w:rsidRPr="00483E82">
        <w:rPr>
          <w:rFonts w:cs="Times New Roman"/>
          <w:sz w:val="22"/>
          <w:szCs w:val="22"/>
        </w:rPr>
        <w:t>о</w:t>
      </w:r>
      <w:r w:rsidRPr="00483E82">
        <w:rPr>
          <w:rFonts w:cs="Times New Roman"/>
          <w:sz w:val="22"/>
          <w:szCs w:val="22"/>
        </w:rPr>
        <w:t>логической грамотности, глобальных компетенций, творческого мышления, необходимых для пер</w:t>
      </w:r>
      <w:r w:rsidRPr="00483E82">
        <w:rPr>
          <w:rFonts w:cs="Times New Roman"/>
          <w:sz w:val="22"/>
          <w:szCs w:val="22"/>
        </w:rPr>
        <w:t>е</w:t>
      </w:r>
      <w:r w:rsidRPr="00483E82">
        <w:rPr>
          <w:rFonts w:cs="Times New Roman"/>
          <w:sz w:val="22"/>
          <w:szCs w:val="22"/>
        </w:rPr>
        <w:t>хода к новым приоритетам научно-технологического развития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Задачами</w:t>
      </w:r>
      <w:r w:rsidRPr="00483E82">
        <w:rPr>
          <w:rFonts w:cs="Times New Roman"/>
          <w:sz w:val="22"/>
          <w:szCs w:val="22"/>
        </w:rPr>
        <w:t xml:space="preserve"> курса технологии являются: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овладение трудовыми умениями и необходимыми технологическими знаниями по преобраз</w:t>
      </w:r>
      <w:r w:rsidRPr="00483E82">
        <w:rPr>
          <w:rFonts w:cs="Times New Roman"/>
          <w:sz w:val="22"/>
          <w:szCs w:val="22"/>
        </w:rPr>
        <w:t>о</w:t>
      </w:r>
      <w:r w:rsidRPr="00483E82">
        <w:rPr>
          <w:rFonts w:cs="Times New Roman"/>
          <w:sz w:val="22"/>
          <w:szCs w:val="22"/>
        </w:rPr>
        <w:t>ванию материи, энергии и информации в соответствии с поставленными целями, исходя из эконом</w:t>
      </w:r>
      <w:r w:rsidRPr="00483E82">
        <w:rPr>
          <w:rFonts w:cs="Times New Roman"/>
          <w:sz w:val="22"/>
          <w:szCs w:val="22"/>
        </w:rPr>
        <w:t>и</w:t>
      </w:r>
      <w:r w:rsidRPr="00483E82">
        <w:rPr>
          <w:rFonts w:cs="Times New Roman"/>
          <w:sz w:val="22"/>
          <w:szCs w:val="22"/>
        </w:rPr>
        <w:t>ческих, социальных, экологических, эстетических критериев, а также критериев личной и общес</w:t>
      </w:r>
      <w:r w:rsidRPr="00483E82">
        <w:rPr>
          <w:rFonts w:cs="Times New Roman"/>
          <w:sz w:val="22"/>
          <w:szCs w:val="22"/>
        </w:rPr>
        <w:t>т</w:t>
      </w:r>
      <w:r w:rsidRPr="00483E82">
        <w:rPr>
          <w:rFonts w:cs="Times New Roman"/>
          <w:sz w:val="22"/>
          <w:szCs w:val="22"/>
        </w:rPr>
        <w:t xml:space="preserve">венной безопасности;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формирование у обучающихся культуры проектной и исследовательской деятельности, г</w:t>
      </w:r>
      <w:r w:rsidRPr="00483E82">
        <w:rPr>
          <w:rFonts w:cs="Times New Roman"/>
          <w:sz w:val="22"/>
          <w:szCs w:val="22"/>
        </w:rPr>
        <w:t>о</w:t>
      </w:r>
      <w:r w:rsidRPr="00483E82">
        <w:rPr>
          <w:rFonts w:cs="Times New Roman"/>
          <w:sz w:val="22"/>
          <w:szCs w:val="22"/>
        </w:rPr>
        <w:t>товности к предложению и осуществлению новых технологических решений;</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развитие умений оценивать свои профессиональные интересы и склонности в плане подг</w:t>
      </w:r>
      <w:r w:rsidRPr="00483E82">
        <w:rPr>
          <w:rFonts w:cs="Times New Roman"/>
          <w:sz w:val="22"/>
          <w:szCs w:val="22"/>
        </w:rPr>
        <w:t>о</w:t>
      </w:r>
      <w:r w:rsidRPr="00483E82">
        <w:rPr>
          <w:rFonts w:cs="Times New Roman"/>
          <w:sz w:val="22"/>
          <w:szCs w:val="22"/>
        </w:rPr>
        <w:t>товки к будущей профессиональной деятельности, владение методиками оценки своих професси</w:t>
      </w:r>
      <w:r w:rsidRPr="00483E82">
        <w:rPr>
          <w:rFonts w:cs="Times New Roman"/>
          <w:sz w:val="22"/>
          <w:szCs w:val="22"/>
        </w:rPr>
        <w:t>о</w:t>
      </w:r>
      <w:r w:rsidRPr="00483E82">
        <w:rPr>
          <w:rFonts w:cs="Times New Roman"/>
          <w:sz w:val="22"/>
          <w:szCs w:val="22"/>
        </w:rPr>
        <w:t>нальных предпочтений.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w:t>
      </w:r>
      <w:r w:rsidRPr="00483E82">
        <w:rPr>
          <w:rFonts w:cs="Times New Roman"/>
          <w:sz w:val="22"/>
          <w:szCs w:val="22"/>
        </w:rPr>
        <w:t>о</w:t>
      </w:r>
      <w:r w:rsidRPr="00483E82">
        <w:rPr>
          <w:rFonts w:cs="Times New Roman"/>
          <w:sz w:val="22"/>
          <w:szCs w:val="22"/>
        </w:rPr>
        <w:t>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w:t>
      </w:r>
      <w:r w:rsidRPr="00483E82">
        <w:rPr>
          <w:rFonts w:cs="Times New Roman"/>
          <w:sz w:val="22"/>
          <w:szCs w:val="22"/>
        </w:rPr>
        <w:t>ю</w:t>
      </w:r>
      <w:r w:rsidRPr="00483E82">
        <w:rPr>
          <w:rFonts w:cs="Times New Roman"/>
          <w:sz w:val="22"/>
          <w:szCs w:val="22"/>
        </w:rPr>
        <w:t>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w:t>
      </w:r>
      <w:r w:rsidRPr="00483E82">
        <w:rPr>
          <w:rFonts w:cs="Times New Roman"/>
          <w:sz w:val="22"/>
          <w:szCs w:val="22"/>
        </w:rPr>
        <w:t>у</w:t>
      </w:r>
      <w:r w:rsidRPr="00483E82">
        <w:rPr>
          <w:rFonts w:cs="Times New Roman"/>
          <w:sz w:val="22"/>
          <w:szCs w:val="22"/>
        </w:rPr>
        <w:t xml:space="preserve">чающимися на других предметах.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понятийное знание, которое складывается из набора понятий, характеризующих данную предметную область;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методологическое знание — знание общих закономерностей изучаемых явлений и процессов.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Как и всякий общеобразовательный предмет, «Технология» отражает наиболее значимые а</w:t>
      </w:r>
      <w:r w:rsidRPr="00483E82">
        <w:rPr>
          <w:rFonts w:cs="Times New Roman"/>
          <w:sz w:val="22"/>
          <w:szCs w:val="22"/>
        </w:rPr>
        <w:t>с</w:t>
      </w:r>
      <w:r w:rsidRPr="00483E82">
        <w:rPr>
          <w:rFonts w:cs="Times New Roman"/>
          <w:sz w:val="22"/>
          <w:szCs w:val="22"/>
        </w:rPr>
        <w:t xml:space="preserve">пекты действительности, которые состоят в следующем: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w:t>
      </w:r>
      <w:r w:rsidRPr="00483E82">
        <w:rPr>
          <w:rFonts w:cs="Times New Roman"/>
          <w:sz w:val="22"/>
          <w:szCs w:val="22"/>
        </w:rPr>
        <w:t>а</w:t>
      </w:r>
      <w:r w:rsidRPr="00483E82">
        <w:rPr>
          <w:rFonts w:cs="Times New Roman"/>
          <w:sz w:val="22"/>
          <w:szCs w:val="22"/>
        </w:rPr>
        <w:t>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w:t>
      </w:r>
      <w:r w:rsidRPr="00483E82">
        <w:rPr>
          <w:rFonts w:cs="Times New Roman"/>
          <w:sz w:val="22"/>
          <w:szCs w:val="22"/>
        </w:rPr>
        <w:t>е</w:t>
      </w:r>
      <w:r w:rsidRPr="00483E82">
        <w:rPr>
          <w:rFonts w:cs="Times New Roman"/>
          <w:sz w:val="22"/>
          <w:szCs w:val="22"/>
        </w:rPr>
        <w:t>дующие уровни освоения технологии:</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уровень представления;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уровень пользователя;</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 xml:space="preserve">когнитивно-продуктивный уровень (создание технологий);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практически вся современная профессиональная деятельность, включая ручной труд, осущ</w:t>
      </w:r>
      <w:r w:rsidRPr="00483E82">
        <w:rPr>
          <w:rFonts w:cs="Times New Roman"/>
          <w:sz w:val="22"/>
          <w:szCs w:val="22"/>
        </w:rPr>
        <w:t>е</w:t>
      </w:r>
      <w:r w:rsidRPr="00483E82">
        <w:rPr>
          <w:rFonts w:cs="Times New Roman"/>
          <w:sz w:val="22"/>
          <w:szCs w:val="22"/>
        </w:rPr>
        <w:t>ствляется с применением информационных и цифровых технологий, формирование навыков испол</w:t>
      </w:r>
      <w:r w:rsidRPr="00483E82">
        <w:rPr>
          <w:rFonts w:cs="Times New Roman"/>
          <w:sz w:val="22"/>
          <w:szCs w:val="22"/>
        </w:rPr>
        <w:t>ь</w:t>
      </w:r>
      <w:r w:rsidRPr="00483E82">
        <w:rPr>
          <w:rFonts w:cs="Times New Roman"/>
          <w:sz w:val="22"/>
          <w:szCs w:val="22"/>
        </w:rPr>
        <w:t xml:space="preserve">зования этих технологий при изготовлении изделий становится важной задачей в курсе технологии; </w:t>
      </w:r>
    </w:p>
    <w:p w:rsidR="00416B7C" w:rsidRPr="00483E82" w:rsidRDefault="00416B7C" w:rsidP="00483E82">
      <w:pPr>
        <w:spacing w:after="0" w:line="24" w:lineRule="atLeast"/>
        <w:ind w:firstLine="567"/>
        <w:rPr>
          <w:rFonts w:cs="Times New Roman"/>
          <w:sz w:val="22"/>
        </w:rPr>
      </w:pPr>
      <w:r w:rsidRPr="00483E82">
        <w:rPr>
          <w:rFonts w:cs="Times New Roman"/>
          <w:sz w:val="22"/>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w:t>
      </w:r>
      <w:r w:rsidRPr="00483E82">
        <w:rPr>
          <w:rFonts w:cs="Times New Roman"/>
          <w:sz w:val="22"/>
        </w:rPr>
        <w:t>о</w:t>
      </w:r>
      <w:r w:rsidRPr="00483E82">
        <w:rPr>
          <w:rFonts w:cs="Times New Roman"/>
          <w:sz w:val="22"/>
        </w:rPr>
        <w:t>логий — информационно-когнитивных, нацеленных на освоение учащимися знаний, на развитии умения учиться.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Общая характеристика учебного предмета «Технология»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483E82">
        <w:rPr>
          <w:rFonts w:cs="Times New Roman"/>
          <w:spacing w:val="-1"/>
          <w:sz w:val="22"/>
          <w:szCs w:val="22"/>
        </w:rPr>
        <w:t xml:space="preserve"> </w:t>
      </w:r>
      <w:r w:rsidRPr="00483E82">
        <w:rPr>
          <w:rFonts w:cs="Times New Roman"/>
          <w:spacing w:val="-1"/>
          <w:sz w:val="22"/>
          <w:szCs w:val="22"/>
        </w:rPr>
        <w:t xml:space="preserve">разнообразных моделей. В этом случае можно достичь когнитивно-продуктивного уровня освоения технологий.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Современный курс технологии построен по модульному принципу.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w:t>
      </w:r>
      <w:r w:rsidRPr="00483E82">
        <w:rPr>
          <w:rFonts w:cs="Times New Roman"/>
          <w:sz w:val="22"/>
          <w:szCs w:val="22"/>
        </w:rPr>
        <w:t>о</w:t>
      </w:r>
      <w:r w:rsidRPr="00483E82">
        <w:rPr>
          <w:rFonts w:cs="Times New Roman"/>
          <w:sz w:val="22"/>
          <w:szCs w:val="22"/>
        </w:rPr>
        <w:t>рий, что является основополагающим принципом построения общеобразовательного курса технол</w:t>
      </w:r>
      <w:r w:rsidRPr="00483E82">
        <w:rPr>
          <w:rFonts w:cs="Times New Roman"/>
          <w:sz w:val="22"/>
          <w:szCs w:val="22"/>
        </w:rPr>
        <w:t>о</w:t>
      </w:r>
      <w:r w:rsidRPr="00483E82">
        <w:rPr>
          <w:rFonts w:cs="Times New Roman"/>
          <w:sz w:val="22"/>
          <w:szCs w:val="22"/>
        </w:rPr>
        <w:t xml:space="preserve">гии.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Структура модульного курса технологии такова.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Инвариантные модули</w:t>
      </w:r>
    </w:p>
    <w:p w:rsidR="00416B7C" w:rsidRPr="00483E82" w:rsidRDefault="00416B7C" w:rsidP="00483E82">
      <w:pPr>
        <w:pStyle w:val="h4-first"/>
        <w:spacing w:before="0" w:line="24" w:lineRule="atLeast"/>
        <w:ind w:firstLine="567"/>
        <w:jc w:val="both"/>
        <w:rPr>
          <w:rFonts w:cs="Times New Roman"/>
          <w:sz w:val="22"/>
          <w:szCs w:val="22"/>
        </w:rPr>
      </w:pPr>
      <w:r w:rsidRPr="00483E82">
        <w:rPr>
          <w:rFonts w:cs="Times New Roman"/>
          <w:sz w:val="22"/>
          <w:szCs w:val="22"/>
        </w:rPr>
        <w:t>Модуль «Производство и технология»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w:t>
      </w:r>
      <w:r w:rsidRPr="00483E82">
        <w:rPr>
          <w:rFonts w:cs="Times New Roman"/>
          <w:spacing w:val="1"/>
          <w:sz w:val="22"/>
          <w:szCs w:val="22"/>
        </w:rPr>
        <w:t>я</w:t>
      </w:r>
      <w:r w:rsidRPr="00483E82">
        <w:rPr>
          <w:rFonts w:cs="Times New Roman"/>
          <w:spacing w:val="1"/>
          <w:sz w:val="22"/>
          <w:szCs w:val="22"/>
        </w:rPr>
        <w:t xml:space="preserve">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w:t>
      </w:r>
      <w:r w:rsidRPr="00483E82">
        <w:rPr>
          <w:rFonts w:cs="Times New Roman"/>
          <w:sz w:val="22"/>
          <w:szCs w:val="22"/>
        </w:rPr>
        <w:t>о</w:t>
      </w:r>
      <w:r w:rsidRPr="00483E82">
        <w:rPr>
          <w:rFonts w:cs="Times New Roman"/>
          <w:sz w:val="22"/>
          <w:szCs w:val="22"/>
        </w:rPr>
        <w:t>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w:t>
      </w:r>
      <w:r w:rsidRPr="00483E82">
        <w:rPr>
          <w:rFonts w:cs="Times New Roman"/>
          <w:sz w:val="22"/>
          <w:szCs w:val="22"/>
        </w:rPr>
        <w:t>о</w:t>
      </w:r>
      <w:r w:rsidRPr="00483E82">
        <w:rPr>
          <w:rFonts w:cs="Times New Roman"/>
          <w:sz w:val="22"/>
          <w:szCs w:val="22"/>
        </w:rPr>
        <w:t xml:space="preserve">ванных в профессиональной сфере технологий 4-й промышленной революции.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«Технологии обработки материалов и пищевых продуктов»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данном модуле на конкретных примерах показана реализация общих положений, сформул</w:t>
      </w:r>
      <w:r w:rsidRPr="00483E82">
        <w:rPr>
          <w:rFonts w:cs="Times New Roman"/>
          <w:sz w:val="22"/>
          <w:szCs w:val="22"/>
        </w:rPr>
        <w:t>и</w:t>
      </w:r>
      <w:r w:rsidRPr="00483E82">
        <w:rPr>
          <w:rFonts w:cs="Times New Roman"/>
          <w:sz w:val="22"/>
          <w:szCs w:val="22"/>
        </w:rPr>
        <w:t>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w:t>
      </w:r>
      <w:r w:rsidRPr="00483E82">
        <w:rPr>
          <w:rFonts w:cs="Times New Roman"/>
          <w:sz w:val="22"/>
          <w:szCs w:val="22"/>
        </w:rPr>
        <w:t>з</w:t>
      </w:r>
      <w:r w:rsidRPr="00483E82">
        <w:rPr>
          <w:rFonts w:cs="Times New Roman"/>
          <w:sz w:val="22"/>
          <w:szCs w:val="22"/>
        </w:rPr>
        <w:t xml:space="preserve">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Вариативные модули</w:t>
      </w:r>
    </w:p>
    <w:p w:rsidR="00416B7C" w:rsidRPr="00483E82" w:rsidRDefault="00416B7C" w:rsidP="00483E82">
      <w:pPr>
        <w:pStyle w:val="h4-first"/>
        <w:spacing w:before="0" w:line="24" w:lineRule="atLeast"/>
        <w:ind w:firstLine="567"/>
        <w:jc w:val="both"/>
        <w:rPr>
          <w:rFonts w:cs="Times New Roman"/>
          <w:sz w:val="22"/>
          <w:szCs w:val="22"/>
        </w:rPr>
      </w:pPr>
      <w:r w:rsidRPr="00483E82">
        <w:rPr>
          <w:rFonts w:cs="Times New Roman"/>
          <w:sz w:val="22"/>
          <w:szCs w:val="22"/>
        </w:rPr>
        <w:t xml:space="preserve">Модуль «Робототехника»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этом модуле наиболее полно реализуется идея конвергенции материальных и информацио</w:t>
      </w:r>
      <w:r w:rsidRPr="00483E82">
        <w:rPr>
          <w:rFonts w:cs="Times New Roman"/>
          <w:sz w:val="22"/>
          <w:szCs w:val="22"/>
        </w:rPr>
        <w:t>н</w:t>
      </w:r>
      <w:r w:rsidRPr="00483E82">
        <w:rPr>
          <w:rFonts w:cs="Times New Roman"/>
          <w:sz w:val="22"/>
          <w:szCs w:val="22"/>
        </w:rPr>
        <w:t xml:space="preserve">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«3D-моделирование, прототипирование, макетирование»</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w:t>
      </w:r>
      <w:r w:rsidRPr="00483E82">
        <w:rPr>
          <w:rFonts w:cs="Times New Roman"/>
          <w:spacing w:val="-1"/>
          <w:sz w:val="22"/>
          <w:szCs w:val="22"/>
        </w:rPr>
        <w:t>о</w:t>
      </w:r>
      <w:r w:rsidRPr="00483E82">
        <w:rPr>
          <w:rFonts w:cs="Times New Roman"/>
          <w:spacing w:val="-1"/>
          <w:sz w:val="22"/>
          <w:szCs w:val="22"/>
        </w:rPr>
        <w:t>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w:t>
      </w:r>
      <w:r w:rsidRPr="00483E82">
        <w:rPr>
          <w:rFonts w:cs="Times New Roman"/>
          <w:spacing w:val="-1"/>
          <w:sz w:val="22"/>
          <w:szCs w:val="22"/>
        </w:rPr>
        <w:t>о</w:t>
      </w:r>
      <w:r w:rsidRPr="00483E82">
        <w:rPr>
          <w:rFonts w:cs="Times New Roman"/>
          <w:spacing w:val="-1"/>
          <w:sz w:val="22"/>
          <w:szCs w:val="22"/>
        </w:rPr>
        <w:t xml:space="preserve">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«Компьютерная графика. Черчение»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Данный модуль нацелен на решение задач, схожих с задачами, решаемыми в предыдущем м</w:t>
      </w:r>
      <w:r w:rsidRPr="00483E82">
        <w:rPr>
          <w:rFonts w:cs="Times New Roman"/>
          <w:sz w:val="22"/>
          <w:szCs w:val="22"/>
        </w:rPr>
        <w:t>о</w:t>
      </w:r>
      <w:r w:rsidRPr="00483E82">
        <w:rPr>
          <w:rFonts w:cs="Times New Roman"/>
          <w:sz w:val="22"/>
          <w:szCs w:val="22"/>
        </w:rPr>
        <w:t>дуле: «3D-моделирование, прототипирование, макетирование» — формирует инструментарий созд</w:t>
      </w:r>
      <w:r w:rsidRPr="00483E82">
        <w:rPr>
          <w:rFonts w:cs="Times New Roman"/>
          <w:sz w:val="22"/>
          <w:szCs w:val="22"/>
        </w:rPr>
        <w:t>а</w:t>
      </w:r>
      <w:r w:rsidRPr="00483E82">
        <w:rPr>
          <w:rFonts w:cs="Times New Roman"/>
          <w:sz w:val="22"/>
          <w:szCs w:val="22"/>
        </w:rPr>
        <w:t xml:space="preserve">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«Автоматизированные системы»</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w:t>
      </w:r>
      <w:r w:rsidRPr="00483E82">
        <w:rPr>
          <w:rFonts w:cs="Times New Roman"/>
          <w:spacing w:val="-1"/>
          <w:sz w:val="22"/>
          <w:szCs w:val="22"/>
        </w:rPr>
        <w:t>о</w:t>
      </w:r>
      <w:r w:rsidRPr="00483E82">
        <w:rPr>
          <w:rFonts w:cs="Times New Roman"/>
          <w:spacing w:val="-1"/>
          <w:sz w:val="22"/>
          <w:szCs w:val="22"/>
        </w:rPr>
        <w:t xml:space="preserve">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Модули «Животноводство» и «Растениеводство»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Названные модули знакомят учащихся с классическими и современными технологиями в сел</w:t>
      </w:r>
      <w:r w:rsidRPr="00483E82">
        <w:rPr>
          <w:rFonts w:cs="Times New Roman"/>
          <w:sz w:val="22"/>
          <w:szCs w:val="22"/>
        </w:rPr>
        <w:t>ь</w:t>
      </w:r>
      <w:r w:rsidRPr="00483E82">
        <w:rPr>
          <w:rFonts w:cs="Times New Roman"/>
          <w:sz w:val="22"/>
          <w:szCs w:val="22"/>
        </w:rPr>
        <w:t>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Ведущими методическими принципами, которые реализуются в модульном курсе технологии, являются следующие принципы: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«двойного вхождения» — вопросы, выделенные в отдельный вариативный модуль, фрагме</w:t>
      </w:r>
      <w:r w:rsidRPr="00483E82">
        <w:rPr>
          <w:rFonts w:cs="Times New Roman"/>
          <w:sz w:val="22"/>
          <w:szCs w:val="22"/>
        </w:rPr>
        <w:t>н</w:t>
      </w:r>
      <w:r w:rsidRPr="00483E82">
        <w:rPr>
          <w:rFonts w:cs="Times New Roman"/>
          <w:sz w:val="22"/>
          <w:szCs w:val="22"/>
        </w:rPr>
        <w:t xml:space="preserve">тарно присутствуют и в инвариантных модулях;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цикличности — освоенное на начальном этапе содержание продолжает осваиваться и далее на более высоком уровне.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курсе технологии осуществляется реализация широкого спектра межпредметных связей: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 </w:t>
      </w:r>
      <w:r w:rsidRPr="00483E82">
        <w:rPr>
          <w:rStyle w:val="Bold"/>
          <w:rFonts w:cs="Times New Roman"/>
          <w:spacing w:val="3"/>
          <w:sz w:val="22"/>
          <w:szCs w:val="22"/>
        </w:rPr>
        <w:t>алгеброй</w:t>
      </w:r>
      <w:r w:rsidRPr="00483E82">
        <w:rPr>
          <w:rFonts w:cs="Times New Roman"/>
          <w:sz w:val="22"/>
          <w:szCs w:val="22"/>
        </w:rPr>
        <w:t xml:space="preserve"> и </w:t>
      </w:r>
      <w:r w:rsidRPr="00483E82">
        <w:rPr>
          <w:rStyle w:val="Bold"/>
          <w:rFonts w:cs="Times New Roman"/>
          <w:spacing w:val="3"/>
          <w:sz w:val="22"/>
          <w:szCs w:val="22"/>
        </w:rPr>
        <w:t>геометрией</w:t>
      </w:r>
      <w:r w:rsidRPr="00483E82">
        <w:rPr>
          <w:rFonts w:cs="Times New Roman"/>
          <w:sz w:val="22"/>
          <w:szCs w:val="22"/>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 </w:t>
      </w:r>
      <w:r w:rsidRPr="00483E82">
        <w:rPr>
          <w:rStyle w:val="Bold"/>
          <w:rFonts w:cs="Times New Roman"/>
          <w:sz w:val="22"/>
          <w:szCs w:val="22"/>
        </w:rPr>
        <w:t>химией</w:t>
      </w:r>
      <w:r w:rsidRPr="00483E82">
        <w:rPr>
          <w:rFonts w:cs="Times New Roman"/>
          <w:sz w:val="22"/>
          <w:szCs w:val="22"/>
        </w:rPr>
        <w:t xml:space="preserve"> при освоении разделов, связанных с технологиями химической промышленности в инвариантных модулях;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 </w:t>
      </w:r>
      <w:r w:rsidRPr="00483E82">
        <w:rPr>
          <w:rStyle w:val="Bold"/>
          <w:rFonts w:cs="Times New Roman"/>
          <w:sz w:val="22"/>
          <w:szCs w:val="22"/>
        </w:rPr>
        <w:t>биологией</w:t>
      </w:r>
      <w:r w:rsidRPr="00483E82">
        <w:rPr>
          <w:rFonts w:cs="Times New Roman"/>
          <w:sz w:val="22"/>
          <w:szCs w:val="22"/>
        </w:rPr>
        <w:t xml:space="preserve"> при изучении современных биотехнологий в инвариантных модулях и при о</w:t>
      </w:r>
      <w:r w:rsidRPr="00483E82">
        <w:rPr>
          <w:rFonts w:cs="Times New Roman"/>
          <w:sz w:val="22"/>
          <w:szCs w:val="22"/>
        </w:rPr>
        <w:t>с</w:t>
      </w:r>
      <w:r w:rsidRPr="00483E82">
        <w:rPr>
          <w:rFonts w:cs="Times New Roman"/>
          <w:sz w:val="22"/>
          <w:szCs w:val="22"/>
        </w:rPr>
        <w:t>воении вариативных модулей «Растениеводство» и «Животноводство»;</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 </w:t>
      </w:r>
      <w:r w:rsidRPr="00483E82">
        <w:rPr>
          <w:rStyle w:val="Bold"/>
          <w:rFonts w:cs="Times New Roman"/>
          <w:sz w:val="22"/>
          <w:szCs w:val="22"/>
        </w:rPr>
        <w:t>физикой</w:t>
      </w:r>
      <w:r w:rsidRPr="00483E82">
        <w:rPr>
          <w:rFonts w:cs="Times New Roman"/>
          <w:sz w:val="22"/>
          <w:szCs w:val="22"/>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 </w:t>
      </w:r>
      <w:r w:rsidRPr="00483E82">
        <w:rPr>
          <w:rStyle w:val="Bold"/>
          <w:rFonts w:cs="Times New Roman"/>
          <w:sz w:val="22"/>
          <w:szCs w:val="22"/>
        </w:rPr>
        <w:t>информатикой и ИКТ</w:t>
      </w:r>
      <w:r w:rsidRPr="00483E82">
        <w:rPr>
          <w:rFonts w:cs="Times New Roman"/>
          <w:sz w:val="22"/>
          <w:szCs w:val="22"/>
        </w:rPr>
        <w:t xml:space="preserve"> при освоении в инвариантных и вариативных модулях информац</w:t>
      </w:r>
      <w:r w:rsidRPr="00483E82">
        <w:rPr>
          <w:rFonts w:cs="Times New Roman"/>
          <w:sz w:val="22"/>
          <w:szCs w:val="22"/>
        </w:rPr>
        <w:t>и</w:t>
      </w:r>
      <w:r w:rsidRPr="00483E82">
        <w:rPr>
          <w:rFonts w:cs="Times New Roman"/>
          <w:sz w:val="22"/>
          <w:szCs w:val="22"/>
        </w:rPr>
        <w:t>онных процессов сбора, хранения, преобразования и передачи информации, протекающих в техн</w:t>
      </w:r>
      <w:r w:rsidRPr="00483E82">
        <w:rPr>
          <w:rFonts w:cs="Times New Roman"/>
          <w:sz w:val="22"/>
          <w:szCs w:val="22"/>
        </w:rPr>
        <w:t>и</w:t>
      </w:r>
      <w:r w:rsidRPr="00483E82">
        <w:rPr>
          <w:rFonts w:cs="Times New Roman"/>
          <w:sz w:val="22"/>
          <w:szCs w:val="22"/>
        </w:rPr>
        <w:t>ческих системах, использовании программных сервисов;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 </w:t>
      </w:r>
      <w:r w:rsidRPr="00483E82">
        <w:rPr>
          <w:rStyle w:val="Bold"/>
          <w:rFonts w:cs="Times New Roman"/>
          <w:sz w:val="22"/>
          <w:szCs w:val="22"/>
        </w:rPr>
        <w:t>историей</w:t>
      </w:r>
      <w:r w:rsidRPr="00483E82">
        <w:rPr>
          <w:rFonts w:cs="Times New Roman"/>
          <w:sz w:val="22"/>
          <w:szCs w:val="22"/>
        </w:rPr>
        <w:t xml:space="preserve"> и </w:t>
      </w:r>
      <w:r w:rsidRPr="00483E82">
        <w:rPr>
          <w:rStyle w:val="Bold"/>
          <w:rFonts w:cs="Times New Roman"/>
          <w:sz w:val="22"/>
          <w:szCs w:val="22"/>
        </w:rPr>
        <w:t>искусством</w:t>
      </w:r>
      <w:r w:rsidRPr="00483E82">
        <w:rPr>
          <w:rFonts w:cs="Times New Roman"/>
          <w:sz w:val="22"/>
          <w:szCs w:val="22"/>
        </w:rPr>
        <w:t xml:space="preserve"> при освоении элементов промышленной эстетики, народных ремёсел в инвариантном модуле «Производство и технология»;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 </w:t>
      </w:r>
      <w:r w:rsidRPr="00483E82">
        <w:rPr>
          <w:rStyle w:val="Bold"/>
          <w:rFonts w:cs="Times New Roman"/>
          <w:sz w:val="22"/>
          <w:szCs w:val="22"/>
        </w:rPr>
        <w:t>обществознанием</w:t>
      </w:r>
      <w:r w:rsidRPr="00483E82">
        <w:rPr>
          <w:rFonts w:cs="Times New Roman"/>
          <w:sz w:val="22"/>
          <w:szCs w:val="22"/>
        </w:rPr>
        <w:t xml:space="preserve"> при освоении темы «Технология и мир. Современная техносфера» в и</w:t>
      </w:r>
      <w:r w:rsidRPr="00483E82">
        <w:rPr>
          <w:rFonts w:cs="Times New Roman"/>
          <w:sz w:val="22"/>
          <w:szCs w:val="22"/>
        </w:rPr>
        <w:t>н</w:t>
      </w:r>
      <w:r w:rsidRPr="00483E82">
        <w:rPr>
          <w:rFonts w:cs="Times New Roman"/>
          <w:sz w:val="22"/>
          <w:szCs w:val="22"/>
        </w:rPr>
        <w:t>вариантном модуле «Производство и технология»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Освоение учебного предмета «Технология» может осуществляться как в образовательных о</w:t>
      </w:r>
      <w:r w:rsidRPr="00483E82">
        <w:rPr>
          <w:rFonts w:cs="Times New Roman"/>
          <w:spacing w:val="1"/>
          <w:sz w:val="22"/>
          <w:szCs w:val="22"/>
        </w:rPr>
        <w:t>р</w:t>
      </w:r>
      <w:r w:rsidRPr="00483E82">
        <w:rPr>
          <w:rFonts w:cs="Times New Roman"/>
          <w:spacing w:val="1"/>
          <w:sz w:val="22"/>
          <w:szCs w:val="22"/>
        </w:rPr>
        <w:t>ганизациях, так и в организациях-партнёрах, в том числе на базе учебно-производственных комб</w:t>
      </w:r>
      <w:r w:rsidRPr="00483E82">
        <w:rPr>
          <w:rFonts w:cs="Times New Roman"/>
          <w:spacing w:val="1"/>
          <w:sz w:val="22"/>
          <w:szCs w:val="22"/>
        </w:rPr>
        <w:t>и</w:t>
      </w:r>
      <w:r w:rsidRPr="00483E82">
        <w:rPr>
          <w:rFonts w:cs="Times New Roman"/>
          <w:spacing w:val="1"/>
          <w:sz w:val="22"/>
          <w:szCs w:val="22"/>
        </w:rPr>
        <w:t>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w:t>
      </w:r>
      <w:r w:rsidRPr="00483E82">
        <w:rPr>
          <w:rFonts w:cs="Times New Roman"/>
          <w:spacing w:val="1"/>
          <w:sz w:val="22"/>
          <w:szCs w:val="22"/>
        </w:rPr>
        <w:t>е</w:t>
      </w:r>
      <w:r w:rsidRPr="00483E82">
        <w:rPr>
          <w:rFonts w:cs="Times New Roman"/>
          <w:spacing w:val="1"/>
          <w:sz w:val="22"/>
          <w:szCs w:val="22"/>
        </w:rPr>
        <w:t>тенций (включая WorldSkills) и др.</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учебного предмета «технология» в</w:t>
      </w:r>
      <w:r w:rsidR="003E7F6A" w:rsidRPr="00483E82">
        <w:rPr>
          <w:rFonts w:cs="Times New Roman"/>
          <w:lang w:val="en-US"/>
        </w:rPr>
        <w:t> </w:t>
      </w:r>
      <w:r w:rsidRPr="00483E82">
        <w:rPr>
          <w:rFonts w:cs="Times New Roman"/>
        </w:rPr>
        <w:t>учебном плане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F6194F" w:rsidRDefault="00416B7C" w:rsidP="00F6194F">
      <w:pPr>
        <w:pStyle w:val="body"/>
        <w:spacing w:line="24" w:lineRule="atLeast"/>
        <w:ind w:firstLine="567"/>
        <w:rPr>
          <w:rFonts w:cs="Times New Roman"/>
          <w:sz w:val="22"/>
          <w:szCs w:val="22"/>
        </w:rPr>
      </w:pPr>
      <w:r w:rsidRPr="00483E82">
        <w:rPr>
          <w:rFonts w:cs="Times New Roman"/>
          <w:sz w:val="22"/>
          <w:szCs w:val="22"/>
        </w:rPr>
        <w:t>Дополнительно рекомендуется выделить за счёт внеурочной деятельности в 8 классе — 1 час в неделю и в 9 классе — 2 часа.</w:t>
      </w:r>
      <w:r w:rsidR="00F6194F">
        <w:rPr>
          <w:rFonts w:cs="Times New Roman"/>
          <w:sz w:val="22"/>
          <w:szCs w:val="22"/>
        </w:rPr>
        <w:t xml:space="preserve"> </w:t>
      </w:r>
    </w:p>
    <w:p w:rsidR="00416B7C" w:rsidRPr="00F6194F" w:rsidRDefault="00416B7C" w:rsidP="00F6194F">
      <w:pPr>
        <w:pStyle w:val="body"/>
        <w:spacing w:line="24" w:lineRule="atLeast"/>
        <w:ind w:firstLine="567"/>
        <w:rPr>
          <w:rFonts w:cs="Times New Roman"/>
          <w:b/>
          <w:sz w:val="22"/>
          <w:szCs w:val="22"/>
        </w:rPr>
      </w:pPr>
      <w:r w:rsidRPr="00F6194F">
        <w:rPr>
          <w:rFonts w:cs="Times New Roman"/>
          <w:b/>
          <w:sz w:val="22"/>
          <w:szCs w:val="22"/>
        </w:rPr>
        <w:t>СОДЕРЖАНИЕ ОБУЧЕНИЯ</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Инвариантные модули</w:t>
      </w:r>
    </w:p>
    <w:p w:rsidR="00416B7C" w:rsidRPr="00483E82" w:rsidRDefault="00416B7C" w:rsidP="00483E82">
      <w:pPr>
        <w:pStyle w:val="h4-first"/>
        <w:spacing w:before="0" w:line="24" w:lineRule="atLeast"/>
        <w:ind w:firstLine="567"/>
        <w:jc w:val="both"/>
        <w:rPr>
          <w:rFonts w:cs="Times New Roman"/>
          <w:sz w:val="22"/>
          <w:szCs w:val="22"/>
        </w:rPr>
      </w:pPr>
      <w:r w:rsidRPr="00483E82">
        <w:rPr>
          <w:rFonts w:cs="Times New Roman"/>
          <w:sz w:val="22"/>
          <w:szCs w:val="22"/>
        </w:rPr>
        <w:t>Модуль «Производство и технология»</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5—6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 Преобразовательная деятельность человека.</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Технологии вокруг нас. Алгоритмы и начала технологии. Возможность формального исполн</w:t>
      </w:r>
      <w:r w:rsidRPr="00483E82">
        <w:rPr>
          <w:rFonts w:cs="Times New Roman"/>
          <w:sz w:val="22"/>
          <w:szCs w:val="22"/>
        </w:rPr>
        <w:t>е</w:t>
      </w:r>
      <w:r w:rsidRPr="00483E82">
        <w:rPr>
          <w:rFonts w:cs="Times New Roman"/>
          <w:sz w:val="22"/>
          <w:szCs w:val="22"/>
        </w:rPr>
        <w:t xml:space="preserve">ния алгоритма. Робот как исполнитель алгоритма. Робот как механизм.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2. Простейшие машины и механизмы.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Двигатели машин. Виды двигателей. Передаточные механизмы. Виды и характеристики пер</w:t>
      </w:r>
      <w:r w:rsidRPr="00483E82">
        <w:rPr>
          <w:rFonts w:cs="Times New Roman"/>
          <w:sz w:val="22"/>
          <w:szCs w:val="22"/>
        </w:rPr>
        <w:t>е</w:t>
      </w:r>
      <w:r w:rsidRPr="00483E82">
        <w:rPr>
          <w:rFonts w:cs="Times New Roman"/>
          <w:sz w:val="22"/>
          <w:szCs w:val="22"/>
        </w:rPr>
        <w:t>даточных механизмов.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3. Задачи и технологии их решения.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Технология решения производственных задач в информационной среде как важнейшая техн</w:t>
      </w:r>
      <w:r w:rsidRPr="00483E82">
        <w:rPr>
          <w:rFonts w:cs="Times New Roman"/>
          <w:sz w:val="22"/>
          <w:szCs w:val="22"/>
        </w:rPr>
        <w:t>о</w:t>
      </w:r>
      <w:r w:rsidRPr="00483E82">
        <w:rPr>
          <w:rFonts w:cs="Times New Roman"/>
          <w:sz w:val="22"/>
          <w:szCs w:val="22"/>
        </w:rPr>
        <w:t xml:space="preserve">логия 4-й промышленной революции.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элементы технологии решения задач: чтение описаний и чертежей; введение об</w:t>
      </w:r>
      <w:r w:rsidRPr="00483E82">
        <w:rPr>
          <w:rFonts w:cs="Times New Roman"/>
          <w:sz w:val="22"/>
          <w:szCs w:val="22"/>
        </w:rPr>
        <w:t>о</w:t>
      </w:r>
      <w:r w:rsidRPr="00483E82">
        <w:rPr>
          <w:rFonts w:cs="Times New Roman"/>
          <w:sz w:val="22"/>
          <w:szCs w:val="22"/>
        </w:rPr>
        <w:t xml:space="preserve">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4. Основы проектной 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5. Технология домашнего хозяйства.</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Порядок и хаос как фундаментальные характеристики окружающего мира.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Порядок в доме. Порядок на рабочем месте.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Создание интерьера квартиры с помощью компьютерных программ.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Электропроводка. Бытовые электрические приборы. Техника безопасности при работе с эле</w:t>
      </w:r>
      <w:r w:rsidRPr="00483E82">
        <w:rPr>
          <w:rFonts w:cs="Times New Roman"/>
          <w:sz w:val="22"/>
          <w:szCs w:val="22"/>
        </w:rPr>
        <w:t>к</w:t>
      </w:r>
      <w:r w:rsidRPr="00483E82">
        <w:rPr>
          <w:rFonts w:cs="Times New Roman"/>
          <w:sz w:val="22"/>
          <w:szCs w:val="22"/>
        </w:rPr>
        <w:t xml:space="preserve">тричеством.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Кухня. Мебель и бытовая техника, которая используется на кухне. Кулинария. Основы здор</w:t>
      </w:r>
      <w:r w:rsidRPr="00483E82">
        <w:rPr>
          <w:rFonts w:cs="Times New Roman"/>
          <w:sz w:val="22"/>
          <w:szCs w:val="22"/>
        </w:rPr>
        <w:t>о</w:t>
      </w:r>
      <w:r w:rsidRPr="00483E82">
        <w:rPr>
          <w:rFonts w:cs="Times New Roman"/>
          <w:sz w:val="22"/>
          <w:szCs w:val="22"/>
        </w:rPr>
        <w:t>вого питания. Основы безопасности при работе на кухне.</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Раздел 6. Мир профессий.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Какие бывают профессии. Как выбрать профессию.</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7—9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7. Технологии и искусство.</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Эстетика в быту. Эстетика и экология жилища.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Народные ремёсла. Народные ремёсла и промыслы России.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8. Технологии и мир. Современная техносфера.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высокотехнологичных отраслей. «Высокие технологии» двойного назначения.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Рециклинг-технологии. Разработка и внедрение технологий многократного использования м</w:t>
      </w:r>
      <w:r w:rsidRPr="00483E82">
        <w:rPr>
          <w:rFonts w:cs="Times New Roman"/>
          <w:sz w:val="22"/>
          <w:szCs w:val="22"/>
        </w:rPr>
        <w:t>а</w:t>
      </w:r>
      <w:r w:rsidRPr="00483E82">
        <w:rPr>
          <w:rFonts w:cs="Times New Roman"/>
          <w:sz w:val="22"/>
          <w:szCs w:val="22"/>
        </w:rPr>
        <w:t>териалов, создание новых материалов из промышленных отходов, а также технологий безотходного производства.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Ресурсы, технологии и общество. Глобальные технологические проекты.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Современная техносфера. Проблема взаимодействия природы и техносферы.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Современный транспорт и перспективы его развития.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9. Современные технологии.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Биотехнологии. Лазерные технологии. Космические технологии. Представления о нанотехн</w:t>
      </w:r>
      <w:r w:rsidRPr="00483E82">
        <w:rPr>
          <w:rFonts w:cs="Times New Roman"/>
          <w:sz w:val="22"/>
          <w:szCs w:val="22"/>
        </w:rPr>
        <w:t>о</w:t>
      </w:r>
      <w:r w:rsidRPr="00483E82">
        <w:rPr>
          <w:rFonts w:cs="Times New Roman"/>
          <w:sz w:val="22"/>
          <w:szCs w:val="22"/>
        </w:rPr>
        <w:t xml:space="preserve">логиях.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Технологии 4-й промышленной революции: интернет вещей, дополненная реальность, инте</w:t>
      </w:r>
      <w:r w:rsidRPr="00483E82">
        <w:rPr>
          <w:rFonts w:cs="Times New Roman"/>
          <w:spacing w:val="-1"/>
          <w:sz w:val="22"/>
          <w:szCs w:val="22"/>
        </w:rPr>
        <w:t>л</w:t>
      </w:r>
      <w:r w:rsidRPr="00483E82">
        <w:rPr>
          <w:rFonts w:cs="Times New Roman"/>
          <w:spacing w:val="-1"/>
          <w:sz w:val="22"/>
          <w:szCs w:val="22"/>
        </w:rPr>
        <w:t xml:space="preserve">лектуальные технологии, облачные технологии, большие данные, аддитивные технологии и др.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Биотехнологии в решении экологических проблем. Очистка сточных вод. Биоэнергетика. Биом</w:t>
      </w:r>
      <w:r w:rsidRPr="00483E82">
        <w:rPr>
          <w:rFonts w:cs="Times New Roman"/>
          <w:spacing w:val="-2"/>
          <w:sz w:val="22"/>
          <w:szCs w:val="22"/>
        </w:rPr>
        <w:t>е</w:t>
      </w:r>
      <w:r w:rsidRPr="00483E82">
        <w:rPr>
          <w:rFonts w:cs="Times New Roman"/>
          <w:spacing w:val="-2"/>
          <w:sz w:val="22"/>
          <w:szCs w:val="22"/>
        </w:rPr>
        <w:t>таногенез. Проект «Геном человека» и его значение для анализа и предотвращения наследственных б</w:t>
      </w:r>
      <w:r w:rsidRPr="00483E82">
        <w:rPr>
          <w:rFonts w:cs="Times New Roman"/>
          <w:spacing w:val="-2"/>
          <w:sz w:val="22"/>
          <w:szCs w:val="22"/>
        </w:rPr>
        <w:t>о</w:t>
      </w:r>
      <w:r w:rsidRPr="00483E82">
        <w:rPr>
          <w:rFonts w:cs="Times New Roman"/>
          <w:spacing w:val="-2"/>
          <w:sz w:val="22"/>
          <w:szCs w:val="22"/>
        </w:rPr>
        <w:t>лезней. Генеалогический метод изучения наследственности человека. Человек и мир микробов. Боле</w:t>
      </w:r>
      <w:r w:rsidRPr="00483E82">
        <w:rPr>
          <w:rFonts w:cs="Times New Roman"/>
          <w:spacing w:val="-2"/>
          <w:sz w:val="22"/>
          <w:szCs w:val="22"/>
        </w:rPr>
        <w:t>з</w:t>
      </w:r>
      <w:r w:rsidRPr="00483E82">
        <w:rPr>
          <w:rFonts w:cs="Times New Roman"/>
          <w:spacing w:val="-2"/>
          <w:sz w:val="22"/>
          <w:szCs w:val="22"/>
        </w:rPr>
        <w:t xml:space="preserve">нетворные микробы и прививки. Биодатчики. Микробиологическая технология.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Сферы применения современных технологий. </w:t>
      </w:r>
    </w:p>
    <w:p w:rsidR="00416B7C" w:rsidRPr="00483E82" w:rsidRDefault="00416B7C" w:rsidP="00483E82">
      <w:pPr>
        <w:pStyle w:val="body"/>
        <w:spacing w:line="24" w:lineRule="atLeast"/>
        <w:ind w:firstLine="567"/>
        <w:rPr>
          <w:rFonts w:cs="Times New Roman"/>
          <w:spacing w:val="-2"/>
          <w:sz w:val="22"/>
          <w:szCs w:val="22"/>
        </w:rPr>
      </w:pPr>
      <w:r w:rsidRPr="00483E82">
        <w:rPr>
          <w:rStyle w:val="Bold"/>
          <w:rFonts w:cs="Times New Roman"/>
          <w:spacing w:val="-2"/>
          <w:sz w:val="22"/>
          <w:szCs w:val="22"/>
        </w:rPr>
        <w:t>Раздел 10. Основы информационно-когнитивных технологий.</w:t>
      </w:r>
      <w:r w:rsidRPr="00483E82">
        <w:rPr>
          <w:rFonts w:cs="Times New Roman"/>
          <w:spacing w:val="-2"/>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Знание как фундаментальная производственная и экономическая категория.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Информационно-когнитивные технологии как технологии формирования знаний. Данные, и</w:t>
      </w:r>
      <w:r w:rsidRPr="00483E82">
        <w:rPr>
          <w:rFonts w:cs="Times New Roman"/>
          <w:sz w:val="22"/>
          <w:szCs w:val="22"/>
        </w:rPr>
        <w:t>н</w:t>
      </w:r>
      <w:r w:rsidRPr="00483E82">
        <w:rPr>
          <w:rFonts w:cs="Times New Roman"/>
          <w:sz w:val="22"/>
          <w:szCs w:val="22"/>
        </w:rPr>
        <w:t>формация, знание как объекты информационно-когнитивных технологий.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Формализация и моделирование — основные инструменты познания окружающего мира.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11. Элементы управления.</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Общие принципы управления. Общая схема управления.</w:t>
      </w:r>
      <w:r w:rsidR="00571787" w:rsidRPr="00483E82">
        <w:rPr>
          <w:rFonts w:cs="Times New Roman"/>
          <w:sz w:val="22"/>
          <w:szCs w:val="22"/>
        </w:rPr>
        <w:t xml:space="preserve"> </w:t>
      </w:r>
      <w:r w:rsidRPr="00483E82">
        <w:rPr>
          <w:rFonts w:cs="Times New Roman"/>
          <w:sz w:val="22"/>
          <w:szCs w:val="22"/>
        </w:rPr>
        <w:t xml:space="preserve">Условия реализации общей схемы управления. Начала кибернетики.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Самоуправляемые системы. Устойчивость систем управления. Виды равновесия. Устойчивость технических систем.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12. Мир профессий.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Профессии предметной области «Природа». Профессии предметной области «Техника». Пр</w:t>
      </w:r>
      <w:r w:rsidRPr="00483E82">
        <w:rPr>
          <w:rFonts w:cs="Times New Roman"/>
          <w:sz w:val="22"/>
          <w:szCs w:val="22"/>
        </w:rPr>
        <w:t>о</w:t>
      </w:r>
      <w:r w:rsidRPr="00483E82">
        <w:rPr>
          <w:rFonts w:cs="Times New Roman"/>
          <w:sz w:val="22"/>
          <w:szCs w:val="22"/>
        </w:rPr>
        <w:t xml:space="preserve">фессии предметной области «Знак». Профессии предметной области «Человек».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Профессии предметной области «Художественный образ».</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«Технология обработки материалов и пищевых продуктов»</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5—6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 Структура технологии: от материала к изделию.</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Основные элементы структуры технологии: действия, операции, этапы. Технологическая карта.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Проектирование, моделирование, конструирование — основные составляющие технологии. Технологии и алгоритмы.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2. Материалы и их свойства.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w:t>
      </w:r>
      <w:r w:rsidRPr="00483E82">
        <w:rPr>
          <w:rFonts w:cs="Times New Roman"/>
          <w:sz w:val="22"/>
          <w:szCs w:val="22"/>
        </w:rPr>
        <w:t>н</w:t>
      </w:r>
      <w:r w:rsidRPr="00483E82">
        <w:rPr>
          <w:rFonts w:cs="Times New Roman"/>
          <w:sz w:val="22"/>
          <w:szCs w:val="22"/>
        </w:rPr>
        <w:t xml:space="preserve">ных материалов.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Бумага и её свойства. Различные изделия из бумаги. Потребность человека в бумаге.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Ткань и её свойства. Изделия из ткани. Виды тканей.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Древесина и её свойства. Древесные материалы и их применение. Изделия из древесины. П</w:t>
      </w:r>
      <w:r w:rsidRPr="00483E82">
        <w:rPr>
          <w:rFonts w:cs="Times New Roman"/>
          <w:sz w:val="22"/>
          <w:szCs w:val="22"/>
        </w:rPr>
        <w:t>о</w:t>
      </w:r>
      <w:r w:rsidRPr="00483E82">
        <w:rPr>
          <w:rFonts w:cs="Times New Roman"/>
          <w:sz w:val="22"/>
          <w:szCs w:val="22"/>
        </w:rPr>
        <w:t>требность человечества в древесине. Сохранение лесов.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Металлы и их свойства. Металлические части машин и механизмов. Тонколистовая сталь и проволока.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Пластические массы (пластмассы) и их свойства. Работа с пластмассами.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Наноструктуры и их использование в различных технологиях. Природные и синтетические н</w:t>
      </w:r>
      <w:r w:rsidRPr="00483E82">
        <w:rPr>
          <w:rFonts w:cs="Times New Roman"/>
          <w:sz w:val="22"/>
          <w:szCs w:val="22"/>
        </w:rPr>
        <w:t>а</w:t>
      </w:r>
      <w:r w:rsidRPr="00483E82">
        <w:rPr>
          <w:rFonts w:cs="Times New Roman"/>
          <w:sz w:val="22"/>
          <w:szCs w:val="22"/>
        </w:rPr>
        <w:t xml:space="preserve">ноструктуры.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Композиты и нанокомпозиты, их применение. Умные материалы и их применение. Аллотропные соединения углерода.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3. Основные ручные инструменты.</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Инструменты для работы с бумагой. Инструменты для работы с тканью. Инструменты для р</w:t>
      </w:r>
      <w:r w:rsidRPr="00483E82">
        <w:rPr>
          <w:rFonts w:cs="Times New Roman"/>
          <w:sz w:val="22"/>
          <w:szCs w:val="22"/>
        </w:rPr>
        <w:t>а</w:t>
      </w:r>
      <w:r w:rsidRPr="00483E82">
        <w:rPr>
          <w:rFonts w:cs="Times New Roman"/>
          <w:sz w:val="22"/>
          <w:szCs w:val="22"/>
        </w:rPr>
        <w:t xml:space="preserve">боты с древесиной. Инструменты для работы с металлом.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Компьютерные инструменты.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4. Трудовые действия как основные слагаемые технологии.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Общность и различие действий с различными материалами и пищевыми продуктами.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5. Технологии обработки конструкционных материалов.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Разметка заготовок из древесины, металла, пластмасс. Приёмы ручной правки заготовок из проволоки и тонколистового металла.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Резание заготовок.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Строгание заготовок из древесины.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Сборка изделий из тонколистового металла, проволоки, искусственных материалов.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Зачистка и отделка поверхностей деталей из конструкционных материалов.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Изготовление цилиндрических и конических деталей из древесины ручным инструментом.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Отделка изделий из конструкционных материалов.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безопасной работы.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6. Технология обработки текстильных материалов.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w:t>
      </w:r>
      <w:r w:rsidRPr="00483E82">
        <w:rPr>
          <w:rFonts w:cs="Times New Roman"/>
          <w:sz w:val="22"/>
          <w:szCs w:val="22"/>
        </w:rPr>
        <w:t>с</w:t>
      </w:r>
      <w:r w:rsidRPr="00483E82">
        <w:rPr>
          <w:rFonts w:cs="Times New Roman"/>
          <w:sz w:val="22"/>
          <w:szCs w:val="22"/>
        </w:rPr>
        <w:t>новных утюжильных операций.</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Основы технологии изготовления изделий из текстильных материалов.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Способы настила ткани. Раскладка выкройки на ткани. Технология выполнения соедин</w:t>
      </w:r>
      <w:r w:rsidRPr="00483E82">
        <w:rPr>
          <w:rFonts w:cs="Times New Roman"/>
          <w:spacing w:val="2"/>
          <w:sz w:val="22"/>
          <w:szCs w:val="22"/>
        </w:rPr>
        <w:t>и</w:t>
      </w:r>
      <w:r w:rsidRPr="00483E82">
        <w:rPr>
          <w:rFonts w:cs="Times New Roman"/>
          <w:spacing w:val="2"/>
          <w:sz w:val="22"/>
          <w:szCs w:val="22"/>
        </w:rPr>
        <w:t>тельных швов. Обработка срезов. Обработка вытачки.</w:t>
      </w:r>
      <w:r w:rsidR="00571787" w:rsidRPr="00483E82">
        <w:rPr>
          <w:rFonts w:cs="Times New Roman"/>
          <w:spacing w:val="2"/>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о декоративно-прикладном творчестве. Технологии художественной обработки те</w:t>
      </w:r>
      <w:r w:rsidRPr="00483E82">
        <w:rPr>
          <w:rFonts w:cs="Times New Roman"/>
          <w:sz w:val="22"/>
          <w:szCs w:val="22"/>
        </w:rPr>
        <w:t>к</w:t>
      </w:r>
      <w:r w:rsidRPr="00483E82">
        <w:rPr>
          <w:rFonts w:cs="Times New Roman"/>
          <w:sz w:val="22"/>
          <w:szCs w:val="22"/>
        </w:rPr>
        <w:t>стильных материалов: лоскутное шитьё, вышивка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7. Технологии обработки пищевых продуктов.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w:t>
      </w:r>
      <w:r w:rsidRPr="00483E82">
        <w:rPr>
          <w:rFonts w:cs="Times New Roman"/>
          <w:sz w:val="22"/>
          <w:szCs w:val="22"/>
        </w:rPr>
        <w:t>и</w:t>
      </w:r>
      <w:r w:rsidRPr="00483E82">
        <w:rPr>
          <w:rFonts w:cs="Times New Roman"/>
          <w:sz w:val="22"/>
          <w:szCs w:val="22"/>
        </w:rPr>
        <w:t xml:space="preserve">щевых отходов. Профессии, связанные с производством и обработкой пищевых продуктов.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Приготовление пищи в походных условиях. Утилизация бытовых и пищевых отходов в похо</w:t>
      </w:r>
      <w:r w:rsidRPr="00483E82">
        <w:rPr>
          <w:rFonts w:cs="Times New Roman"/>
          <w:sz w:val="22"/>
          <w:szCs w:val="22"/>
        </w:rPr>
        <w:t>д</w:t>
      </w:r>
      <w:r w:rsidRPr="00483E82">
        <w:rPr>
          <w:rFonts w:cs="Times New Roman"/>
          <w:sz w:val="22"/>
          <w:szCs w:val="22"/>
        </w:rPr>
        <w:t>ных условиях.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7—9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Раздел 8. Моделирование как основа познания и практической деятельности.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модели. Свойства и параметры моделей. Общая схема построения модели. Адеква</w:t>
      </w:r>
      <w:r w:rsidRPr="00483E82">
        <w:rPr>
          <w:rFonts w:cs="Times New Roman"/>
          <w:sz w:val="22"/>
          <w:szCs w:val="22"/>
        </w:rPr>
        <w:t>т</w:t>
      </w:r>
      <w:r w:rsidRPr="00483E82">
        <w:rPr>
          <w:rFonts w:cs="Times New Roman"/>
          <w:sz w:val="22"/>
          <w:szCs w:val="22"/>
        </w:rPr>
        <w:t xml:space="preserve">ность модели моделируемому объекту и целям моделирования. Применение модели.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Модели человеческой деятельности. Алгоритмы и технологии как модели. </w:t>
      </w:r>
    </w:p>
    <w:p w:rsidR="00416B7C" w:rsidRPr="00483E82" w:rsidRDefault="00416B7C" w:rsidP="00483E82">
      <w:pPr>
        <w:pStyle w:val="body"/>
        <w:keepNext/>
        <w:spacing w:line="24" w:lineRule="atLeast"/>
        <w:ind w:firstLine="567"/>
        <w:rPr>
          <w:rFonts w:cs="Times New Roman"/>
          <w:sz w:val="22"/>
          <w:szCs w:val="22"/>
        </w:rPr>
      </w:pPr>
      <w:r w:rsidRPr="00483E82">
        <w:rPr>
          <w:rStyle w:val="Bold"/>
          <w:rFonts w:cs="Times New Roman"/>
          <w:sz w:val="22"/>
          <w:szCs w:val="22"/>
        </w:rPr>
        <w:t>Раздел 9. Машины и их модели.</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Как устроены машины.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Конструирование машин. Действия при сборке модели машины при помощи деталей конс</w:t>
      </w:r>
      <w:r w:rsidRPr="00483E82">
        <w:rPr>
          <w:rFonts w:cs="Times New Roman"/>
          <w:sz w:val="22"/>
          <w:szCs w:val="22"/>
        </w:rPr>
        <w:t>т</w:t>
      </w:r>
      <w:r w:rsidRPr="00483E82">
        <w:rPr>
          <w:rFonts w:cs="Times New Roman"/>
          <w:sz w:val="22"/>
          <w:szCs w:val="22"/>
        </w:rPr>
        <w:t xml:space="preserve">руктора.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Простейшие механизмы как базовые элементы многообразия механизмов.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Физические законы, реализованные в простейших механизмах.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Модели механизмов и эксперименты с этими механизмами.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Раздел 10. Традиционные производства и технологии.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w:t>
      </w:r>
      <w:r w:rsidRPr="00483E82">
        <w:rPr>
          <w:rFonts w:cs="Times New Roman"/>
          <w:sz w:val="22"/>
          <w:szCs w:val="22"/>
        </w:rPr>
        <w:t>а</w:t>
      </w:r>
      <w:r w:rsidRPr="00483E82">
        <w:rPr>
          <w:rFonts w:cs="Times New Roman"/>
          <w:sz w:val="22"/>
          <w:szCs w:val="22"/>
        </w:rPr>
        <w:t>ботки конструкционных материалов. Технология обработки наружных и внутренних фасонных п</w:t>
      </w:r>
      <w:r w:rsidRPr="00483E82">
        <w:rPr>
          <w:rFonts w:cs="Times New Roman"/>
          <w:sz w:val="22"/>
          <w:szCs w:val="22"/>
        </w:rPr>
        <w:t>о</w:t>
      </w:r>
      <w:r w:rsidRPr="00483E82">
        <w:rPr>
          <w:rFonts w:cs="Times New Roman"/>
          <w:sz w:val="22"/>
          <w:szCs w:val="22"/>
        </w:rPr>
        <w:t>верхностей деталей из древесины. Отделка изделий из древесины. Изготовление изделий из древесины на токарном станке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Обработка металлов. Технологии обработки металлов. Конструкционная сталь. Тока</w:t>
      </w:r>
      <w:r w:rsidRPr="00483E82">
        <w:rPr>
          <w:rFonts w:cs="Times New Roman"/>
          <w:sz w:val="22"/>
          <w:szCs w:val="22"/>
        </w:rPr>
        <w:t>р</w:t>
      </w:r>
      <w:r w:rsidRPr="00483E82">
        <w:rPr>
          <w:rFonts w:cs="Times New Roman"/>
          <w:sz w:val="22"/>
          <w:szCs w:val="22"/>
        </w:rPr>
        <w:t>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w:t>
      </w:r>
      <w:r w:rsidRPr="00483E82">
        <w:rPr>
          <w:rFonts w:cs="Times New Roman"/>
          <w:spacing w:val="1"/>
          <w:sz w:val="22"/>
          <w:szCs w:val="22"/>
        </w:rPr>
        <w:t>о</w:t>
      </w:r>
      <w:r w:rsidRPr="00483E82">
        <w:rPr>
          <w:rFonts w:cs="Times New Roman"/>
          <w:spacing w:val="1"/>
          <w:sz w:val="22"/>
          <w:szCs w:val="22"/>
        </w:rPr>
        <w:t>техники в процессе обработки текстильных материалов.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w:t>
      </w:r>
      <w:r w:rsidRPr="00483E82">
        <w:rPr>
          <w:rFonts w:cs="Times New Roman"/>
          <w:sz w:val="22"/>
          <w:szCs w:val="22"/>
        </w:rPr>
        <w:t>е</w:t>
      </w:r>
      <w:r w:rsidRPr="00483E82">
        <w:rPr>
          <w:rFonts w:cs="Times New Roman"/>
          <w:sz w:val="22"/>
          <w:szCs w:val="22"/>
        </w:rPr>
        <w:t>ловека. Технология изготовления плечевого и поясного изделий из текстильных материалов. Прим</w:t>
      </w:r>
      <w:r w:rsidRPr="00483E82">
        <w:rPr>
          <w:rFonts w:cs="Times New Roman"/>
          <w:sz w:val="22"/>
          <w:szCs w:val="22"/>
        </w:rPr>
        <w:t>е</w:t>
      </w:r>
      <w:r w:rsidRPr="00483E82">
        <w:rPr>
          <w:rFonts w:cs="Times New Roman"/>
          <w:sz w:val="22"/>
          <w:szCs w:val="22"/>
        </w:rPr>
        <w:t xml:space="preserve">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w:t>
      </w:r>
      <w:r w:rsidRPr="00483E82">
        <w:rPr>
          <w:rFonts w:cs="Times New Roman"/>
          <w:spacing w:val="3"/>
          <w:sz w:val="22"/>
          <w:szCs w:val="22"/>
        </w:rPr>
        <w:t>е</w:t>
      </w:r>
      <w:r w:rsidRPr="00483E82">
        <w:rPr>
          <w:rFonts w:cs="Times New Roman"/>
          <w:spacing w:val="3"/>
          <w:sz w:val="22"/>
          <w:szCs w:val="22"/>
        </w:rPr>
        <w:t>нение трудовых функций работников.</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11. Технологии в когнитивной сфере.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Теория решения изобретательских задач (ТРИЗ) и поиск новых технологических решений. О</w:t>
      </w:r>
      <w:r w:rsidRPr="00483E82">
        <w:rPr>
          <w:rFonts w:cs="Times New Roman"/>
          <w:sz w:val="22"/>
          <w:szCs w:val="22"/>
        </w:rPr>
        <w:t>с</w:t>
      </w:r>
      <w:r w:rsidRPr="00483E82">
        <w:rPr>
          <w:rFonts w:cs="Times New Roman"/>
          <w:sz w:val="22"/>
          <w:szCs w:val="22"/>
        </w:rPr>
        <w:t>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Востребованность системных и когнитивных навыков в современной профессиональной де</w:t>
      </w:r>
      <w:r w:rsidRPr="00483E82">
        <w:rPr>
          <w:rFonts w:cs="Times New Roman"/>
          <w:sz w:val="22"/>
          <w:szCs w:val="22"/>
        </w:rPr>
        <w:t>я</w:t>
      </w:r>
      <w:r w:rsidRPr="00483E82">
        <w:rPr>
          <w:rFonts w:cs="Times New Roman"/>
          <w:sz w:val="22"/>
          <w:szCs w:val="22"/>
        </w:rPr>
        <w:t>тельности. Интеллект-карты как инструмент систематизации информации. Использование инте</w:t>
      </w:r>
      <w:r w:rsidRPr="00483E82">
        <w:rPr>
          <w:rFonts w:cs="Times New Roman"/>
          <w:sz w:val="22"/>
          <w:szCs w:val="22"/>
        </w:rPr>
        <w:t>л</w:t>
      </w:r>
      <w:r w:rsidRPr="00483E82">
        <w:rPr>
          <w:rFonts w:cs="Times New Roman"/>
          <w:sz w:val="22"/>
          <w:szCs w:val="22"/>
        </w:rPr>
        <w:t xml:space="preserve">лект-карт в проектной деятельности. Программные инструменты построения интеллект-карт.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12. Технологии и человек.</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Вариативные модули</w:t>
      </w:r>
    </w:p>
    <w:p w:rsidR="00416B7C" w:rsidRPr="00483E82" w:rsidRDefault="00416B7C" w:rsidP="00483E82">
      <w:pPr>
        <w:pStyle w:val="h4-first"/>
        <w:spacing w:before="0" w:line="24" w:lineRule="atLeast"/>
        <w:ind w:firstLine="567"/>
        <w:jc w:val="both"/>
        <w:rPr>
          <w:rFonts w:cs="Times New Roman"/>
          <w:sz w:val="22"/>
          <w:szCs w:val="22"/>
        </w:rPr>
      </w:pPr>
      <w:r w:rsidRPr="00483E82">
        <w:rPr>
          <w:rFonts w:cs="Times New Roman"/>
          <w:sz w:val="22"/>
          <w:szCs w:val="22"/>
        </w:rPr>
        <w:t>Модуль «Робототехника»</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5—9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 Алгоритмы и исполнители. Роботы как исполнители.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Цели и способы их достижения. Планирование последовательности шагов, ведущих к дост</w:t>
      </w:r>
      <w:r w:rsidRPr="00483E82">
        <w:rPr>
          <w:rFonts w:cs="Times New Roman"/>
          <w:sz w:val="22"/>
          <w:szCs w:val="22"/>
        </w:rPr>
        <w:t>и</w:t>
      </w:r>
      <w:r w:rsidRPr="00483E82">
        <w:rPr>
          <w:rFonts w:cs="Times New Roman"/>
          <w:sz w:val="22"/>
          <w:szCs w:val="22"/>
        </w:rPr>
        <w:t xml:space="preserve">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Компьютерный исполнитель. Робот. Система команд исполнителя.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От роботов на экране компьютера к роботам-механизмам.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Система команд механического робота. Управление механическим роботом.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Робототехнические комплексы и их возможности. Знакомство с составом робототехнического конструктора.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2. Роботы: конструирование и управление.</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Общее устройство робота. Механическая часть. Принцип программного управления.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16B7C" w:rsidRPr="00483E82" w:rsidRDefault="00416B7C" w:rsidP="00483E82">
      <w:pPr>
        <w:pStyle w:val="body"/>
        <w:spacing w:line="24" w:lineRule="atLeast"/>
        <w:ind w:firstLine="567"/>
        <w:rPr>
          <w:rFonts w:cs="Times New Roman"/>
          <w:sz w:val="22"/>
          <w:szCs w:val="22"/>
        </w:rPr>
      </w:pP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lastRenderedPageBreak/>
        <w:t>Раздел 3. Роботы на производстве.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Роботы-манипуляторы. Перемещение предмета. Лазерный гравёр. 3D-принтер.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Производственные линии. Взаимодействие роботов. Понятие о производстве 4.0. Модели пр</w:t>
      </w:r>
      <w:r w:rsidRPr="00483E82">
        <w:rPr>
          <w:rFonts w:cs="Times New Roman"/>
          <w:sz w:val="22"/>
          <w:szCs w:val="22"/>
        </w:rPr>
        <w:t>о</w:t>
      </w:r>
      <w:r w:rsidRPr="00483E82">
        <w:rPr>
          <w:rFonts w:cs="Times New Roman"/>
          <w:sz w:val="22"/>
          <w:szCs w:val="22"/>
        </w:rPr>
        <w:t xml:space="preserve">изводственных линий.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4. Робототехнические проекты.</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Полный цикл создания робота: анализ задания и определение этапов его реализации; проектир</w:t>
      </w:r>
      <w:r w:rsidRPr="00483E82">
        <w:rPr>
          <w:rFonts w:cs="Times New Roman"/>
          <w:spacing w:val="-2"/>
          <w:sz w:val="22"/>
          <w:szCs w:val="22"/>
        </w:rPr>
        <w:t>о</w:t>
      </w:r>
      <w:r w:rsidRPr="00483E82">
        <w:rPr>
          <w:rFonts w:cs="Times New Roman"/>
          <w:spacing w:val="-2"/>
          <w:sz w:val="22"/>
          <w:szCs w:val="22"/>
        </w:rPr>
        <w:t>вание и моделирование робототехнического устройства; конструирование робототехнического устро</w:t>
      </w:r>
      <w:r w:rsidRPr="00483E82">
        <w:rPr>
          <w:rFonts w:cs="Times New Roman"/>
          <w:spacing w:val="-2"/>
          <w:sz w:val="22"/>
          <w:szCs w:val="22"/>
        </w:rPr>
        <w:t>й</w:t>
      </w:r>
      <w:r w:rsidRPr="00483E82">
        <w:rPr>
          <w:rFonts w:cs="Times New Roman"/>
          <w:spacing w:val="-2"/>
          <w:sz w:val="22"/>
          <w:szCs w:val="22"/>
        </w:rPr>
        <w:t>ства (включая использование визуально-программных средств и конструкторских решений); опред</w:t>
      </w:r>
      <w:r w:rsidRPr="00483E82">
        <w:rPr>
          <w:rFonts w:cs="Times New Roman"/>
          <w:spacing w:val="-2"/>
          <w:sz w:val="22"/>
          <w:szCs w:val="22"/>
        </w:rPr>
        <w:t>е</w:t>
      </w:r>
      <w:r w:rsidRPr="00483E82">
        <w:rPr>
          <w:rFonts w:cs="Times New Roman"/>
          <w:spacing w:val="-2"/>
          <w:sz w:val="22"/>
          <w:szCs w:val="22"/>
        </w:rPr>
        <w:t>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w:t>
      </w:r>
      <w:r w:rsidRPr="00483E82">
        <w:rPr>
          <w:rFonts w:cs="Times New Roman"/>
          <w:spacing w:val="-2"/>
          <w:sz w:val="22"/>
          <w:szCs w:val="22"/>
        </w:rPr>
        <w:t>и</w:t>
      </w:r>
      <w:r w:rsidRPr="00483E82">
        <w:rPr>
          <w:rFonts w:cs="Times New Roman"/>
          <w:spacing w:val="-2"/>
          <w:sz w:val="22"/>
          <w:szCs w:val="22"/>
        </w:rPr>
        <w:t>зуально-программных средств, разработку образца-прототипа); тестирование робототехнического и</w:t>
      </w:r>
      <w:r w:rsidRPr="00483E82">
        <w:rPr>
          <w:rFonts w:cs="Times New Roman"/>
          <w:spacing w:val="-2"/>
          <w:sz w:val="22"/>
          <w:szCs w:val="22"/>
        </w:rPr>
        <w:t>з</w:t>
      </w:r>
      <w:r w:rsidRPr="00483E82">
        <w:rPr>
          <w:rFonts w:cs="Times New Roman"/>
          <w:spacing w:val="-2"/>
          <w:sz w:val="22"/>
          <w:szCs w:val="22"/>
        </w:rPr>
        <w:t>делия; отладка и оценка полноты и точности выполнения задания роботом.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Примеры роботов из различных областей. Их возможности и ограничения.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5. От робототехники к искусственному интеллекту.</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«3D-моделирование, макетирование, прототипирование»</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7—9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Раздел 1. Модели и технологии.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Виды и свойства, назначение моделей. Адекватность модели моделируемому объекту и целям моделирования.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2. Визуальные модели.</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3D-моделирование как технология создания визуальных моделей.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Графические примитивы в 3D-моделировании. Куб и кубоид. Шар и многогранник. Цилиндр, призма, пирамида.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Операции над примитивами. Поворот тел в пространстве. Масштабирование тел. Вычитание, пересечение и объединение геометрических тел.</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Моделирование сложных объектов.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Рендеринг. Полигональная сетка. Диаграмма Вронского и её особенности. Триангуляция Дел</w:t>
      </w:r>
      <w:r w:rsidRPr="00483E82">
        <w:rPr>
          <w:rFonts w:cs="Times New Roman"/>
          <w:sz w:val="22"/>
          <w:szCs w:val="22"/>
        </w:rPr>
        <w:t>о</w:t>
      </w:r>
      <w:r w:rsidRPr="00483E82">
        <w:rPr>
          <w:rFonts w:cs="Times New Roman"/>
          <w:sz w:val="22"/>
          <w:szCs w:val="22"/>
        </w:rPr>
        <w:t xml:space="preserve">не. Компьютерные программы, осуществляющие рендеринг (рендеры).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3D-печать. Техника безопасности в 3D-печати. Аддитивные технологии. Экструдер и его ус</w:t>
      </w:r>
      <w:r w:rsidRPr="00483E82">
        <w:rPr>
          <w:rFonts w:cs="Times New Roman"/>
          <w:sz w:val="22"/>
          <w:szCs w:val="22"/>
        </w:rPr>
        <w:t>т</w:t>
      </w:r>
      <w:r w:rsidRPr="00483E82">
        <w:rPr>
          <w:rFonts w:cs="Times New Roman"/>
          <w:sz w:val="22"/>
          <w:szCs w:val="22"/>
        </w:rPr>
        <w:t xml:space="preserve">ройство. Кинематика 3D-принтера.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Профессии, связанные с 3D-печатью.</w:t>
      </w:r>
    </w:p>
    <w:p w:rsidR="00416B7C" w:rsidRPr="00483E82" w:rsidRDefault="00416B7C" w:rsidP="00483E82">
      <w:pPr>
        <w:pStyle w:val="body"/>
        <w:spacing w:line="24" w:lineRule="atLeast"/>
        <w:ind w:firstLine="567"/>
        <w:rPr>
          <w:rFonts w:cs="Times New Roman"/>
          <w:spacing w:val="-2"/>
          <w:sz w:val="22"/>
          <w:szCs w:val="22"/>
        </w:rPr>
      </w:pPr>
      <w:r w:rsidRPr="00483E82">
        <w:rPr>
          <w:rStyle w:val="Bold"/>
          <w:rFonts w:cs="Times New Roman"/>
          <w:spacing w:val="-2"/>
          <w:sz w:val="22"/>
          <w:szCs w:val="22"/>
        </w:rPr>
        <w:t>Раздел 3. Создание макетов с помощью программных средств.</w:t>
      </w:r>
      <w:r w:rsidRPr="00483E82">
        <w:rPr>
          <w:rFonts w:cs="Times New Roman"/>
          <w:spacing w:val="-2"/>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Компоненты технологии макетирования: выполнение развёртки, сборка деталей макета. Разр</w:t>
      </w:r>
      <w:r w:rsidRPr="00483E82">
        <w:rPr>
          <w:rFonts w:cs="Times New Roman"/>
          <w:sz w:val="22"/>
          <w:szCs w:val="22"/>
        </w:rPr>
        <w:t>а</w:t>
      </w:r>
      <w:r w:rsidRPr="00483E82">
        <w:rPr>
          <w:rFonts w:cs="Times New Roman"/>
          <w:sz w:val="22"/>
          <w:szCs w:val="22"/>
        </w:rPr>
        <w:t>ботка графической документации.</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4. Технология создания и исследования прототипов.</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прототипа. Исследование прототипа. Перенос выявленных свойств прототипа на р</w:t>
      </w:r>
      <w:r w:rsidRPr="00483E82">
        <w:rPr>
          <w:rFonts w:cs="Times New Roman"/>
          <w:sz w:val="22"/>
          <w:szCs w:val="22"/>
        </w:rPr>
        <w:t>е</w:t>
      </w:r>
      <w:r w:rsidRPr="00483E82">
        <w:rPr>
          <w:rFonts w:cs="Times New Roman"/>
          <w:sz w:val="22"/>
          <w:szCs w:val="22"/>
        </w:rPr>
        <w:t xml:space="preserve">альные объекты.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«Компьютерная графика. Черчение»</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8—9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 Модели и их свойства.</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графической модели.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Математические, физические и информационные модели. Графические модели. Виды граф</w:t>
      </w:r>
      <w:r w:rsidRPr="00483E82">
        <w:rPr>
          <w:rFonts w:cs="Times New Roman"/>
          <w:sz w:val="22"/>
          <w:szCs w:val="22"/>
        </w:rPr>
        <w:t>и</w:t>
      </w:r>
      <w:r w:rsidRPr="00483E82">
        <w:rPr>
          <w:rFonts w:cs="Times New Roman"/>
          <w:sz w:val="22"/>
          <w:szCs w:val="22"/>
        </w:rPr>
        <w:t xml:space="preserve">ческих моделей. Количественная и качественная оценка модели.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2. Черчение как технология создания графической модели инженерного объекта.</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инженерных объектов: сооружения, транспортные средства, линии коммуникаций. М</w:t>
      </w:r>
      <w:r w:rsidRPr="00483E82">
        <w:rPr>
          <w:rFonts w:cs="Times New Roman"/>
          <w:sz w:val="22"/>
          <w:szCs w:val="22"/>
        </w:rPr>
        <w:t>а</w:t>
      </w:r>
      <w:r w:rsidRPr="00483E82">
        <w:rPr>
          <w:rFonts w:cs="Times New Roman"/>
          <w:sz w:val="22"/>
          <w:szCs w:val="22"/>
        </w:rPr>
        <w:t>шины, аппараты, приборы, инструменты. Классификация инженерных объектов. Инженерные кач</w:t>
      </w:r>
      <w:r w:rsidRPr="00483E82">
        <w:rPr>
          <w:rFonts w:cs="Times New Roman"/>
          <w:sz w:val="22"/>
          <w:szCs w:val="22"/>
        </w:rPr>
        <w:t>е</w:t>
      </w:r>
      <w:r w:rsidRPr="00483E82">
        <w:rPr>
          <w:rFonts w:cs="Times New Roman"/>
          <w:sz w:val="22"/>
          <w:szCs w:val="22"/>
        </w:rPr>
        <w:t>ства: прочность, устойчивость, динамичность, габаритные размеры, технические данные. Функци</w:t>
      </w:r>
      <w:r w:rsidRPr="00483E82">
        <w:rPr>
          <w:rFonts w:cs="Times New Roman"/>
          <w:sz w:val="22"/>
          <w:szCs w:val="22"/>
        </w:rPr>
        <w:t>о</w:t>
      </w:r>
      <w:r w:rsidRPr="00483E82">
        <w:rPr>
          <w:rFonts w:cs="Times New Roman"/>
          <w:sz w:val="22"/>
          <w:szCs w:val="22"/>
        </w:rPr>
        <w:t>нальные качества, эксплуатационные, потребительские, экономические, экологические требования к инженерным объектам.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Практическая деятельность по созданию чертежей.</w:t>
      </w:r>
    </w:p>
    <w:p w:rsidR="00416B7C" w:rsidRPr="00483E82" w:rsidRDefault="00416B7C" w:rsidP="00483E82">
      <w:pPr>
        <w:pStyle w:val="body"/>
        <w:spacing w:line="24" w:lineRule="atLeast"/>
        <w:ind w:firstLine="567"/>
        <w:rPr>
          <w:rFonts w:cs="Times New Roman"/>
          <w:sz w:val="22"/>
          <w:szCs w:val="22"/>
        </w:rPr>
      </w:pP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lastRenderedPageBreak/>
        <w:t>Раздел 3. Технология создания чертежей в программных средах.</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Применение программного обеспечения для создания проектной документации: моделей об</w:t>
      </w:r>
      <w:r w:rsidRPr="00483E82">
        <w:rPr>
          <w:rFonts w:cs="Times New Roman"/>
          <w:spacing w:val="-1"/>
          <w:sz w:val="22"/>
          <w:szCs w:val="22"/>
        </w:rPr>
        <w:t>ъ</w:t>
      </w:r>
      <w:r w:rsidRPr="00483E82">
        <w:rPr>
          <w:rFonts w:cs="Times New Roman"/>
          <w:spacing w:val="-1"/>
          <w:sz w:val="22"/>
          <w:szCs w:val="22"/>
        </w:rPr>
        <w:t>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w:t>
      </w:r>
      <w:r w:rsidRPr="00483E82">
        <w:rPr>
          <w:rFonts w:cs="Times New Roman"/>
          <w:spacing w:val="-1"/>
          <w:sz w:val="22"/>
          <w:szCs w:val="22"/>
        </w:rPr>
        <w:t>д</w:t>
      </w:r>
      <w:r w:rsidRPr="00483E82">
        <w:rPr>
          <w:rFonts w:cs="Times New Roman"/>
          <w:spacing w:val="-1"/>
          <w:sz w:val="22"/>
          <w:szCs w:val="22"/>
        </w:rPr>
        <w:t>пись. Геометрические примитивы. Создание, редактирование и трансформация графических объектов. Сложные 3D-модели и сборочные чертежи.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Изделия и их модели. Анализ формы объекта и синтез модели. План создания 3D-модели.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Интерфейс окна «Деталь». Дерево модели. Система 3D-координат в окне «Деталь» и констру</w:t>
      </w:r>
      <w:r w:rsidRPr="00483E82">
        <w:rPr>
          <w:rFonts w:cs="Times New Roman"/>
          <w:sz w:val="22"/>
          <w:szCs w:val="22"/>
        </w:rPr>
        <w:t>к</w:t>
      </w:r>
      <w:r w:rsidRPr="00483E82">
        <w:rPr>
          <w:rFonts w:cs="Times New Roman"/>
          <w:sz w:val="22"/>
          <w:szCs w:val="22"/>
        </w:rPr>
        <w:t>тивные плоскости. Формообразование детали. Операция «Эскиз». Правила и требования, предъя</w:t>
      </w:r>
      <w:r w:rsidRPr="00483E82">
        <w:rPr>
          <w:rFonts w:cs="Times New Roman"/>
          <w:sz w:val="22"/>
          <w:szCs w:val="22"/>
        </w:rPr>
        <w:t>в</w:t>
      </w:r>
      <w:r w:rsidRPr="00483E82">
        <w:rPr>
          <w:rFonts w:cs="Times New Roman"/>
          <w:sz w:val="22"/>
          <w:szCs w:val="22"/>
        </w:rPr>
        <w:t>ляемые к эскизам. Способы редактирования операции формообразования и эскиза.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Создание моделей по различным заданиям: по чертежу; по описанию и размерам; по образцу, с натуры.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4. Разработка проекта инженерного объекта.</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w:t>
      </w:r>
      <w:r w:rsidRPr="00483E82">
        <w:rPr>
          <w:rFonts w:cs="Times New Roman"/>
          <w:sz w:val="22"/>
          <w:szCs w:val="22"/>
        </w:rPr>
        <w:t>с</w:t>
      </w:r>
      <w:r w:rsidRPr="00483E82">
        <w:rPr>
          <w:rFonts w:cs="Times New Roman"/>
          <w:sz w:val="22"/>
          <w:szCs w:val="22"/>
        </w:rPr>
        <w:t xml:space="preserve">ловности и упрощения на чертеже. Создание презентации.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«Автоматизированные системы»</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8—9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 Управление. Общие представления</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Управляющие и управляемые системы. Понятие обратной связи. Модели управления. Класс</w:t>
      </w:r>
      <w:r w:rsidRPr="00483E82">
        <w:rPr>
          <w:rFonts w:cs="Times New Roman"/>
          <w:sz w:val="22"/>
          <w:szCs w:val="22"/>
        </w:rPr>
        <w:t>и</w:t>
      </w:r>
      <w:r w:rsidRPr="00483E82">
        <w:rPr>
          <w:rFonts w:cs="Times New Roman"/>
          <w:sz w:val="22"/>
          <w:szCs w:val="22"/>
        </w:rPr>
        <w:t>ческая модель управления. Условия функционирования классической модели управления. Автом</w:t>
      </w:r>
      <w:r w:rsidRPr="00483E82">
        <w:rPr>
          <w:rFonts w:cs="Times New Roman"/>
          <w:sz w:val="22"/>
          <w:szCs w:val="22"/>
        </w:rPr>
        <w:t>а</w:t>
      </w:r>
      <w:r w:rsidRPr="00483E82">
        <w:rPr>
          <w:rFonts w:cs="Times New Roman"/>
          <w:sz w:val="22"/>
          <w:szCs w:val="22"/>
        </w:rPr>
        <w:t>тизированные системы. Проблема устойчивости систем управления. Отклик системы на малые во</w:t>
      </w:r>
      <w:r w:rsidRPr="00483E82">
        <w:rPr>
          <w:rFonts w:cs="Times New Roman"/>
          <w:sz w:val="22"/>
          <w:szCs w:val="22"/>
        </w:rPr>
        <w:t>з</w:t>
      </w:r>
      <w:r w:rsidRPr="00483E82">
        <w:rPr>
          <w:rFonts w:cs="Times New Roman"/>
          <w:sz w:val="22"/>
          <w:szCs w:val="22"/>
        </w:rPr>
        <w:t>действия. Синергетические эффекты.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2. Управление техническими системами.</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Механические устройства обратной связи. Регулятор Уатта.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Понятие системы. Замкнутые и открытые системы. Системы с положительной и отрицател</w:t>
      </w:r>
      <w:r w:rsidRPr="00483E82">
        <w:rPr>
          <w:rFonts w:cs="Times New Roman"/>
          <w:spacing w:val="2"/>
          <w:sz w:val="22"/>
          <w:szCs w:val="22"/>
        </w:rPr>
        <w:t>ь</w:t>
      </w:r>
      <w:r w:rsidRPr="00483E82">
        <w:rPr>
          <w:rFonts w:cs="Times New Roman"/>
          <w:spacing w:val="2"/>
          <w:sz w:val="22"/>
          <w:szCs w:val="22"/>
        </w:rPr>
        <w:t xml:space="preserve">ной обратной связью. Примеры.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Динамические эффекты открытых систем: точки бифуркации, аттракторы.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Реализация данных эффектов в технических системах. Управление системами в условиях н</w:t>
      </w:r>
      <w:r w:rsidRPr="00483E82">
        <w:rPr>
          <w:rFonts w:cs="Times New Roman"/>
          <w:sz w:val="22"/>
          <w:szCs w:val="22"/>
        </w:rPr>
        <w:t>е</w:t>
      </w:r>
      <w:r w:rsidRPr="00483E82">
        <w:rPr>
          <w:rFonts w:cs="Times New Roman"/>
          <w:sz w:val="22"/>
          <w:szCs w:val="22"/>
        </w:rPr>
        <w:t xml:space="preserve">стабильности.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Современное производство. Виды роботов. Робот — манипулятор — ключевой элемент совр</w:t>
      </w:r>
      <w:r w:rsidRPr="00483E82">
        <w:rPr>
          <w:rFonts w:cs="Times New Roman"/>
          <w:sz w:val="22"/>
          <w:szCs w:val="22"/>
        </w:rPr>
        <w:t>е</w:t>
      </w:r>
      <w:r w:rsidRPr="00483E82">
        <w:rPr>
          <w:rFonts w:cs="Times New Roman"/>
          <w:sz w:val="22"/>
          <w:szCs w:val="22"/>
        </w:rPr>
        <w:t>менной системы производства. Сменные модули манипулятора. Производственные линии. Инфо</w:t>
      </w:r>
      <w:r w:rsidRPr="00483E82">
        <w:rPr>
          <w:rFonts w:cs="Times New Roman"/>
          <w:sz w:val="22"/>
          <w:szCs w:val="22"/>
        </w:rPr>
        <w:t>р</w:t>
      </w:r>
      <w:r w:rsidRPr="00483E82">
        <w:rPr>
          <w:rFonts w:cs="Times New Roman"/>
          <w:sz w:val="22"/>
          <w:szCs w:val="22"/>
        </w:rPr>
        <w:t>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w:t>
      </w:r>
      <w:r w:rsidRPr="00483E82">
        <w:rPr>
          <w:rFonts w:cs="Times New Roman"/>
          <w:sz w:val="22"/>
          <w:szCs w:val="22"/>
        </w:rPr>
        <w:t>о</w:t>
      </w:r>
      <w:r w:rsidRPr="00483E82">
        <w:rPr>
          <w:rFonts w:cs="Times New Roman"/>
          <w:sz w:val="22"/>
          <w:szCs w:val="22"/>
        </w:rPr>
        <w:t>та-манипулятора со сменными модулями для обучения работе с производственным оборудованием.</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3. Элементная база автоматизированных систем.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 xml:space="preserve">Раздел 4. Управление социально-экономическими системами. Предпринимательство.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w:t>
      </w:r>
      <w:r w:rsidRPr="00483E82">
        <w:rPr>
          <w:rFonts w:cs="Times New Roman"/>
          <w:sz w:val="22"/>
          <w:szCs w:val="22"/>
        </w:rPr>
        <w:t>р</w:t>
      </w:r>
      <w:r w:rsidRPr="00483E82">
        <w:rPr>
          <w:rFonts w:cs="Times New Roman"/>
          <w:sz w:val="22"/>
          <w:szCs w:val="22"/>
        </w:rPr>
        <w:t>ческой организации. Сфера принятия управленческих решений. Внутренняя и внешняя среда пре</w:t>
      </w:r>
      <w:r w:rsidRPr="00483E82">
        <w:rPr>
          <w:rFonts w:cs="Times New Roman"/>
          <w:sz w:val="22"/>
          <w:szCs w:val="22"/>
        </w:rPr>
        <w:t>д</w:t>
      </w:r>
      <w:r w:rsidRPr="00483E82">
        <w:rPr>
          <w:rFonts w:cs="Times New Roman"/>
          <w:sz w:val="22"/>
          <w:szCs w:val="22"/>
        </w:rPr>
        <w:t xml:space="preserve">принимательства. Базовые составляющие внутренней среды. Формирование цены товара.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Понятия, инструменты и технологии имитационного моделирования экономической деятел</w:t>
      </w:r>
      <w:r w:rsidRPr="00483E82">
        <w:rPr>
          <w:rFonts w:cs="Times New Roman"/>
          <w:sz w:val="22"/>
          <w:szCs w:val="22"/>
        </w:rPr>
        <w:t>ь</w:t>
      </w:r>
      <w:r w:rsidRPr="00483E82">
        <w:rPr>
          <w:rFonts w:cs="Times New Roman"/>
          <w:sz w:val="22"/>
          <w:szCs w:val="22"/>
        </w:rPr>
        <w:t>ности. Проект «Школьная фирма» как имитационная модель реализации бизнес-идеи. Этапы разр</w:t>
      </w:r>
      <w:r w:rsidRPr="00483E82">
        <w:rPr>
          <w:rFonts w:cs="Times New Roman"/>
          <w:sz w:val="22"/>
          <w:szCs w:val="22"/>
        </w:rPr>
        <w:t>а</w:t>
      </w:r>
      <w:r w:rsidRPr="00483E82">
        <w:rPr>
          <w:rFonts w:cs="Times New Roman"/>
          <w:sz w:val="22"/>
          <w:szCs w:val="22"/>
        </w:rPr>
        <w:t>ботки бизнес-проекта «Школьная фирма»: анализ выбранного направления экономической деятел</w:t>
      </w:r>
      <w:r w:rsidRPr="00483E82">
        <w:rPr>
          <w:rFonts w:cs="Times New Roman"/>
          <w:sz w:val="22"/>
          <w:szCs w:val="22"/>
        </w:rPr>
        <w:t>ь</w:t>
      </w:r>
      <w:r w:rsidRPr="00483E82">
        <w:rPr>
          <w:rFonts w:cs="Times New Roman"/>
          <w:sz w:val="22"/>
          <w:szCs w:val="22"/>
        </w:rPr>
        <w:t xml:space="preserve">ности, создание логотипа фирмы, разработка бизнес-плана.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w:t>
      </w:r>
      <w:r w:rsidRPr="00483E82">
        <w:rPr>
          <w:rFonts w:cs="Times New Roman"/>
          <w:sz w:val="22"/>
          <w:szCs w:val="22"/>
        </w:rPr>
        <w:t>ь</w:t>
      </w:r>
      <w:r w:rsidRPr="00483E82">
        <w:rPr>
          <w:rFonts w:cs="Times New Roman"/>
          <w:sz w:val="22"/>
          <w:szCs w:val="22"/>
        </w:rPr>
        <w:t>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Программная поддержка предпринимательской деятельности. Программы для управления проектами.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«Животноводство»</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7—8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 Элементы технологий выращивания сельскохозяйственных животных.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Домашние животные. Приручение животных как фактор развития человеческой цивилизации. Сельскохозяйственные животные.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Содержание сельскохозяйственных животных: помещение, оборудование, уход.</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Разведение животных. Породы животных, их создание.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Лечение животных. Понятие о ветеринарии.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Заготовка кормов. Кормление животных. Питательность корма. Рацион.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Животные у нас дома. Забота о домашних и бездомных животных.</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Проблема клонирования живых организмов. Социальные и этические проблемы. </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Раздел 2. Производство животноводческих продуктов.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Животноводческие предприятия. Оборудование и микроклимат животноводческих и птиц</w:t>
      </w:r>
      <w:r w:rsidRPr="00483E82">
        <w:rPr>
          <w:rFonts w:cs="Times New Roman"/>
          <w:sz w:val="22"/>
          <w:szCs w:val="22"/>
        </w:rPr>
        <w:t>е</w:t>
      </w:r>
      <w:r w:rsidRPr="00483E82">
        <w:rPr>
          <w:rFonts w:cs="Times New Roman"/>
          <w:sz w:val="22"/>
          <w:szCs w:val="22"/>
        </w:rPr>
        <w:t xml:space="preserve">водческих предприятий. Выращивание животных. Использование и хранение животноводческой продукции.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Использование цифровых технологий в животноводстве.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Цифровая ферма: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автоматическое кормление животных;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автоматическая дойка;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уборка помещения и др.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Цифровая «умная» ферма — перспективное направление роботизации в животноводстве.</w:t>
      </w:r>
    </w:p>
    <w:p w:rsidR="00416B7C" w:rsidRPr="00483E82" w:rsidRDefault="00416B7C" w:rsidP="00483E82">
      <w:pPr>
        <w:pStyle w:val="body"/>
        <w:keepNext/>
        <w:spacing w:line="24" w:lineRule="atLeast"/>
        <w:ind w:firstLine="567"/>
        <w:rPr>
          <w:rFonts w:cs="Times New Roman"/>
          <w:sz w:val="22"/>
          <w:szCs w:val="22"/>
        </w:rPr>
      </w:pPr>
      <w:r w:rsidRPr="00483E82">
        <w:rPr>
          <w:rStyle w:val="Bold"/>
          <w:rFonts w:cs="Times New Roman"/>
          <w:sz w:val="22"/>
          <w:szCs w:val="22"/>
        </w:rPr>
        <w:t>Раздел 3. Профессии, связанные с деятельностью животновода.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«Растениеводство»</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7—8 классы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Раздел 1. Элементы технологий выращивания сельскохозяйственных культур.</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Почвы, виды почв. Плодородие почв.</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Инструменты обработки почвы: ручные и механизированные. Сельскохозяйственная техника.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Культурные растения и их классификация.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 xml:space="preserve">Выращивание растений на школьном/приусадебном участке.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Полезные для человека дикорастущие растения и их классификация.</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Сохранение природной среды. </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Раздел 2. Сельскохозяйственное производство.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Особенности сельскохозяйственного производства: сезонность, природно-климатические у</w:t>
      </w:r>
      <w:r w:rsidRPr="00483E82">
        <w:rPr>
          <w:rFonts w:cs="Times New Roman"/>
          <w:sz w:val="22"/>
          <w:szCs w:val="22"/>
        </w:rPr>
        <w:t>с</w:t>
      </w:r>
      <w:r w:rsidRPr="00483E82">
        <w:rPr>
          <w:rFonts w:cs="Times New Roman"/>
          <w:sz w:val="22"/>
          <w:szCs w:val="22"/>
        </w:rPr>
        <w:t>ловия, слабая прогнозируемость показателей. Агропромышленные комплексы. Компьютерное осн</w:t>
      </w:r>
      <w:r w:rsidRPr="00483E82">
        <w:rPr>
          <w:rFonts w:cs="Times New Roman"/>
          <w:sz w:val="22"/>
          <w:szCs w:val="22"/>
        </w:rPr>
        <w:t>а</w:t>
      </w:r>
      <w:r w:rsidRPr="00483E82">
        <w:rPr>
          <w:rFonts w:cs="Times New Roman"/>
          <w:sz w:val="22"/>
          <w:szCs w:val="22"/>
        </w:rPr>
        <w:t xml:space="preserve">щение сельскохозяйственной техники.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Автоматизация и роботизация сельскохозяйственного производства: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анализаторы почвы c использованием спутниковой системы навигации;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автоматизация тепличного хозяйства;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применение роботов манипуляторов для уборки урожая;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внесение удобрение на основе данных от азотно-спектральных датчиков;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определение критических точек полей с помощью спутниковых снимков;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использование БПЛА и др.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Генно-модифицированные растения: положительные и отрицательные аспекты. </w:t>
      </w: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 xml:space="preserve">Раздел 3. Сельскохозяйственные профессии.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16B7C" w:rsidRPr="00483E82" w:rsidRDefault="00416B7C" w:rsidP="00483E82">
      <w:pPr>
        <w:pStyle w:val="h1"/>
        <w:spacing w:before="0" w:after="0" w:line="24" w:lineRule="atLeast"/>
        <w:ind w:firstLine="567"/>
        <w:jc w:val="both"/>
        <w:rPr>
          <w:rFonts w:cs="Times New Roman"/>
          <w:sz w:val="22"/>
          <w:szCs w:val="22"/>
        </w:rPr>
      </w:pPr>
      <w:r w:rsidRPr="00483E82">
        <w:rPr>
          <w:rFonts w:cs="Times New Roman"/>
          <w:sz w:val="22"/>
          <w:szCs w:val="22"/>
        </w:rPr>
        <w:lastRenderedPageBreak/>
        <w:t>Планируемые результаты освоения учебного предмета «технология» на уровне основного общего образования</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В соответствии с ФГОС в ходе изучения предмета «Технология» учащимися предполагается до</w:t>
      </w:r>
      <w:r w:rsidRPr="00483E82">
        <w:rPr>
          <w:rFonts w:cs="Times New Roman"/>
          <w:spacing w:val="-3"/>
          <w:sz w:val="22"/>
          <w:szCs w:val="22"/>
        </w:rPr>
        <w:t>с</w:t>
      </w:r>
      <w:r w:rsidRPr="00483E82">
        <w:rPr>
          <w:rFonts w:cs="Times New Roman"/>
          <w:spacing w:val="-3"/>
          <w:sz w:val="22"/>
          <w:szCs w:val="22"/>
        </w:rPr>
        <w:t>тижение совокупности основных личностных, метапредметных и предметных результатов.</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Патриотическое воспитание</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проявление интереса к истории и современному состоянию российской науки и технологии;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ценностное отношение к достижениям российских инженеров и учёных.</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Гражданское и духовно-нравственное воспитание</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осознание важности морально-этических принципов в деятельности, связанной с реализацией технологий;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Эстетическое воспитание</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восприятие эстетических качеств предметов труда;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умение создавать эстетически значимые изделия из различных материалов. </w:t>
      </w:r>
    </w:p>
    <w:p w:rsidR="00416B7C" w:rsidRPr="00483E82" w:rsidRDefault="00416B7C" w:rsidP="00483E82">
      <w:pPr>
        <w:pStyle w:val="body"/>
        <w:spacing w:line="24" w:lineRule="atLeast"/>
        <w:ind w:firstLine="567"/>
        <w:rPr>
          <w:rFonts w:cs="Times New Roman"/>
          <w:spacing w:val="-4"/>
          <w:sz w:val="22"/>
          <w:szCs w:val="22"/>
        </w:rPr>
      </w:pPr>
      <w:r w:rsidRPr="00483E82">
        <w:rPr>
          <w:rStyle w:val="Italic"/>
          <w:rFonts w:cs="Times New Roman"/>
          <w:spacing w:val="-4"/>
          <w:sz w:val="22"/>
          <w:szCs w:val="22"/>
        </w:rPr>
        <w:t>Ценности научного познания и практической деятельности</w:t>
      </w:r>
      <w:r w:rsidRPr="00483E82">
        <w:rPr>
          <w:rFonts w:cs="Times New Roman"/>
          <w:spacing w:val="-4"/>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осознание ценности науки как фундамента технологий;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развитие интереса к исследовательской деятельности, реализации на практике достижений науки.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Формирование культуры здоровья и эмоционального благополучия</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осознание ценности безопасного образа жизни в современном технологическом мире, важн</w:t>
      </w:r>
      <w:r w:rsidRPr="00483E82">
        <w:rPr>
          <w:rFonts w:cs="Times New Roman"/>
          <w:sz w:val="22"/>
          <w:szCs w:val="22"/>
        </w:rPr>
        <w:t>о</w:t>
      </w:r>
      <w:r w:rsidRPr="00483E82">
        <w:rPr>
          <w:rFonts w:cs="Times New Roman"/>
          <w:sz w:val="22"/>
          <w:szCs w:val="22"/>
        </w:rPr>
        <w:t>сти правил безопасной работы с инструментами и оборудованием;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умение распознавать информационные угрозы и осуществлять защиту личности от этих угроз. </w:t>
      </w:r>
    </w:p>
    <w:p w:rsidR="00416B7C" w:rsidRPr="00483E82" w:rsidRDefault="00416B7C" w:rsidP="00483E82">
      <w:pPr>
        <w:pStyle w:val="body"/>
        <w:keepNext/>
        <w:spacing w:line="24" w:lineRule="atLeast"/>
        <w:ind w:firstLine="567"/>
        <w:rPr>
          <w:rFonts w:cs="Times New Roman"/>
          <w:sz w:val="22"/>
          <w:szCs w:val="22"/>
        </w:rPr>
      </w:pPr>
      <w:r w:rsidRPr="00483E82">
        <w:rPr>
          <w:rStyle w:val="Italic"/>
          <w:rFonts w:cs="Times New Roman"/>
          <w:sz w:val="22"/>
          <w:szCs w:val="22"/>
        </w:rPr>
        <w:t>Трудовое воспитание</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активное участие в решении возникающих практических задач из различных областей;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умение ориентироваться в мире современных профессий.</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Экологическое воспитание</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воспитание бережного отношения к окружающей среде, понимание необходимости собл</w:t>
      </w:r>
      <w:r w:rsidRPr="00483E82">
        <w:rPr>
          <w:rFonts w:cs="Times New Roman"/>
          <w:sz w:val="22"/>
          <w:szCs w:val="22"/>
        </w:rPr>
        <w:t>ю</w:t>
      </w:r>
      <w:r w:rsidRPr="00483E82">
        <w:rPr>
          <w:rFonts w:cs="Times New Roman"/>
          <w:sz w:val="22"/>
          <w:szCs w:val="22"/>
        </w:rPr>
        <w:t>дения баланса между природой и техносферой;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осознание пределов преобразовательной деятельности человека.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Освоение содержания предмета «Технология» в основной школе способствует достижению метапредметных результатов, в том числе:</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Овладение универсальными познавательными действиями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Базовые логические действия</w:t>
      </w:r>
      <w:r w:rsidRPr="00483E82">
        <w:rPr>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природных и рукотворных объектов;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устанавливать существенный признак классификации, основание для обобщения и сравнения;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выявлять закономерности и противоречия в рассматриваемых фактах, данных и наблюдениях, относящихся к внешнему миру;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самостоятельно выбирать способ решения поставленной задачи, используя для этого необх</w:t>
      </w:r>
      <w:r w:rsidRPr="00483E82">
        <w:rPr>
          <w:rFonts w:cs="Times New Roman"/>
          <w:sz w:val="22"/>
          <w:szCs w:val="22"/>
        </w:rPr>
        <w:t>о</w:t>
      </w:r>
      <w:r w:rsidRPr="00483E82">
        <w:rPr>
          <w:rFonts w:cs="Times New Roman"/>
          <w:sz w:val="22"/>
          <w:szCs w:val="22"/>
        </w:rPr>
        <w:t>димые материалы, инструменты и технологии.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Базовые исследовательские действия</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формировать запросы к информационной системе с целью получения необходимой инфо</w:t>
      </w:r>
      <w:r w:rsidRPr="00483E82">
        <w:rPr>
          <w:rFonts w:cs="Times New Roman"/>
          <w:sz w:val="22"/>
          <w:szCs w:val="22"/>
        </w:rPr>
        <w:t>р</w:t>
      </w:r>
      <w:r w:rsidRPr="00483E82">
        <w:rPr>
          <w:rFonts w:cs="Times New Roman"/>
          <w:sz w:val="22"/>
          <w:szCs w:val="22"/>
        </w:rPr>
        <w:t>мации;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оценивать полноту, достоверность и актуальность полученной информации;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опытным путём изучать свойства различных материалов;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w:t>
      </w:r>
      <w:r w:rsidRPr="00483E82">
        <w:rPr>
          <w:rFonts w:cs="Times New Roman"/>
          <w:sz w:val="22"/>
          <w:szCs w:val="22"/>
        </w:rPr>
        <w:t>и</w:t>
      </w:r>
      <w:r w:rsidRPr="00483E82">
        <w:rPr>
          <w:rFonts w:cs="Times New Roman"/>
          <w:sz w:val="22"/>
          <w:szCs w:val="22"/>
        </w:rPr>
        <w:t>нами;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строить и оценивать модели объектов, явлений и процессов;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создавать, применять и преобразовывать знаки и символы, модели и схемы для решения учебных и познавательных задач;</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уметь оценивать правильность выполнения учебной задачи, собственные возможности её р</w:t>
      </w:r>
      <w:r w:rsidRPr="00483E82">
        <w:rPr>
          <w:rFonts w:cs="Times New Roman"/>
          <w:sz w:val="22"/>
          <w:szCs w:val="22"/>
        </w:rPr>
        <w:t>е</w:t>
      </w:r>
      <w:r w:rsidRPr="00483E82">
        <w:rPr>
          <w:rFonts w:cs="Times New Roman"/>
          <w:sz w:val="22"/>
          <w:szCs w:val="22"/>
        </w:rPr>
        <w:t>шения;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прогнозировать поведение технической системы, в том числе с учётом синергетических э</w:t>
      </w:r>
      <w:r w:rsidRPr="00483E82">
        <w:rPr>
          <w:rFonts w:cs="Times New Roman"/>
          <w:sz w:val="22"/>
          <w:szCs w:val="22"/>
        </w:rPr>
        <w:t>ф</w:t>
      </w:r>
      <w:r w:rsidRPr="00483E82">
        <w:rPr>
          <w:rFonts w:cs="Times New Roman"/>
          <w:sz w:val="22"/>
          <w:szCs w:val="22"/>
        </w:rPr>
        <w:t>фектов.</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Работа с информацией</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выбирать форму представления информации в зависимости от поставленной задачи;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различие между данными, информацией и знаниями;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владеть начальными навыками работы с «большими данными»;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владеть технологией трансформации данных в информацию, информации в знания.</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Овладение универсальными учебными регулятивными действиями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Самоорганизация</w:t>
      </w:r>
      <w:r w:rsidRPr="00483E82">
        <w:rPr>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делать выбор и брать ответственность за решение.</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Самоконтроль</w:t>
      </w:r>
      <w:r w:rsidRPr="00483E82">
        <w:rPr>
          <w:rFonts w:cs="Times New Roman"/>
          <w:sz w:val="22"/>
          <w:szCs w:val="22"/>
        </w:rPr>
        <w:t xml:space="preserve"> (</w:t>
      </w:r>
      <w:r w:rsidRPr="00483E82">
        <w:rPr>
          <w:rStyle w:val="Italic"/>
          <w:rFonts w:cs="Times New Roman"/>
          <w:sz w:val="22"/>
          <w:szCs w:val="22"/>
        </w:rPr>
        <w:t>рефлексия</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давать адекватную оценку ситуации и предлагать план её изменения;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объяснять причины достижения (недостижения) результатов преобразовательной деятельн</w:t>
      </w:r>
      <w:r w:rsidRPr="00483E82">
        <w:rPr>
          <w:rFonts w:cs="Times New Roman"/>
          <w:sz w:val="22"/>
          <w:szCs w:val="22"/>
        </w:rPr>
        <w:t>о</w:t>
      </w:r>
      <w:r w:rsidRPr="00483E82">
        <w:rPr>
          <w:rFonts w:cs="Times New Roman"/>
          <w:sz w:val="22"/>
          <w:szCs w:val="22"/>
        </w:rPr>
        <w:t xml:space="preserve">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вносить необходимые коррективы в деятельность по решению задачи или по осуществлению проекта;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оценивать соответствие результата цели и условиям и при необходимости корректировать цель и процесс её достижения.</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Принятие себя и других</w:t>
      </w:r>
      <w:r w:rsidRPr="00483E82">
        <w:rPr>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признавать своё право на ошибку при решении задач или при реализации проекта, такое же право другого на подобные ошибки.</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Овладение универсальными коммуникативными действиями.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Общение</w:t>
      </w:r>
      <w:r w:rsidRPr="00483E82">
        <w:rPr>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 ходе обсуждения учебного материала, планирования и осуществления учебного проекта;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 рамках публичного представления результатов проектной деятельности;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 ходе совместного решения задачи с использованием облачных сервисов;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 ходе общения с представителями других культур, в частности в социальных сетях.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Совместная деятельность</w:t>
      </w:r>
      <w:r w:rsidRPr="00483E82">
        <w:rPr>
          <w:rFonts w:cs="Times New Roman"/>
          <w:sz w:val="22"/>
          <w:szCs w:val="22"/>
        </w:rPr>
        <w:t>:</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понимать и использовать преимущества командной работы при реализации учебного проекта;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необходимость выработки знаково-символических средств как необходимого усл</w:t>
      </w:r>
      <w:r w:rsidRPr="00483E82">
        <w:rPr>
          <w:rFonts w:cs="Times New Roman"/>
          <w:sz w:val="22"/>
          <w:szCs w:val="22"/>
        </w:rPr>
        <w:t>о</w:t>
      </w:r>
      <w:r w:rsidRPr="00483E82">
        <w:rPr>
          <w:rFonts w:cs="Times New Roman"/>
          <w:sz w:val="22"/>
          <w:szCs w:val="22"/>
        </w:rPr>
        <w:t>вия успешной проектной деятельности;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адекватно интерпретировать высказывания собеседника — участника совместной де</w:t>
      </w:r>
      <w:r w:rsidRPr="00483E82">
        <w:rPr>
          <w:rFonts w:cs="Times New Roman"/>
          <w:sz w:val="22"/>
          <w:szCs w:val="22"/>
        </w:rPr>
        <w:t>я</w:t>
      </w:r>
      <w:r w:rsidRPr="00483E82">
        <w:rPr>
          <w:rFonts w:cs="Times New Roman"/>
          <w:sz w:val="22"/>
          <w:szCs w:val="22"/>
        </w:rPr>
        <w:t xml:space="preserve">тельности;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владеть навыками отстаивания своей точки зрения, используя при этом законы логики;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уметь распознавать некорректную аргументацию.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 завершении обучения учащийся должен иметь сформированные образовательные резул</w:t>
      </w:r>
      <w:r w:rsidRPr="00483E82">
        <w:rPr>
          <w:rFonts w:cs="Times New Roman"/>
          <w:sz w:val="22"/>
          <w:szCs w:val="22"/>
        </w:rPr>
        <w:t>ь</w:t>
      </w:r>
      <w:r w:rsidRPr="00483E82">
        <w:rPr>
          <w:rFonts w:cs="Times New Roman"/>
          <w:sz w:val="22"/>
          <w:szCs w:val="22"/>
        </w:rPr>
        <w:t xml:space="preserve">таты, соотнесённые с каждым из модулей.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«Производство и технология»</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5—6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характеризовать роль техники и технологий для прогрессивного развития общества;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роль техники и технологий в цифровом социуме;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выявлять причины и последствия развития техники и технологий;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виды современных технологий и определять перспективы их развития;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строить учебную и практическую деятельность в соответствии со структурой технол</w:t>
      </w:r>
      <w:r w:rsidRPr="00483E82">
        <w:rPr>
          <w:rFonts w:cs="Times New Roman"/>
          <w:sz w:val="22"/>
          <w:szCs w:val="22"/>
        </w:rPr>
        <w:t>о</w:t>
      </w:r>
      <w:r w:rsidRPr="00483E82">
        <w:rPr>
          <w:rFonts w:cs="Times New Roman"/>
          <w:sz w:val="22"/>
          <w:szCs w:val="22"/>
        </w:rPr>
        <w:t xml:space="preserve">гии: этапами, операциями, действиями;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научиться конструировать, оценивать и использовать модели в познавательной и практической деятельности;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использовать различные материалы (древесина, металлы и сплавы, полимеры, текстиль, сельскохозяйственная продукция);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создавать, применять и преобразовывать знаки и символы, модели и схемы для решения учебных и производственных задач;</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коллективно решать задачи с использованием облачных сервисов;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оперировать понятием «биотехнология»;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классифицировать методы очистки воды, использовать фильтрование воды;</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оперировать понятиями «биоэнергетика», «биометаногенез».</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7—9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перечислять и характеризовать виды современных технологий;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применять технологии для решения возникающих задач;</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овладеть методами учебной, исследовательской и проектной деятельности, решения творч</w:t>
      </w:r>
      <w:r w:rsidRPr="00483E82">
        <w:rPr>
          <w:rFonts w:cs="Times New Roman"/>
          <w:sz w:val="22"/>
          <w:szCs w:val="22"/>
        </w:rPr>
        <w:t>е</w:t>
      </w:r>
      <w:r w:rsidRPr="00483E82">
        <w:rPr>
          <w:rFonts w:cs="Times New Roman"/>
          <w:sz w:val="22"/>
          <w:szCs w:val="22"/>
        </w:rPr>
        <w:t xml:space="preserve">ских задач, проектирования, моделирования, конструирования и эстетического оформления изделий;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приводить примеры не только функциональных, но и эстетичных промышленных изделий;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овладеть информационно-когнитивными технологиями преобразования данных в информ</w:t>
      </w:r>
      <w:r w:rsidRPr="00483E82">
        <w:rPr>
          <w:rFonts w:cs="Times New Roman"/>
          <w:sz w:val="22"/>
          <w:szCs w:val="22"/>
        </w:rPr>
        <w:t>а</w:t>
      </w:r>
      <w:r w:rsidRPr="00483E82">
        <w:rPr>
          <w:rFonts w:cs="Times New Roman"/>
          <w:sz w:val="22"/>
          <w:szCs w:val="22"/>
        </w:rPr>
        <w:t>цию и информации в знание;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перечислять инструменты и оборудование, используемое при обработке различных матери</w:t>
      </w:r>
      <w:r w:rsidRPr="00483E82">
        <w:rPr>
          <w:rFonts w:cs="Times New Roman"/>
          <w:sz w:val="22"/>
          <w:szCs w:val="22"/>
        </w:rPr>
        <w:t>а</w:t>
      </w:r>
      <w:r w:rsidRPr="00483E82">
        <w:rPr>
          <w:rFonts w:cs="Times New Roman"/>
          <w:sz w:val="22"/>
          <w:szCs w:val="22"/>
        </w:rPr>
        <w:t>лов (древесины, металлов и сплавов, полимеров, текстиля, сельскохозяйственной продукции, пр</w:t>
      </w:r>
      <w:r w:rsidRPr="00483E82">
        <w:rPr>
          <w:rFonts w:cs="Times New Roman"/>
          <w:sz w:val="22"/>
          <w:szCs w:val="22"/>
        </w:rPr>
        <w:t>о</w:t>
      </w:r>
      <w:r w:rsidRPr="00483E82">
        <w:rPr>
          <w:rFonts w:cs="Times New Roman"/>
          <w:sz w:val="22"/>
          <w:szCs w:val="22"/>
        </w:rPr>
        <w:t>дуктов питания);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оценивать области применения технологий, понимать их возможности и ограничения;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оценивать условия применимости технологии с позиций экологической защищённости;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модернизировать и создавать технологии обработки и</w:t>
      </w:r>
      <w:r w:rsidRPr="00483E82">
        <w:rPr>
          <w:rFonts w:cs="Times New Roman"/>
          <w:sz w:val="22"/>
          <w:szCs w:val="22"/>
        </w:rPr>
        <w:t>з</w:t>
      </w:r>
      <w:r w:rsidRPr="00483E82">
        <w:rPr>
          <w:rFonts w:cs="Times New Roman"/>
          <w:sz w:val="22"/>
          <w:szCs w:val="22"/>
        </w:rPr>
        <w:t>вестных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значимые для конкретного человека потребности;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перечислять и характеризовать продукты питания;</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перечислять виды и названия народных промыслов и ремёсел;</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использование нанотехнологий в различных областях;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выявлять экологические проблемы;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применять генеалогический метод;</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роль прививок;</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работу биодатчиков;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микробиологические технологии, методы генной инженерии.</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«Технология обработки материалов и пищевых продуктов»</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5—6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познавательную и преобразовательную деятельность человека;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классифицировать и характеризовать инструменты, приспособления и технологическое об</w:t>
      </w:r>
      <w:r w:rsidRPr="00483E82">
        <w:rPr>
          <w:rFonts w:cs="Times New Roman"/>
          <w:sz w:val="22"/>
          <w:szCs w:val="22"/>
        </w:rPr>
        <w:t>о</w:t>
      </w:r>
      <w:r w:rsidRPr="00483E82">
        <w:rPr>
          <w:rFonts w:cs="Times New Roman"/>
          <w:sz w:val="22"/>
          <w:szCs w:val="22"/>
        </w:rPr>
        <w:t>рудование;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активно использовать знания, полученные при изучении других учебных предметов, и сфо</w:t>
      </w:r>
      <w:r w:rsidRPr="00483E82">
        <w:rPr>
          <w:rFonts w:cs="Times New Roman"/>
          <w:sz w:val="22"/>
          <w:szCs w:val="22"/>
        </w:rPr>
        <w:t>р</w:t>
      </w:r>
      <w:r w:rsidRPr="00483E82">
        <w:rPr>
          <w:rFonts w:cs="Times New Roman"/>
          <w:sz w:val="22"/>
          <w:szCs w:val="22"/>
        </w:rPr>
        <w:t>мированные универсальные учебные действия;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использовать инструменты, приспособления и технологическое оборудование;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технологические операции с использованием ручных инструментов, приспосо</w:t>
      </w:r>
      <w:r w:rsidRPr="00483E82">
        <w:rPr>
          <w:rFonts w:cs="Times New Roman"/>
          <w:sz w:val="22"/>
          <w:szCs w:val="22"/>
        </w:rPr>
        <w:t>б</w:t>
      </w:r>
      <w:r w:rsidRPr="00483E82">
        <w:rPr>
          <w:rFonts w:cs="Times New Roman"/>
          <w:sz w:val="22"/>
          <w:szCs w:val="22"/>
        </w:rPr>
        <w:t>лений, технологического оборудования;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использовать цифровые инструменты при изготовлении предметов из различных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технологические операции ручной обработки конструкционных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применять ручные технологии обработки конструкционных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правильно хранить пищевые продукты;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осуществлять механическую и тепловую обработку пищевых продуктов, сохраняя их пищевую ценность;</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выбирать продукты, инструменты и оборудование для приготовления блюда;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осуществлять доступными средствами контроль качества блюда;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проектировать интерьер помещения с использованием программных сервисов;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последовательность выполнения технологических операций для изготовления швейных изделий;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строить чертежи простых швейных изделий;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выбирать материалы, инструменты и оборудование для выполнения швейных работ;</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выполнять художественное оформление швейных изделий;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выделять свойства наноструктур;</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приводить примеры наноструктур, их использования в технологиях;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познакомиться с физическимами основы нанотехнологий и их и</w:t>
      </w:r>
      <w:r w:rsidRPr="00483E82">
        <w:rPr>
          <w:rFonts w:cs="Times New Roman"/>
          <w:sz w:val="22"/>
          <w:szCs w:val="22"/>
        </w:rPr>
        <w:t>с</w:t>
      </w:r>
      <w:r w:rsidRPr="00483E82">
        <w:rPr>
          <w:rFonts w:cs="Times New Roman"/>
          <w:sz w:val="22"/>
          <w:szCs w:val="22"/>
        </w:rPr>
        <w:t>пользованием для конструирования новых материалов.</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7—9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освоить основные этапы создания проектов от идеи до презентации и использования пол</w:t>
      </w:r>
      <w:r w:rsidRPr="00483E82">
        <w:rPr>
          <w:rFonts w:cs="Times New Roman"/>
          <w:sz w:val="22"/>
          <w:szCs w:val="22"/>
        </w:rPr>
        <w:t>у</w:t>
      </w:r>
      <w:r w:rsidRPr="00483E82">
        <w:rPr>
          <w:rFonts w:cs="Times New Roman"/>
          <w:sz w:val="22"/>
          <w:szCs w:val="22"/>
        </w:rPr>
        <w:t>ченных результатов;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научиться использовать программные сервисы для поддержки проектной деятельности;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проводить необходимые опыты по исследованию свойств материалов;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выбирать инструменты и оборудование, необходимые для изготовления выбранного изделия по данной технологии;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применять технологии механической обработки конструкционных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осуществлять доступными средствами контроль качества изготавливаемого изделия, находить и устранять допущенные дефекты;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классифицировать виды и назначение методов получения и преобразования конструкционных и текстильных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конструировать модели различных объектов и использовать их в практической деятельности;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конструировать модели машин и механизмов;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изготавливать изделие из конструкционных или поделочных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готовить кулинарные блюда в соответствии с известными технологиями;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декоративно-прикладную обработку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художественное оформление изделий;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создавать художественный образ и воплощать его в продукте;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строить чертежи швейных изделий;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выбирать материалы, инструменты и оборудование для выполнения швейных работ;</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применять основные приёмы и навыки решения изобретательских задач;</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получить возможность научиться применять принципы ТРИЗ для решения технических задач;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презентовать изделие (продукт);</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называть и характеризовать современные и перспективные технологии производства и обр</w:t>
      </w:r>
      <w:r w:rsidRPr="00483E82">
        <w:rPr>
          <w:rFonts w:cs="Times New Roman"/>
          <w:sz w:val="22"/>
          <w:szCs w:val="22"/>
        </w:rPr>
        <w:t>а</w:t>
      </w:r>
      <w:r w:rsidRPr="00483E82">
        <w:rPr>
          <w:rFonts w:cs="Times New Roman"/>
          <w:sz w:val="22"/>
          <w:szCs w:val="22"/>
        </w:rPr>
        <w:t>ботки материалов;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узнать о современных цифровых технологиях, их возможностях и о</w:t>
      </w:r>
      <w:r w:rsidRPr="00483E82">
        <w:rPr>
          <w:rFonts w:cs="Times New Roman"/>
          <w:sz w:val="22"/>
          <w:szCs w:val="22"/>
        </w:rPr>
        <w:t>г</w:t>
      </w:r>
      <w:r w:rsidRPr="00483E82">
        <w:rPr>
          <w:rFonts w:cs="Times New Roman"/>
          <w:sz w:val="22"/>
          <w:szCs w:val="22"/>
        </w:rPr>
        <w:t>раничениях;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выявлять потребности современной техники в умных материалах;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различать аллотропные соединения углерода, приводить примеры использования аллотропных соединений углерода;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мир профессий, связанных с изучаемыми технологиями, их востребованность на рынке труда;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осуществлять изготовление субъективно нового продукта, опираясь на общую технологич</w:t>
      </w:r>
      <w:r w:rsidRPr="00483E82">
        <w:rPr>
          <w:rFonts w:cs="Times New Roman"/>
          <w:sz w:val="22"/>
          <w:szCs w:val="22"/>
        </w:rPr>
        <w:t>е</w:t>
      </w:r>
      <w:r w:rsidRPr="00483E82">
        <w:rPr>
          <w:rFonts w:cs="Times New Roman"/>
          <w:sz w:val="22"/>
          <w:szCs w:val="22"/>
        </w:rPr>
        <w:t xml:space="preserve">скую схему;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оценивать пределы применимости данной технологии, в том числе с экономических и экол</w:t>
      </w:r>
      <w:r w:rsidRPr="00483E82">
        <w:rPr>
          <w:rFonts w:cs="Times New Roman"/>
          <w:sz w:val="22"/>
          <w:szCs w:val="22"/>
        </w:rPr>
        <w:t>о</w:t>
      </w:r>
      <w:r w:rsidRPr="00483E82">
        <w:rPr>
          <w:rFonts w:cs="Times New Roman"/>
          <w:sz w:val="22"/>
          <w:szCs w:val="22"/>
        </w:rPr>
        <w:t xml:space="preserve">гических позиций. </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«Робототехника»</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5—6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классифицировать и характеризовать роботов по видам и назначению;</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знать и уметь применять основные законы робототехники;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конструировать и программировать движущиеся модели;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владеть навыками моделирования машин и механизмов с помощью робототехнического ко</w:t>
      </w:r>
      <w:r w:rsidRPr="00483E82">
        <w:rPr>
          <w:rFonts w:cs="Times New Roman"/>
          <w:sz w:val="22"/>
          <w:szCs w:val="22"/>
        </w:rPr>
        <w:t>н</w:t>
      </w:r>
      <w:r w:rsidRPr="00483E82">
        <w:rPr>
          <w:rFonts w:cs="Times New Roman"/>
          <w:sz w:val="22"/>
          <w:szCs w:val="22"/>
        </w:rPr>
        <w:t xml:space="preserve">структора;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владеть навыками индивидуальной и коллективной деятельности, направленной на создание робототехнического продукта.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lastRenderedPageBreak/>
        <w:t>7—8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конструировать и моделировать робототехнические системы;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использовать визуальный язык программирования роботов;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реализовывать полный цикл создания робота;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программировать действие учебного робота-манипулятора со сменными модулями для об</w:t>
      </w:r>
      <w:r w:rsidRPr="00483E82">
        <w:rPr>
          <w:rFonts w:cs="Times New Roman"/>
          <w:sz w:val="22"/>
          <w:szCs w:val="22"/>
        </w:rPr>
        <w:t>у</w:t>
      </w:r>
      <w:r w:rsidRPr="00483E82">
        <w:rPr>
          <w:rFonts w:cs="Times New Roman"/>
          <w:sz w:val="22"/>
          <w:szCs w:val="22"/>
        </w:rPr>
        <w:t>чения работе с производственным оборудованием;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программировать работу модели роботизированной производственной линии;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управлять движущимися моделями в компьютерно-управляемых средах;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управлять системой учебных роботов-манипуляторов;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осуществлять робототехнические проекты;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презентовать изделие;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мир профессий, связанных с изучаемыми технологиями, их востребованность на рынке труда.</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«ЗD-моделирование, прототипирование и макетирование»</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7—9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разрабатывать оригинальные конструкции с использованием 3D-моделей, проводить их и</w:t>
      </w:r>
      <w:r w:rsidRPr="00483E82">
        <w:rPr>
          <w:rFonts w:cs="Times New Roman"/>
          <w:sz w:val="22"/>
          <w:szCs w:val="22"/>
        </w:rPr>
        <w:t>с</w:t>
      </w:r>
      <w:r w:rsidRPr="00483E82">
        <w:rPr>
          <w:rFonts w:cs="Times New Roman"/>
          <w:sz w:val="22"/>
          <w:szCs w:val="22"/>
        </w:rPr>
        <w:t xml:space="preserve">пытание, анализ, способы модернизации в зависимости от результатов испытания;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создавать 3D-модели, используя программное обеспечение;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устанавливать адекватность модели объекту и целям моделирования;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проводить анализ и модернизацию компьютерной модели;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изготавливать прототипы с использованием ЗD-принтера;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получить возможность изготавливать изделия с помощью лазерного гравера;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модернизировать прототип в соответствии с поставленной задачей;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презентовать изделие;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называть виды макетов и их назначение;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создавать макеты различных видов;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развёртку и соединять фрагменты макета;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сборку деталей макета;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освоить программные сервисы создания макетов;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разрабатывать графическую документацию;</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 основе анализа и испытания прототипа осуществлять модификацию механизмов для пол</w:t>
      </w:r>
      <w:r w:rsidRPr="00483E82">
        <w:rPr>
          <w:rFonts w:cs="Times New Roman"/>
          <w:sz w:val="22"/>
          <w:szCs w:val="22"/>
        </w:rPr>
        <w:t>у</w:t>
      </w:r>
      <w:r w:rsidRPr="00483E82">
        <w:rPr>
          <w:rFonts w:cs="Times New Roman"/>
          <w:sz w:val="22"/>
          <w:szCs w:val="22"/>
        </w:rPr>
        <w:t xml:space="preserve">чения заданного результата;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мир профессий, связанных с изучаемыми технологиями, их востребованность на рынке труда.</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«Компьютерная графика, черчение»</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8—9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смысл условных графических обозначений, создавать с их помощью графические тексты;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владеть ручными способами вычерчивания чертежей, эскизов и технических рисунков деталей;</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владеть автоматизированными способами вычерчивания чертежей, эскизов и технических р</w:t>
      </w:r>
      <w:r w:rsidRPr="00483E82">
        <w:rPr>
          <w:rFonts w:cs="Times New Roman"/>
          <w:spacing w:val="-1"/>
          <w:sz w:val="22"/>
          <w:szCs w:val="22"/>
        </w:rPr>
        <w:t>и</w:t>
      </w:r>
      <w:r w:rsidRPr="00483E82">
        <w:rPr>
          <w:rFonts w:cs="Times New Roman"/>
          <w:spacing w:val="-1"/>
          <w:sz w:val="22"/>
          <w:szCs w:val="22"/>
        </w:rPr>
        <w:t>сунков;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уметь читать чертежи деталей и осуществлять расчёты по чертежам;</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выполнять эскизы, схемы, чертежи с использованием чертёжных инструментов и приспосо</w:t>
      </w:r>
      <w:r w:rsidRPr="00483E82">
        <w:rPr>
          <w:rFonts w:cs="Times New Roman"/>
          <w:spacing w:val="-1"/>
          <w:sz w:val="22"/>
          <w:szCs w:val="22"/>
        </w:rPr>
        <w:t>б</w:t>
      </w:r>
      <w:r w:rsidRPr="00483E82">
        <w:rPr>
          <w:rFonts w:cs="Times New Roman"/>
          <w:spacing w:val="-1"/>
          <w:sz w:val="22"/>
          <w:szCs w:val="22"/>
        </w:rPr>
        <w:t>лений и/или в системе автоматизированного проектирования (САПР);</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овладевать средствами и формами графического отображения объектов или процессов, пр</w:t>
      </w:r>
      <w:r w:rsidRPr="00483E82">
        <w:rPr>
          <w:rFonts w:cs="Times New Roman"/>
          <w:sz w:val="22"/>
          <w:szCs w:val="22"/>
        </w:rPr>
        <w:t>а</w:t>
      </w:r>
      <w:r w:rsidRPr="00483E82">
        <w:rPr>
          <w:rFonts w:cs="Times New Roman"/>
          <w:sz w:val="22"/>
          <w:szCs w:val="22"/>
        </w:rPr>
        <w:t xml:space="preserve">вилами выполнения графической документации;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использовать технологию формообразования для конс</w:t>
      </w:r>
      <w:r w:rsidRPr="00483E82">
        <w:rPr>
          <w:rFonts w:cs="Times New Roman"/>
          <w:sz w:val="22"/>
          <w:szCs w:val="22"/>
        </w:rPr>
        <w:t>т</w:t>
      </w:r>
      <w:r w:rsidRPr="00483E82">
        <w:rPr>
          <w:rFonts w:cs="Times New Roman"/>
          <w:sz w:val="22"/>
          <w:szCs w:val="22"/>
        </w:rPr>
        <w:t>руирования 3D-модели;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оформлять конструкторскую документацию, в том числе с использованием систем автомат</w:t>
      </w:r>
      <w:r w:rsidRPr="00483E82">
        <w:rPr>
          <w:rFonts w:cs="Times New Roman"/>
          <w:sz w:val="22"/>
          <w:szCs w:val="22"/>
        </w:rPr>
        <w:t>и</w:t>
      </w:r>
      <w:r w:rsidRPr="00483E82">
        <w:rPr>
          <w:rFonts w:cs="Times New Roman"/>
          <w:sz w:val="22"/>
          <w:szCs w:val="22"/>
        </w:rPr>
        <w:t>зированного проектирования (САПР);</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презентовать изделие;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мир профессий, связанных с изучаемыми технологиями, их востребованность на рынке труда.</w:t>
      </w:r>
    </w:p>
    <w:p w:rsidR="00416B7C" w:rsidRPr="00483E82" w:rsidRDefault="00416B7C" w:rsidP="00483E82">
      <w:pPr>
        <w:pStyle w:val="h4"/>
        <w:spacing w:before="0" w:after="0" w:line="24" w:lineRule="atLeast"/>
        <w:ind w:firstLine="567"/>
        <w:rPr>
          <w:rFonts w:cs="Times New Roman"/>
        </w:rPr>
      </w:pPr>
      <w:r w:rsidRPr="00483E82">
        <w:rPr>
          <w:rFonts w:cs="Times New Roman"/>
        </w:rPr>
        <w:lastRenderedPageBreak/>
        <w:t>Модуль «Автоматизированные системы»</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7—9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получить возможность научиться исследовать схему управления техническими системами;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осуществлять управление учебными техническими системами;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классифицировать автоматические и автоматизированные системы;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проектировать автоматизированные системы;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конструировать автоматизированные системы;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пользоваться учебным роботом-манипулятором со сменными модулями для моделирования производственного процесса; </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использовать мобильные приложения для управления устройствами;</w:t>
      </w:r>
    </w:p>
    <w:p w:rsidR="00416B7C" w:rsidRPr="00483E82" w:rsidRDefault="00416B7C" w:rsidP="00483E82">
      <w:pPr>
        <w:pStyle w:val="list-bullet"/>
        <w:spacing w:line="24" w:lineRule="atLeast"/>
        <w:ind w:left="0" w:firstLine="567"/>
        <w:rPr>
          <w:rFonts w:cs="Times New Roman"/>
          <w:spacing w:val="3"/>
          <w:sz w:val="22"/>
          <w:szCs w:val="22"/>
        </w:rPr>
      </w:pPr>
      <w:r w:rsidRPr="00483E82">
        <w:rPr>
          <w:rFonts w:cs="Times New Roman"/>
          <w:spacing w:val="3"/>
          <w:sz w:val="22"/>
          <w:szCs w:val="22"/>
        </w:rPr>
        <w:t>осуществлять управление учебной социально-экономической системой (например, в рамках проекта «Школьная фирма»);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презентовать изделие;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мир профессий, связанных с изучаемыми технологиями, их востребованность на рынке труда;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распознавать способы хранения и производства электроэнергии;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классифицировать типы передачи электроэнергии;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принцип сборки электрических схем;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выполнять сборку электрических схем;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определять результат работы электрической схемы при использовании различных элементов;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как применяются элементы электрической цепи в бытовых приборах;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различать последовательное и параллельное соединения резисторов;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различать аналоговую и цифровую схемотехнику;</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программировать простое «умное» устройство с заданными характеристиками;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различать особенности современных датчиков, применять в реальных задачах;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несложные алгоритмы управления умного дома.</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«Животноводство»</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7—8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основные направления животноводства;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особенности основных видов сельскохозяйственных животных своего р</w:t>
      </w:r>
      <w:r w:rsidRPr="00483E82">
        <w:rPr>
          <w:rFonts w:cs="Times New Roman"/>
          <w:sz w:val="22"/>
          <w:szCs w:val="22"/>
        </w:rPr>
        <w:t>е</w:t>
      </w:r>
      <w:r w:rsidRPr="00483E82">
        <w:rPr>
          <w:rFonts w:cs="Times New Roman"/>
          <w:sz w:val="22"/>
          <w:szCs w:val="22"/>
        </w:rPr>
        <w:t>гиона;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описывать полный технологический цикл получения продукции животноводства своего р</w:t>
      </w:r>
      <w:r w:rsidRPr="00483E82">
        <w:rPr>
          <w:rFonts w:cs="Times New Roman"/>
          <w:sz w:val="22"/>
          <w:szCs w:val="22"/>
        </w:rPr>
        <w:t>е</w:t>
      </w:r>
      <w:r w:rsidRPr="00483E82">
        <w:rPr>
          <w:rFonts w:cs="Times New Roman"/>
          <w:sz w:val="22"/>
          <w:szCs w:val="22"/>
        </w:rPr>
        <w:t>гиона;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называть виды сельскохозяйственных животных, характерных для данного региона;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оценивать условия содержания животных в различных условиях;</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владеть навыками оказания первой помощи заболевшим или пораненным животным;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способы переработки и хранения продукции животноводства;</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характеризовать пути цифровизации животноводческого производства;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узнать особенности сельскохозяйственного производства;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мир профессий, связанных с животноводством, их востребованность на рынке труда.</w:t>
      </w:r>
    </w:p>
    <w:p w:rsidR="00416B7C" w:rsidRPr="00483E82" w:rsidRDefault="00416B7C" w:rsidP="00483E82">
      <w:pPr>
        <w:pStyle w:val="h4"/>
        <w:spacing w:before="0" w:after="0" w:line="24" w:lineRule="atLeast"/>
        <w:ind w:firstLine="567"/>
        <w:rPr>
          <w:rFonts w:cs="Times New Roman"/>
        </w:rPr>
      </w:pPr>
      <w:r w:rsidRPr="00483E82">
        <w:rPr>
          <w:rFonts w:cs="Times New Roman"/>
        </w:rPr>
        <w:t>Модуль «Растениеводство»</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7—8 классы: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организовывать рабочее место в соответствии с требованиями безопасности;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основные направления растениеводства;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описывать полный технологический цикл получения наиболее распространённой растени</w:t>
      </w:r>
      <w:r w:rsidRPr="00483E82">
        <w:rPr>
          <w:rFonts w:cs="Times New Roman"/>
          <w:sz w:val="22"/>
          <w:szCs w:val="22"/>
        </w:rPr>
        <w:t>е</w:t>
      </w:r>
      <w:r w:rsidRPr="00483E82">
        <w:rPr>
          <w:rFonts w:cs="Times New Roman"/>
          <w:sz w:val="22"/>
          <w:szCs w:val="22"/>
        </w:rPr>
        <w:t>водческой продукции своего региона;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характеризовать виды и свойства почв данного региона;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назвать ручные и механизированные инструменты обработки почвы;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классифицировать культурные растения по различным основаниям;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называть полезные дикорастущие растения и знать их свойства;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назвать опасные для человека дикорастущие растения;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называть полезные для человека грибы;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называть опасные для человека грибы;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владеть методами сбора, переработки и хранения полезных дикорастущих растений и их плодов;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владеть методами сбора, переработки и хранения полезных для человека грибов;</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основные направления цифровизации и роботизации в растениеводстве;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получить возможность научиться использовать цифровые устройства и программные сервисы в технологии растениеводства;</w:t>
      </w:r>
    </w:p>
    <w:p w:rsidR="00BE59E3" w:rsidRDefault="00416B7C" w:rsidP="00483E82">
      <w:pPr>
        <w:pStyle w:val="list-bullet"/>
        <w:spacing w:line="24" w:lineRule="atLeast"/>
        <w:ind w:left="0" w:firstLine="567"/>
        <w:rPr>
          <w:rFonts w:cs="Times New Roman"/>
          <w:sz w:val="22"/>
          <w:szCs w:val="22"/>
        </w:rPr>
      </w:pPr>
      <w:r w:rsidRPr="00BE59E3">
        <w:rPr>
          <w:rFonts w:cs="Times New Roman"/>
          <w:sz w:val="22"/>
          <w:szCs w:val="22"/>
        </w:rPr>
        <w:t>характеризовать мир профессий, связанных с растениеводством, их востребованность на рынке труда.</w:t>
      </w:r>
      <w:r w:rsidR="00BE59E3" w:rsidRPr="00BE59E3">
        <w:rPr>
          <w:rFonts w:cs="Times New Roman"/>
          <w:sz w:val="22"/>
          <w:szCs w:val="22"/>
        </w:rPr>
        <w:t xml:space="preserve"> </w:t>
      </w:r>
    </w:p>
    <w:p w:rsidR="00416B7C" w:rsidRPr="00BE59E3" w:rsidRDefault="00BE59E3" w:rsidP="00BE59E3">
      <w:pPr>
        <w:pStyle w:val="list-bullet"/>
        <w:numPr>
          <w:ilvl w:val="0"/>
          <w:numId w:val="0"/>
        </w:numPr>
        <w:spacing w:line="24" w:lineRule="atLeast"/>
        <w:ind w:left="567"/>
        <w:rPr>
          <w:rFonts w:cs="Times New Roman"/>
          <w:b/>
          <w:sz w:val="22"/>
          <w:szCs w:val="22"/>
        </w:rPr>
      </w:pPr>
      <w:r w:rsidRPr="00BE59E3">
        <w:rPr>
          <w:rFonts w:cs="Times New Roman"/>
          <w:b/>
          <w:sz w:val="22"/>
          <w:szCs w:val="22"/>
        </w:rPr>
        <w:t>СХЕМЫ ПОСТРОЕНИЯ УЧЕБНОГО КУРСА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Схема «сборки» конкретного учебного курса, в общих чертах, такова.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 курсе технологии, опирающемся на </w:t>
      </w:r>
      <w:r w:rsidRPr="00483E82">
        <w:rPr>
          <w:rStyle w:val="Bold"/>
          <w:rFonts w:cs="Times New Roman"/>
          <w:sz w:val="22"/>
          <w:szCs w:val="22"/>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483E82">
        <w:rPr>
          <w:rFonts w:cs="Times New Roman"/>
          <w:sz w:val="22"/>
          <w:szCs w:val="22"/>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Эти линии таковы.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483E82">
        <w:rPr>
          <w:rFonts w:cs="Times New Roman"/>
          <w:sz w:val="22"/>
          <w:szCs w:val="22"/>
        </w:rPr>
        <w:t xml:space="preserve"> </w:t>
      </w:r>
      <w:r w:rsidRPr="00483E82">
        <w:rPr>
          <w:rFonts w:cs="Times New Roman"/>
          <w:sz w:val="22"/>
          <w:szCs w:val="22"/>
        </w:rPr>
        <w:t>1, 11, 12 содержания модуля «Технологии обработки материалов и пищевых продуктов». Данная линия я</w:t>
      </w:r>
      <w:r w:rsidRPr="00483E82">
        <w:rPr>
          <w:rFonts w:cs="Times New Roman"/>
          <w:sz w:val="22"/>
          <w:szCs w:val="22"/>
        </w:rPr>
        <w:t>в</w:t>
      </w:r>
      <w:r w:rsidRPr="00483E82">
        <w:rPr>
          <w:rFonts w:cs="Times New Roman"/>
          <w:sz w:val="22"/>
          <w:szCs w:val="22"/>
        </w:rPr>
        <w:t>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w:t>
      </w:r>
      <w:r w:rsidRPr="00483E82">
        <w:rPr>
          <w:rFonts w:cs="Times New Roman"/>
          <w:spacing w:val="1"/>
          <w:sz w:val="22"/>
          <w:szCs w:val="22"/>
        </w:rPr>
        <w:t>е</w:t>
      </w:r>
      <w:r w:rsidRPr="00483E82">
        <w:rPr>
          <w:rFonts w:cs="Times New Roman"/>
          <w:spacing w:val="1"/>
          <w:sz w:val="22"/>
          <w:szCs w:val="22"/>
        </w:rPr>
        <w:t>вых продуктов».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w:t>
      </w:r>
      <w:r w:rsidRPr="00483E82">
        <w:rPr>
          <w:rFonts w:cs="Times New Roman"/>
          <w:sz w:val="22"/>
          <w:szCs w:val="22"/>
        </w:rPr>
        <w:t>к</w:t>
      </w:r>
      <w:r w:rsidRPr="00483E82">
        <w:rPr>
          <w:rFonts w:cs="Times New Roman"/>
          <w:sz w:val="22"/>
          <w:szCs w:val="22"/>
        </w:rPr>
        <w:t>тивно используются методы и инструменты современной профессиональной деятельности: пр</w:t>
      </w:r>
      <w:r w:rsidRPr="00483E82">
        <w:rPr>
          <w:rFonts w:cs="Times New Roman"/>
          <w:sz w:val="22"/>
          <w:szCs w:val="22"/>
        </w:rPr>
        <w:t>о</w:t>
      </w:r>
      <w:r w:rsidRPr="00483E82">
        <w:rPr>
          <w:rFonts w:cs="Times New Roman"/>
          <w:sz w:val="22"/>
          <w:szCs w:val="22"/>
        </w:rPr>
        <w:t>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w:t>
      </w:r>
      <w:r w:rsidRPr="00483E82">
        <w:rPr>
          <w:rFonts w:cs="Times New Roman"/>
          <w:sz w:val="22"/>
          <w:szCs w:val="22"/>
        </w:rPr>
        <w:t>о</w:t>
      </w:r>
      <w:r w:rsidRPr="00483E82">
        <w:rPr>
          <w:rFonts w:cs="Times New Roman"/>
          <w:sz w:val="22"/>
          <w:szCs w:val="22"/>
        </w:rPr>
        <w:t xml:space="preserve">гия».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Обозначенные выше надпредметные знания и умения формируются в процессе трудовой де</w:t>
      </w:r>
      <w:r w:rsidRPr="00483E82">
        <w:rPr>
          <w:rFonts w:cs="Times New Roman"/>
          <w:sz w:val="22"/>
          <w:szCs w:val="22"/>
        </w:rPr>
        <w:t>я</w:t>
      </w:r>
      <w:r w:rsidRPr="00483E82">
        <w:rPr>
          <w:rFonts w:cs="Times New Roman"/>
          <w:sz w:val="22"/>
          <w:szCs w:val="22"/>
        </w:rPr>
        <w:t>тельности с различными материалами и освоении современной техносферы, в целом.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Линия «Профессиональная ориентация» даёт представление о мире современных и перспе</w:t>
      </w:r>
      <w:r w:rsidRPr="00483E82">
        <w:rPr>
          <w:rFonts w:cs="Times New Roman"/>
          <w:sz w:val="22"/>
          <w:szCs w:val="22"/>
        </w:rPr>
        <w:t>к</w:t>
      </w:r>
      <w:r w:rsidRPr="00483E82">
        <w:rPr>
          <w:rFonts w:cs="Times New Roman"/>
          <w:sz w:val="22"/>
          <w:szCs w:val="22"/>
        </w:rPr>
        <w:t>тивных профессий. Её содержание представлено в разделах 6, 8 и 12 модуля «Производство и техн</w:t>
      </w:r>
      <w:r w:rsidRPr="00483E82">
        <w:rPr>
          <w:rFonts w:cs="Times New Roman"/>
          <w:sz w:val="22"/>
          <w:szCs w:val="22"/>
        </w:rPr>
        <w:t>о</w:t>
      </w:r>
      <w:r w:rsidRPr="00483E82">
        <w:rPr>
          <w:rFonts w:cs="Times New Roman"/>
          <w:sz w:val="22"/>
          <w:szCs w:val="22"/>
        </w:rPr>
        <w:t>логия»</w:t>
      </w:r>
      <w:r w:rsidR="00571787" w:rsidRPr="00483E82">
        <w:rPr>
          <w:rFonts w:cs="Times New Roman"/>
          <w:sz w:val="22"/>
          <w:szCs w:val="22"/>
        </w:rPr>
        <w:t xml:space="preserve"> </w:t>
      </w:r>
      <w:r w:rsidRPr="00483E82">
        <w:rPr>
          <w:rFonts w:cs="Times New Roman"/>
          <w:sz w:val="22"/>
          <w:szCs w:val="22"/>
        </w:rPr>
        <w:t>и разделе 12 модуля</w:t>
      </w:r>
      <w:r w:rsidR="00571787" w:rsidRPr="00483E82">
        <w:rPr>
          <w:rFonts w:cs="Times New Roman"/>
          <w:sz w:val="22"/>
          <w:szCs w:val="22"/>
        </w:rPr>
        <w:t xml:space="preserve"> </w:t>
      </w:r>
      <w:r w:rsidRPr="00483E82">
        <w:rPr>
          <w:rFonts w:cs="Times New Roman"/>
          <w:sz w:val="22"/>
          <w:szCs w:val="22"/>
        </w:rPr>
        <w:t>«Технологии обработки материалов и пищевых продуктов».</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Приведённые разделы составляют содержательное ядро общеобразовательного курса технол</w:t>
      </w:r>
      <w:r w:rsidRPr="00483E82">
        <w:rPr>
          <w:rFonts w:cs="Times New Roman"/>
          <w:sz w:val="22"/>
          <w:szCs w:val="22"/>
        </w:rPr>
        <w:t>о</w:t>
      </w:r>
      <w:r w:rsidRPr="00483E82">
        <w:rPr>
          <w:rFonts w:cs="Times New Roman"/>
          <w:sz w:val="22"/>
          <w:szCs w:val="22"/>
        </w:rPr>
        <w:t xml:space="preserve">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Необходимо подчеркнуть, что одним из важных аспектов формирования технологической гр</w:t>
      </w:r>
      <w:r w:rsidRPr="00483E82">
        <w:rPr>
          <w:rFonts w:cs="Times New Roman"/>
          <w:sz w:val="22"/>
          <w:szCs w:val="22"/>
        </w:rPr>
        <w:t>а</w:t>
      </w:r>
      <w:r w:rsidRPr="00483E82">
        <w:rPr>
          <w:rFonts w:cs="Times New Roman"/>
          <w:sz w:val="22"/>
          <w:szCs w:val="22"/>
        </w:rPr>
        <w:t>мотности является участие школьников в движении WorldSkills. В этом контексте целесообразно о</w:t>
      </w:r>
      <w:r w:rsidRPr="00483E82">
        <w:rPr>
          <w:rFonts w:cs="Times New Roman"/>
          <w:sz w:val="22"/>
          <w:szCs w:val="22"/>
        </w:rPr>
        <w:t>с</w:t>
      </w:r>
      <w:r w:rsidRPr="00483E82">
        <w:rPr>
          <w:rFonts w:cs="Times New Roman"/>
          <w:sz w:val="22"/>
          <w:szCs w:val="22"/>
        </w:rPr>
        <w:t>воения различных видов</w:t>
      </w:r>
      <w:r w:rsidR="00571787" w:rsidRPr="00483E82">
        <w:rPr>
          <w:rFonts w:cs="Times New Roman"/>
          <w:sz w:val="22"/>
          <w:szCs w:val="22"/>
        </w:rPr>
        <w:t xml:space="preserve"> </w:t>
      </w:r>
      <w:r w:rsidRPr="00483E82">
        <w:rPr>
          <w:rFonts w:cs="Times New Roman"/>
          <w:sz w:val="22"/>
          <w:szCs w:val="22"/>
        </w:rPr>
        <w:t>технологий, в том числе обозначенных в Национальной технологической инициативе.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Приведённые содержательные линии в рамках модульного курса могут быть раскрыты с ра</w:t>
      </w:r>
      <w:r w:rsidRPr="00483E82">
        <w:rPr>
          <w:rFonts w:cs="Times New Roman"/>
          <w:sz w:val="22"/>
          <w:szCs w:val="22"/>
        </w:rPr>
        <w:t>з</w:t>
      </w:r>
      <w:r w:rsidRPr="00483E82">
        <w:rPr>
          <w:rFonts w:cs="Times New Roman"/>
          <w:sz w:val="22"/>
          <w:szCs w:val="22"/>
        </w:rPr>
        <w:t>личной полнотой и направленностью.</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Инвариантные модули, включающие только модули «Производство и технология», «Те</w:t>
      </w:r>
      <w:r w:rsidRPr="00483E82">
        <w:rPr>
          <w:rFonts w:cs="Times New Roman"/>
          <w:sz w:val="22"/>
          <w:szCs w:val="22"/>
        </w:rPr>
        <w:t>х</w:t>
      </w:r>
      <w:r w:rsidRPr="00483E82">
        <w:rPr>
          <w:rFonts w:cs="Times New Roman"/>
          <w:sz w:val="22"/>
          <w:szCs w:val="22"/>
        </w:rPr>
        <w:t>нологии обработки материалов и пищевых продуктов», вариативные модули отсутствуют.</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w:t>
      </w:r>
      <w:r w:rsidRPr="00483E82">
        <w:rPr>
          <w:rFonts w:cs="Times New Roman"/>
          <w:spacing w:val="-2"/>
          <w:sz w:val="22"/>
          <w:szCs w:val="22"/>
        </w:rPr>
        <w:t>о</w:t>
      </w:r>
      <w:r w:rsidRPr="00483E82">
        <w:rPr>
          <w:rFonts w:cs="Times New Roman"/>
          <w:spacing w:val="-2"/>
          <w:sz w:val="22"/>
          <w:szCs w:val="22"/>
        </w:rPr>
        <w:t xml:space="preserve">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(2) В качестве примера расширения линии «Технология» можно привести схему курса, вкл</w:t>
      </w:r>
      <w:r w:rsidRPr="00483E82">
        <w:rPr>
          <w:rFonts w:cs="Times New Roman"/>
          <w:sz w:val="22"/>
          <w:szCs w:val="22"/>
        </w:rPr>
        <w:t>ю</w:t>
      </w:r>
      <w:r w:rsidRPr="00483E82">
        <w:rPr>
          <w:rFonts w:cs="Times New Roman"/>
          <w:sz w:val="22"/>
          <w:szCs w:val="22"/>
        </w:rPr>
        <w:t xml:space="preserve">чающую инвариантные модули и вариативный модуль «Растениеводство».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Содержание раздела 1 этого модуля «Элементы технологии возделывания сельскохозяйстве</w:t>
      </w:r>
      <w:r w:rsidRPr="00483E82">
        <w:rPr>
          <w:rFonts w:cs="Times New Roman"/>
          <w:sz w:val="22"/>
          <w:szCs w:val="22"/>
        </w:rPr>
        <w:t>н</w:t>
      </w:r>
      <w:r w:rsidRPr="00483E82">
        <w:rPr>
          <w:rFonts w:cs="Times New Roman"/>
          <w:sz w:val="22"/>
          <w:szCs w:val="22"/>
        </w:rPr>
        <w:t>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w:t>
      </w:r>
      <w:r w:rsidRPr="00483E82">
        <w:rPr>
          <w:rFonts w:cs="Times New Roman"/>
          <w:sz w:val="22"/>
          <w:szCs w:val="22"/>
        </w:rPr>
        <w:t>с</w:t>
      </w:r>
      <w:r w:rsidRPr="00483E82">
        <w:rPr>
          <w:rFonts w:cs="Times New Roman"/>
          <w:sz w:val="22"/>
          <w:szCs w:val="22"/>
        </w:rPr>
        <w:t>ходит перераспределение акцентов при изучении отдельных тем и общее число часов остаётся пре</w:t>
      </w:r>
      <w:r w:rsidRPr="00483E82">
        <w:rPr>
          <w:rFonts w:cs="Times New Roman"/>
          <w:sz w:val="22"/>
          <w:szCs w:val="22"/>
        </w:rPr>
        <w:t>ж</w:t>
      </w:r>
      <w:r w:rsidRPr="00483E82">
        <w:rPr>
          <w:rFonts w:cs="Times New Roman"/>
          <w:sz w:val="22"/>
          <w:szCs w:val="22"/>
        </w:rPr>
        <w:t>ним. Схема этого курса представлена в таблице 1 (разделы, входящие в содержательное ядро, выд</w:t>
      </w:r>
      <w:r w:rsidRPr="00483E82">
        <w:rPr>
          <w:rFonts w:cs="Times New Roman"/>
          <w:sz w:val="22"/>
          <w:szCs w:val="22"/>
        </w:rPr>
        <w:t>е</w:t>
      </w:r>
      <w:r w:rsidRPr="00483E82">
        <w:rPr>
          <w:rFonts w:cs="Times New Roman"/>
          <w:sz w:val="22"/>
          <w:szCs w:val="22"/>
        </w:rPr>
        <w:t xml:space="preserve">лены подчёркиванием). </w:t>
      </w:r>
    </w:p>
    <w:p w:rsidR="00763A93" w:rsidRPr="00483E82" w:rsidRDefault="00763A93" w:rsidP="00483E82">
      <w:pPr>
        <w:pStyle w:val="body"/>
        <w:spacing w:line="24" w:lineRule="atLeast"/>
        <w:ind w:firstLine="567"/>
        <w:rPr>
          <w:rFonts w:cs="Times New Roman"/>
          <w:sz w:val="22"/>
          <w:szCs w:val="22"/>
        </w:rPr>
      </w:pP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Таблица 1</w:t>
      </w:r>
    </w:p>
    <w:tbl>
      <w:tblPr>
        <w:tblW w:w="0" w:type="auto"/>
        <w:tblInd w:w="113" w:type="dxa"/>
        <w:tblLayout w:type="fixed"/>
        <w:tblCellMar>
          <w:left w:w="0" w:type="dxa"/>
          <w:right w:w="0" w:type="dxa"/>
        </w:tblCellMar>
        <w:tblLook w:val="0000"/>
      </w:tblPr>
      <w:tblGrid>
        <w:gridCol w:w="1350"/>
        <w:gridCol w:w="1758"/>
        <w:gridCol w:w="1757"/>
        <w:gridCol w:w="1871"/>
        <w:gridCol w:w="1701"/>
        <w:gridCol w:w="1701"/>
      </w:tblGrid>
      <w:tr w:rsidR="00416B7C" w:rsidRPr="00483E82"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483E82">
            <w:pPr>
              <w:pStyle w:val="table-head"/>
              <w:spacing w:after="0" w:line="24" w:lineRule="atLeast"/>
              <w:ind w:firstLine="567"/>
              <w:jc w:val="both"/>
              <w:rPr>
                <w:rFonts w:cs="Times New Roman"/>
                <w:sz w:val="22"/>
                <w:szCs w:val="22"/>
              </w:rPr>
            </w:pPr>
            <w:r w:rsidRPr="00483E82">
              <w:rPr>
                <w:rFonts w:cs="Times New Roman"/>
                <w:sz w:val="22"/>
                <w:szCs w:val="22"/>
              </w:rPr>
              <w:t>ИНВАРИАНТНЫЕ МОДУЛИ+МОДУЛЬ «РАСТЕНИЕВОДСТВО»</w:t>
            </w:r>
          </w:p>
        </w:tc>
      </w:tr>
      <w:tr w:rsidR="00416B7C" w:rsidRPr="00483E82"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ind w:firstLine="29"/>
              <w:jc w:val="both"/>
              <w:rPr>
                <w:rFonts w:cs="Times New Roman"/>
                <w:sz w:val="22"/>
                <w:szCs w:val="22"/>
              </w:rPr>
            </w:pPr>
            <w:r w:rsidRPr="00483E82">
              <w:rPr>
                <w:rFonts w:cs="Times New Roman"/>
                <w:sz w:val="22"/>
                <w:szCs w:val="22"/>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ind w:firstLine="29"/>
              <w:jc w:val="both"/>
              <w:rPr>
                <w:rFonts w:cs="Times New Roman"/>
                <w:sz w:val="22"/>
                <w:szCs w:val="22"/>
              </w:rPr>
            </w:pPr>
            <w:r w:rsidRPr="00483E82">
              <w:rPr>
                <w:rFonts w:cs="Times New Roman"/>
                <w:sz w:val="22"/>
                <w:szCs w:val="22"/>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ind w:firstLine="29"/>
              <w:jc w:val="both"/>
              <w:rPr>
                <w:rFonts w:cs="Times New Roman"/>
                <w:sz w:val="22"/>
                <w:szCs w:val="22"/>
              </w:rPr>
            </w:pPr>
            <w:r w:rsidRPr="00483E82">
              <w:rPr>
                <w:rFonts w:cs="Times New Roman"/>
                <w:sz w:val="22"/>
                <w:szCs w:val="22"/>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ind w:firstLine="29"/>
              <w:jc w:val="both"/>
              <w:rPr>
                <w:rFonts w:cs="Times New Roman"/>
                <w:sz w:val="22"/>
                <w:szCs w:val="22"/>
              </w:rPr>
            </w:pPr>
            <w:r w:rsidRPr="00483E82">
              <w:rPr>
                <w:rFonts w:cs="Times New Roman"/>
                <w:sz w:val="22"/>
                <w:szCs w:val="22"/>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ind w:firstLine="29"/>
              <w:jc w:val="both"/>
              <w:rPr>
                <w:rFonts w:cs="Times New Roman"/>
                <w:sz w:val="22"/>
                <w:szCs w:val="22"/>
              </w:rPr>
            </w:pPr>
            <w:r w:rsidRPr="00483E82">
              <w:rPr>
                <w:rFonts w:cs="Times New Roman"/>
                <w:sz w:val="22"/>
                <w:szCs w:val="22"/>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9 класс (17 час)</w:t>
            </w:r>
          </w:p>
        </w:tc>
      </w:tr>
      <w:tr w:rsidR="00416B7C" w:rsidRPr="00483E82"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Произво</w:t>
            </w:r>
            <w:r w:rsidRPr="00483E82">
              <w:rPr>
                <w:rFonts w:cs="Times New Roman"/>
                <w:sz w:val="22"/>
                <w:szCs w:val="22"/>
              </w:rPr>
              <w:t>д</w:t>
            </w:r>
            <w:r w:rsidRPr="00483E82">
              <w:rPr>
                <w:rFonts w:cs="Times New Roman"/>
                <w:sz w:val="22"/>
                <w:szCs w:val="22"/>
              </w:rPr>
              <w:t>ство и те</w:t>
            </w:r>
            <w:r w:rsidRPr="00483E82">
              <w:rPr>
                <w:rFonts w:cs="Times New Roman"/>
                <w:sz w:val="22"/>
                <w:szCs w:val="22"/>
              </w:rPr>
              <w:t>х</w:t>
            </w:r>
            <w:r w:rsidRPr="00483E82">
              <w:rPr>
                <w:rFonts w:cs="Times New Roman"/>
                <w:sz w:val="22"/>
                <w:szCs w:val="22"/>
              </w:rPr>
              <w:t>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 xml:space="preserve">Раздел 1.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Преобразов</w:t>
            </w:r>
            <w:r w:rsidRPr="00483E82">
              <w:rPr>
                <w:rFonts w:cs="Times New Roman"/>
                <w:sz w:val="22"/>
                <w:szCs w:val="22"/>
              </w:rPr>
              <w:t>а</w:t>
            </w:r>
            <w:r w:rsidRPr="00483E82">
              <w:rPr>
                <w:rFonts w:cs="Times New Roman"/>
                <w:sz w:val="22"/>
                <w:szCs w:val="22"/>
              </w:rPr>
              <w:t xml:space="preserve">тельная </w:t>
            </w:r>
            <w:r w:rsidRPr="00483E82">
              <w:rPr>
                <w:rFonts w:cs="Times New Roman"/>
                <w:sz w:val="22"/>
                <w:szCs w:val="22"/>
              </w:rPr>
              <w:br/>
              <w:t>деятельность человека.</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 xml:space="preserve">Раздел 2.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Простейшие машины и мех</w:t>
            </w:r>
            <w:r w:rsidRPr="00483E82">
              <w:rPr>
                <w:rFonts w:cs="Times New Roman"/>
                <w:sz w:val="22"/>
                <w:szCs w:val="22"/>
              </w:rPr>
              <w:t>а</w:t>
            </w:r>
            <w:r w:rsidRPr="00483E82">
              <w:rPr>
                <w:rFonts w:cs="Times New Roman"/>
                <w:sz w:val="22"/>
                <w:szCs w:val="22"/>
              </w:rPr>
              <w:t>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u w:val="single"/>
              </w:rPr>
            </w:pPr>
            <w:r w:rsidRPr="00483E82">
              <w:rPr>
                <w:rStyle w:val="BoldItalicUnderline"/>
                <w:rFonts w:cs="Times New Roman"/>
                <w:sz w:val="22"/>
                <w:szCs w:val="22"/>
                <w:u w:val="single"/>
              </w:rPr>
              <w:t>Раздел 3.</w:t>
            </w:r>
            <w:r w:rsidRPr="00483E82">
              <w:rPr>
                <w:rStyle w:val="BoldItalic"/>
                <w:rFonts w:cs="Times New Roman"/>
                <w:sz w:val="22"/>
                <w:szCs w:val="22"/>
                <w:u w:val="single"/>
              </w:rPr>
              <w:t xml:space="preserve">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 xml:space="preserve">Задачи </w:t>
            </w:r>
            <w:r w:rsidRPr="00483E82">
              <w:rPr>
                <w:rFonts w:cs="Times New Roman"/>
                <w:sz w:val="22"/>
                <w:szCs w:val="22"/>
              </w:rPr>
              <w:br/>
              <w:t xml:space="preserve">и технологии </w:t>
            </w:r>
            <w:r w:rsidRPr="00483E82">
              <w:rPr>
                <w:rFonts w:cs="Times New Roman"/>
                <w:sz w:val="22"/>
                <w:szCs w:val="22"/>
              </w:rPr>
              <w:br/>
              <w:t>их решения.</w:t>
            </w:r>
          </w:p>
          <w:p w:rsidR="00416B7C" w:rsidRPr="00483E82" w:rsidRDefault="00416B7C" w:rsidP="00BE59E3">
            <w:pPr>
              <w:pStyle w:val="table-body0mm"/>
              <w:spacing w:line="24" w:lineRule="atLeast"/>
              <w:ind w:firstLine="29"/>
              <w:jc w:val="both"/>
              <w:rPr>
                <w:rStyle w:val="BoldItalicUnderline"/>
                <w:rFonts w:cs="Times New Roman"/>
                <w:sz w:val="22"/>
                <w:szCs w:val="22"/>
                <w:u w:val="single"/>
              </w:rPr>
            </w:pPr>
            <w:r w:rsidRPr="00483E82">
              <w:rPr>
                <w:rStyle w:val="BoldItalicUnderline"/>
                <w:rFonts w:cs="Times New Roman"/>
                <w:sz w:val="22"/>
                <w:szCs w:val="22"/>
                <w:u w:val="single"/>
              </w:rPr>
              <w:t>Раздел 4.</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Основы прое</w:t>
            </w:r>
            <w:r w:rsidRPr="00483E82">
              <w:rPr>
                <w:rFonts w:cs="Times New Roman"/>
                <w:sz w:val="22"/>
                <w:szCs w:val="22"/>
              </w:rPr>
              <w:t>к</w:t>
            </w:r>
            <w:r w:rsidRPr="00483E82">
              <w:rPr>
                <w:rFonts w:cs="Times New Roman"/>
                <w:sz w:val="22"/>
                <w:szCs w:val="22"/>
              </w:rPr>
              <w:t>тирования.</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 xml:space="preserve">Радел 5.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Технологии д</w:t>
            </w:r>
            <w:r w:rsidRPr="00483E82">
              <w:rPr>
                <w:rFonts w:cs="Times New Roman"/>
                <w:sz w:val="22"/>
                <w:szCs w:val="22"/>
              </w:rPr>
              <w:t>о</w:t>
            </w:r>
            <w:r w:rsidRPr="00483E82">
              <w:rPr>
                <w:rFonts w:cs="Times New Roman"/>
                <w:sz w:val="22"/>
                <w:szCs w:val="22"/>
              </w:rPr>
              <w:t>машнего хозя</w:t>
            </w:r>
            <w:r w:rsidRPr="00483E82">
              <w:rPr>
                <w:rFonts w:cs="Times New Roman"/>
                <w:sz w:val="22"/>
                <w:szCs w:val="22"/>
              </w:rPr>
              <w:t>й</w:t>
            </w:r>
            <w:r w:rsidRPr="00483E82">
              <w:rPr>
                <w:rFonts w:cs="Times New Roman"/>
                <w:sz w:val="22"/>
                <w:szCs w:val="22"/>
              </w:rPr>
              <w:t xml:space="preserve">ства. </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Радел 6.</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 xml:space="preserve">Раздел 7.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 xml:space="preserve">Технологии и искусство. </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8.</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 xml:space="preserve">Технология и мир. </w:t>
            </w:r>
            <w:r w:rsidRPr="00483E82">
              <w:rPr>
                <w:rFonts w:cs="Times New Roman"/>
                <w:sz w:val="22"/>
                <w:szCs w:val="22"/>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9.</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Современные технологии.</w:t>
            </w:r>
          </w:p>
          <w:p w:rsidR="00416B7C" w:rsidRPr="00483E82" w:rsidRDefault="00416B7C" w:rsidP="00BE59E3">
            <w:pPr>
              <w:pStyle w:val="table-body0mm"/>
              <w:spacing w:line="24" w:lineRule="atLeast"/>
              <w:ind w:firstLine="29"/>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10.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Основы инфо</w:t>
            </w:r>
            <w:r w:rsidRPr="00483E82">
              <w:rPr>
                <w:rFonts w:cs="Times New Roman"/>
                <w:sz w:val="22"/>
                <w:szCs w:val="22"/>
              </w:rPr>
              <w:t>р</w:t>
            </w:r>
            <w:r w:rsidRPr="00483E82">
              <w:rPr>
                <w:rFonts w:cs="Times New Roman"/>
                <w:sz w:val="22"/>
                <w:szCs w:val="22"/>
              </w:rPr>
              <w:t>мационно-</w:t>
            </w:r>
            <w:r w:rsidRPr="00483E82">
              <w:rPr>
                <w:rFonts w:cs="Times New Roman"/>
                <w:sz w:val="22"/>
                <w:szCs w:val="22"/>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11.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Элементы </w:t>
            </w:r>
            <w:r w:rsidRPr="00483E82">
              <w:rPr>
                <w:rFonts w:cs="Times New Roman"/>
                <w:sz w:val="22"/>
                <w:szCs w:val="22"/>
              </w:rPr>
              <w:br/>
              <w:t>управления.</w:t>
            </w:r>
          </w:p>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12.</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Мир профессий</w:t>
            </w:r>
          </w:p>
        </w:tc>
      </w:tr>
      <w:tr w:rsidR="00416B7C" w:rsidRPr="00483E82"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Структура те</w:t>
            </w:r>
            <w:r w:rsidRPr="00483E82">
              <w:rPr>
                <w:rFonts w:cs="Times New Roman"/>
                <w:sz w:val="22"/>
                <w:szCs w:val="22"/>
              </w:rPr>
              <w:t>х</w:t>
            </w:r>
            <w:r w:rsidRPr="00483E82">
              <w:rPr>
                <w:rFonts w:cs="Times New Roman"/>
                <w:sz w:val="22"/>
                <w:szCs w:val="22"/>
              </w:rPr>
              <w:t xml:space="preserve">нологии: от материала </w:t>
            </w:r>
            <w:r w:rsidRPr="00483E82">
              <w:rPr>
                <w:rFonts w:cs="Times New Roman"/>
                <w:sz w:val="22"/>
                <w:szCs w:val="22"/>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5</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Технология о</w:t>
            </w:r>
            <w:r w:rsidRPr="00483E82">
              <w:rPr>
                <w:rFonts w:cs="Times New Roman"/>
                <w:sz w:val="22"/>
                <w:szCs w:val="22"/>
              </w:rPr>
              <w:t>б</w:t>
            </w:r>
            <w:r w:rsidRPr="00483E82">
              <w:rPr>
                <w:rFonts w:cs="Times New Roman"/>
                <w:sz w:val="22"/>
                <w:szCs w:val="22"/>
              </w:rPr>
              <w:t>работки конс</w:t>
            </w:r>
            <w:r w:rsidRPr="00483E82">
              <w:rPr>
                <w:rFonts w:cs="Times New Roman"/>
                <w:sz w:val="22"/>
                <w:szCs w:val="22"/>
              </w:rPr>
              <w:t>т</w:t>
            </w:r>
            <w:r w:rsidRPr="00483E82">
              <w:rPr>
                <w:rFonts w:cs="Times New Roman"/>
                <w:sz w:val="22"/>
                <w:szCs w:val="22"/>
              </w:rPr>
              <w:t>рукционных м</w:t>
            </w:r>
            <w:r w:rsidRPr="00483E82">
              <w:rPr>
                <w:rFonts w:cs="Times New Roman"/>
                <w:sz w:val="22"/>
                <w:szCs w:val="22"/>
              </w:rPr>
              <w:t>а</w:t>
            </w:r>
            <w:r w:rsidRPr="00483E82">
              <w:rPr>
                <w:rFonts w:cs="Times New Roman"/>
                <w:sz w:val="22"/>
                <w:szCs w:val="22"/>
              </w:rPr>
              <w:t>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8.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 xml:space="preserve">Моделирование </w:t>
            </w:r>
            <w:r w:rsidRPr="00483E82">
              <w:rPr>
                <w:rFonts w:cs="Times New Roman"/>
                <w:sz w:val="22"/>
                <w:szCs w:val="22"/>
              </w:rPr>
              <w:br/>
              <w:t>как основа п</w:t>
            </w:r>
            <w:r w:rsidRPr="00483E82">
              <w:rPr>
                <w:rFonts w:cs="Times New Roman"/>
                <w:sz w:val="22"/>
                <w:szCs w:val="22"/>
              </w:rPr>
              <w:t>о</w:t>
            </w:r>
            <w:r w:rsidRPr="00483E82">
              <w:rPr>
                <w:rFonts w:cs="Times New Roman"/>
                <w:sz w:val="22"/>
                <w:szCs w:val="22"/>
              </w:rPr>
              <w:t xml:space="preserve">знания </w:t>
            </w:r>
            <w:r w:rsidRPr="00483E82">
              <w:rPr>
                <w:rFonts w:cs="Times New Roman"/>
                <w:sz w:val="22"/>
                <w:szCs w:val="22"/>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10.</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11.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Технологии в когнитивной сфере</w:t>
            </w:r>
          </w:p>
        </w:tc>
      </w:tr>
      <w:tr w:rsidR="00416B7C" w:rsidRPr="00483E82"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2</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 xml:space="preserve">Материалы </w:t>
            </w:r>
            <w:r w:rsidRPr="00483E82">
              <w:rPr>
                <w:rFonts w:cs="Times New Roman"/>
                <w:sz w:val="22"/>
                <w:szCs w:val="22"/>
              </w:rPr>
              <w:br/>
              <w:t>и изделия.</w:t>
            </w:r>
          </w:p>
          <w:p w:rsidR="00416B7C" w:rsidRPr="00483E82" w:rsidRDefault="00416B7C" w:rsidP="00BE59E3">
            <w:pPr>
              <w:pStyle w:val="table-body0mm"/>
              <w:spacing w:line="24" w:lineRule="atLeast"/>
              <w:ind w:firstLine="29"/>
              <w:jc w:val="both"/>
              <w:rPr>
                <w:rFonts w:cs="Times New Roman"/>
                <w:sz w:val="22"/>
                <w:szCs w:val="22"/>
              </w:rPr>
            </w:pPr>
            <w:r w:rsidRPr="00483E82">
              <w:rPr>
                <w:rStyle w:val="BoldItalic"/>
                <w:rFonts w:cs="Times New Roman"/>
                <w:sz w:val="22"/>
                <w:szCs w:val="22"/>
              </w:rPr>
              <w:t>Раздел 3.</w:t>
            </w:r>
            <w:r w:rsidRPr="00483E82">
              <w:rPr>
                <w:rFonts w:cs="Times New Roman"/>
                <w:sz w:val="22"/>
                <w:szCs w:val="22"/>
              </w:rPr>
              <w:t xml:space="preserve">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Основные ру</w:t>
            </w:r>
            <w:r w:rsidRPr="00483E82">
              <w:rPr>
                <w:rFonts w:cs="Times New Roman"/>
                <w:sz w:val="22"/>
                <w:szCs w:val="22"/>
              </w:rPr>
              <w:t>ч</w:t>
            </w:r>
            <w:r w:rsidRPr="00483E82">
              <w:rPr>
                <w:rFonts w:cs="Times New Roman"/>
                <w:sz w:val="22"/>
                <w:szCs w:val="22"/>
              </w:rPr>
              <w:t xml:space="preserve">ные </w:t>
            </w:r>
            <w:r w:rsidRPr="00483E82">
              <w:rPr>
                <w:rFonts w:cs="Times New Roman"/>
                <w:sz w:val="22"/>
                <w:szCs w:val="22"/>
              </w:rPr>
              <w:br/>
              <w:t>инструменты.</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Разел 4.</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Трудовые де</w:t>
            </w:r>
            <w:r w:rsidRPr="00483E82">
              <w:rPr>
                <w:rFonts w:cs="Times New Roman"/>
                <w:sz w:val="22"/>
                <w:szCs w:val="22"/>
              </w:rPr>
              <w:t>й</w:t>
            </w:r>
            <w:r w:rsidRPr="00483E82">
              <w:rPr>
                <w:rFonts w:cs="Times New Roman"/>
                <w:sz w:val="22"/>
                <w:szCs w:val="22"/>
              </w:rPr>
              <w:t xml:space="preserve">ствия </w:t>
            </w:r>
            <w:r w:rsidRPr="00483E82">
              <w:rPr>
                <w:rFonts w:cs="Times New Roman"/>
                <w:sz w:val="22"/>
                <w:szCs w:val="22"/>
              </w:rPr>
              <w:br/>
              <w:t>как основные слагаемые те</w:t>
            </w:r>
            <w:r w:rsidRPr="00483E82">
              <w:rPr>
                <w:rFonts w:cs="Times New Roman"/>
                <w:sz w:val="22"/>
                <w:szCs w:val="22"/>
              </w:rPr>
              <w:t>х</w:t>
            </w:r>
            <w:r w:rsidRPr="00483E82">
              <w:rPr>
                <w:rFonts w:cs="Times New Roman"/>
                <w:sz w:val="22"/>
                <w:szCs w:val="22"/>
              </w:rPr>
              <w:t>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6.</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Fonts w:cs="Times New Roman"/>
                <w:sz w:val="22"/>
                <w:szCs w:val="22"/>
              </w:rPr>
              <w:t>Технология о</w:t>
            </w:r>
            <w:r w:rsidRPr="00483E82">
              <w:rPr>
                <w:rFonts w:cs="Times New Roman"/>
                <w:sz w:val="22"/>
                <w:szCs w:val="22"/>
              </w:rPr>
              <w:t>б</w:t>
            </w:r>
            <w:r w:rsidRPr="00483E82">
              <w:rPr>
                <w:rFonts w:cs="Times New Roman"/>
                <w:sz w:val="22"/>
                <w:szCs w:val="22"/>
              </w:rPr>
              <w:t>работки те</w:t>
            </w:r>
            <w:r w:rsidRPr="00483E82">
              <w:rPr>
                <w:rFonts w:cs="Times New Roman"/>
                <w:sz w:val="22"/>
                <w:szCs w:val="22"/>
              </w:rPr>
              <w:t>к</w:t>
            </w:r>
            <w:r w:rsidRPr="00483E82">
              <w:rPr>
                <w:rFonts w:cs="Times New Roman"/>
                <w:sz w:val="22"/>
                <w:szCs w:val="22"/>
              </w:rPr>
              <w:t>стильных мат</w:t>
            </w:r>
            <w:r w:rsidRPr="00483E82">
              <w:rPr>
                <w:rFonts w:cs="Times New Roman"/>
                <w:sz w:val="22"/>
                <w:szCs w:val="22"/>
              </w:rPr>
              <w:t>е</w:t>
            </w:r>
            <w:r w:rsidRPr="00483E82">
              <w:rPr>
                <w:rFonts w:cs="Times New Roman"/>
                <w:sz w:val="22"/>
                <w:szCs w:val="22"/>
              </w:rPr>
              <w:t>риалов.</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7.</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Технология о</w:t>
            </w:r>
            <w:r w:rsidRPr="00483E82">
              <w:rPr>
                <w:rFonts w:cs="Times New Roman"/>
                <w:sz w:val="22"/>
                <w:szCs w:val="22"/>
              </w:rPr>
              <w:t>б</w:t>
            </w:r>
            <w:r w:rsidRPr="00483E82">
              <w:rPr>
                <w:rFonts w:cs="Times New Roman"/>
                <w:sz w:val="22"/>
                <w:szCs w:val="22"/>
              </w:rPr>
              <w:t>работки пищ</w:t>
            </w:r>
            <w:r w:rsidRPr="00483E82">
              <w:rPr>
                <w:rFonts w:cs="Times New Roman"/>
                <w:sz w:val="22"/>
                <w:szCs w:val="22"/>
              </w:rPr>
              <w:t>е</w:t>
            </w:r>
            <w:r w:rsidRPr="00483E82">
              <w:rPr>
                <w:rFonts w:cs="Times New Roman"/>
                <w:sz w:val="22"/>
                <w:szCs w:val="22"/>
              </w:rPr>
              <w:t xml:space="preserve">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 xml:space="preserve">Раздел 9.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 xml:space="preserve">Машины </w:t>
            </w:r>
            <w:r w:rsidRPr="00483E82">
              <w:rPr>
                <w:rFonts w:cs="Times New Roman"/>
                <w:sz w:val="22"/>
                <w:szCs w:val="22"/>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ind w:firstLine="29"/>
              <w:jc w:val="both"/>
              <w:textAlignment w:val="auto"/>
              <w:rPr>
                <w:rFonts w:ascii="Times New Roman" w:hAnsi="Times New Roman" w:cs="Times New Roman"/>
                <w:color w:val="auto"/>
                <w:sz w:val="22"/>
                <w:szCs w:val="22"/>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Раздел 12.</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Технологии и человек</w:t>
            </w:r>
          </w:p>
        </w:tc>
      </w:tr>
      <w:tr w:rsidR="00416B7C" w:rsidRPr="00483E82"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1mm"/>
              <w:spacing w:after="0" w:line="24" w:lineRule="atLeast"/>
              <w:ind w:firstLine="29"/>
              <w:jc w:val="both"/>
              <w:rPr>
                <w:rFonts w:cs="Times New Roman"/>
                <w:sz w:val="22"/>
                <w:szCs w:val="22"/>
              </w:rPr>
            </w:pPr>
            <w:r w:rsidRPr="00483E82">
              <w:rPr>
                <w:rFonts w:cs="Times New Roman"/>
                <w:sz w:val="22"/>
                <w:szCs w:val="22"/>
              </w:rPr>
              <w:t>Растени</w:t>
            </w:r>
            <w:r w:rsidRPr="00483E82">
              <w:rPr>
                <w:rFonts w:cs="Times New Roman"/>
                <w:sz w:val="22"/>
                <w:szCs w:val="22"/>
              </w:rPr>
              <w:t>е</w:t>
            </w:r>
            <w:r w:rsidRPr="00483E82">
              <w:rPr>
                <w:rFonts w:cs="Times New Roman"/>
                <w:sz w:val="22"/>
                <w:szCs w:val="22"/>
              </w:rPr>
              <w:t>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 xml:space="preserve">Раздел 1.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Элементы те</w:t>
            </w:r>
            <w:r w:rsidRPr="00483E82">
              <w:rPr>
                <w:rFonts w:cs="Times New Roman"/>
                <w:sz w:val="22"/>
                <w:szCs w:val="22"/>
              </w:rPr>
              <w:t>х</w:t>
            </w:r>
            <w:r w:rsidRPr="00483E82">
              <w:rPr>
                <w:rFonts w:cs="Times New Roman"/>
                <w:sz w:val="22"/>
                <w:szCs w:val="22"/>
              </w:rPr>
              <w:t>нологии возд</w:t>
            </w:r>
            <w:r w:rsidRPr="00483E82">
              <w:rPr>
                <w:rFonts w:cs="Times New Roman"/>
                <w:sz w:val="22"/>
                <w:szCs w:val="22"/>
              </w:rPr>
              <w:t>е</w:t>
            </w:r>
            <w:r w:rsidRPr="00483E82">
              <w:rPr>
                <w:rFonts w:cs="Times New Roman"/>
                <w:sz w:val="22"/>
                <w:szCs w:val="22"/>
              </w:rPr>
              <w:t>лывания сел</w:t>
            </w:r>
            <w:r w:rsidRPr="00483E82">
              <w:rPr>
                <w:rFonts w:cs="Times New Roman"/>
                <w:sz w:val="22"/>
                <w:szCs w:val="22"/>
              </w:rPr>
              <w:t>ь</w:t>
            </w:r>
            <w:r w:rsidRPr="00483E82">
              <w:rPr>
                <w:rFonts w:cs="Times New Roman"/>
                <w:sz w:val="22"/>
                <w:szCs w:val="22"/>
              </w:rPr>
              <w:t>скохозяйстве</w:t>
            </w:r>
            <w:r w:rsidRPr="00483E82">
              <w:rPr>
                <w:rFonts w:cs="Times New Roman"/>
                <w:sz w:val="22"/>
                <w:szCs w:val="22"/>
              </w:rPr>
              <w:t>н</w:t>
            </w:r>
            <w:r w:rsidRPr="00483E82">
              <w:rPr>
                <w:rFonts w:cs="Times New Roman"/>
                <w:sz w:val="22"/>
                <w:szCs w:val="22"/>
              </w:rPr>
              <w:t xml:space="preserve">ных культур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(почвы, виды почв, плодор</w:t>
            </w:r>
            <w:r w:rsidRPr="00483E82">
              <w:rPr>
                <w:rFonts w:cs="Times New Roman"/>
                <w:sz w:val="22"/>
                <w:szCs w:val="22"/>
              </w:rPr>
              <w:t>о</w:t>
            </w:r>
            <w:r w:rsidRPr="00483E82">
              <w:rPr>
                <w:rFonts w:cs="Times New Roman"/>
                <w:sz w:val="22"/>
                <w:szCs w:val="22"/>
              </w:rPr>
              <w:t xml:space="preserve">дие почв, </w:t>
            </w:r>
            <w:r w:rsidRPr="00483E82">
              <w:rPr>
                <w:rFonts w:cs="Times New Roman"/>
                <w:sz w:val="22"/>
                <w:szCs w:val="22"/>
              </w:rPr>
              <w:br/>
            </w:r>
            <w:r w:rsidRPr="00483E82">
              <w:rPr>
                <w:rFonts w:cs="Times New Roman"/>
                <w:sz w:val="22"/>
                <w:szCs w:val="22"/>
              </w:rPr>
              <w:lastRenderedPageBreak/>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lastRenderedPageBreak/>
              <w:t xml:space="preserve">Раздел 1.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Элементы те</w:t>
            </w:r>
            <w:r w:rsidRPr="00483E82">
              <w:rPr>
                <w:rFonts w:cs="Times New Roman"/>
                <w:sz w:val="22"/>
                <w:szCs w:val="22"/>
              </w:rPr>
              <w:t>х</w:t>
            </w:r>
            <w:r w:rsidRPr="00483E82">
              <w:rPr>
                <w:rFonts w:cs="Times New Roman"/>
                <w:sz w:val="22"/>
                <w:szCs w:val="22"/>
              </w:rPr>
              <w:t>нологии возд</w:t>
            </w:r>
            <w:r w:rsidRPr="00483E82">
              <w:rPr>
                <w:rFonts w:cs="Times New Roman"/>
                <w:sz w:val="22"/>
                <w:szCs w:val="22"/>
              </w:rPr>
              <w:t>е</w:t>
            </w:r>
            <w:r w:rsidRPr="00483E82">
              <w:rPr>
                <w:rFonts w:cs="Times New Roman"/>
                <w:sz w:val="22"/>
                <w:szCs w:val="22"/>
              </w:rPr>
              <w:t>лывания сел</w:t>
            </w:r>
            <w:r w:rsidRPr="00483E82">
              <w:rPr>
                <w:rFonts w:cs="Times New Roman"/>
                <w:sz w:val="22"/>
                <w:szCs w:val="22"/>
              </w:rPr>
              <w:t>ь</w:t>
            </w:r>
            <w:r w:rsidRPr="00483E82">
              <w:rPr>
                <w:rFonts w:cs="Times New Roman"/>
                <w:sz w:val="22"/>
                <w:szCs w:val="22"/>
              </w:rPr>
              <w:t>скохозяйстве</w:t>
            </w:r>
            <w:r w:rsidRPr="00483E82">
              <w:rPr>
                <w:rFonts w:cs="Times New Roman"/>
                <w:sz w:val="22"/>
                <w:szCs w:val="22"/>
              </w:rPr>
              <w:t>н</w:t>
            </w:r>
            <w:r w:rsidRPr="00483E82">
              <w:rPr>
                <w:rFonts w:cs="Times New Roman"/>
                <w:sz w:val="22"/>
                <w:szCs w:val="22"/>
              </w:rPr>
              <w:t>ных культур</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(выращивание растений на школ</w:t>
            </w:r>
            <w:r w:rsidRPr="00483E82">
              <w:rPr>
                <w:rFonts w:cs="Times New Roman"/>
                <w:sz w:val="22"/>
                <w:szCs w:val="22"/>
              </w:rPr>
              <w:t>ь</w:t>
            </w:r>
            <w:r w:rsidRPr="00483E82">
              <w:rPr>
                <w:rFonts w:cs="Times New Roman"/>
                <w:sz w:val="22"/>
                <w:szCs w:val="22"/>
              </w:rPr>
              <w:lastRenderedPageBreak/>
              <w:t xml:space="preserve">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lastRenderedPageBreak/>
              <w:t xml:space="preserve">Раздел 1.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Элементы техн</w:t>
            </w:r>
            <w:r w:rsidRPr="00483E82">
              <w:rPr>
                <w:rFonts w:cs="Times New Roman"/>
                <w:sz w:val="22"/>
                <w:szCs w:val="22"/>
              </w:rPr>
              <w:t>о</w:t>
            </w:r>
            <w:r w:rsidRPr="00483E82">
              <w:rPr>
                <w:rFonts w:cs="Times New Roman"/>
                <w:sz w:val="22"/>
                <w:szCs w:val="22"/>
              </w:rPr>
              <w:t>логии возделыв</w:t>
            </w:r>
            <w:r w:rsidRPr="00483E82">
              <w:rPr>
                <w:rFonts w:cs="Times New Roman"/>
                <w:sz w:val="22"/>
                <w:szCs w:val="22"/>
              </w:rPr>
              <w:t>а</w:t>
            </w:r>
            <w:r w:rsidRPr="00483E82">
              <w:rPr>
                <w:rFonts w:cs="Times New Roman"/>
                <w:sz w:val="22"/>
                <w:szCs w:val="22"/>
              </w:rPr>
              <w:t>ния сельскох</w:t>
            </w:r>
            <w:r w:rsidRPr="00483E82">
              <w:rPr>
                <w:rFonts w:cs="Times New Roman"/>
                <w:sz w:val="22"/>
                <w:szCs w:val="22"/>
              </w:rPr>
              <w:t>о</w:t>
            </w:r>
            <w:r w:rsidRPr="00483E82">
              <w:rPr>
                <w:rFonts w:cs="Times New Roman"/>
                <w:sz w:val="22"/>
                <w:szCs w:val="22"/>
              </w:rPr>
              <w:t xml:space="preserve">зяйственных культур.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(полезные для человека дик</w:t>
            </w:r>
            <w:r w:rsidRPr="00483E82">
              <w:rPr>
                <w:rFonts w:cs="Times New Roman"/>
                <w:sz w:val="22"/>
                <w:szCs w:val="22"/>
              </w:rPr>
              <w:t>о</w:t>
            </w:r>
            <w:r w:rsidRPr="00483E82">
              <w:rPr>
                <w:rFonts w:cs="Times New Roman"/>
                <w:sz w:val="22"/>
                <w:szCs w:val="22"/>
              </w:rPr>
              <w:t>растущие раст</w:t>
            </w:r>
            <w:r w:rsidRPr="00483E82">
              <w:rPr>
                <w:rFonts w:cs="Times New Roman"/>
                <w:sz w:val="22"/>
                <w:szCs w:val="22"/>
              </w:rPr>
              <w:t>е</w:t>
            </w:r>
            <w:r w:rsidRPr="00483E82">
              <w:rPr>
                <w:rFonts w:cs="Times New Roman"/>
                <w:sz w:val="22"/>
                <w:szCs w:val="22"/>
              </w:rPr>
              <w:lastRenderedPageBreak/>
              <w:t>ния. Сбор, заг</w:t>
            </w:r>
            <w:r w:rsidRPr="00483E82">
              <w:rPr>
                <w:rFonts w:cs="Times New Roman"/>
                <w:sz w:val="22"/>
                <w:szCs w:val="22"/>
              </w:rPr>
              <w:t>о</w:t>
            </w:r>
            <w:r w:rsidRPr="00483E82">
              <w:rPr>
                <w:rFonts w:cs="Times New Roman"/>
                <w:sz w:val="22"/>
                <w:szCs w:val="22"/>
              </w:rPr>
              <w:t>товка и хранение полезных для ч</w:t>
            </w:r>
            <w:r w:rsidRPr="00483E82">
              <w:rPr>
                <w:rFonts w:cs="Times New Roman"/>
                <w:sz w:val="22"/>
                <w:szCs w:val="22"/>
              </w:rPr>
              <w:t>е</w:t>
            </w:r>
            <w:r w:rsidRPr="00483E82">
              <w:rPr>
                <w:rFonts w:cs="Times New Roman"/>
                <w:sz w:val="22"/>
                <w:szCs w:val="22"/>
              </w:rPr>
              <w:t>ловека дикора</w:t>
            </w:r>
            <w:r w:rsidRPr="00483E82">
              <w:rPr>
                <w:rFonts w:cs="Times New Roman"/>
                <w:sz w:val="22"/>
                <w:szCs w:val="22"/>
              </w:rPr>
              <w:t>с</w:t>
            </w:r>
            <w:r w:rsidRPr="00483E82">
              <w:rPr>
                <w:rFonts w:cs="Times New Roman"/>
                <w:sz w:val="22"/>
                <w:szCs w:val="22"/>
              </w:rPr>
              <w:t>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ind w:firstLine="29"/>
              <w:jc w:val="both"/>
              <w:rPr>
                <w:rFonts w:cs="Times New Roman"/>
                <w:sz w:val="22"/>
                <w:szCs w:val="22"/>
              </w:rPr>
            </w:pPr>
            <w:r w:rsidRPr="00483E82">
              <w:rPr>
                <w:rStyle w:val="BoldItalic"/>
                <w:rFonts w:cs="Times New Roman"/>
                <w:sz w:val="22"/>
                <w:szCs w:val="22"/>
              </w:rPr>
              <w:lastRenderedPageBreak/>
              <w:t>Раздел 2</w:t>
            </w:r>
            <w:r w:rsidRPr="00483E82">
              <w:rPr>
                <w:rFonts w:cs="Times New Roman"/>
                <w:sz w:val="22"/>
                <w:szCs w:val="22"/>
              </w:rPr>
              <w:t xml:space="preserve">. </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Сельскохозя</w:t>
            </w:r>
            <w:r w:rsidRPr="00483E82">
              <w:rPr>
                <w:rFonts w:cs="Times New Roman"/>
                <w:sz w:val="22"/>
                <w:szCs w:val="22"/>
              </w:rPr>
              <w:t>й</w:t>
            </w:r>
            <w:r w:rsidRPr="00483E82">
              <w:rPr>
                <w:rFonts w:cs="Times New Roman"/>
                <w:sz w:val="22"/>
                <w:szCs w:val="22"/>
              </w:rPr>
              <w:t>ственное пр</w:t>
            </w:r>
            <w:r w:rsidRPr="00483E82">
              <w:rPr>
                <w:rFonts w:cs="Times New Roman"/>
                <w:sz w:val="22"/>
                <w:szCs w:val="22"/>
              </w:rPr>
              <w:t>о</w:t>
            </w:r>
            <w:r w:rsidRPr="00483E82">
              <w:rPr>
                <w:rFonts w:cs="Times New Roman"/>
                <w:sz w:val="22"/>
                <w:szCs w:val="22"/>
              </w:rPr>
              <w:t>изводство</w:t>
            </w:r>
          </w:p>
          <w:p w:rsidR="00416B7C" w:rsidRPr="00483E82" w:rsidRDefault="00416B7C" w:rsidP="00BE59E3">
            <w:pPr>
              <w:pStyle w:val="table-body0mm"/>
              <w:spacing w:line="24" w:lineRule="atLeast"/>
              <w:ind w:firstLine="29"/>
              <w:jc w:val="both"/>
              <w:rPr>
                <w:rStyle w:val="BoldItalic"/>
                <w:rFonts w:cs="Times New Roman"/>
                <w:sz w:val="22"/>
                <w:szCs w:val="22"/>
              </w:rPr>
            </w:pPr>
            <w:r w:rsidRPr="00483E82">
              <w:rPr>
                <w:rStyle w:val="BoldItalic"/>
                <w:rFonts w:cs="Times New Roman"/>
                <w:sz w:val="22"/>
                <w:szCs w:val="22"/>
              </w:rPr>
              <w:t>Раздел 3.</w:t>
            </w:r>
          </w:p>
          <w:p w:rsidR="00416B7C" w:rsidRPr="00483E82" w:rsidRDefault="00416B7C" w:rsidP="00BE59E3">
            <w:pPr>
              <w:pStyle w:val="table-body0mm"/>
              <w:spacing w:line="24" w:lineRule="atLeast"/>
              <w:ind w:firstLine="29"/>
              <w:jc w:val="both"/>
              <w:rPr>
                <w:rFonts w:cs="Times New Roman"/>
                <w:sz w:val="22"/>
                <w:szCs w:val="22"/>
              </w:rPr>
            </w:pPr>
            <w:r w:rsidRPr="00483E82">
              <w:rPr>
                <w:rFonts w:cs="Times New Roman"/>
                <w:sz w:val="22"/>
                <w:szCs w:val="22"/>
              </w:rPr>
              <w:t>Сельско-</w:t>
            </w:r>
            <w:r w:rsidRPr="00483E82">
              <w:rPr>
                <w:rFonts w:cs="Times New Roman"/>
                <w:sz w:val="22"/>
                <w:szCs w:val="22"/>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483E82">
            <w:pPr>
              <w:pStyle w:val="NoParagraphStyle"/>
              <w:spacing w:line="24" w:lineRule="atLeast"/>
              <w:ind w:firstLine="567"/>
              <w:jc w:val="both"/>
              <w:textAlignment w:val="auto"/>
              <w:rPr>
                <w:rFonts w:ascii="Times New Roman" w:hAnsi="Times New Roman" w:cs="Times New Roman"/>
                <w:color w:val="auto"/>
                <w:sz w:val="22"/>
                <w:szCs w:val="22"/>
                <w:lang w:val="ru-RU"/>
              </w:rPr>
            </w:pPr>
          </w:p>
        </w:tc>
      </w:tr>
    </w:tbl>
    <w:p w:rsidR="00416B7C" w:rsidRPr="00483E82" w:rsidRDefault="00416B7C" w:rsidP="00483E82">
      <w:pPr>
        <w:pStyle w:val="body"/>
        <w:spacing w:line="24" w:lineRule="atLeast"/>
        <w:ind w:firstLine="567"/>
        <w:rPr>
          <w:rFonts w:cs="Times New Roman"/>
          <w:sz w:val="22"/>
          <w:szCs w:val="22"/>
        </w:rPr>
      </w:pP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Примером расширения линии «Моделирование» является схема курса, включающая инвар</w:t>
      </w:r>
      <w:r w:rsidRPr="00483E82">
        <w:rPr>
          <w:rFonts w:cs="Times New Roman"/>
          <w:sz w:val="22"/>
          <w:szCs w:val="22"/>
        </w:rPr>
        <w:t>и</w:t>
      </w:r>
      <w:r w:rsidRPr="00483E82">
        <w:rPr>
          <w:rFonts w:cs="Times New Roman"/>
          <w:sz w:val="22"/>
          <w:szCs w:val="22"/>
        </w:rPr>
        <w:t>антные модули и вариативный модуль «3D-моделирование, макетирование, прототипирование». О</w:t>
      </w:r>
      <w:r w:rsidRPr="00483E82">
        <w:rPr>
          <w:rFonts w:cs="Times New Roman"/>
          <w:sz w:val="22"/>
          <w:szCs w:val="22"/>
        </w:rPr>
        <w:t>с</w:t>
      </w:r>
      <w:r w:rsidRPr="00483E82">
        <w:rPr>
          <w:rFonts w:cs="Times New Roman"/>
          <w:sz w:val="22"/>
          <w:szCs w:val="22"/>
        </w:rPr>
        <w:t>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w:t>
      </w:r>
      <w:r w:rsidRPr="00483E82">
        <w:rPr>
          <w:rFonts w:cs="Times New Roman"/>
          <w:sz w:val="22"/>
          <w:szCs w:val="22"/>
        </w:rPr>
        <w:t>о</w:t>
      </w:r>
      <w:r w:rsidRPr="00483E82">
        <w:rPr>
          <w:rFonts w:cs="Times New Roman"/>
          <w:sz w:val="22"/>
          <w:szCs w:val="22"/>
        </w:rPr>
        <w:t>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w:t>
      </w:r>
      <w:r w:rsidRPr="00483E82">
        <w:rPr>
          <w:rFonts w:cs="Times New Roman"/>
          <w:sz w:val="22"/>
          <w:szCs w:val="22"/>
        </w:rPr>
        <w:t>х</w:t>
      </w:r>
      <w:r w:rsidRPr="00483E82">
        <w:rPr>
          <w:rFonts w:cs="Times New Roman"/>
          <w:sz w:val="22"/>
          <w:szCs w:val="22"/>
        </w:rPr>
        <w:t>нологии макетирования и прототипирования.</w:t>
      </w:r>
    </w:p>
    <w:p w:rsidR="00BE59E3" w:rsidRDefault="00416B7C" w:rsidP="00483E82">
      <w:pPr>
        <w:pStyle w:val="body"/>
        <w:spacing w:line="24" w:lineRule="atLeast"/>
        <w:ind w:firstLine="567"/>
        <w:rPr>
          <w:rFonts w:cs="Times New Roman"/>
          <w:sz w:val="22"/>
          <w:szCs w:val="22"/>
        </w:rPr>
      </w:pPr>
      <w:r w:rsidRPr="00483E82">
        <w:rPr>
          <w:rFonts w:cs="Times New Roman"/>
          <w:sz w:val="22"/>
          <w:szCs w:val="22"/>
        </w:rPr>
        <w:t>Схема такого курса представлена в таблице 2 (разделы, входящие в содержательное ядро, в</w:t>
      </w:r>
      <w:r w:rsidRPr="00483E82">
        <w:rPr>
          <w:rFonts w:cs="Times New Roman"/>
          <w:sz w:val="22"/>
          <w:szCs w:val="22"/>
        </w:rPr>
        <w:t>ы</w:t>
      </w:r>
      <w:r w:rsidRPr="00483E82">
        <w:rPr>
          <w:rFonts w:cs="Times New Roman"/>
          <w:sz w:val="22"/>
          <w:szCs w:val="22"/>
        </w:rPr>
        <w:t xml:space="preserve">делены подчёркиванием). </w:t>
      </w:r>
      <w:r w:rsidR="00BE59E3">
        <w:rPr>
          <w:rFonts w:cs="Times New Roman"/>
          <w:sz w:val="22"/>
          <w:szCs w:val="22"/>
        </w:rPr>
        <w:t xml:space="preserve"> </w:t>
      </w:r>
    </w:p>
    <w:p w:rsidR="00BE59E3" w:rsidRDefault="00BE59E3" w:rsidP="00483E82">
      <w:pPr>
        <w:pStyle w:val="body"/>
        <w:spacing w:line="24" w:lineRule="atLeast"/>
        <w:ind w:firstLine="567"/>
        <w:rPr>
          <w:rStyle w:val="Bold"/>
          <w:rFonts w:cs="Times New Roman"/>
          <w:sz w:val="22"/>
          <w:szCs w:val="22"/>
        </w:rPr>
      </w:pPr>
    </w:p>
    <w:p w:rsidR="00416B7C" w:rsidRPr="00483E82" w:rsidRDefault="00416B7C" w:rsidP="00483E82">
      <w:pPr>
        <w:pStyle w:val="body"/>
        <w:spacing w:line="24" w:lineRule="atLeast"/>
        <w:ind w:firstLine="567"/>
        <w:rPr>
          <w:rStyle w:val="Bold"/>
          <w:rFonts w:cs="Times New Roman"/>
          <w:sz w:val="22"/>
          <w:szCs w:val="22"/>
        </w:rPr>
      </w:pPr>
      <w:r w:rsidRPr="00483E82">
        <w:rPr>
          <w:rStyle w:val="Bold"/>
          <w:rFonts w:cs="Times New Roman"/>
          <w:sz w:val="22"/>
          <w:szCs w:val="22"/>
        </w:rPr>
        <w:t>Таблица 2</w:t>
      </w:r>
    </w:p>
    <w:tbl>
      <w:tblPr>
        <w:tblW w:w="10138" w:type="dxa"/>
        <w:tblInd w:w="113" w:type="dxa"/>
        <w:tblLayout w:type="fixed"/>
        <w:tblCellMar>
          <w:left w:w="0" w:type="dxa"/>
          <w:right w:w="0" w:type="dxa"/>
        </w:tblCellMar>
        <w:tblLook w:val="0000"/>
      </w:tblPr>
      <w:tblGrid>
        <w:gridCol w:w="1350"/>
        <w:gridCol w:w="1758"/>
        <w:gridCol w:w="1757"/>
        <w:gridCol w:w="1758"/>
        <w:gridCol w:w="1757"/>
        <w:gridCol w:w="1758"/>
      </w:tblGrid>
      <w:tr w:rsidR="00416B7C" w:rsidRPr="00483E82" w:rsidTr="00BE59E3">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head"/>
              <w:spacing w:after="0" w:line="24" w:lineRule="atLeast"/>
              <w:ind w:firstLine="29"/>
              <w:jc w:val="both"/>
              <w:rPr>
                <w:rFonts w:cs="Times New Roman"/>
                <w:sz w:val="22"/>
                <w:szCs w:val="22"/>
              </w:rPr>
            </w:pPr>
            <w:r w:rsidRPr="00483E82">
              <w:rPr>
                <w:rFonts w:cs="Times New Roman"/>
                <w:sz w:val="22"/>
                <w:szCs w:val="22"/>
              </w:rPr>
              <w:t>ИНВАРИАНТНЫЕ МОДУЛИ+МОДУЛЬ «ЗD -МОДЕЛИРОВАНИЕ, МАКЕТИРОВАНИЕ, ПР</w:t>
            </w:r>
            <w:r w:rsidRPr="00483E82">
              <w:rPr>
                <w:rFonts w:cs="Times New Roman"/>
                <w:sz w:val="22"/>
                <w:szCs w:val="22"/>
              </w:rPr>
              <w:t>О</w:t>
            </w:r>
            <w:r w:rsidRPr="00483E82">
              <w:rPr>
                <w:rFonts w:cs="Times New Roman"/>
                <w:sz w:val="22"/>
                <w:szCs w:val="22"/>
              </w:rPr>
              <w:t>ТОТИПИРОВАНИЕ»</w:t>
            </w:r>
          </w:p>
        </w:tc>
      </w:tr>
      <w:tr w:rsidR="00416B7C" w:rsidRPr="00483E82" w:rsidTr="00BE59E3">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9 класс (17 час)</w:t>
            </w:r>
          </w:p>
        </w:tc>
      </w:tr>
      <w:tr w:rsidR="00416B7C" w:rsidRPr="00483E82" w:rsidTr="00BE59E3">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1mm"/>
              <w:spacing w:after="0" w:line="24" w:lineRule="atLeast"/>
              <w:jc w:val="both"/>
              <w:rPr>
                <w:rFonts w:cs="Times New Roman"/>
                <w:sz w:val="22"/>
                <w:szCs w:val="22"/>
              </w:rPr>
            </w:pPr>
            <w:r w:rsidRPr="00483E82">
              <w:rPr>
                <w:rFonts w:cs="Times New Roman"/>
                <w:sz w:val="22"/>
                <w:szCs w:val="22"/>
              </w:rPr>
              <w:t>Произво</w:t>
            </w:r>
            <w:r w:rsidRPr="00483E82">
              <w:rPr>
                <w:rFonts w:cs="Times New Roman"/>
                <w:sz w:val="22"/>
                <w:szCs w:val="22"/>
              </w:rPr>
              <w:t>д</w:t>
            </w:r>
            <w:r w:rsidRPr="00483E82">
              <w:rPr>
                <w:rFonts w:cs="Times New Roman"/>
                <w:sz w:val="22"/>
                <w:szCs w:val="22"/>
              </w:rPr>
              <w:t>ство и те</w:t>
            </w:r>
            <w:r w:rsidRPr="00483E82">
              <w:rPr>
                <w:rFonts w:cs="Times New Roman"/>
                <w:sz w:val="22"/>
                <w:szCs w:val="22"/>
              </w:rPr>
              <w:t>х</w:t>
            </w:r>
            <w:r w:rsidRPr="00483E82">
              <w:rPr>
                <w:rFonts w:cs="Times New Roman"/>
                <w:sz w:val="22"/>
                <w:szCs w:val="22"/>
              </w:rPr>
              <w:t>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Преобразов</w:t>
            </w:r>
            <w:r w:rsidRPr="00483E82">
              <w:rPr>
                <w:rFonts w:cs="Times New Roman"/>
                <w:sz w:val="22"/>
                <w:szCs w:val="22"/>
              </w:rPr>
              <w:t>а</w:t>
            </w:r>
            <w:r w:rsidRPr="00483E82">
              <w:rPr>
                <w:rFonts w:cs="Times New Roman"/>
                <w:sz w:val="22"/>
                <w:szCs w:val="22"/>
              </w:rPr>
              <w:t xml:space="preserve">тельная </w:t>
            </w:r>
            <w:r w:rsidRPr="00483E82">
              <w:rPr>
                <w:rFonts w:cs="Times New Roman"/>
                <w:sz w:val="22"/>
                <w:szCs w:val="22"/>
              </w:rPr>
              <w:br/>
              <w:t xml:space="preserve">деятельность </w:t>
            </w:r>
            <w:r w:rsidRPr="00483E82">
              <w:rPr>
                <w:rFonts w:cs="Times New Roman"/>
                <w:sz w:val="22"/>
                <w:szCs w:val="22"/>
              </w:rPr>
              <w:br/>
              <w:t>человека.</w:t>
            </w:r>
          </w:p>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 xml:space="preserve">Раздел 2.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Простейшие машины </w:t>
            </w:r>
            <w:r w:rsidRPr="00483E82">
              <w:rPr>
                <w:rFonts w:cs="Times New Roman"/>
                <w:sz w:val="22"/>
                <w:szCs w:val="22"/>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3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Задачи </w:t>
            </w:r>
            <w:r w:rsidRPr="00483E82">
              <w:rPr>
                <w:rFonts w:cs="Times New Roman"/>
                <w:sz w:val="22"/>
                <w:szCs w:val="22"/>
              </w:rPr>
              <w:br/>
              <w:t xml:space="preserve">и технологии </w:t>
            </w:r>
            <w:r w:rsidRPr="00483E82">
              <w:rPr>
                <w:rFonts w:cs="Times New Roman"/>
                <w:sz w:val="22"/>
                <w:szCs w:val="22"/>
              </w:rPr>
              <w:br/>
              <w:t>их решения.</w:t>
            </w:r>
          </w:p>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Раздел 4.</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Основы прое</w:t>
            </w:r>
            <w:r w:rsidRPr="00483E82">
              <w:rPr>
                <w:rFonts w:cs="Times New Roman"/>
                <w:sz w:val="22"/>
                <w:szCs w:val="22"/>
              </w:rPr>
              <w:t>к</w:t>
            </w:r>
            <w:r w:rsidRPr="00483E82">
              <w:rPr>
                <w:rFonts w:cs="Times New Roman"/>
                <w:sz w:val="22"/>
                <w:szCs w:val="22"/>
              </w:rPr>
              <w:t>тирования.</w:t>
            </w:r>
          </w:p>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 xml:space="preserve">Раздел 5.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Технологии д</w:t>
            </w:r>
            <w:r w:rsidRPr="00483E82">
              <w:rPr>
                <w:rFonts w:cs="Times New Roman"/>
                <w:sz w:val="22"/>
                <w:szCs w:val="22"/>
              </w:rPr>
              <w:t>о</w:t>
            </w:r>
            <w:r w:rsidRPr="00483E82">
              <w:rPr>
                <w:rFonts w:cs="Times New Roman"/>
                <w:sz w:val="22"/>
                <w:szCs w:val="22"/>
              </w:rPr>
              <w:t>машнего хозя</w:t>
            </w:r>
            <w:r w:rsidRPr="00483E82">
              <w:rPr>
                <w:rFonts w:cs="Times New Roman"/>
                <w:sz w:val="22"/>
                <w:szCs w:val="22"/>
              </w:rPr>
              <w:t>й</w:t>
            </w:r>
            <w:r w:rsidRPr="00483E82">
              <w:rPr>
                <w:rFonts w:cs="Times New Roman"/>
                <w:sz w:val="22"/>
                <w:szCs w:val="22"/>
              </w:rPr>
              <w:t xml:space="preserve">ства. </w:t>
            </w:r>
          </w:p>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6.</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 xml:space="preserve">Раздел 7.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Технологии </w:t>
            </w:r>
            <w:r w:rsidRPr="00483E82">
              <w:rPr>
                <w:rFonts w:cs="Times New Roman"/>
                <w:sz w:val="22"/>
                <w:szCs w:val="22"/>
              </w:rPr>
              <w:br/>
              <w:t xml:space="preserve">и искусство. </w:t>
            </w:r>
          </w:p>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Раздел 8.</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Технология </w:t>
            </w:r>
            <w:r w:rsidRPr="00483E82">
              <w:rPr>
                <w:rFonts w:cs="Times New Roman"/>
                <w:sz w:val="22"/>
                <w:szCs w:val="22"/>
              </w:rPr>
              <w:br/>
              <w:t xml:space="preserve">и мир. </w:t>
            </w:r>
            <w:r w:rsidRPr="00483E82">
              <w:rPr>
                <w:rFonts w:cs="Times New Roman"/>
                <w:sz w:val="22"/>
                <w:szCs w:val="22"/>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9.</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Современные технологии.</w:t>
            </w:r>
          </w:p>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10.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Основы Инфо</w:t>
            </w:r>
            <w:r w:rsidRPr="00483E82">
              <w:rPr>
                <w:rFonts w:cs="Times New Roman"/>
                <w:sz w:val="22"/>
                <w:szCs w:val="22"/>
              </w:rPr>
              <w:t>р</w:t>
            </w:r>
            <w:r w:rsidRPr="00483E82">
              <w:rPr>
                <w:rFonts w:cs="Times New Roman"/>
                <w:sz w:val="22"/>
                <w:szCs w:val="22"/>
              </w:rPr>
              <w:t>мационно-</w:t>
            </w:r>
            <w:r w:rsidRPr="00483E82">
              <w:rPr>
                <w:rFonts w:cs="Times New Roman"/>
                <w:sz w:val="22"/>
                <w:szCs w:val="22"/>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11.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Элементы </w:t>
            </w:r>
            <w:r w:rsidRPr="00483E82">
              <w:rPr>
                <w:rFonts w:cs="Times New Roman"/>
                <w:sz w:val="22"/>
                <w:szCs w:val="22"/>
              </w:rPr>
              <w:br/>
              <w:t>управления.</w:t>
            </w:r>
          </w:p>
          <w:p w:rsidR="00416B7C" w:rsidRPr="00483E82" w:rsidRDefault="00416B7C"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Раздел 12.</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Мир профессий </w:t>
            </w:r>
          </w:p>
        </w:tc>
      </w:tr>
      <w:tr w:rsidR="00BE59E3" w:rsidRPr="00483E82" w:rsidTr="00AE0006">
        <w:trPr>
          <w:trHeight w:val="4554"/>
        </w:trPr>
        <w:tc>
          <w:tcPr>
            <w:tcW w:w="1350"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1mm"/>
              <w:spacing w:after="0" w:line="24" w:lineRule="atLeast"/>
              <w:jc w:val="both"/>
              <w:rPr>
                <w:rFonts w:cs="Times New Roman"/>
                <w:sz w:val="22"/>
                <w:szCs w:val="22"/>
              </w:rPr>
            </w:pPr>
            <w:r w:rsidRPr="00483E82">
              <w:rPr>
                <w:rFonts w:cs="Times New Roman"/>
                <w:sz w:val="22"/>
                <w:szCs w:val="22"/>
              </w:rPr>
              <w:t xml:space="preserve">Технологии обработки </w:t>
            </w:r>
            <w:r w:rsidRPr="00483E82">
              <w:rPr>
                <w:rFonts w:cs="Times New Roman"/>
                <w:sz w:val="22"/>
                <w:szCs w:val="22"/>
              </w:rPr>
              <w:br/>
              <w:t xml:space="preserve">материалов и пищевых </w:t>
            </w:r>
            <w:r w:rsidRPr="00483E82">
              <w:rPr>
                <w:rFonts w:cs="Times New Roman"/>
                <w:sz w:val="22"/>
                <w:szCs w:val="22"/>
              </w:rPr>
              <w:br/>
              <w:t>продуктов</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Структура те</w:t>
            </w:r>
            <w:r w:rsidRPr="00483E82">
              <w:rPr>
                <w:rFonts w:cs="Times New Roman"/>
                <w:sz w:val="22"/>
                <w:szCs w:val="22"/>
              </w:rPr>
              <w:t>х</w:t>
            </w:r>
            <w:r w:rsidRPr="00483E82">
              <w:rPr>
                <w:rFonts w:cs="Times New Roman"/>
                <w:sz w:val="22"/>
                <w:szCs w:val="22"/>
              </w:rPr>
              <w:t xml:space="preserve">нологии: от материала к изделию. </w:t>
            </w:r>
          </w:p>
          <w:p w:rsidR="00BE59E3" w:rsidRPr="00483E82" w:rsidRDefault="00BE59E3"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2.</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Материалы и изделия.</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Основные ру</w:t>
            </w:r>
            <w:r w:rsidRPr="00483E82">
              <w:rPr>
                <w:rFonts w:cs="Times New Roman"/>
                <w:sz w:val="22"/>
                <w:szCs w:val="22"/>
              </w:rPr>
              <w:t>ч</w:t>
            </w:r>
            <w:r w:rsidRPr="00483E82">
              <w:rPr>
                <w:rFonts w:cs="Times New Roman"/>
                <w:sz w:val="22"/>
                <w:szCs w:val="22"/>
              </w:rPr>
              <w:t xml:space="preserve">ные </w:t>
            </w:r>
            <w:r w:rsidRPr="00483E82">
              <w:rPr>
                <w:rFonts w:cs="Times New Roman"/>
                <w:sz w:val="22"/>
                <w:szCs w:val="22"/>
              </w:rPr>
              <w:br/>
              <w:t>инструменты.</w:t>
            </w:r>
          </w:p>
          <w:p w:rsidR="00BE59E3" w:rsidRPr="00483E82" w:rsidRDefault="00BE59E3"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Разел 4.</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Трудовые де</w:t>
            </w:r>
            <w:r w:rsidRPr="00483E82">
              <w:rPr>
                <w:rFonts w:cs="Times New Roman"/>
                <w:sz w:val="22"/>
                <w:szCs w:val="22"/>
              </w:rPr>
              <w:t>й</w:t>
            </w:r>
            <w:r w:rsidRPr="00483E82">
              <w:rPr>
                <w:rFonts w:cs="Times New Roman"/>
                <w:sz w:val="22"/>
                <w:szCs w:val="22"/>
              </w:rPr>
              <w:t xml:space="preserve">ствия </w:t>
            </w:r>
            <w:r w:rsidRPr="00483E82">
              <w:rPr>
                <w:rFonts w:cs="Times New Roman"/>
                <w:sz w:val="22"/>
                <w:szCs w:val="22"/>
              </w:rPr>
              <w:br/>
              <w:t>как основные слагаемые те</w:t>
            </w:r>
            <w:r w:rsidRPr="00483E82">
              <w:rPr>
                <w:rFonts w:cs="Times New Roman"/>
                <w:sz w:val="22"/>
                <w:szCs w:val="22"/>
              </w:rPr>
              <w:t>х</w:t>
            </w:r>
            <w:r w:rsidRPr="00483E82">
              <w:rPr>
                <w:rFonts w:cs="Times New Roman"/>
                <w:sz w:val="22"/>
                <w:szCs w:val="22"/>
              </w:rPr>
              <w:t>нологии</w:t>
            </w: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5</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Технология о</w:t>
            </w:r>
            <w:r w:rsidRPr="00483E82">
              <w:rPr>
                <w:rFonts w:cs="Times New Roman"/>
                <w:sz w:val="22"/>
                <w:szCs w:val="22"/>
              </w:rPr>
              <w:t>б</w:t>
            </w:r>
            <w:r w:rsidRPr="00483E82">
              <w:rPr>
                <w:rFonts w:cs="Times New Roman"/>
                <w:sz w:val="22"/>
                <w:szCs w:val="22"/>
              </w:rPr>
              <w:t>работки конс</w:t>
            </w:r>
            <w:r w:rsidRPr="00483E82">
              <w:rPr>
                <w:rFonts w:cs="Times New Roman"/>
                <w:sz w:val="22"/>
                <w:szCs w:val="22"/>
              </w:rPr>
              <w:t>т</w:t>
            </w:r>
            <w:r w:rsidRPr="00483E82">
              <w:rPr>
                <w:rFonts w:cs="Times New Roman"/>
                <w:sz w:val="22"/>
                <w:szCs w:val="22"/>
              </w:rPr>
              <w:t>рукци</w:t>
            </w:r>
            <w:r w:rsidRPr="00483E82">
              <w:rPr>
                <w:rFonts w:cs="Times New Roman"/>
                <w:sz w:val="22"/>
                <w:szCs w:val="22"/>
              </w:rPr>
              <w:br/>
              <w:t xml:space="preserve">онных </w:t>
            </w:r>
            <w:r w:rsidRPr="00483E82">
              <w:rPr>
                <w:rFonts w:cs="Times New Roman"/>
                <w:sz w:val="22"/>
                <w:szCs w:val="22"/>
              </w:rPr>
              <w:br/>
              <w:t>материалов</w:t>
            </w:r>
          </w:p>
          <w:p w:rsidR="00BE59E3" w:rsidRPr="00483E82" w:rsidRDefault="00BE59E3"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6.</w:t>
            </w:r>
          </w:p>
          <w:p w:rsidR="00BE59E3" w:rsidRPr="00483E82" w:rsidRDefault="00BE59E3" w:rsidP="00BE59E3">
            <w:pPr>
              <w:pStyle w:val="table-body0mm"/>
              <w:spacing w:line="24" w:lineRule="atLeast"/>
              <w:jc w:val="both"/>
              <w:rPr>
                <w:rStyle w:val="BoldItalic"/>
                <w:rFonts w:cs="Times New Roman"/>
                <w:sz w:val="22"/>
                <w:szCs w:val="22"/>
              </w:rPr>
            </w:pPr>
            <w:r w:rsidRPr="00483E82">
              <w:rPr>
                <w:rFonts w:cs="Times New Roman"/>
                <w:sz w:val="22"/>
                <w:szCs w:val="22"/>
              </w:rPr>
              <w:t xml:space="preserve">Технология </w:t>
            </w:r>
            <w:r w:rsidRPr="00483E82">
              <w:rPr>
                <w:rFonts w:cs="Times New Roman"/>
                <w:sz w:val="22"/>
                <w:szCs w:val="22"/>
              </w:rPr>
              <w:br/>
              <w:t xml:space="preserve">обработки </w:t>
            </w:r>
            <w:r w:rsidRPr="00483E82">
              <w:rPr>
                <w:rFonts w:cs="Times New Roman"/>
                <w:sz w:val="22"/>
                <w:szCs w:val="22"/>
              </w:rPr>
              <w:br/>
              <w:t xml:space="preserve">текстильных </w:t>
            </w:r>
            <w:r w:rsidRPr="00483E82">
              <w:rPr>
                <w:rFonts w:cs="Times New Roman"/>
                <w:sz w:val="22"/>
                <w:szCs w:val="22"/>
              </w:rPr>
              <w:br/>
              <w:t>материалов.</w:t>
            </w:r>
          </w:p>
          <w:p w:rsidR="00BE59E3" w:rsidRPr="00483E82" w:rsidRDefault="00BE59E3"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7.</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Технология о</w:t>
            </w:r>
            <w:r w:rsidRPr="00483E82">
              <w:rPr>
                <w:rFonts w:cs="Times New Roman"/>
                <w:sz w:val="22"/>
                <w:szCs w:val="22"/>
              </w:rPr>
              <w:t>б</w:t>
            </w:r>
            <w:r w:rsidRPr="00483E82">
              <w:rPr>
                <w:rFonts w:cs="Times New Roman"/>
                <w:sz w:val="22"/>
                <w:szCs w:val="22"/>
              </w:rPr>
              <w:t>работки пищ</w:t>
            </w:r>
            <w:r w:rsidRPr="00483E82">
              <w:rPr>
                <w:rFonts w:cs="Times New Roman"/>
                <w:sz w:val="22"/>
                <w:szCs w:val="22"/>
              </w:rPr>
              <w:t>е</w:t>
            </w:r>
            <w:r w:rsidRPr="00483E82">
              <w:rPr>
                <w:rFonts w:cs="Times New Roman"/>
                <w:sz w:val="22"/>
                <w:szCs w:val="22"/>
              </w:rPr>
              <w:t>вых продуктов</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8.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Моделирование как основа п</w:t>
            </w:r>
            <w:r w:rsidRPr="00483E82">
              <w:rPr>
                <w:rFonts w:cs="Times New Roman"/>
                <w:sz w:val="22"/>
                <w:szCs w:val="22"/>
              </w:rPr>
              <w:t>о</w:t>
            </w:r>
            <w:r w:rsidRPr="00483E82">
              <w:rPr>
                <w:rFonts w:cs="Times New Roman"/>
                <w:sz w:val="22"/>
                <w:szCs w:val="22"/>
              </w:rPr>
              <w:t>знания и пра</w:t>
            </w:r>
            <w:r w:rsidRPr="00483E82">
              <w:rPr>
                <w:rFonts w:cs="Times New Roman"/>
                <w:sz w:val="22"/>
                <w:szCs w:val="22"/>
              </w:rPr>
              <w:t>к</w:t>
            </w:r>
            <w:r w:rsidRPr="00483E82">
              <w:rPr>
                <w:rFonts w:cs="Times New Roman"/>
                <w:sz w:val="22"/>
                <w:szCs w:val="22"/>
              </w:rPr>
              <w:t>тической де</w:t>
            </w:r>
            <w:r w:rsidRPr="00483E82">
              <w:rPr>
                <w:rFonts w:cs="Times New Roman"/>
                <w:sz w:val="22"/>
                <w:szCs w:val="22"/>
              </w:rPr>
              <w:t>я</w:t>
            </w:r>
            <w:r w:rsidRPr="00483E82">
              <w:rPr>
                <w:rFonts w:cs="Times New Roman"/>
                <w:sz w:val="22"/>
                <w:szCs w:val="22"/>
              </w:rPr>
              <w:t xml:space="preserve">тельности. </w:t>
            </w:r>
          </w:p>
          <w:p w:rsidR="00BE59E3" w:rsidRPr="00483E82" w:rsidRDefault="00BE59E3"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 xml:space="preserve">Раздел 9.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 xml:space="preserve">Машины </w:t>
            </w:r>
            <w:r w:rsidRPr="00483E82">
              <w:rPr>
                <w:rFonts w:cs="Times New Roman"/>
                <w:sz w:val="22"/>
                <w:szCs w:val="22"/>
              </w:rPr>
              <w:br/>
              <w:t>и их модели</w:t>
            </w: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10.</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Традиционные производства и технологии</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 xml:space="preserve">Раздел 11.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Технологии в когнитивной сфере</w:t>
            </w:r>
          </w:p>
          <w:p w:rsidR="00BE59E3" w:rsidRPr="00483E82" w:rsidRDefault="00BE59E3" w:rsidP="00BE59E3">
            <w:pPr>
              <w:pStyle w:val="table-body0mm"/>
              <w:spacing w:line="24" w:lineRule="atLeast"/>
              <w:jc w:val="both"/>
              <w:rPr>
                <w:rStyle w:val="BoldItalicUnderline"/>
                <w:rFonts w:cs="Times New Roman"/>
                <w:sz w:val="22"/>
                <w:szCs w:val="22"/>
                <w:u w:val="single"/>
              </w:rPr>
            </w:pPr>
            <w:r w:rsidRPr="00483E82">
              <w:rPr>
                <w:rStyle w:val="BoldItalicUnderline"/>
                <w:rFonts w:cs="Times New Roman"/>
                <w:sz w:val="22"/>
                <w:szCs w:val="22"/>
                <w:u w:val="single"/>
              </w:rPr>
              <w:t>Раздел 12.</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Технологии и человек</w:t>
            </w:r>
          </w:p>
        </w:tc>
      </w:tr>
      <w:tr w:rsidR="00416B7C" w:rsidRPr="00483E82" w:rsidTr="00BE59E3">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1mm"/>
              <w:spacing w:after="0" w:line="24" w:lineRule="atLeast"/>
              <w:jc w:val="both"/>
              <w:rPr>
                <w:rFonts w:cs="Times New Roman"/>
                <w:sz w:val="22"/>
                <w:szCs w:val="22"/>
              </w:rPr>
            </w:pPr>
            <w:r w:rsidRPr="00483E82">
              <w:rPr>
                <w:rFonts w:cs="Times New Roman"/>
                <w:sz w:val="22"/>
                <w:szCs w:val="22"/>
              </w:rPr>
              <w:t>3D – мод</w:t>
            </w:r>
            <w:r w:rsidRPr="00483E82">
              <w:rPr>
                <w:rFonts w:cs="Times New Roman"/>
                <w:sz w:val="22"/>
                <w:szCs w:val="22"/>
              </w:rPr>
              <w:t>е</w:t>
            </w:r>
            <w:r w:rsidRPr="00483E82">
              <w:rPr>
                <w:rFonts w:cs="Times New Roman"/>
                <w:sz w:val="22"/>
                <w:szCs w:val="22"/>
              </w:rPr>
              <w:t>лирование, прототип</w:t>
            </w:r>
            <w:r w:rsidRPr="00483E82">
              <w:rPr>
                <w:rFonts w:cs="Times New Roman"/>
                <w:sz w:val="22"/>
                <w:szCs w:val="22"/>
              </w:rPr>
              <w:t>и</w:t>
            </w:r>
            <w:r w:rsidRPr="00483E82">
              <w:rPr>
                <w:rFonts w:cs="Times New Roman"/>
                <w:sz w:val="22"/>
                <w:szCs w:val="22"/>
              </w:rPr>
              <w:lastRenderedPageBreak/>
              <w:t>рование, макетиро-</w:t>
            </w:r>
            <w:r w:rsidRPr="00483E82">
              <w:rPr>
                <w:rFonts w:cs="Times New Roman"/>
                <w:sz w:val="22"/>
                <w:szCs w:val="22"/>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t>Раздел 1.</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Модели и те</w:t>
            </w:r>
            <w:r w:rsidRPr="00483E82">
              <w:rPr>
                <w:rFonts w:cs="Times New Roman"/>
                <w:sz w:val="22"/>
                <w:szCs w:val="22"/>
              </w:rPr>
              <w:t>х</w:t>
            </w:r>
            <w:r w:rsidRPr="00483E82">
              <w:rPr>
                <w:rFonts w:cs="Times New Roman"/>
                <w:sz w:val="22"/>
                <w:szCs w:val="22"/>
              </w:rPr>
              <w:t xml:space="preserve">нологии. </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lastRenderedPageBreak/>
              <w:t>Раздел 2.</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Визуальные м</w:t>
            </w:r>
            <w:r w:rsidRPr="00483E82">
              <w:rPr>
                <w:rFonts w:cs="Times New Roman"/>
                <w:sz w:val="22"/>
                <w:szCs w:val="22"/>
              </w:rPr>
              <w:t>о</w:t>
            </w:r>
            <w:r w:rsidRPr="00483E82">
              <w:rPr>
                <w:rFonts w:cs="Times New Roman"/>
                <w:sz w:val="22"/>
                <w:szCs w:val="22"/>
              </w:rPr>
              <w:t>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lastRenderedPageBreak/>
              <w:t>Раздел 3.</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Создание мак</w:t>
            </w:r>
            <w:r w:rsidRPr="00483E82">
              <w:rPr>
                <w:rFonts w:cs="Times New Roman"/>
                <w:sz w:val="22"/>
                <w:szCs w:val="22"/>
              </w:rPr>
              <w:t>е</w:t>
            </w:r>
            <w:r w:rsidRPr="00483E82">
              <w:rPr>
                <w:rFonts w:cs="Times New Roman"/>
                <w:sz w:val="22"/>
                <w:szCs w:val="22"/>
              </w:rPr>
              <w:t xml:space="preserve">тов </w:t>
            </w:r>
            <w:r w:rsidRPr="00483E82">
              <w:rPr>
                <w:rFonts w:cs="Times New Roman"/>
                <w:sz w:val="22"/>
                <w:szCs w:val="22"/>
              </w:rPr>
              <w:br/>
            </w:r>
            <w:r w:rsidRPr="00483E82">
              <w:rPr>
                <w:rFonts w:cs="Times New Roman"/>
                <w:sz w:val="22"/>
                <w:szCs w:val="22"/>
              </w:rPr>
              <w:lastRenderedPageBreak/>
              <w:t>с помощью пр</w:t>
            </w:r>
            <w:r w:rsidRPr="00483E82">
              <w:rPr>
                <w:rFonts w:cs="Times New Roman"/>
                <w:sz w:val="22"/>
                <w:szCs w:val="22"/>
              </w:rPr>
              <w:t>о</w:t>
            </w:r>
            <w:r w:rsidRPr="00483E82">
              <w:rPr>
                <w:rFonts w:cs="Times New Roman"/>
                <w:sz w:val="22"/>
                <w:szCs w:val="22"/>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Style w:val="BoldItalic"/>
                <w:rFonts w:cs="Times New Roman"/>
                <w:sz w:val="22"/>
                <w:szCs w:val="22"/>
              </w:rPr>
            </w:pPr>
            <w:r w:rsidRPr="00483E82">
              <w:rPr>
                <w:rStyle w:val="BoldItalic"/>
                <w:rFonts w:cs="Times New Roman"/>
                <w:sz w:val="22"/>
                <w:szCs w:val="22"/>
              </w:rPr>
              <w:lastRenderedPageBreak/>
              <w:t>Раздел 4.</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Технология со</w:t>
            </w:r>
            <w:r w:rsidRPr="00483E82">
              <w:rPr>
                <w:rFonts w:cs="Times New Roman"/>
                <w:sz w:val="22"/>
                <w:szCs w:val="22"/>
              </w:rPr>
              <w:t>з</w:t>
            </w:r>
            <w:r w:rsidRPr="00483E82">
              <w:rPr>
                <w:rFonts w:cs="Times New Roman"/>
                <w:sz w:val="22"/>
                <w:szCs w:val="22"/>
              </w:rPr>
              <w:t>дания и иссл</w:t>
            </w:r>
            <w:r w:rsidRPr="00483E82">
              <w:rPr>
                <w:rFonts w:cs="Times New Roman"/>
                <w:sz w:val="22"/>
                <w:szCs w:val="22"/>
              </w:rPr>
              <w:t>е</w:t>
            </w:r>
            <w:r w:rsidRPr="00483E82">
              <w:rPr>
                <w:rFonts w:cs="Times New Roman"/>
                <w:sz w:val="22"/>
                <w:szCs w:val="22"/>
              </w:rPr>
              <w:lastRenderedPageBreak/>
              <w:t>дования прот</w:t>
            </w:r>
            <w:r w:rsidRPr="00483E82">
              <w:rPr>
                <w:rFonts w:cs="Times New Roman"/>
                <w:sz w:val="22"/>
                <w:szCs w:val="22"/>
              </w:rPr>
              <w:t>о</w:t>
            </w:r>
            <w:r w:rsidRPr="00483E82">
              <w:rPr>
                <w:rFonts w:cs="Times New Roman"/>
                <w:sz w:val="22"/>
                <w:szCs w:val="22"/>
              </w:rPr>
              <w:t>типов</w:t>
            </w:r>
          </w:p>
        </w:tc>
      </w:tr>
    </w:tbl>
    <w:p w:rsidR="00416B7C" w:rsidRPr="00483E82" w:rsidRDefault="00416B7C" w:rsidP="00483E82">
      <w:pPr>
        <w:pStyle w:val="body"/>
        <w:spacing w:line="24" w:lineRule="atLeast"/>
        <w:ind w:firstLine="567"/>
        <w:rPr>
          <w:rFonts w:cs="Times New Roman"/>
          <w:sz w:val="22"/>
          <w:szCs w:val="22"/>
        </w:rPr>
      </w:pPr>
    </w:p>
    <w:p w:rsidR="00314338"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целом же, общая структура модулей курса технологии представлена в таблице 1.</w:t>
      </w:r>
      <w:r w:rsidR="00BE59E3">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Табл. 3</w:t>
      </w:r>
    </w:p>
    <w:p w:rsidR="00416B7C" w:rsidRPr="00483E82" w:rsidRDefault="00416B7C" w:rsidP="00483E82">
      <w:pPr>
        <w:pStyle w:val="bodycentre"/>
        <w:spacing w:line="24" w:lineRule="atLeast"/>
        <w:ind w:firstLine="567"/>
        <w:jc w:val="both"/>
        <w:rPr>
          <w:rStyle w:val="Bold"/>
          <w:rFonts w:cs="Times New Roman"/>
          <w:sz w:val="22"/>
          <w:szCs w:val="22"/>
        </w:rPr>
      </w:pPr>
      <w:r w:rsidRPr="00483E82">
        <w:rPr>
          <w:rStyle w:val="Bold"/>
          <w:rFonts w:cs="Times New Roman"/>
          <w:sz w:val="22"/>
          <w:szCs w:val="22"/>
        </w:rPr>
        <w:t>Структура модулей курса технологии</w:t>
      </w:r>
    </w:p>
    <w:tbl>
      <w:tblPr>
        <w:tblW w:w="10138" w:type="dxa"/>
        <w:tblInd w:w="113" w:type="dxa"/>
        <w:tblLayout w:type="fixed"/>
        <w:tblCellMar>
          <w:left w:w="0" w:type="dxa"/>
          <w:right w:w="0" w:type="dxa"/>
        </w:tblCellMar>
        <w:tblLook w:val="0000"/>
      </w:tblPr>
      <w:tblGrid>
        <w:gridCol w:w="1350"/>
        <w:gridCol w:w="1758"/>
        <w:gridCol w:w="1757"/>
        <w:gridCol w:w="1758"/>
        <w:gridCol w:w="1757"/>
        <w:gridCol w:w="1758"/>
      </w:tblGrid>
      <w:tr w:rsidR="00416B7C" w:rsidRPr="00483E82" w:rsidTr="00BE59E3">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483E82">
            <w:pPr>
              <w:pStyle w:val="table-head"/>
              <w:spacing w:after="0" w:line="24" w:lineRule="atLeast"/>
              <w:ind w:firstLine="567"/>
              <w:jc w:val="both"/>
              <w:rPr>
                <w:rFonts w:cs="Times New Roman"/>
                <w:sz w:val="22"/>
                <w:szCs w:val="22"/>
              </w:rPr>
            </w:pPr>
            <w:r w:rsidRPr="00483E82">
              <w:rPr>
                <w:rFonts w:cs="Times New Roman"/>
                <w:sz w:val="22"/>
                <w:szCs w:val="22"/>
              </w:rPr>
              <w:t>ИНВАРИАНТНЫЕ МОДУЛИ</w:t>
            </w:r>
          </w:p>
        </w:tc>
      </w:tr>
      <w:tr w:rsidR="00416B7C" w:rsidRPr="00483E82" w:rsidTr="00BE59E3">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9 класс (17 ч)</w:t>
            </w:r>
          </w:p>
        </w:tc>
      </w:tr>
      <w:tr w:rsidR="00416B7C" w:rsidRPr="00483E82" w:rsidTr="00BE59E3">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Произво</w:t>
            </w:r>
            <w:r w:rsidRPr="00483E82">
              <w:rPr>
                <w:rFonts w:cs="Times New Roman"/>
                <w:sz w:val="22"/>
                <w:szCs w:val="22"/>
              </w:rPr>
              <w:t>д</w:t>
            </w:r>
            <w:r w:rsidRPr="00483E82">
              <w:rPr>
                <w:rFonts w:cs="Times New Roman"/>
                <w:sz w:val="22"/>
                <w:szCs w:val="22"/>
              </w:rPr>
              <w:t>ство и те</w:t>
            </w:r>
            <w:r w:rsidRPr="00483E82">
              <w:rPr>
                <w:rFonts w:cs="Times New Roman"/>
                <w:sz w:val="22"/>
                <w:szCs w:val="22"/>
              </w:rPr>
              <w:t>х</w:t>
            </w:r>
            <w:r w:rsidRPr="00483E82">
              <w:rPr>
                <w:rFonts w:cs="Times New Roman"/>
                <w:sz w:val="22"/>
                <w:szCs w:val="22"/>
              </w:rPr>
              <w:t>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Преобразов</w:t>
            </w:r>
            <w:r w:rsidRPr="00483E82">
              <w:rPr>
                <w:rFonts w:cs="Times New Roman"/>
                <w:sz w:val="22"/>
                <w:szCs w:val="22"/>
              </w:rPr>
              <w:t>а</w:t>
            </w:r>
            <w:r w:rsidRPr="00483E82">
              <w:rPr>
                <w:rFonts w:cs="Times New Roman"/>
                <w:sz w:val="22"/>
                <w:szCs w:val="22"/>
              </w:rPr>
              <w:t>тельная де</w:t>
            </w:r>
            <w:r w:rsidRPr="00483E82">
              <w:rPr>
                <w:rFonts w:cs="Times New Roman"/>
                <w:sz w:val="22"/>
                <w:szCs w:val="22"/>
              </w:rPr>
              <w:t>я</w:t>
            </w:r>
            <w:r w:rsidRPr="00483E82">
              <w:rPr>
                <w:rFonts w:cs="Times New Roman"/>
                <w:sz w:val="22"/>
                <w:szCs w:val="22"/>
              </w:rPr>
              <w:t>тельность чел</w:t>
            </w:r>
            <w:r w:rsidRPr="00483E82">
              <w:rPr>
                <w:rFonts w:cs="Times New Roman"/>
                <w:sz w:val="22"/>
                <w:szCs w:val="22"/>
              </w:rPr>
              <w:t>о</w:t>
            </w:r>
            <w:r w:rsidRPr="00483E82">
              <w:rPr>
                <w:rFonts w:cs="Times New Roman"/>
                <w:sz w:val="22"/>
                <w:szCs w:val="22"/>
              </w:rPr>
              <w:t>века.</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2.</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Простейшие машины и мех</w:t>
            </w:r>
            <w:r w:rsidRPr="00483E82">
              <w:rPr>
                <w:rFonts w:cs="Times New Roman"/>
                <w:sz w:val="22"/>
                <w:szCs w:val="22"/>
              </w:rPr>
              <w:t>а</w:t>
            </w:r>
            <w:r w:rsidRPr="00483E82">
              <w:rPr>
                <w:rFonts w:cs="Times New Roman"/>
                <w:sz w:val="22"/>
                <w:szCs w:val="22"/>
              </w:rPr>
              <w:t>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Задачи </w:t>
            </w:r>
            <w:r w:rsidRPr="00483E82">
              <w:rPr>
                <w:rFonts w:cs="Times New Roman"/>
                <w:sz w:val="22"/>
                <w:szCs w:val="22"/>
              </w:rPr>
              <w:br/>
              <w:t xml:space="preserve">и технологии </w:t>
            </w:r>
            <w:r w:rsidRPr="00483E82">
              <w:rPr>
                <w:rFonts w:cs="Times New Roman"/>
                <w:sz w:val="22"/>
                <w:szCs w:val="22"/>
              </w:rPr>
              <w:br/>
              <w:t>их решения.</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4.</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Основы прое</w:t>
            </w:r>
            <w:r w:rsidRPr="00483E82">
              <w:rPr>
                <w:rFonts w:cs="Times New Roman"/>
                <w:sz w:val="22"/>
                <w:szCs w:val="22"/>
              </w:rPr>
              <w:t>к</w:t>
            </w:r>
            <w:r w:rsidRPr="00483E82">
              <w:rPr>
                <w:rFonts w:cs="Times New Roman"/>
                <w:sz w:val="22"/>
                <w:szCs w:val="22"/>
              </w:rPr>
              <w:t>тирования.</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5.</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Технологии д</w:t>
            </w:r>
            <w:r w:rsidRPr="00483E82">
              <w:rPr>
                <w:rFonts w:cs="Times New Roman"/>
                <w:sz w:val="22"/>
                <w:szCs w:val="22"/>
              </w:rPr>
              <w:t>о</w:t>
            </w:r>
            <w:r w:rsidRPr="00483E82">
              <w:rPr>
                <w:rFonts w:cs="Times New Roman"/>
                <w:sz w:val="22"/>
                <w:szCs w:val="22"/>
              </w:rPr>
              <w:t>машнего хозя</w:t>
            </w:r>
            <w:r w:rsidRPr="00483E82">
              <w:rPr>
                <w:rFonts w:cs="Times New Roman"/>
                <w:sz w:val="22"/>
                <w:szCs w:val="22"/>
              </w:rPr>
              <w:t>й</w:t>
            </w:r>
            <w:r w:rsidRPr="00483E82">
              <w:rPr>
                <w:rFonts w:cs="Times New Roman"/>
                <w:sz w:val="22"/>
                <w:szCs w:val="22"/>
              </w:rPr>
              <w:t xml:space="preserve">ства. </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6.</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7.</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Технологии и искусство. </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8.</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Технология и мир. Совреме</w:t>
            </w:r>
            <w:r w:rsidRPr="00483E82">
              <w:rPr>
                <w:rFonts w:cs="Times New Roman"/>
                <w:sz w:val="22"/>
                <w:szCs w:val="22"/>
              </w:rPr>
              <w:t>н</w:t>
            </w:r>
            <w:r w:rsidRPr="00483E82">
              <w:rPr>
                <w:rFonts w:cs="Times New Roman"/>
                <w:sz w:val="22"/>
                <w:szCs w:val="22"/>
              </w:rPr>
              <w:t>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9.</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Современные технологии.</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10.</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Основы инфо</w:t>
            </w:r>
            <w:r w:rsidRPr="00483E82">
              <w:rPr>
                <w:rFonts w:cs="Times New Roman"/>
                <w:sz w:val="22"/>
                <w:szCs w:val="22"/>
              </w:rPr>
              <w:t>р</w:t>
            </w:r>
            <w:r w:rsidRPr="00483E82">
              <w:rPr>
                <w:rFonts w:cs="Times New Roman"/>
                <w:sz w:val="22"/>
                <w:szCs w:val="22"/>
              </w:rPr>
              <w:t>мационно-</w:t>
            </w:r>
            <w:r w:rsidRPr="00483E82">
              <w:rPr>
                <w:rFonts w:cs="Times New Roman"/>
                <w:sz w:val="22"/>
                <w:szCs w:val="22"/>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11.</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Элементы управления.</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12.</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Мир профессий</w:t>
            </w:r>
          </w:p>
        </w:tc>
      </w:tr>
      <w:tr w:rsidR="00BE59E3" w:rsidRPr="00483E82" w:rsidTr="00AE0006">
        <w:trPr>
          <w:trHeight w:val="4554"/>
        </w:trPr>
        <w:tc>
          <w:tcPr>
            <w:tcW w:w="1350"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Технологии обработки материалов и пищевых продуктов</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Структура те</w:t>
            </w:r>
            <w:r w:rsidRPr="00483E82">
              <w:rPr>
                <w:rFonts w:cs="Times New Roman"/>
                <w:sz w:val="22"/>
                <w:szCs w:val="22"/>
              </w:rPr>
              <w:t>х</w:t>
            </w:r>
            <w:r w:rsidRPr="00483E82">
              <w:rPr>
                <w:rFonts w:cs="Times New Roman"/>
                <w:sz w:val="22"/>
                <w:szCs w:val="22"/>
              </w:rPr>
              <w:t xml:space="preserve">нологии: от материала к изделию. </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2.</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Материалы и изделия.</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Основные ру</w:t>
            </w:r>
            <w:r w:rsidRPr="00483E82">
              <w:rPr>
                <w:rFonts w:cs="Times New Roman"/>
                <w:sz w:val="22"/>
                <w:szCs w:val="22"/>
              </w:rPr>
              <w:t>ч</w:t>
            </w:r>
            <w:r w:rsidRPr="00483E82">
              <w:rPr>
                <w:rFonts w:cs="Times New Roman"/>
                <w:sz w:val="22"/>
                <w:szCs w:val="22"/>
              </w:rPr>
              <w:t>ные инструме</w:t>
            </w:r>
            <w:r w:rsidRPr="00483E82">
              <w:rPr>
                <w:rFonts w:cs="Times New Roman"/>
                <w:sz w:val="22"/>
                <w:szCs w:val="22"/>
              </w:rPr>
              <w:t>н</w:t>
            </w:r>
            <w:r w:rsidRPr="00483E82">
              <w:rPr>
                <w:rFonts w:cs="Times New Roman"/>
                <w:sz w:val="22"/>
                <w:szCs w:val="22"/>
              </w:rPr>
              <w:t>ты.</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4.</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Трудовые де</w:t>
            </w:r>
            <w:r w:rsidRPr="00483E82">
              <w:rPr>
                <w:rFonts w:cs="Times New Roman"/>
                <w:sz w:val="22"/>
                <w:szCs w:val="22"/>
              </w:rPr>
              <w:t>й</w:t>
            </w:r>
            <w:r w:rsidRPr="00483E82">
              <w:rPr>
                <w:rFonts w:cs="Times New Roman"/>
                <w:sz w:val="22"/>
                <w:szCs w:val="22"/>
              </w:rPr>
              <w:t>ствия как основные слагаемые те</w:t>
            </w:r>
            <w:r w:rsidRPr="00483E82">
              <w:rPr>
                <w:rFonts w:cs="Times New Roman"/>
                <w:sz w:val="22"/>
                <w:szCs w:val="22"/>
              </w:rPr>
              <w:t>х</w:t>
            </w:r>
            <w:r w:rsidRPr="00483E82">
              <w:rPr>
                <w:rFonts w:cs="Times New Roman"/>
                <w:sz w:val="22"/>
                <w:szCs w:val="22"/>
              </w:rPr>
              <w:t>нологии</w:t>
            </w: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5.</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Технология о</w:t>
            </w:r>
            <w:r w:rsidRPr="00483E82">
              <w:rPr>
                <w:rFonts w:cs="Times New Roman"/>
                <w:sz w:val="22"/>
                <w:szCs w:val="22"/>
              </w:rPr>
              <w:t>б</w:t>
            </w:r>
            <w:r w:rsidRPr="00483E82">
              <w:rPr>
                <w:rFonts w:cs="Times New Roman"/>
                <w:sz w:val="22"/>
                <w:szCs w:val="22"/>
              </w:rPr>
              <w:t>работки конс</w:t>
            </w:r>
            <w:r w:rsidRPr="00483E82">
              <w:rPr>
                <w:rFonts w:cs="Times New Roman"/>
                <w:sz w:val="22"/>
                <w:szCs w:val="22"/>
              </w:rPr>
              <w:t>т</w:t>
            </w:r>
            <w:r w:rsidRPr="00483E82">
              <w:rPr>
                <w:rFonts w:cs="Times New Roman"/>
                <w:sz w:val="22"/>
                <w:szCs w:val="22"/>
              </w:rPr>
              <w:t>рукционных</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материалов.</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6.</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Технология</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обработки</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текстильных</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материалов.</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7.</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Технология о</w:t>
            </w:r>
            <w:r w:rsidRPr="00483E82">
              <w:rPr>
                <w:rFonts w:cs="Times New Roman"/>
                <w:sz w:val="22"/>
                <w:szCs w:val="22"/>
              </w:rPr>
              <w:t>б</w:t>
            </w:r>
            <w:r w:rsidRPr="00483E82">
              <w:rPr>
                <w:rFonts w:cs="Times New Roman"/>
                <w:sz w:val="22"/>
                <w:szCs w:val="22"/>
              </w:rPr>
              <w:t>работки пищ</w:t>
            </w:r>
            <w:r w:rsidRPr="00483E82">
              <w:rPr>
                <w:rFonts w:cs="Times New Roman"/>
                <w:sz w:val="22"/>
                <w:szCs w:val="22"/>
              </w:rPr>
              <w:t>е</w:t>
            </w:r>
            <w:r w:rsidRPr="00483E82">
              <w:rPr>
                <w:rFonts w:cs="Times New Roman"/>
                <w:sz w:val="22"/>
                <w:szCs w:val="22"/>
              </w:rPr>
              <w:t>вых продуктов</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8.</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Моделирование как основа п</w:t>
            </w:r>
            <w:r w:rsidRPr="00483E82">
              <w:rPr>
                <w:rFonts w:cs="Times New Roman"/>
                <w:sz w:val="22"/>
                <w:szCs w:val="22"/>
              </w:rPr>
              <w:t>о</w:t>
            </w:r>
            <w:r w:rsidRPr="00483E82">
              <w:rPr>
                <w:rFonts w:cs="Times New Roman"/>
                <w:sz w:val="22"/>
                <w:szCs w:val="22"/>
              </w:rPr>
              <w:t xml:space="preserve">знания и практической деятельности. </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9.</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 xml:space="preserve">Машины </w:t>
            </w:r>
            <w:r w:rsidRPr="00483E82">
              <w:rPr>
                <w:rFonts w:cs="Times New Roman"/>
                <w:sz w:val="22"/>
                <w:szCs w:val="22"/>
              </w:rPr>
              <w:br/>
              <w:t>и их модели</w:t>
            </w: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10.</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Традиционные производства и технологии</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11.</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Технологии в когнитивной сфере.</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12.</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Технологии и человек</w:t>
            </w:r>
          </w:p>
        </w:tc>
      </w:tr>
    </w:tbl>
    <w:p w:rsidR="00416B7C" w:rsidRPr="00483E82" w:rsidRDefault="00416B7C" w:rsidP="00BE59E3">
      <w:pPr>
        <w:pStyle w:val="body"/>
        <w:spacing w:line="24" w:lineRule="atLeast"/>
        <w:ind w:firstLine="0"/>
        <w:rPr>
          <w:rFonts w:cs="Times New Roman"/>
          <w:sz w:val="22"/>
          <w:szCs w:val="22"/>
        </w:rPr>
      </w:pPr>
    </w:p>
    <w:p w:rsidR="00314338" w:rsidRPr="00483E82" w:rsidRDefault="00314338" w:rsidP="00BE59E3">
      <w:pPr>
        <w:spacing w:after="0" w:line="24" w:lineRule="atLeast"/>
        <w:ind w:firstLine="0"/>
        <w:rPr>
          <w:rFonts w:cs="Times New Roman"/>
          <w:color w:val="000000"/>
          <w:sz w:val="22"/>
        </w:rPr>
      </w:pPr>
      <w:r w:rsidRPr="00483E82">
        <w:rPr>
          <w:rFonts w:cs="Times New Roman"/>
          <w:sz w:val="22"/>
        </w:rPr>
        <w:br w:type="page"/>
      </w:r>
    </w:p>
    <w:p w:rsidR="00314338" w:rsidRPr="00483E82" w:rsidRDefault="00314338" w:rsidP="00BE59E3">
      <w:pPr>
        <w:pStyle w:val="body"/>
        <w:spacing w:line="24" w:lineRule="atLeast"/>
        <w:ind w:firstLine="0"/>
        <w:rPr>
          <w:rFonts w:cs="Times New Roman"/>
          <w:sz w:val="22"/>
          <w:szCs w:val="22"/>
        </w:rPr>
      </w:pPr>
    </w:p>
    <w:tbl>
      <w:tblPr>
        <w:tblW w:w="10138" w:type="dxa"/>
        <w:tblInd w:w="113" w:type="dxa"/>
        <w:tblLayout w:type="fixed"/>
        <w:tblCellMar>
          <w:left w:w="0" w:type="dxa"/>
          <w:right w:w="0" w:type="dxa"/>
        </w:tblCellMar>
        <w:tblLook w:val="0000"/>
      </w:tblPr>
      <w:tblGrid>
        <w:gridCol w:w="1350"/>
        <w:gridCol w:w="1758"/>
        <w:gridCol w:w="1757"/>
        <w:gridCol w:w="1758"/>
        <w:gridCol w:w="1757"/>
        <w:gridCol w:w="1758"/>
      </w:tblGrid>
      <w:tr w:rsidR="00416B7C" w:rsidRPr="00483E82" w:rsidTr="00BE59E3">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head"/>
              <w:spacing w:after="0" w:line="24" w:lineRule="atLeast"/>
              <w:jc w:val="both"/>
              <w:rPr>
                <w:rFonts w:cs="Times New Roman"/>
                <w:sz w:val="22"/>
                <w:szCs w:val="22"/>
              </w:rPr>
            </w:pPr>
            <w:r w:rsidRPr="00483E82">
              <w:rPr>
                <w:rFonts w:cs="Times New Roman"/>
                <w:sz w:val="22"/>
                <w:szCs w:val="22"/>
              </w:rPr>
              <w:t>ВАРИАТИВНЫЕ МОДУЛИ</w:t>
            </w:r>
          </w:p>
        </w:tc>
      </w:tr>
      <w:tr w:rsidR="00416B7C" w:rsidRPr="00483E82" w:rsidTr="00BE59E3">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centre"/>
              <w:spacing w:after="0" w:line="24" w:lineRule="atLeast"/>
              <w:jc w:val="both"/>
              <w:rPr>
                <w:rFonts w:cs="Times New Roman"/>
                <w:sz w:val="22"/>
                <w:szCs w:val="22"/>
              </w:rPr>
            </w:pPr>
            <w:r w:rsidRPr="00483E82">
              <w:rPr>
                <w:rFonts w:cs="Times New Roman"/>
                <w:sz w:val="22"/>
                <w:szCs w:val="22"/>
              </w:rPr>
              <w:t>9 класс (17 ч)</w:t>
            </w:r>
          </w:p>
        </w:tc>
      </w:tr>
      <w:tr w:rsidR="00416B7C" w:rsidRPr="00483E82" w:rsidTr="00BE59E3">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Робото-</w:t>
            </w:r>
            <w:r w:rsidRPr="00483E82">
              <w:rPr>
                <w:rFonts w:cs="Times New Roman"/>
                <w:sz w:val="22"/>
                <w:szCs w:val="22"/>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Алгоритмы и исполнители. Роботы как и</w:t>
            </w:r>
            <w:r w:rsidRPr="00483E82">
              <w:rPr>
                <w:rFonts w:cs="Times New Roman"/>
                <w:sz w:val="22"/>
                <w:szCs w:val="22"/>
              </w:rPr>
              <w:t>с</w:t>
            </w:r>
            <w:r w:rsidRPr="00483E82">
              <w:rPr>
                <w:rFonts w:cs="Times New Roman"/>
                <w:sz w:val="22"/>
                <w:szCs w:val="22"/>
              </w:rPr>
              <w:t>полнители.</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2.</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Роботы: конс</w:t>
            </w:r>
            <w:r w:rsidRPr="00483E82">
              <w:rPr>
                <w:rFonts w:cs="Times New Roman"/>
                <w:sz w:val="22"/>
                <w:szCs w:val="22"/>
              </w:rPr>
              <w:t>т</w:t>
            </w:r>
            <w:r w:rsidRPr="00483E82">
              <w:rPr>
                <w:rFonts w:cs="Times New Roman"/>
                <w:sz w:val="22"/>
                <w:szCs w:val="22"/>
              </w:rPr>
              <w:t>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Роботы </w:t>
            </w:r>
            <w:r w:rsidRPr="00483E82">
              <w:rPr>
                <w:rFonts w:cs="Times New Roman"/>
                <w:sz w:val="22"/>
                <w:szCs w:val="22"/>
              </w:rPr>
              <w:br/>
              <w:t>на производстве.</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4.</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Робото-</w:t>
            </w:r>
            <w:r w:rsidRPr="00483E82">
              <w:rPr>
                <w:rFonts w:cs="Times New Roman"/>
                <w:sz w:val="22"/>
                <w:szCs w:val="22"/>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4</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(продолжение).</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Робото-</w:t>
            </w:r>
            <w:r w:rsidRPr="00483E82">
              <w:rPr>
                <w:rFonts w:cs="Times New Roman"/>
                <w:sz w:val="22"/>
                <w:szCs w:val="22"/>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4</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(продолжение).</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Робото-</w:t>
            </w:r>
            <w:r w:rsidRPr="00483E82">
              <w:rPr>
                <w:rFonts w:cs="Times New Roman"/>
                <w:sz w:val="22"/>
                <w:szCs w:val="22"/>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5.</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От робото-</w:t>
            </w:r>
            <w:r w:rsidRPr="00483E82">
              <w:rPr>
                <w:rFonts w:cs="Times New Roman"/>
                <w:sz w:val="22"/>
                <w:szCs w:val="22"/>
              </w:rPr>
              <w:br/>
              <w:t>техники к и</w:t>
            </w:r>
            <w:r w:rsidRPr="00483E82">
              <w:rPr>
                <w:rFonts w:cs="Times New Roman"/>
                <w:sz w:val="22"/>
                <w:szCs w:val="22"/>
              </w:rPr>
              <w:t>с</w:t>
            </w:r>
            <w:r w:rsidRPr="00483E82">
              <w:rPr>
                <w:rFonts w:cs="Times New Roman"/>
                <w:sz w:val="22"/>
                <w:szCs w:val="22"/>
              </w:rPr>
              <w:t>кусственному интеллекту</w:t>
            </w:r>
          </w:p>
        </w:tc>
      </w:tr>
      <w:tr w:rsidR="00416B7C" w:rsidRPr="00483E82" w:rsidTr="00BE59E3">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3D-моделирование, прототип</w:t>
            </w:r>
            <w:r w:rsidRPr="00483E82">
              <w:rPr>
                <w:rFonts w:cs="Times New Roman"/>
                <w:sz w:val="22"/>
                <w:szCs w:val="22"/>
              </w:rPr>
              <w:t>и</w:t>
            </w:r>
            <w:r w:rsidRPr="00483E82">
              <w:rPr>
                <w:rFonts w:cs="Times New Roman"/>
                <w:sz w:val="22"/>
                <w:szCs w:val="22"/>
              </w:rPr>
              <w:t>рование, макетиро-</w:t>
            </w:r>
            <w:r w:rsidRPr="00483E82">
              <w:rPr>
                <w:rFonts w:cs="Times New Roman"/>
                <w:sz w:val="22"/>
                <w:szCs w:val="22"/>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Модели </w:t>
            </w:r>
            <w:r w:rsidRPr="00483E82">
              <w:rPr>
                <w:rFonts w:cs="Times New Roman"/>
                <w:sz w:val="22"/>
                <w:szCs w:val="22"/>
              </w:rPr>
              <w:br/>
              <w:t xml:space="preserve">и технологии. </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2.</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Визуальные м</w:t>
            </w:r>
            <w:r w:rsidRPr="00483E82">
              <w:rPr>
                <w:rFonts w:cs="Times New Roman"/>
                <w:sz w:val="22"/>
                <w:szCs w:val="22"/>
              </w:rPr>
              <w:t>о</w:t>
            </w:r>
            <w:r w:rsidRPr="00483E82">
              <w:rPr>
                <w:rFonts w:cs="Times New Roman"/>
                <w:sz w:val="22"/>
                <w:szCs w:val="22"/>
              </w:rPr>
              <w:t>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Создание мак</w:t>
            </w:r>
            <w:r w:rsidRPr="00483E82">
              <w:rPr>
                <w:rFonts w:cs="Times New Roman"/>
                <w:sz w:val="22"/>
                <w:szCs w:val="22"/>
              </w:rPr>
              <w:t>е</w:t>
            </w:r>
            <w:r w:rsidRPr="00483E82">
              <w:rPr>
                <w:rFonts w:cs="Times New Roman"/>
                <w:sz w:val="22"/>
                <w:szCs w:val="22"/>
              </w:rPr>
              <w:t xml:space="preserve">тов </w:t>
            </w:r>
            <w:r w:rsidRPr="00483E82">
              <w:rPr>
                <w:rFonts w:cs="Times New Roman"/>
                <w:sz w:val="22"/>
                <w:szCs w:val="22"/>
              </w:rPr>
              <w:br/>
              <w:t>с помощью пр</w:t>
            </w:r>
            <w:r w:rsidRPr="00483E82">
              <w:rPr>
                <w:rFonts w:cs="Times New Roman"/>
                <w:sz w:val="22"/>
                <w:szCs w:val="22"/>
              </w:rPr>
              <w:t>о</w:t>
            </w:r>
            <w:r w:rsidRPr="00483E82">
              <w:rPr>
                <w:rFonts w:cs="Times New Roman"/>
                <w:sz w:val="22"/>
                <w:szCs w:val="22"/>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4.</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Технология со</w:t>
            </w:r>
            <w:r w:rsidRPr="00483E82">
              <w:rPr>
                <w:rFonts w:cs="Times New Roman"/>
                <w:sz w:val="22"/>
                <w:szCs w:val="22"/>
              </w:rPr>
              <w:t>з</w:t>
            </w:r>
            <w:r w:rsidRPr="00483E82">
              <w:rPr>
                <w:rFonts w:cs="Times New Roman"/>
                <w:sz w:val="22"/>
                <w:szCs w:val="22"/>
              </w:rPr>
              <w:t xml:space="preserve">дания </w:t>
            </w:r>
            <w:r w:rsidRPr="00483E82">
              <w:rPr>
                <w:rFonts w:cs="Times New Roman"/>
                <w:sz w:val="22"/>
                <w:szCs w:val="22"/>
              </w:rPr>
              <w:br/>
              <w:t>и исследования прототипов</w:t>
            </w:r>
          </w:p>
        </w:tc>
      </w:tr>
      <w:tr w:rsidR="00BE59E3" w:rsidRPr="00483E82" w:rsidTr="00AE0006">
        <w:trPr>
          <w:trHeight w:val="2907"/>
        </w:trPr>
        <w:tc>
          <w:tcPr>
            <w:tcW w:w="1350"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Компь</w:t>
            </w:r>
            <w:r w:rsidRPr="00483E82">
              <w:rPr>
                <w:rFonts w:cs="Times New Roman"/>
                <w:sz w:val="22"/>
                <w:szCs w:val="22"/>
              </w:rPr>
              <w:t>ю</w:t>
            </w:r>
            <w:r w:rsidRPr="00483E82">
              <w:rPr>
                <w:rFonts w:cs="Times New Roman"/>
                <w:sz w:val="22"/>
                <w:szCs w:val="22"/>
              </w:rPr>
              <w:t>терная гр</w:t>
            </w:r>
            <w:r w:rsidRPr="00483E82">
              <w:rPr>
                <w:rFonts w:cs="Times New Roman"/>
                <w:sz w:val="22"/>
                <w:szCs w:val="22"/>
              </w:rPr>
              <w:t>а</w:t>
            </w:r>
            <w:r w:rsidRPr="00483E82">
              <w:rPr>
                <w:rFonts w:cs="Times New Roman"/>
                <w:sz w:val="22"/>
                <w:szCs w:val="22"/>
              </w:rPr>
              <w:t>фика. Че</w:t>
            </w:r>
            <w:r w:rsidRPr="00483E82">
              <w:rPr>
                <w:rFonts w:cs="Times New Roman"/>
                <w:sz w:val="22"/>
                <w:szCs w:val="22"/>
              </w:rPr>
              <w:t>р</w:t>
            </w:r>
            <w:r w:rsidRPr="00483E82">
              <w:rPr>
                <w:rFonts w:cs="Times New Roman"/>
                <w:sz w:val="22"/>
                <w:szCs w:val="22"/>
              </w:rPr>
              <w:t>чение</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 xml:space="preserve"> </w:t>
            </w: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 xml:space="preserve">Модели </w:t>
            </w:r>
            <w:r w:rsidRPr="00483E82">
              <w:rPr>
                <w:rFonts w:cs="Times New Roman"/>
                <w:sz w:val="22"/>
                <w:szCs w:val="22"/>
              </w:rPr>
              <w:br/>
              <w:t xml:space="preserve">и их свойства. </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2.</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Черчение как технология</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создания модели инженерного объекта</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Технология со</w:t>
            </w:r>
            <w:r w:rsidRPr="00483E82">
              <w:rPr>
                <w:rFonts w:cs="Times New Roman"/>
                <w:sz w:val="22"/>
                <w:szCs w:val="22"/>
              </w:rPr>
              <w:t>з</w:t>
            </w:r>
            <w:r w:rsidRPr="00483E82">
              <w:rPr>
                <w:rFonts w:cs="Times New Roman"/>
                <w:sz w:val="22"/>
                <w:szCs w:val="22"/>
              </w:rPr>
              <w:t xml:space="preserve">дания </w:t>
            </w:r>
            <w:r w:rsidRPr="00483E82">
              <w:rPr>
                <w:rFonts w:cs="Times New Roman"/>
                <w:sz w:val="22"/>
                <w:szCs w:val="22"/>
              </w:rPr>
              <w:br/>
              <w:t>чертежей в программных средах.</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4.</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Разработка пр</w:t>
            </w:r>
            <w:r w:rsidRPr="00483E82">
              <w:rPr>
                <w:rFonts w:cs="Times New Roman"/>
                <w:sz w:val="22"/>
                <w:szCs w:val="22"/>
              </w:rPr>
              <w:t>о</w:t>
            </w:r>
            <w:r w:rsidRPr="00483E82">
              <w:rPr>
                <w:rFonts w:cs="Times New Roman"/>
                <w:sz w:val="22"/>
                <w:szCs w:val="22"/>
              </w:rPr>
              <w:t xml:space="preserve">екта </w:t>
            </w:r>
            <w:r w:rsidRPr="00483E82">
              <w:rPr>
                <w:rFonts w:cs="Times New Roman"/>
                <w:sz w:val="22"/>
                <w:szCs w:val="22"/>
              </w:rPr>
              <w:br/>
              <w:t>инженерного объекта</w:t>
            </w:r>
          </w:p>
        </w:tc>
      </w:tr>
      <w:tr w:rsidR="00416B7C" w:rsidRPr="00483E82" w:rsidTr="00BE59E3">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Автомат</w:t>
            </w:r>
            <w:r w:rsidRPr="00483E82">
              <w:rPr>
                <w:rFonts w:cs="Times New Roman"/>
                <w:sz w:val="22"/>
                <w:szCs w:val="22"/>
              </w:rPr>
              <w:t>и</w:t>
            </w:r>
            <w:r w:rsidRPr="00483E82">
              <w:rPr>
                <w:rFonts w:cs="Times New Roman"/>
                <w:sz w:val="22"/>
                <w:szCs w:val="22"/>
              </w:rPr>
              <w:t>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Управление. Общие </w:t>
            </w:r>
            <w:r w:rsidRPr="00483E82">
              <w:rPr>
                <w:rFonts w:cs="Times New Roman"/>
                <w:sz w:val="22"/>
                <w:szCs w:val="22"/>
              </w:rPr>
              <w:br/>
              <w:t xml:space="preserve">представления. </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2.</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 xml:space="preserve">Управление техническими системами. </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Элементная база автоматизир</w:t>
            </w:r>
            <w:r w:rsidRPr="00483E82">
              <w:rPr>
                <w:rFonts w:cs="Times New Roman"/>
                <w:sz w:val="22"/>
                <w:szCs w:val="22"/>
              </w:rPr>
              <w:t>о</w:t>
            </w:r>
            <w:r w:rsidRPr="00483E82">
              <w:rPr>
                <w:rFonts w:cs="Times New Roman"/>
                <w:sz w:val="22"/>
                <w:szCs w:val="22"/>
              </w:rPr>
              <w:t>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Управление с</w:t>
            </w:r>
            <w:r w:rsidRPr="00483E82">
              <w:rPr>
                <w:rFonts w:cs="Times New Roman"/>
                <w:sz w:val="22"/>
                <w:szCs w:val="22"/>
              </w:rPr>
              <w:t>о</w:t>
            </w:r>
            <w:r w:rsidRPr="00483E82">
              <w:rPr>
                <w:rFonts w:cs="Times New Roman"/>
                <w:sz w:val="22"/>
                <w:szCs w:val="22"/>
              </w:rPr>
              <w:t>циально-</w:t>
            </w:r>
            <w:r w:rsidRPr="00483E82">
              <w:rPr>
                <w:rFonts w:cs="Times New Roman"/>
                <w:sz w:val="22"/>
                <w:szCs w:val="22"/>
              </w:rPr>
              <w:br/>
              <w:t>экономическими системами. Предприним</w:t>
            </w:r>
            <w:r w:rsidRPr="00483E82">
              <w:rPr>
                <w:rFonts w:cs="Times New Roman"/>
                <w:sz w:val="22"/>
                <w:szCs w:val="22"/>
              </w:rPr>
              <w:t>а</w:t>
            </w:r>
            <w:r w:rsidRPr="00483E82">
              <w:rPr>
                <w:rFonts w:cs="Times New Roman"/>
                <w:sz w:val="22"/>
                <w:szCs w:val="22"/>
              </w:rPr>
              <w:t>тельство</w:t>
            </w:r>
          </w:p>
        </w:tc>
      </w:tr>
      <w:tr w:rsidR="00BE59E3" w:rsidRPr="00483E82" w:rsidTr="00AE0006">
        <w:trPr>
          <w:trHeight w:val="4301"/>
        </w:trPr>
        <w:tc>
          <w:tcPr>
            <w:tcW w:w="1350"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lastRenderedPageBreak/>
              <w:t>Животн</w:t>
            </w:r>
            <w:r w:rsidRPr="00483E82">
              <w:rPr>
                <w:rFonts w:cs="Times New Roman"/>
                <w:sz w:val="22"/>
                <w:szCs w:val="22"/>
              </w:rPr>
              <w:t>о</w:t>
            </w:r>
            <w:r w:rsidRPr="00483E82">
              <w:rPr>
                <w:rFonts w:cs="Times New Roman"/>
                <w:sz w:val="22"/>
                <w:szCs w:val="22"/>
              </w:rPr>
              <w:t>водство</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Элементы те</w:t>
            </w:r>
            <w:r w:rsidRPr="00483E82">
              <w:rPr>
                <w:rFonts w:cs="Times New Roman"/>
                <w:sz w:val="22"/>
                <w:szCs w:val="22"/>
              </w:rPr>
              <w:t>х</w:t>
            </w:r>
            <w:r w:rsidRPr="00483E82">
              <w:rPr>
                <w:rFonts w:cs="Times New Roman"/>
                <w:sz w:val="22"/>
                <w:szCs w:val="22"/>
              </w:rPr>
              <w:t>нологии выр</w:t>
            </w:r>
            <w:r w:rsidRPr="00483E82">
              <w:rPr>
                <w:rFonts w:cs="Times New Roman"/>
                <w:sz w:val="22"/>
                <w:szCs w:val="22"/>
              </w:rPr>
              <w:t>а</w:t>
            </w:r>
            <w:r w:rsidRPr="00483E82">
              <w:rPr>
                <w:rFonts w:cs="Times New Roman"/>
                <w:sz w:val="22"/>
                <w:szCs w:val="22"/>
              </w:rPr>
              <w:t>щивания сел</w:t>
            </w:r>
            <w:r w:rsidRPr="00483E82">
              <w:rPr>
                <w:rFonts w:cs="Times New Roman"/>
                <w:sz w:val="22"/>
                <w:szCs w:val="22"/>
              </w:rPr>
              <w:t>ь</w:t>
            </w:r>
            <w:r w:rsidRPr="00483E82">
              <w:rPr>
                <w:rFonts w:cs="Times New Roman"/>
                <w:sz w:val="22"/>
                <w:szCs w:val="22"/>
              </w:rPr>
              <w:t>скохозяйстве</w:t>
            </w:r>
            <w:r w:rsidRPr="00483E82">
              <w:rPr>
                <w:rFonts w:cs="Times New Roman"/>
                <w:sz w:val="22"/>
                <w:szCs w:val="22"/>
              </w:rPr>
              <w:t>н</w:t>
            </w:r>
            <w:r w:rsidRPr="00483E82">
              <w:rPr>
                <w:rFonts w:cs="Times New Roman"/>
                <w:sz w:val="22"/>
                <w:szCs w:val="22"/>
              </w:rPr>
              <w:t>ных животных.</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(Приручение животных как фактор развития человеческой цивилизации. Сельскохозяйс</w:t>
            </w:r>
            <w:r w:rsidRPr="00483E82">
              <w:rPr>
                <w:rFonts w:cs="Times New Roman"/>
                <w:sz w:val="22"/>
                <w:szCs w:val="22"/>
              </w:rPr>
              <w:t>т</w:t>
            </w:r>
            <w:r w:rsidRPr="00483E82">
              <w:rPr>
                <w:rFonts w:cs="Times New Roman"/>
                <w:sz w:val="22"/>
                <w:szCs w:val="22"/>
              </w:rPr>
              <w:t>венные живо</w:t>
            </w:r>
            <w:r w:rsidRPr="00483E82">
              <w:rPr>
                <w:rFonts w:cs="Times New Roman"/>
                <w:sz w:val="22"/>
                <w:szCs w:val="22"/>
              </w:rPr>
              <w:t>т</w:t>
            </w:r>
            <w:r w:rsidRPr="00483E82">
              <w:rPr>
                <w:rFonts w:cs="Times New Roman"/>
                <w:sz w:val="22"/>
                <w:szCs w:val="22"/>
              </w:rPr>
              <w:t>ные)</w:t>
            </w: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Элементы те</w:t>
            </w:r>
            <w:r w:rsidRPr="00483E82">
              <w:rPr>
                <w:rFonts w:cs="Times New Roman"/>
                <w:sz w:val="22"/>
                <w:szCs w:val="22"/>
              </w:rPr>
              <w:t>х</w:t>
            </w:r>
            <w:r w:rsidRPr="00483E82">
              <w:rPr>
                <w:rFonts w:cs="Times New Roman"/>
                <w:sz w:val="22"/>
                <w:szCs w:val="22"/>
              </w:rPr>
              <w:t>нологии выр</w:t>
            </w:r>
            <w:r w:rsidRPr="00483E82">
              <w:rPr>
                <w:rFonts w:cs="Times New Roman"/>
                <w:sz w:val="22"/>
                <w:szCs w:val="22"/>
              </w:rPr>
              <w:t>а</w:t>
            </w:r>
            <w:r w:rsidRPr="00483E82">
              <w:rPr>
                <w:rFonts w:cs="Times New Roman"/>
                <w:sz w:val="22"/>
                <w:szCs w:val="22"/>
              </w:rPr>
              <w:t>щивания сел</w:t>
            </w:r>
            <w:r w:rsidRPr="00483E82">
              <w:rPr>
                <w:rFonts w:cs="Times New Roman"/>
                <w:sz w:val="22"/>
                <w:szCs w:val="22"/>
              </w:rPr>
              <w:t>ь</w:t>
            </w:r>
            <w:r w:rsidRPr="00483E82">
              <w:rPr>
                <w:rFonts w:cs="Times New Roman"/>
                <w:sz w:val="22"/>
                <w:szCs w:val="22"/>
              </w:rPr>
              <w:t>скохозяйстве</w:t>
            </w:r>
            <w:r w:rsidRPr="00483E82">
              <w:rPr>
                <w:rFonts w:cs="Times New Roman"/>
                <w:sz w:val="22"/>
                <w:szCs w:val="22"/>
              </w:rPr>
              <w:t>н</w:t>
            </w:r>
            <w:r w:rsidRPr="00483E82">
              <w:rPr>
                <w:rFonts w:cs="Times New Roman"/>
                <w:sz w:val="22"/>
                <w:szCs w:val="22"/>
              </w:rPr>
              <w:t>ных животных.</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(Содержание сельскохозяйс</w:t>
            </w:r>
            <w:r w:rsidRPr="00483E82">
              <w:rPr>
                <w:rFonts w:cs="Times New Roman"/>
                <w:sz w:val="22"/>
                <w:szCs w:val="22"/>
              </w:rPr>
              <w:t>т</w:t>
            </w:r>
            <w:r w:rsidRPr="00483E82">
              <w:rPr>
                <w:rFonts w:cs="Times New Roman"/>
                <w:sz w:val="22"/>
                <w:szCs w:val="22"/>
              </w:rPr>
              <w:t>венных живо</w:t>
            </w:r>
            <w:r w:rsidRPr="00483E82">
              <w:rPr>
                <w:rFonts w:cs="Times New Roman"/>
                <w:sz w:val="22"/>
                <w:szCs w:val="22"/>
              </w:rPr>
              <w:t>т</w:t>
            </w:r>
            <w:r w:rsidRPr="00483E82">
              <w:rPr>
                <w:rFonts w:cs="Times New Roman"/>
                <w:sz w:val="22"/>
                <w:szCs w:val="22"/>
              </w:rPr>
              <w:t>ных: помещение, оборудование, уход. Разведение животных. П</w:t>
            </w:r>
            <w:r w:rsidRPr="00483E82">
              <w:rPr>
                <w:rFonts w:cs="Times New Roman"/>
                <w:sz w:val="22"/>
                <w:szCs w:val="22"/>
              </w:rPr>
              <w:t>о</w:t>
            </w:r>
            <w:r w:rsidRPr="00483E82">
              <w:rPr>
                <w:rFonts w:cs="Times New Roman"/>
                <w:sz w:val="22"/>
                <w:szCs w:val="22"/>
              </w:rPr>
              <w:t>роды животных, их создание)</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Элементы те</w:t>
            </w:r>
            <w:r w:rsidRPr="00483E82">
              <w:rPr>
                <w:rFonts w:cs="Times New Roman"/>
                <w:sz w:val="22"/>
                <w:szCs w:val="22"/>
              </w:rPr>
              <w:t>х</w:t>
            </w:r>
            <w:r w:rsidRPr="00483E82">
              <w:rPr>
                <w:rFonts w:cs="Times New Roman"/>
                <w:sz w:val="22"/>
                <w:szCs w:val="22"/>
              </w:rPr>
              <w:t>нологии выр</w:t>
            </w:r>
            <w:r w:rsidRPr="00483E82">
              <w:rPr>
                <w:rFonts w:cs="Times New Roman"/>
                <w:sz w:val="22"/>
                <w:szCs w:val="22"/>
              </w:rPr>
              <w:t>а</w:t>
            </w:r>
            <w:r w:rsidRPr="00483E82">
              <w:rPr>
                <w:rFonts w:cs="Times New Roman"/>
                <w:sz w:val="22"/>
                <w:szCs w:val="22"/>
              </w:rPr>
              <w:t>щивания сел</w:t>
            </w:r>
            <w:r w:rsidRPr="00483E82">
              <w:rPr>
                <w:rFonts w:cs="Times New Roman"/>
                <w:sz w:val="22"/>
                <w:szCs w:val="22"/>
              </w:rPr>
              <w:t>ь</w:t>
            </w:r>
            <w:r w:rsidRPr="00483E82">
              <w:rPr>
                <w:rFonts w:cs="Times New Roman"/>
                <w:sz w:val="22"/>
                <w:szCs w:val="22"/>
              </w:rPr>
              <w:t>скохозяйстве</w:t>
            </w:r>
            <w:r w:rsidRPr="00483E82">
              <w:rPr>
                <w:rFonts w:cs="Times New Roman"/>
                <w:sz w:val="22"/>
                <w:szCs w:val="22"/>
              </w:rPr>
              <w:t>н</w:t>
            </w:r>
            <w:r w:rsidRPr="00483E82">
              <w:rPr>
                <w:rFonts w:cs="Times New Roman"/>
                <w:sz w:val="22"/>
                <w:szCs w:val="22"/>
              </w:rPr>
              <w:t>ных животных.</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(Животные у нас дома. Забота о домашних и бездомных ж</w:t>
            </w:r>
            <w:r w:rsidRPr="00483E82">
              <w:rPr>
                <w:rFonts w:cs="Times New Roman"/>
                <w:sz w:val="22"/>
                <w:szCs w:val="22"/>
              </w:rPr>
              <w:t>и</w:t>
            </w:r>
            <w:r w:rsidRPr="00483E82">
              <w:rPr>
                <w:rFonts w:cs="Times New Roman"/>
                <w:sz w:val="22"/>
                <w:szCs w:val="22"/>
              </w:rPr>
              <w:t xml:space="preserve">вотных.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Проблема кл</w:t>
            </w:r>
            <w:r w:rsidRPr="00483E82">
              <w:rPr>
                <w:rFonts w:cs="Times New Roman"/>
                <w:sz w:val="22"/>
                <w:szCs w:val="22"/>
              </w:rPr>
              <w:t>о</w:t>
            </w:r>
            <w:r w:rsidRPr="00483E82">
              <w:rPr>
                <w:rFonts w:cs="Times New Roman"/>
                <w:sz w:val="22"/>
                <w:szCs w:val="22"/>
              </w:rPr>
              <w:t>нирования ж</w:t>
            </w:r>
            <w:r w:rsidRPr="00483E82">
              <w:rPr>
                <w:rFonts w:cs="Times New Roman"/>
                <w:sz w:val="22"/>
                <w:szCs w:val="22"/>
              </w:rPr>
              <w:t>и</w:t>
            </w:r>
            <w:r w:rsidRPr="00483E82">
              <w:rPr>
                <w:rFonts w:cs="Times New Roman"/>
                <w:sz w:val="22"/>
                <w:szCs w:val="22"/>
              </w:rPr>
              <w:t>вых организмов. Социальные и этические пр</w:t>
            </w:r>
            <w:r w:rsidRPr="00483E82">
              <w:rPr>
                <w:rFonts w:cs="Times New Roman"/>
                <w:sz w:val="22"/>
                <w:szCs w:val="22"/>
              </w:rPr>
              <w:t>о</w:t>
            </w:r>
            <w:r w:rsidRPr="00483E82">
              <w:rPr>
                <w:rFonts w:cs="Times New Roman"/>
                <w:sz w:val="22"/>
                <w:szCs w:val="22"/>
              </w:rPr>
              <w:t xml:space="preserve">блемы) </w:t>
            </w:r>
          </w:p>
        </w:tc>
        <w:tc>
          <w:tcPr>
            <w:tcW w:w="1757"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table-body0mm"/>
              <w:spacing w:line="24" w:lineRule="atLeast"/>
              <w:jc w:val="both"/>
              <w:rPr>
                <w:rFonts w:cs="Times New Roman"/>
                <w:sz w:val="22"/>
                <w:szCs w:val="22"/>
              </w:rPr>
            </w:pPr>
            <w:r w:rsidRPr="00483E82">
              <w:rPr>
                <w:rStyle w:val="Bold"/>
                <w:rFonts w:cs="Times New Roman"/>
                <w:sz w:val="22"/>
                <w:szCs w:val="22"/>
              </w:rPr>
              <w:t>Раздел 2.</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Производство животноводч</w:t>
            </w:r>
            <w:r w:rsidRPr="00483E82">
              <w:rPr>
                <w:rFonts w:cs="Times New Roman"/>
                <w:sz w:val="22"/>
                <w:szCs w:val="22"/>
              </w:rPr>
              <w:t>е</w:t>
            </w:r>
            <w:r w:rsidRPr="00483E82">
              <w:rPr>
                <w:rFonts w:cs="Times New Roman"/>
                <w:sz w:val="22"/>
                <w:szCs w:val="22"/>
              </w:rPr>
              <w:t>ских продуктов.</w:t>
            </w:r>
          </w:p>
          <w:p w:rsidR="00BE59E3" w:rsidRPr="00483E82" w:rsidRDefault="00BE59E3"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r w:rsidRPr="00483E82">
              <w:rPr>
                <w:rFonts w:cs="Times New Roman"/>
                <w:sz w:val="22"/>
                <w:szCs w:val="22"/>
              </w:rPr>
              <w:t xml:space="preserve"> </w:t>
            </w:r>
          </w:p>
          <w:p w:rsidR="00BE59E3" w:rsidRPr="00483E82" w:rsidRDefault="00BE59E3" w:rsidP="00BE59E3">
            <w:pPr>
              <w:pStyle w:val="table-body0mm"/>
              <w:spacing w:line="24" w:lineRule="atLeast"/>
              <w:jc w:val="both"/>
              <w:rPr>
                <w:rFonts w:cs="Times New Roman"/>
                <w:sz w:val="22"/>
                <w:szCs w:val="22"/>
              </w:rPr>
            </w:pPr>
            <w:r w:rsidRPr="00483E82">
              <w:rPr>
                <w:rFonts w:cs="Times New Roman"/>
                <w:sz w:val="22"/>
                <w:szCs w:val="22"/>
              </w:rPr>
              <w:t>Профессии, св</w:t>
            </w:r>
            <w:r w:rsidRPr="00483E82">
              <w:rPr>
                <w:rFonts w:cs="Times New Roman"/>
                <w:sz w:val="22"/>
                <w:szCs w:val="22"/>
              </w:rPr>
              <w:t>я</w:t>
            </w:r>
            <w:r w:rsidRPr="00483E82">
              <w:rPr>
                <w:rFonts w:cs="Times New Roman"/>
                <w:sz w:val="22"/>
                <w:szCs w:val="22"/>
              </w:rPr>
              <w:t xml:space="preserve">занные с деятельностью животновода </w:t>
            </w:r>
          </w:p>
        </w:tc>
        <w:tc>
          <w:tcPr>
            <w:tcW w:w="1758" w:type="dxa"/>
            <w:tcBorders>
              <w:top w:val="single" w:sz="4" w:space="0" w:color="000000"/>
              <w:left w:val="single" w:sz="4" w:space="0" w:color="000000"/>
              <w:right w:val="single" w:sz="4" w:space="0" w:color="000000"/>
            </w:tcBorders>
            <w:tcMar>
              <w:top w:w="57" w:type="dxa"/>
              <w:left w:w="57" w:type="dxa"/>
              <w:bottom w:w="57" w:type="dxa"/>
              <w:right w:w="57" w:type="dxa"/>
            </w:tcMar>
          </w:tcPr>
          <w:p w:rsidR="00BE59E3" w:rsidRPr="00483E82" w:rsidRDefault="00BE59E3" w:rsidP="00BE59E3">
            <w:pPr>
              <w:pStyle w:val="NoParagraphStyle"/>
              <w:spacing w:line="24" w:lineRule="atLeast"/>
              <w:jc w:val="both"/>
              <w:textAlignment w:val="auto"/>
              <w:rPr>
                <w:rFonts w:ascii="Times New Roman" w:hAnsi="Times New Roman" w:cs="Times New Roman"/>
                <w:color w:val="auto"/>
                <w:sz w:val="22"/>
                <w:szCs w:val="22"/>
                <w:lang w:val="ru-RU"/>
              </w:rPr>
            </w:pPr>
          </w:p>
        </w:tc>
      </w:tr>
      <w:tr w:rsidR="00416B7C" w:rsidRPr="00483E82" w:rsidTr="00BE59E3">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Растени</w:t>
            </w:r>
            <w:r w:rsidRPr="00483E82">
              <w:rPr>
                <w:rFonts w:cs="Times New Roman"/>
                <w:sz w:val="22"/>
                <w:szCs w:val="22"/>
              </w:rPr>
              <w:t>е</w:t>
            </w:r>
            <w:r w:rsidRPr="00483E82">
              <w:rPr>
                <w:rFonts w:cs="Times New Roman"/>
                <w:sz w:val="22"/>
                <w:szCs w:val="22"/>
              </w:rPr>
              <w:t>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Элементы те</w:t>
            </w:r>
            <w:r w:rsidRPr="00483E82">
              <w:rPr>
                <w:rFonts w:cs="Times New Roman"/>
                <w:sz w:val="22"/>
                <w:szCs w:val="22"/>
              </w:rPr>
              <w:t>х</w:t>
            </w:r>
            <w:r w:rsidRPr="00483E82">
              <w:rPr>
                <w:rFonts w:cs="Times New Roman"/>
                <w:sz w:val="22"/>
                <w:szCs w:val="22"/>
              </w:rPr>
              <w:t>нологии возд</w:t>
            </w:r>
            <w:r w:rsidRPr="00483E82">
              <w:rPr>
                <w:rFonts w:cs="Times New Roman"/>
                <w:sz w:val="22"/>
                <w:szCs w:val="22"/>
              </w:rPr>
              <w:t>е</w:t>
            </w:r>
            <w:r w:rsidRPr="00483E82">
              <w:rPr>
                <w:rFonts w:cs="Times New Roman"/>
                <w:sz w:val="22"/>
                <w:szCs w:val="22"/>
              </w:rPr>
              <w:t>лывания сел</w:t>
            </w:r>
            <w:r w:rsidRPr="00483E82">
              <w:rPr>
                <w:rFonts w:cs="Times New Roman"/>
                <w:sz w:val="22"/>
                <w:szCs w:val="22"/>
              </w:rPr>
              <w:t>ь</w:t>
            </w:r>
            <w:r w:rsidRPr="00483E82">
              <w:rPr>
                <w:rFonts w:cs="Times New Roman"/>
                <w:sz w:val="22"/>
                <w:szCs w:val="22"/>
              </w:rPr>
              <w:t>скохозяйстве</w:t>
            </w:r>
            <w:r w:rsidRPr="00483E82">
              <w:rPr>
                <w:rFonts w:cs="Times New Roman"/>
                <w:sz w:val="22"/>
                <w:szCs w:val="22"/>
              </w:rPr>
              <w:t>н</w:t>
            </w:r>
            <w:r w:rsidRPr="00483E82">
              <w:rPr>
                <w:rFonts w:cs="Times New Roman"/>
                <w:sz w:val="22"/>
                <w:szCs w:val="22"/>
              </w:rPr>
              <w:t>ных культур</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(почвы, виды почв, плодор</w:t>
            </w:r>
            <w:r w:rsidRPr="00483E82">
              <w:rPr>
                <w:rFonts w:cs="Times New Roman"/>
                <w:sz w:val="22"/>
                <w:szCs w:val="22"/>
              </w:rPr>
              <w:t>о</w:t>
            </w:r>
            <w:r w:rsidRPr="00483E82">
              <w:rPr>
                <w:rFonts w:cs="Times New Roman"/>
                <w:sz w:val="22"/>
                <w:szCs w:val="22"/>
              </w:rPr>
              <w:t>дие почв, инс</w:t>
            </w:r>
            <w:r w:rsidRPr="00483E82">
              <w:rPr>
                <w:rFonts w:cs="Times New Roman"/>
                <w:sz w:val="22"/>
                <w:szCs w:val="22"/>
              </w:rPr>
              <w:t>т</w:t>
            </w:r>
            <w:r w:rsidRPr="00483E82">
              <w:rPr>
                <w:rFonts w:cs="Times New Roman"/>
                <w:sz w:val="22"/>
                <w:szCs w:val="22"/>
              </w:rPr>
              <w:t>рументы обр</w:t>
            </w:r>
            <w:r w:rsidRPr="00483E82">
              <w:rPr>
                <w:rFonts w:cs="Times New Roman"/>
                <w:sz w:val="22"/>
                <w:szCs w:val="22"/>
              </w:rPr>
              <w:t>а</w:t>
            </w:r>
            <w:r w:rsidRPr="00483E82">
              <w:rPr>
                <w:rFonts w:cs="Times New Roman"/>
                <w:sz w:val="22"/>
                <w:szCs w:val="22"/>
              </w:rPr>
              <w:t xml:space="preserve">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Элементы те</w:t>
            </w:r>
            <w:r w:rsidRPr="00483E82">
              <w:rPr>
                <w:rFonts w:cs="Times New Roman"/>
                <w:sz w:val="22"/>
                <w:szCs w:val="22"/>
              </w:rPr>
              <w:t>х</w:t>
            </w:r>
            <w:r w:rsidRPr="00483E82">
              <w:rPr>
                <w:rFonts w:cs="Times New Roman"/>
                <w:sz w:val="22"/>
                <w:szCs w:val="22"/>
              </w:rPr>
              <w:t>нологии возд</w:t>
            </w:r>
            <w:r w:rsidRPr="00483E82">
              <w:rPr>
                <w:rFonts w:cs="Times New Roman"/>
                <w:sz w:val="22"/>
                <w:szCs w:val="22"/>
              </w:rPr>
              <w:t>е</w:t>
            </w:r>
            <w:r w:rsidRPr="00483E82">
              <w:rPr>
                <w:rFonts w:cs="Times New Roman"/>
                <w:sz w:val="22"/>
                <w:szCs w:val="22"/>
              </w:rPr>
              <w:t>лывания сел</w:t>
            </w:r>
            <w:r w:rsidRPr="00483E82">
              <w:rPr>
                <w:rFonts w:cs="Times New Roman"/>
                <w:sz w:val="22"/>
                <w:szCs w:val="22"/>
              </w:rPr>
              <w:t>ь</w:t>
            </w:r>
            <w:r w:rsidRPr="00483E82">
              <w:rPr>
                <w:rFonts w:cs="Times New Roman"/>
                <w:sz w:val="22"/>
                <w:szCs w:val="22"/>
              </w:rPr>
              <w:t>скохозяйстве</w:t>
            </w:r>
            <w:r w:rsidRPr="00483E82">
              <w:rPr>
                <w:rFonts w:cs="Times New Roman"/>
                <w:sz w:val="22"/>
                <w:szCs w:val="22"/>
              </w:rPr>
              <w:t>н</w:t>
            </w:r>
            <w:r w:rsidRPr="00483E82">
              <w:rPr>
                <w:rFonts w:cs="Times New Roman"/>
                <w:sz w:val="22"/>
                <w:szCs w:val="22"/>
              </w:rPr>
              <w:t>ных культур</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(выращивание растений на школ</w:t>
            </w:r>
            <w:r w:rsidRPr="00483E82">
              <w:rPr>
                <w:rFonts w:cs="Times New Roman"/>
                <w:sz w:val="22"/>
                <w:szCs w:val="22"/>
              </w:rPr>
              <w:t>ь</w:t>
            </w:r>
            <w:r w:rsidRPr="00483E82">
              <w:rPr>
                <w:rFonts w:cs="Times New Roman"/>
                <w:sz w:val="22"/>
                <w:szCs w:val="22"/>
              </w:rPr>
              <w:t>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1.</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Элементы техно-</w:t>
            </w:r>
            <w:r w:rsidRPr="00483E82">
              <w:rPr>
                <w:rFonts w:cs="Times New Roman"/>
                <w:sz w:val="22"/>
                <w:szCs w:val="22"/>
              </w:rPr>
              <w:br/>
              <w:t>логии воздел</w:t>
            </w:r>
            <w:r w:rsidRPr="00483E82">
              <w:rPr>
                <w:rFonts w:cs="Times New Roman"/>
                <w:sz w:val="22"/>
                <w:szCs w:val="22"/>
              </w:rPr>
              <w:t>ы</w:t>
            </w:r>
            <w:r w:rsidRPr="00483E82">
              <w:rPr>
                <w:rFonts w:cs="Times New Roman"/>
                <w:sz w:val="22"/>
                <w:szCs w:val="22"/>
              </w:rPr>
              <w:t>вания сельск</w:t>
            </w:r>
            <w:r w:rsidRPr="00483E82">
              <w:rPr>
                <w:rFonts w:cs="Times New Roman"/>
                <w:sz w:val="22"/>
                <w:szCs w:val="22"/>
              </w:rPr>
              <w:t>о</w:t>
            </w:r>
            <w:r w:rsidRPr="00483E82">
              <w:rPr>
                <w:rFonts w:cs="Times New Roman"/>
                <w:sz w:val="22"/>
                <w:szCs w:val="22"/>
              </w:rPr>
              <w:t xml:space="preserve">хозяйственных культур.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(полезные для человека дик</w:t>
            </w:r>
            <w:r w:rsidRPr="00483E82">
              <w:rPr>
                <w:rFonts w:cs="Times New Roman"/>
                <w:sz w:val="22"/>
                <w:szCs w:val="22"/>
              </w:rPr>
              <w:t>о</w:t>
            </w:r>
            <w:r w:rsidRPr="00483E82">
              <w:rPr>
                <w:rFonts w:cs="Times New Roman"/>
                <w:sz w:val="22"/>
                <w:szCs w:val="22"/>
              </w:rPr>
              <w:t>растущие раст</w:t>
            </w:r>
            <w:r w:rsidRPr="00483E82">
              <w:rPr>
                <w:rFonts w:cs="Times New Roman"/>
                <w:sz w:val="22"/>
                <w:szCs w:val="22"/>
              </w:rPr>
              <w:t>е</w:t>
            </w:r>
            <w:r w:rsidRPr="00483E82">
              <w:rPr>
                <w:rFonts w:cs="Times New Roman"/>
                <w:sz w:val="22"/>
                <w:szCs w:val="22"/>
              </w:rPr>
              <w:t>ния. Сбор, заго-</w:t>
            </w:r>
            <w:r w:rsidRPr="00483E82">
              <w:rPr>
                <w:rFonts w:cs="Times New Roman"/>
                <w:sz w:val="22"/>
                <w:szCs w:val="22"/>
              </w:rPr>
              <w:br/>
              <w:t>товка и хранение полезных для человека дик</w:t>
            </w:r>
            <w:r w:rsidRPr="00483E82">
              <w:rPr>
                <w:rFonts w:cs="Times New Roman"/>
                <w:sz w:val="22"/>
                <w:szCs w:val="22"/>
              </w:rPr>
              <w:t>о</w:t>
            </w:r>
            <w:r w:rsidRPr="00483E82">
              <w:rPr>
                <w:rFonts w:cs="Times New Roman"/>
                <w:sz w:val="22"/>
                <w:szCs w:val="22"/>
              </w:rPr>
              <w:t>растущих раст</w:t>
            </w:r>
            <w:r w:rsidRPr="00483E82">
              <w:rPr>
                <w:rFonts w:cs="Times New Roman"/>
                <w:sz w:val="22"/>
                <w:szCs w:val="22"/>
              </w:rPr>
              <w:t>е</w:t>
            </w:r>
            <w:r w:rsidRPr="00483E82">
              <w:rPr>
                <w:rFonts w:cs="Times New Roman"/>
                <w:sz w:val="22"/>
                <w:szCs w:val="22"/>
              </w:rPr>
              <w:t>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2.</w:t>
            </w:r>
            <w:r w:rsidRPr="00483E82">
              <w:rPr>
                <w:rFonts w:cs="Times New Roman"/>
                <w:sz w:val="22"/>
                <w:szCs w:val="22"/>
              </w:rPr>
              <w:t xml:space="preserve"> </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Сельскохозяйс</w:t>
            </w:r>
            <w:r w:rsidRPr="00483E82">
              <w:rPr>
                <w:rFonts w:cs="Times New Roman"/>
                <w:sz w:val="22"/>
                <w:szCs w:val="22"/>
              </w:rPr>
              <w:t>т</w:t>
            </w:r>
            <w:r w:rsidRPr="00483E82">
              <w:rPr>
                <w:rFonts w:cs="Times New Roman"/>
                <w:sz w:val="22"/>
                <w:szCs w:val="22"/>
              </w:rPr>
              <w:t>венное прои</w:t>
            </w:r>
            <w:r w:rsidRPr="00483E82">
              <w:rPr>
                <w:rFonts w:cs="Times New Roman"/>
                <w:sz w:val="22"/>
                <w:szCs w:val="22"/>
              </w:rPr>
              <w:t>з</w:t>
            </w:r>
            <w:r w:rsidRPr="00483E82">
              <w:rPr>
                <w:rFonts w:cs="Times New Roman"/>
                <w:sz w:val="22"/>
                <w:szCs w:val="22"/>
              </w:rPr>
              <w:t>водство</w:t>
            </w:r>
          </w:p>
          <w:p w:rsidR="00416B7C" w:rsidRPr="00483E82" w:rsidRDefault="00416B7C" w:rsidP="00BE59E3">
            <w:pPr>
              <w:pStyle w:val="table-body0mm"/>
              <w:spacing w:line="24" w:lineRule="atLeast"/>
              <w:jc w:val="both"/>
              <w:rPr>
                <w:rFonts w:cs="Times New Roman"/>
                <w:sz w:val="22"/>
                <w:szCs w:val="22"/>
              </w:rPr>
            </w:pPr>
            <w:r w:rsidRPr="00483E82">
              <w:rPr>
                <w:rStyle w:val="BoldItalic"/>
                <w:rFonts w:cs="Times New Roman"/>
                <w:sz w:val="22"/>
                <w:szCs w:val="22"/>
              </w:rPr>
              <w:t>Раздел 3.</w:t>
            </w:r>
          </w:p>
          <w:p w:rsidR="00416B7C" w:rsidRPr="00483E82" w:rsidRDefault="00416B7C" w:rsidP="00BE59E3">
            <w:pPr>
              <w:pStyle w:val="table-body0mm"/>
              <w:spacing w:line="24" w:lineRule="atLeast"/>
              <w:jc w:val="both"/>
              <w:rPr>
                <w:rFonts w:cs="Times New Roman"/>
                <w:sz w:val="22"/>
                <w:szCs w:val="22"/>
              </w:rPr>
            </w:pPr>
            <w:r w:rsidRPr="00483E82">
              <w:rPr>
                <w:rFonts w:cs="Times New Roman"/>
                <w:sz w:val="22"/>
                <w:szCs w:val="22"/>
              </w:rPr>
              <w:t>Сельскохозяйс</w:t>
            </w:r>
            <w:r w:rsidRPr="00483E82">
              <w:rPr>
                <w:rFonts w:cs="Times New Roman"/>
                <w:sz w:val="22"/>
                <w:szCs w:val="22"/>
              </w:rPr>
              <w:t>т</w:t>
            </w:r>
            <w:r w:rsidRPr="00483E82">
              <w:rPr>
                <w:rFonts w:cs="Times New Roman"/>
                <w:sz w:val="22"/>
                <w:szCs w:val="22"/>
              </w:rPr>
              <w:t>венные профе</w:t>
            </w:r>
            <w:r w:rsidRPr="00483E82">
              <w:rPr>
                <w:rFonts w:cs="Times New Roman"/>
                <w:sz w:val="22"/>
                <w:szCs w:val="22"/>
              </w:rPr>
              <w:t>с</w:t>
            </w:r>
            <w:r w:rsidRPr="00483E82">
              <w:rPr>
                <w:rFonts w:cs="Times New Roman"/>
                <w:sz w:val="22"/>
                <w:szCs w:val="22"/>
              </w:rPr>
              <w:t>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483E82" w:rsidRDefault="00416B7C" w:rsidP="00BE59E3">
            <w:pPr>
              <w:pStyle w:val="NoParagraphStyle"/>
              <w:spacing w:line="24" w:lineRule="atLeast"/>
              <w:jc w:val="both"/>
              <w:textAlignment w:val="auto"/>
              <w:rPr>
                <w:rFonts w:ascii="Times New Roman" w:hAnsi="Times New Roman" w:cs="Times New Roman"/>
                <w:color w:val="auto"/>
                <w:sz w:val="22"/>
                <w:szCs w:val="22"/>
                <w:lang w:val="ru-RU"/>
              </w:rPr>
            </w:pPr>
          </w:p>
        </w:tc>
      </w:tr>
    </w:tbl>
    <w:p w:rsidR="00416B7C" w:rsidRPr="00483E82" w:rsidRDefault="00416B7C" w:rsidP="00483E82">
      <w:pPr>
        <w:pStyle w:val="h1"/>
        <w:spacing w:before="0" w:after="0" w:line="24" w:lineRule="atLeast"/>
        <w:ind w:firstLine="567"/>
        <w:jc w:val="both"/>
        <w:rPr>
          <w:rFonts w:cs="Times New Roman"/>
          <w:sz w:val="22"/>
          <w:szCs w:val="22"/>
        </w:rPr>
      </w:pPr>
      <w:r w:rsidRPr="00483E82">
        <w:rPr>
          <w:rFonts w:cs="Times New Roman"/>
          <w:sz w:val="22"/>
          <w:szCs w:val="22"/>
        </w:rPr>
        <w:lastRenderedPageBreak/>
        <w:t>ФИЗИЧЕСКАЯ КУЛЬТУРА</w:t>
      </w:r>
    </w:p>
    <w:p w:rsidR="00416B7C" w:rsidRPr="00483E82" w:rsidRDefault="00416B7C" w:rsidP="00483E82">
      <w:pPr>
        <w:pStyle w:val="h1"/>
        <w:pageBreakBefore w:val="0"/>
        <w:spacing w:before="0" w:after="0" w:line="24" w:lineRule="atLeast"/>
        <w:ind w:firstLine="567"/>
        <w:jc w:val="both"/>
        <w:rPr>
          <w:rFonts w:cs="Times New Roman"/>
          <w:sz w:val="22"/>
          <w:szCs w:val="22"/>
        </w:rPr>
      </w:pPr>
      <w:r w:rsidRPr="00483E82">
        <w:rPr>
          <w:rFonts w:cs="Times New Roman"/>
          <w:sz w:val="22"/>
          <w:szCs w:val="22"/>
        </w:rPr>
        <w:t>Пояснительная записка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Общая характеристика учебного предмета </w:t>
      </w:r>
      <w:r w:rsidRPr="00483E82">
        <w:rPr>
          <w:rFonts w:cs="Times New Roman"/>
        </w:rPr>
        <w:br/>
        <w:t>«физическая культура»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создании рабочей программы учитывались потребности современного российского общ</w:t>
      </w:r>
      <w:r w:rsidRPr="00483E82">
        <w:rPr>
          <w:rFonts w:cs="Times New Roman"/>
          <w:sz w:val="22"/>
          <w:szCs w:val="22"/>
        </w:rPr>
        <w:t>е</w:t>
      </w:r>
      <w:r w:rsidRPr="00483E82">
        <w:rPr>
          <w:rFonts w:cs="Times New Roman"/>
          <w:sz w:val="22"/>
          <w:szCs w:val="22"/>
        </w:rPr>
        <w:t>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w:t>
      </w:r>
      <w:r w:rsidRPr="00483E82">
        <w:rPr>
          <w:rFonts w:cs="Times New Roman"/>
          <w:sz w:val="22"/>
          <w:szCs w:val="22"/>
        </w:rPr>
        <w:t>ь</w:t>
      </w:r>
      <w:r w:rsidRPr="00483E82">
        <w:rPr>
          <w:rFonts w:cs="Times New Roman"/>
          <w:sz w:val="22"/>
          <w:szCs w:val="22"/>
        </w:rPr>
        <w:t xml:space="preserve">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своей социально-ценностной ориентации рабочая программа сохраняет исторически сл</w:t>
      </w:r>
      <w:r w:rsidRPr="00483E82">
        <w:rPr>
          <w:rFonts w:cs="Times New Roman"/>
          <w:sz w:val="22"/>
          <w:szCs w:val="22"/>
        </w:rPr>
        <w:t>о</w:t>
      </w:r>
      <w:r w:rsidRPr="00483E82">
        <w:rPr>
          <w:rFonts w:cs="Times New Roman"/>
          <w:sz w:val="22"/>
          <w:szCs w:val="22"/>
        </w:rPr>
        <w:t>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w:t>
      </w:r>
      <w:r w:rsidRPr="00483E82">
        <w:rPr>
          <w:rFonts w:cs="Times New Roman"/>
          <w:sz w:val="22"/>
          <w:szCs w:val="22"/>
        </w:rPr>
        <w:t>о</w:t>
      </w:r>
      <w:r w:rsidRPr="00483E82">
        <w:rPr>
          <w:rFonts w:cs="Times New Roman"/>
          <w:sz w:val="22"/>
          <w:szCs w:val="22"/>
        </w:rPr>
        <w:t>нальных и адаптивных возможностей систем организма, развития жизненно важных физических к</w:t>
      </w:r>
      <w:r w:rsidRPr="00483E82">
        <w:rPr>
          <w:rFonts w:cs="Times New Roman"/>
          <w:sz w:val="22"/>
          <w:szCs w:val="22"/>
        </w:rPr>
        <w:t>а</w:t>
      </w:r>
      <w:r w:rsidRPr="00483E82">
        <w:rPr>
          <w:rFonts w:cs="Times New Roman"/>
          <w:sz w:val="22"/>
          <w:szCs w:val="22"/>
        </w:rPr>
        <w:t>честв. Программа обеспечивает преемственность с программой начального общего образования, предусматривает возможность активной подготовки обучающихся к выполнению нормативов «Пр</w:t>
      </w:r>
      <w:r w:rsidRPr="00483E82">
        <w:rPr>
          <w:rFonts w:cs="Times New Roman"/>
          <w:sz w:val="22"/>
          <w:szCs w:val="22"/>
        </w:rPr>
        <w:t>е</w:t>
      </w:r>
      <w:r w:rsidRPr="00483E82">
        <w:rPr>
          <w:rFonts w:cs="Times New Roman"/>
          <w:sz w:val="22"/>
          <w:szCs w:val="22"/>
        </w:rPr>
        <w:t xml:space="preserve">зидентских состязаний» и «Всероссийского физкультурно-спортивного комплекса ГТО».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Цели изучения учебного предмета «физическая культура»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Общей целью школьного образования по физической культуре является формирование разн</w:t>
      </w:r>
      <w:r w:rsidRPr="00483E82">
        <w:rPr>
          <w:rFonts w:cs="Times New Roman"/>
          <w:sz w:val="22"/>
          <w:szCs w:val="22"/>
        </w:rPr>
        <w:t>о</w:t>
      </w:r>
      <w:r w:rsidRPr="00483E82">
        <w:rPr>
          <w:rFonts w:cs="Times New Roman"/>
          <w:sz w:val="22"/>
          <w:szCs w:val="22"/>
        </w:rPr>
        <w:t>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w:t>
      </w:r>
      <w:r w:rsidRPr="00483E82">
        <w:rPr>
          <w:rFonts w:cs="Times New Roman"/>
          <w:sz w:val="22"/>
          <w:szCs w:val="22"/>
        </w:rPr>
        <w:t>т</w:t>
      </w:r>
      <w:r w:rsidRPr="00483E82">
        <w:rPr>
          <w:rFonts w:cs="Times New Roman"/>
          <w:sz w:val="22"/>
          <w:szCs w:val="22"/>
        </w:rPr>
        <w:t xml:space="preserve">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w:t>
      </w:r>
      <w:r w:rsidRPr="00483E82">
        <w:rPr>
          <w:rFonts w:cs="Times New Roman"/>
          <w:spacing w:val="-2"/>
          <w:sz w:val="22"/>
          <w:szCs w:val="22"/>
        </w:rPr>
        <w:t>я</w:t>
      </w:r>
      <w:r w:rsidRPr="00483E82">
        <w:rPr>
          <w:rFonts w:cs="Times New Roman"/>
          <w:spacing w:val="-2"/>
          <w:sz w:val="22"/>
          <w:szCs w:val="22"/>
        </w:rPr>
        <w:t>тельных форм занятий оздоровительной, спортивной и прикладно-ориентированной физической кул</w:t>
      </w:r>
      <w:r w:rsidRPr="00483E82">
        <w:rPr>
          <w:rFonts w:cs="Times New Roman"/>
          <w:spacing w:val="-2"/>
          <w:sz w:val="22"/>
          <w:szCs w:val="22"/>
        </w:rPr>
        <w:t>ь</w:t>
      </w:r>
      <w:r w:rsidRPr="00483E82">
        <w:rPr>
          <w:rFonts w:cs="Times New Roman"/>
          <w:spacing w:val="-2"/>
          <w:sz w:val="22"/>
          <w:szCs w:val="22"/>
        </w:rPr>
        <w:t>турой, возможностью познания своих физических спосбностей и их целенаправленного развития.</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Воспитывающее значение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w:t>
      </w:r>
      <w:r w:rsidRPr="00483E82">
        <w:rPr>
          <w:rFonts w:cs="Times New Roman"/>
          <w:spacing w:val="-1"/>
          <w:sz w:val="22"/>
          <w:szCs w:val="22"/>
        </w:rPr>
        <w:t>й</w:t>
      </w:r>
      <w:r w:rsidRPr="00483E82">
        <w:rPr>
          <w:rFonts w:cs="Times New Roman"/>
          <w:spacing w:val="-1"/>
          <w:sz w:val="22"/>
          <w:szCs w:val="22"/>
        </w:rPr>
        <w:t>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571787" w:rsidRPr="00483E82">
        <w:rPr>
          <w:rFonts w:cs="Times New Roman"/>
          <w:spacing w:val="-1"/>
          <w:sz w:val="22"/>
          <w:szCs w:val="22"/>
        </w:rPr>
        <w:t xml:space="preserve"> </w:t>
      </w:r>
      <w:r w:rsidRPr="00483E82">
        <w:rPr>
          <w:rFonts w:cs="Times New Roman"/>
          <w:spacing w:val="-1"/>
          <w:sz w:val="22"/>
          <w:szCs w:val="22"/>
        </w:rPr>
        <w:t xml:space="preserve">взаимодействии со сверстниками и учителями физической культуры, организации совместной учебной и консультативной деятельности.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Центральной идеей конструирования учебного содержания и планируемых результатов образ</w:t>
      </w:r>
      <w:r w:rsidRPr="00483E82">
        <w:rPr>
          <w:rFonts w:cs="Times New Roman"/>
          <w:spacing w:val="-1"/>
          <w:sz w:val="22"/>
          <w:szCs w:val="22"/>
        </w:rPr>
        <w:t>о</w:t>
      </w:r>
      <w:r w:rsidRPr="00483E82">
        <w:rPr>
          <w:rFonts w:cs="Times New Roman"/>
          <w:spacing w:val="-1"/>
          <w:sz w:val="22"/>
          <w:szCs w:val="22"/>
        </w:rPr>
        <w:t>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w:t>
      </w:r>
      <w:r w:rsidRPr="00483E82">
        <w:rPr>
          <w:rFonts w:cs="Times New Roman"/>
          <w:spacing w:val="-1"/>
          <w:sz w:val="22"/>
          <w:szCs w:val="22"/>
        </w:rPr>
        <w:t>я</w:t>
      </w:r>
      <w:r w:rsidRPr="00483E82">
        <w:rPr>
          <w:rFonts w:cs="Times New Roman"/>
          <w:spacing w:val="-1"/>
          <w:sz w:val="22"/>
          <w:szCs w:val="22"/>
        </w:rPr>
        <w:t>ется двигательной деятельностью с её базовыми компонентами: информационным (знания о физич</w:t>
      </w:r>
      <w:r w:rsidRPr="00483E82">
        <w:rPr>
          <w:rFonts w:cs="Times New Roman"/>
          <w:spacing w:val="-1"/>
          <w:sz w:val="22"/>
          <w:szCs w:val="22"/>
        </w:rPr>
        <w:t>е</w:t>
      </w:r>
      <w:r w:rsidRPr="00483E82">
        <w:rPr>
          <w:rFonts w:cs="Times New Roman"/>
          <w:spacing w:val="-1"/>
          <w:sz w:val="22"/>
          <w:szCs w:val="22"/>
        </w:rPr>
        <w:t>ской культуре), операциональным (способы самостоятельной деятельности) и мотивацио</w:t>
      </w:r>
      <w:r w:rsidRPr="00483E82">
        <w:rPr>
          <w:rFonts w:cs="Times New Roman"/>
          <w:spacing w:val="-1"/>
          <w:sz w:val="22"/>
          <w:szCs w:val="22"/>
        </w:rPr>
        <w:t>н</w:t>
      </w:r>
      <w:r w:rsidRPr="00483E82">
        <w:rPr>
          <w:rFonts w:cs="Times New Roman"/>
          <w:spacing w:val="-1"/>
          <w:sz w:val="22"/>
          <w:szCs w:val="22"/>
        </w:rPr>
        <w:t xml:space="preserve">но-процессуальным (физическое совершенствование).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483E82" w:rsidRDefault="00416B7C" w:rsidP="00483E82">
      <w:pPr>
        <w:pStyle w:val="body"/>
        <w:spacing w:line="24" w:lineRule="atLeast"/>
        <w:ind w:firstLine="567"/>
        <w:rPr>
          <w:rFonts w:cs="Times New Roman"/>
          <w:spacing w:val="-2"/>
          <w:sz w:val="22"/>
          <w:szCs w:val="22"/>
        </w:rPr>
      </w:pPr>
      <w:r w:rsidRPr="00483E82">
        <w:rPr>
          <w:rStyle w:val="Italic"/>
          <w:rFonts w:cs="Times New Roman"/>
          <w:spacing w:val="-2"/>
          <w:sz w:val="22"/>
          <w:szCs w:val="22"/>
        </w:rPr>
        <w:t>Инвариантные модули</w:t>
      </w:r>
      <w:r w:rsidRPr="00483E82">
        <w:rPr>
          <w:rFonts w:cs="Times New Roman"/>
          <w:spacing w:val="-2"/>
          <w:sz w:val="22"/>
          <w:szCs w:val="22"/>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w:t>
      </w:r>
      <w:r w:rsidRPr="00483E82">
        <w:rPr>
          <w:rFonts w:cs="Times New Roman"/>
          <w:spacing w:val="-2"/>
          <w:sz w:val="22"/>
          <w:szCs w:val="22"/>
        </w:rPr>
        <w:t>н</w:t>
      </w:r>
      <w:r w:rsidRPr="00483E82">
        <w:rPr>
          <w:rFonts w:cs="Times New Roman"/>
          <w:spacing w:val="-2"/>
          <w:sz w:val="22"/>
          <w:szCs w:val="22"/>
        </w:rPr>
        <w:t>ность обучающихся, освоение ими технических действий и физических упражнений, содействующих обогащению двигательного опыта.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Вариативные модули</w:t>
      </w:r>
      <w:r w:rsidRPr="00483E82">
        <w:rPr>
          <w:rFonts w:cs="Times New Roman"/>
          <w:sz w:val="22"/>
          <w:szCs w:val="22"/>
        </w:rPr>
        <w:t xml:space="preserve">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w:t>
      </w:r>
      <w:r w:rsidRPr="00483E82">
        <w:rPr>
          <w:rFonts w:cs="Times New Roman"/>
          <w:sz w:val="22"/>
          <w:szCs w:val="22"/>
        </w:rPr>
        <w:t>с</w:t>
      </w:r>
      <w:r w:rsidRPr="00483E82">
        <w:rPr>
          <w:rFonts w:cs="Times New Roman"/>
          <w:sz w:val="22"/>
          <w:szCs w:val="22"/>
        </w:rPr>
        <w:t xml:space="preserve">сийской Федерации. Основной содержательной направленностью вариативных модулей является </w:t>
      </w:r>
      <w:r w:rsidRPr="00483E82">
        <w:rPr>
          <w:rFonts w:cs="Times New Roman"/>
          <w:sz w:val="22"/>
          <w:szCs w:val="22"/>
        </w:rPr>
        <w:lastRenderedPageBreak/>
        <w:t>подготовка обучающихся к выполнению нормативных требований Всероссийского физкульту</w:t>
      </w:r>
      <w:r w:rsidRPr="00483E82">
        <w:rPr>
          <w:rFonts w:cs="Times New Roman"/>
          <w:sz w:val="22"/>
          <w:szCs w:val="22"/>
        </w:rPr>
        <w:t>р</w:t>
      </w:r>
      <w:r w:rsidRPr="00483E82">
        <w:rPr>
          <w:rFonts w:cs="Times New Roman"/>
          <w:sz w:val="22"/>
          <w:szCs w:val="22"/>
        </w:rPr>
        <w:t xml:space="preserve">но-спортивного комплекса ГТО, активное вовлечение их в соревновательную деятельность.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Исходя из интересов обучающихся, традиций конкретного региона или образовательной орг</w:t>
      </w:r>
      <w:r w:rsidRPr="00483E82">
        <w:rPr>
          <w:rFonts w:cs="Times New Roman"/>
          <w:sz w:val="22"/>
          <w:szCs w:val="22"/>
        </w:rPr>
        <w:t>а</w:t>
      </w:r>
      <w:r w:rsidRPr="00483E82">
        <w:rPr>
          <w:rFonts w:cs="Times New Roman"/>
          <w:sz w:val="22"/>
          <w:szCs w:val="22"/>
        </w:rPr>
        <w:t>низации, модуль «Спорт» может разрабатываться учителями физической культуры на основе соде</w:t>
      </w:r>
      <w:r w:rsidRPr="00483E82">
        <w:rPr>
          <w:rFonts w:cs="Times New Roman"/>
          <w:sz w:val="22"/>
          <w:szCs w:val="22"/>
        </w:rPr>
        <w:t>р</w:t>
      </w:r>
      <w:r w:rsidRPr="00483E82">
        <w:rPr>
          <w:rFonts w:cs="Times New Roman"/>
          <w:sz w:val="22"/>
          <w:szCs w:val="22"/>
        </w:rPr>
        <w:t xml:space="preserve">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w:t>
      </w:r>
      <w:r w:rsidRPr="00483E82">
        <w:rPr>
          <w:rFonts w:cs="Times New Roman"/>
          <w:sz w:val="22"/>
          <w:szCs w:val="22"/>
        </w:rPr>
        <w:t>е</w:t>
      </w:r>
      <w:r w:rsidRPr="00483E82">
        <w:rPr>
          <w:rFonts w:cs="Times New Roman"/>
          <w:sz w:val="22"/>
          <w:szCs w:val="22"/>
        </w:rPr>
        <w:t xml:space="preserve">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Содержание рабочей программы, раскрытие личностных и метапредметных результатов обе</w:t>
      </w:r>
      <w:r w:rsidRPr="00483E82">
        <w:rPr>
          <w:rFonts w:cs="Times New Roman"/>
          <w:sz w:val="22"/>
          <w:szCs w:val="22"/>
        </w:rPr>
        <w:t>с</w:t>
      </w:r>
      <w:r w:rsidRPr="00483E82">
        <w:rPr>
          <w:rFonts w:cs="Times New Roman"/>
          <w:sz w:val="22"/>
          <w:szCs w:val="22"/>
        </w:rPr>
        <w:t xml:space="preserve">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учебного предмета «Физическая культура» в учебном плане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w:t>
      </w:r>
      <w:r w:rsidRPr="00483E82">
        <w:rPr>
          <w:rFonts w:cs="Times New Roman"/>
          <w:sz w:val="22"/>
          <w:szCs w:val="22"/>
        </w:rPr>
        <w:t>а</w:t>
      </w:r>
      <w:r w:rsidRPr="00483E82">
        <w:rPr>
          <w:rFonts w:cs="Times New Roman"/>
          <w:sz w:val="22"/>
          <w:szCs w:val="22"/>
        </w:rPr>
        <w:t xml:space="preserve">зовая физическая подготовка» отводится 150 часов из общего объёма (один час в неделю в каждом классе).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w:t>
      </w:r>
      <w:r w:rsidRPr="00483E82">
        <w:rPr>
          <w:rFonts w:cs="Times New Roman"/>
          <w:sz w:val="22"/>
          <w:szCs w:val="22"/>
        </w:rPr>
        <w:t>ь</w:t>
      </w:r>
      <w:r w:rsidRPr="00483E82">
        <w:rPr>
          <w:rFonts w:cs="Times New Roman"/>
          <w:sz w:val="22"/>
          <w:szCs w:val="22"/>
        </w:rPr>
        <w:t>ного образования детей.</w:t>
      </w:r>
    </w:p>
    <w:p w:rsidR="00BE59E3" w:rsidRDefault="00416B7C" w:rsidP="00BE59E3">
      <w:pPr>
        <w:pStyle w:val="body"/>
        <w:spacing w:line="24" w:lineRule="atLeast"/>
        <w:ind w:firstLine="567"/>
        <w:rPr>
          <w:rFonts w:cs="Times New Roman"/>
          <w:sz w:val="22"/>
          <w:szCs w:val="22"/>
        </w:rPr>
      </w:pPr>
      <w:r w:rsidRPr="00483E82">
        <w:rPr>
          <w:rFonts w:cs="Times New Roman"/>
          <w:sz w:val="22"/>
          <w:szCs w:val="22"/>
        </w:rPr>
        <w:t xml:space="preserve">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BE59E3" w:rsidRDefault="00BE59E3" w:rsidP="00BE59E3">
      <w:pPr>
        <w:pStyle w:val="body"/>
        <w:tabs>
          <w:tab w:val="center" w:pos="5102"/>
        </w:tabs>
        <w:spacing w:line="24" w:lineRule="atLeast"/>
        <w:ind w:firstLine="567"/>
        <w:rPr>
          <w:rFonts w:cs="Times New Roman"/>
          <w:b/>
          <w:sz w:val="22"/>
          <w:szCs w:val="22"/>
        </w:rPr>
      </w:pPr>
      <w:r w:rsidRPr="00BE59E3">
        <w:rPr>
          <w:rFonts w:cs="Times New Roman"/>
          <w:b/>
          <w:sz w:val="22"/>
          <w:szCs w:val="22"/>
        </w:rPr>
        <w:t>СОДЕРЖАНИЕ УЧЕБНОГО ПРЕДМЕТА «ФИЗИЧЕСКАЯ КУЛЬТУРА»</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Знания о физической культуре.</w:t>
      </w:r>
      <w:r w:rsidRPr="00483E82">
        <w:rPr>
          <w:rFonts w:cs="Times New Roman"/>
          <w:sz w:val="22"/>
          <w:szCs w:val="22"/>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Физическая культура и здоровый образ жизни: характеристика основных форм занятий физ</w:t>
      </w:r>
      <w:r w:rsidRPr="00483E82">
        <w:rPr>
          <w:rFonts w:cs="Times New Roman"/>
          <w:sz w:val="22"/>
          <w:szCs w:val="22"/>
        </w:rPr>
        <w:t>и</w:t>
      </w:r>
      <w:r w:rsidRPr="00483E82">
        <w:rPr>
          <w:rFonts w:cs="Times New Roman"/>
          <w:sz w:val="22"/>
          <w:szCs w:val="22"/>
        </w:rPr>
        <w:t>ческой культурой, их связь с укреплением здоровья, организацией отдыха и досуга.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Способы самостоятельной деятельности.</w:t>
      </w:r>
      <w:r w:rsidRPr="00483E82">
        <w:rPr>
          <w:rFonts w:cs="Times New Roman"/>
          <w:sz w:val="22"/>
          <w:szCs w:val="22"/>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w:t>
      </w:r>
      <w:r w:rsidRPr="00483E82">
        <w:rPr>
          <w:rFonts w:cs="Times New Roman"/>
          <w:sz w:val="22"/>
          <w:szCs w:val="22"/>
        </w:rPr>
        <w:t>я</w:t>
      </w:r>
      <w:r w:rsidRPr="00483E82">
        <w:rPr>
          <w:rFonts w:cs="Times New Roman"/>
          <w:sz w:val="22"/>
          <w:szCs w:val="22"/>
        </w:rPr>
        <w:t>тельности. Способы измерения и оценивания осанки. Составление комплексов физических упражн</w:t>
      </w:r>
      <w:r w:rsidRPr="00483E82">
        <w:rPr>
          <w:rFonts w:cs="Times New Roman"/>
          <w:sz w:val="22"/>
          <w:szCs w:val="22"/>
        </w:rPr>
        <w:t>е</w:t>
      </w:r>
      <w:r w:rsidRPr="00483E82">
        <w:rPr>
          <w:rFonts w:cs="Times New Roman"/>
          <w:sz w:val="22"/>
          <w:szCs w:val="22"/>
        </w:rPr>
        <w:t>ний с коррекционной направленностью и правил их самостоятельного проведения.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Оценивание состояния организма в покое и после физической нагрузки в процессе самосто</w:t>
      </w:r>
      <w:r w:rsidRPr="00483E82">
        <w:rPr>
          <w:rFonts w:cs="Times New Roman"/>
          <w:sz w:val="22"/>
          <w:szCs w:val="22"/>
        </w:rPr>
        <w:t>я</w:t>
      </w:r>
      <w:r w:rsidRPr="00483E82">
        <w:rPr>
          <w:rFonts w:cs="Times New Roman"/>
          <w:sz w:val="22"/>
          <w:szCs w:val="22"/>
        </w:rPr>
        <w:t>тельных занятий физической культуры и спортом.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Составление дневника физической культуры.</w:t>
      </w:r>
    </w:p>
    <w:p w:rsidR="00416B7C" w:rsidRPr="00483E82" w:rsidRDefault="00416B7C" w:rsidP="00483E82">
      <w:pPr>
        <w:pStyle w:val="body"/>
        <w:spacing w:line="24" w:lineRule="atLeast"/>
        <w:ind w:firstLine="567"/>
        <w:rPr>
          <w:rFonts w:cs="Times New Roman"/>
          <w:spacing w:val="1"/>
          <w:sz w:val="22"/>
          <w:szCs w:val="22"/>
        </w:rPr>
      </w:pPr>
      <w:r w:rsidRPr="00483E82">
        <w:rPr>
          <w:rStyle w:val="Bold"/>
          <w:rFonts w:cs="Times New Roman"/>
          <w:spacing w:val="1"/>
          <w:sz w:val="22"/>
          <w:szCs w:val="22"/>
        </w:rPr>
        <w:t>Физическое совершенствование.</w:t>
      </w:r>
      <w:r w:rsidRPr="00483E82">
        <w:rPr>
          <w:rFonts w:cs="Times New Roman"/>
          <w:spacing w:val="1"/>
          <w:sz w:val="22"/>
          <w:szCs w:val="22"/>
        </w:rPr>
        <w:t xml:space="preserve"> </w:t>
      </w:r>
      <w:r w:rsidRPr="00483E82">
        <w:rPr>
          <w:rStyle w:val="BoldItalic"/>
          <w:rFonts w:cs="Times New Roman"/>
          <w:spacing w:val="1"/>
          <w:sz w:val="22"/>
          <w:szCs w:val="22"/>
        </w:rPr>
        <w:t>Физкультурно-оздоровительная деятельность.</w:t>
      </w:r>
      <w:r w:rsidRPr="00483E82">
        <w:rPr>
          <w:rFonts w:cs="Times New Roman"/>
          <w:spacing w:val="1"/>
          <w:sz w:val="22"/>
          <w:szCs w:val="22"/>
        </w:rPr>
        <w:t xml:space="preserve"> Роль и значение физкультурно-оздоровительной деятельности в здоровом образе жизни современного ч</w:t>
      </w:r>
      <w:r w:rsidRPr="00483E82">
        <w:rPr>
          <w:rFonts w:cs="Times New Roman"/>
          <w:spacing w:val="1"/>
          <w:sz w:val="22"/>
          <w:szCs w:val="22"/>
        </w:rPr>
        <w:t>е</w:t>
      </w:r>
      <w:r w:rsidRPr="00483E82">
        <w:rPr>
          <w:rFonts w:cs="Times New Roman"/>
          <w:spacing w:val="1"/>
          <w:sz w:val="22"/>
          <w:szCs w:val="22"/>
        </w:rPr>
        <w:t>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lastRenderedPageBreak/>
        <w:t xml:space="preserve">Спортивно-оздоровительная деятельность. </w:t>
      </w:r>
      <w:r w:rsidRPr="00483E82">
        <w:rPr>
          <w:rFonts w:cs="Times New Roman"/>
          <w:sz w:val="22"/>
          <w:szCs w:val="22"/>
        </w:rPr>
        <w:t xml:space="preserve">Роль и значение спортивно-оздоровительной деятельности в здоровом образе жизни современного человека. </w:t>
      </w:r>
    </w:p>
    <w:p w:rsidR="00416B7C" w:rsidRPr="00483E82" w:rsidRDefault="00416B7C" w:rsidP="00483E82">
      <w:pPr>
        <w:pStyle w:val="body"/>
        <w:spacing w:line="24" w:lineRule="atLeast"/>
        <w:ind w:firstLine="567"/>
        <w:rPr>
          <w:rFonts w:cs="Times New Roman"/>
          <w:spacing w:val="1"/>
          <w:sz w:val="22"/>
          <w:szCs w:val="22"/>
        </w:rPr>
      </w:pPr>
      <w:r w:rsidRPr="00483E82">
        <w:rPr>
          <w:rStyle w:val="Italic"/>
          <w:rFonts w:cs="Times New Roman"/>
          <w:spacing w:val="1"/>
          <w:sz w:val="22"/>
          <w:szCs w:val="22"/>
        </w:rPr>
        <w:t xml:space="preserve">Модуль «Гимнастика». </w:t>
      </w:r>
      <w:r w:rsidRPr="00483E82">
        <w:rPr>
          <w:rFonts w:cs="Times New Roman"/>
          <w:spacing w:val="1"/>
          <w:sz w:val="22"/>
          <w:szCs w:val="22"/>
        </w:rPr>
        <w:t>Кувырки вперёд и назад в группировке; кувырки вперёд ноги «скрес</w:t>
      </w:r>
      <w:r w:rsidRPr="00483E82">
        <w:rPr>
          <w:rFonts w:cs="Times New Roman"/>
          <w:spacing w:val="1"/>
          <w:sz w:val="22"/>
          <w:szCs w:val="22"/>
        </w:rPr>
        <w:t>т</w:t>
      </w:r>
      <w:r w:rsidRPr="00483E82">
        <w:rPr>
          <w:rFonts w:cs="Times New Roman"/>
          <w:spacing w:val="1"/>
          <w:sz w:val="22"/>
          <w:szCs w:val="22"/>
        </w:rPr>
        <w:t>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Упражнения на низком гимнастическом бревне: передвижение ходьбой с поворотами кругом и на 90</w:t>
      </w:r>
      <w:r w:rsidRPr="00483E82">
        <w:rPr>
          <w:rStyle w:val="Symbol"/>
          <w:rFonts w:ascii="Times New Roman" w:hAnsi="Times New Roman" w:cs="Times New Roman"/>
          <w:sz w:val="22"/>
          <w:szCs w:val="22"/>
        </w:rPr>
        <w:t></w:t>
      </w:r>
      <w:r w:rsidRPr="00483E82">
        <w:rPr>
          <w:rFonts w:cs="Times New Roman"/>
          <w:sz w:val="22"/>
          <w:szCs w:val="22"/>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w:t>
      </w:r>
      <w:r w:rsidRPr="00483E82">
        <w:rPr>
          <w:rFonts w:cs="Times New Roman"/>
          <w:sz w:val="22"/>
          <w:szCs w:val="22"/>
        </w:rPr>
        <w:t>с</w:t>
      </w:r>
      <w:r w:rsidRPr="00483E82">
        <w:rPr>
          <w:rFonts w:cs="Times New Roman"/>
          <w:sz w:val="22"/>
          <w:szCs w:val="22"/>
        </w:rPr>
        <w:t>хождение на гимнастической скамейке правым и левым боком способом «удерживая за плечи».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«Лёгкая атлетика». </w:t>
      </w:r>
      <w:r w:rsidRPr="00483E82">
        <w:rPr>
          <w:rFonts w:cs="Times New Roman"/>
          <w:sz w:val="22"/>
          <w:szCs w:val="22"/>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Метание малого мяча с места в вертикальную неподвижную мишень; метание малого мяча на дальность с трёх шагов разбега.</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«Зимние виды спорта». </w:t>
      </w:r>
      <w:r w:rsidRPr="00483E82">
        <w:rPr>
          <w:rFonts w:cs="Times New Roman"/>
          <w:sz w:val="22"/>
          <w:szCs w:val="22"/>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«Спортивные игры».</w:t>
      </w:r>
      <w:r w:rsidRPr="00483E82">
        <w:rPr>
          <w:rStyle w:val="BoldItalic"/>
          <w:rFonts w:cs="Times New Roman"/>
          <w:sz w:val="22"/>
          <w:szCs w:val="22"/>
        </w:rPr>
        <w:t xml:space="preserve"> </w:t>
      </w:r>
      <w:r w:rsidRPr="00483E82">
        <w:rPr>
          <w:rStyle w:val="Underline"/>
          <w:rFonts w:cs="Times New Roman"/>
          <w:sz w:val="22"/>
          <w:szCs w:val="22"/>
          <w:u w:val="single"/>
        </w:rPr>
        <w:t>Баскетбол.</w:t>
      </w:r>
      <w:r w:rsidRPr="00483E82">
        <w:rPr>
          <w:rFonts w:cs="Times New Roman"/>
          <w:sz w:val="22"/>
          <w:szCs w:val="22"/>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Волейбол.</w:t>
      </w:r>
      <w:r w:rsidRPr="00483E82">
        <w:rPr>
          <w:rFonts w:cs="Times New Roman"/>
          <w:sz w:val="22"/>
          <w:szCs w:val="22"/>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Футбол.</w:t>
      </w:r>
      <w:r w:rsidRPr="00483E82">
        <w:rPr>
          <w:rStyle w:val="Italic"/>
          <w:rFonts w:cs="Times New Roman"/>
          <w:sz w:val="22"/>
          <w:szCs w:val="22"/>
        </w:rPr>
        <w:t xml:space="preserve"> </w:t>
      </w:r>
      <w:r w:rsidRPr="00483E82">
        <w:rPr>
          <w:rFonts w:cs="Times New Roman"/>
          <w:sz w:val="22"/>
          <w:szCs w:val="22"/>
        </w:rPr>
        <w:t>Удар по неподвижному мячу внутренней стороной стопы с небольшого разбега; ост</w:t>
      </w:r>
      <w:r w:rsidRPr="00483E82">
        <w:rPr>
          <w:rFonts w:cs="Times New Roman"/>
          <w:sz w:val="22"/>
          <w:szCs w:val="22"/>
        </w:rPr>
        <w:t>а</w:t>
      </w:r>
      <w:r w:rsidRPr="00483E82">
        <w:rPr>
          <w:rFonts w:cs="Times New Roman"/>
          <w:sz w:val="22"/>
          <w:szCs w:val="22"/>
        </w:rPr>
        <w:t xml:space="preserve">новка катящегося мяча способом «наступания»; ведение мяча «по прямой», «по кругу» и «змейкой»; обводка мячом ориентиров (конусов).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«Спорт».</w:t>
      </w:r>
      <w:r w:rsidRPr="00483E82">
        <w:rPr>
          <w:rFonts w:cs="Times New Roman"/>
          <w:sz w:val="22"/>
          <w:szCs w:val="22"/>
        </w:rPr>
        <w:t xml:space="preserve"> Физическая подготовка к выполнению нормативов комплекса ГТО с испол</w:t>
      </w:r>
      <w:r w:rsidRPr="00483E82">
        <w:rPr>
          <w:rFonts w:cs="Times New Roman"/>
          <w:sz w:val="22"/>
          <w:szCs w:val="22"/>
        </w:rPr>
        <w:t>ь</w:t>
      </w:r>
      <w:r w:rsidRPr="00483E82">
        <w:rPr>
          <w:rFonts w:cs="Times New Roman"/>
          <w:sz w:val="22"/>
          <w:szCs w:val="22"/>
        </w:rPr>
        <w:t>зованием средств базовой физической подготовки, видов спорта и оздоровительных систем физич</w:t>
      </w:r>
      <w:r w:rsidRPr="00483E82">
        <w:rPr>
          <w:rFonts w:cs="Times New Roman"/>
          <w:sz w:val="22"/>
          <w:szCs w:val="22"/>
        </w:rPr>
        <w:t>е</w:t>
      </w:r>
      <w:r w:rsidRPr="00483E82">
        <w:rPr>
          <w:rFonts w:cs="Times New Roman"/>
          <w:sz w:val="22"/>
          <w:szCs w:val="22"/>
        </w:rPr>
        <w:t>ской культуры, национальных видов спорта, культурно-этнических игр.</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Знания о физической культуре.</w:t>
      </w:r>
      <w:r w:rsidRPr="00483E82">
        <w:rPr>
          <w:rFonts w:cs="Times New Roman"/>
          <w:sz w:val="22"/>
          <w:szCs w:val="22"/>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w:t>
      </w:r>
      <w:r w:rsidRPr="00483E82">
        <w:rPr>
          <w:rFonts w:cs="Times New Roman"/>
          <w:sz w:val="22"/>
          <w:szCs w:val="22"/>
        </w:rPr>
        <w:t>о</w:t>
      </w:r>
      <w:r w:rsidRPr="00483E82">
        <w:rPr>
          <w:rFonts w:cs="Times New Roman"/>
          <w:sz w:val="22"/>
          <w:szCs w:val="22"/>
        </w:rPr>
        <w:t>временности; первые олимпийские чемпионы.</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Способы самостоятельной деятельности.</w:t>
      </w:r>
      <w:r w:rsidRPr="00483E82">
        <w:rPr>
          <w:rFonts w:cs="Times New Roman"/>
          <w:sz w:val="22"/>
          <w:szCs w:val="22"/>
        </w:rPr>
        <w:t xml:space="preserve"> Ведение дневника физической культуры. Физич</w:t>
      </w:r>
      <w:r w:rsidRPr="00483E82">
        <w:rPr>
          <w:rFonts w:cs="Times New Roman"/>
          <w:sz w:val="22"/>
          <w:szCs w:val="22"/>
        </w:rPr>
        <w:t>е</w:t>
      </w:r>
      <w:r w:rsidRPr="00483E82">
        <w:rPr>
          <w:rFonts w:cs="Times New Roman"/>
          <w:sz w:val="22"/>
          <w:szCs w:val="22"/>
        </w:rPr>
        <w:t xml:space="preserve">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w:t>
      </w:r>
      <w:r w:rsidRPr="00483E82">
        <w:rPr>
          <w:rFonts w:cs="Times New Roman"/>
          <w:spacing w:val="1"/>
          <w:sz w:val="22"/>
          <w:szCs w:val="22"/>
        </w:rPr>
        <w:t>т</w:t>
      </w:r>
      <w:r w:rsidRPr="00483E82">
        <w:rPr>
          <w:rFonts w:cs="Times New Roman"/>
          <w:spacing w:val="1"/>
          <w:sz w:val="22"/>
          <w:szCs w:val="22"/>
        </w:rPr>
        <w:t xml:space="preserve">рации их результатов.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и способы составления плана самостоятельных занятий физической подготовкой.</w:t>
      </w:r>
    </w:p>
    <w:p w:rsidR="00416B7C" w:rsidRPr="00483E82" w:rsidRDefault="00416B7C" w:rsidP="00483E82">
      <w:pPr>
        <w:pStyle w:val="body"/>
        <w:spacing w:line="24" w:lineRule="atLeast"/>
        <w:ind w:firstLine="567"/>
        <w:rPr>
          <w:rFonts w:cs="Times New Roman"/>
          <w:spacing w:val="2"/>
          <w:sz w:val="22"/>
          <w:szCs w:val="22"/>
        </w:rPr>
      </w:pPr>
      <w:r w:rsidRPr="00483E82">
        <w:rPr>
          <w:rStyle w:val="Bold"/>
          <w:rFonts w:cs="Times New Roman"/>
          <w:spacing w:val="2"/>
          <w:sz w:val="22"/>
          <w:szCs w:val="22"/>
        </w:rPr>
        <w:t>Физическое совершенствование.</w:t>
      </w:r>
      <w:r w:rsidRPr="00483E82">
        <w:rPr>
          <w:rFonts w:cs="Times New Roman"/>
          <w:spacing w:val="2"/>
          <w:sz w:val="22"/>
          <w:szCs w:val="22"/>
        </w:rPr>
        <w:t xml:space="preserve"> </w:t>
      </w:r>
      <w:r w:rsidRPr="00483E82">
        <w:rPr>
          <w:rStyle w:val="BoldItalic"/>
          <w:rFonts w:cs="Times New Roman"/>
          <w:spacing w:val="2"/>
          <w:sz w:val="22"/>
          <w:szCs w:val="22"/>
        </w:rPr>
        <w:t xml:space="preserve">Физкультурно-оздоровительная деятельность. </w:t>
      </w:r>
      <w:r w:rsidRPr="00483E82">
        <w:rPr>
          <w:rFonts w:cs="Times New Roman"/>
          <w:spacing w:val="2"/>
          <w:sz w:val="22"/>
          <w:szCs w:val="22"/>
        </w:rPr>
        <w:t>Правила самостоятельного закаливания организма с помощью воздушных и солнечных ванн, купания в е</w:t>
      </w:r>
      <w:r w:rsidRPr="00483E82">
        <w:rPr>
          <w:rFonts w:cs="Times New Roman"/>
          <w:spacing w:val="2"/>
          <w:sz w:val="22"/>
          <w:szCs w:val="22"/>
        </w:rPr>
        <w:t>с</w:t>
      </w:r>
      <w:r w:rsidRPr="00483E82">
        <w:rPr>
          <w:rFonts w:cs="Times New Roman"/>
          <w:spacing w:val="2"/>
          <w:sz w:val="22"/>
          <w:szCs w:val="22"/>
        </w:rPr>
        <w:t>тественных водоёмах. Правила техники безопасности и гигиены мест занятий физическими упра</w:t>
      </w:r>
      <w:r w:rsidRPr="00483E82">
        <w:rPr>
          <w:rFonts w:cs="Times New Roman"/>
          <w:spacing w:val="2"/>
          <w:sz w:val="22"/>
          <w:szCs w:val="22"/>
        </w:rPr>
        <w:t>ж</w:t>
      </w:r>
      <w:r w:rsidRPr="00483E82">
        <w:rPr>
          <w:rFonts w:cs="Times New Roman"/>
          <w:spacing w:val="2"/>
          <w:sz w:val="22"/>
          <w:szCs w:val="22"/>
        </w:rPr>
        <w:t xml:space="preserve">нениями. </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w:t>
      </w:r>
      <w:r w:rsidRPr="00483E82">
        <w:rPr>
          <w:rFonts w:cs="Times New Roman"/>
          <w:spacing w:val="3"/>
          <w:sz w:val="22"/>
          <w:szCs w:val="22"/>
        </w:rPr>
        <w:t>д</w:t>
      </w:r>
      <w:r w:rsidRPr="00483E82">
        <w:rPr>
          <w:rFonts w:cs="Times New Roman"/>
          <w:spacing w:val="3"/>
          <w:sz w:val="22"/>
          <w:szCs w:val="22"/>
        </w:rPr>
        <w:t>держание оптимальной работоспособности мышц опорно-двигательного аппарата в режиме уче</w:t>
      </w:r>
      <w:r w:rsidRPr="00483E82">
        <w:rPr>
          <w:rFonts w:cs="Times New Roman"/>
          <w:spacing w:val="3"/>
          <w:sz w:val="22"/>
          <w:szCs w:val="22"/>
        </w:rPr>
        <w:t>б</w:t>
      </w:r>
      <w:r w:rsidRPr="00483E82">
        <w:rPr>
          <w:rFonts w:cs="Times New Roman"/>
          <w:spacing w:val="3"/>
          <w:sz w:val="22"/>
          <w:szCs w:val="22"/>
        </w:rPr>
        <w:t xml:space="preserve">ной деятельности.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Спортивно-оздоровительная деятельность. </w:t>
      </w:r>
      <w:r w:rsidRPr="00483E82">
        <w:rPr>
          <w:rStyle w:val="Italic"/>
          <w:rFonts w:cs="Times New Roman"/>
          <w:sz w:val="22"/>
          <w:szCs w:val="22"/>
        </w:rPr>
        <w:t xml:space="preserve">Модуль «Гимнастика». </w:t>
      </w:r>
      <w:r w:rsidRPr="00483E82">
        <w:rPr>
          <w:rFonts w:cs="Times New Roman"/>
          <w:sz w:val="22"/>
          <w:szCs w:val="22"/>
        </w:rPr>
        <w:t>Акробатическая комб</w:t>
      </w:r>
      <w:r w:rsidRPr="00483E82">
        <w:rPr>
          <w:rFonts w:cs="Times New Roman"/>
          <w:sz w:val="22"/>
          <w:szCs w:val="22"/>
        </w:rPr>
        <w:t>и</w:t>
      </w:r>
      <w:r w:rsidRPr="00483E82">
        <w:rPr>
          <w:rFonts w:cs="Times New Roman"/>
          <w:sz w:val="22"/>
          <w:szCs w:val="22"/>
        </w:rPr>
        <w:t>нация из общеразвивающих и сложно координированных упражнений, стоек и кувырков, ранее раз</w:t>
      </w:r>
      <w:r w:rsidRPr="00483E82">
        <w:rPr>
          <w:rFonts w:cs="Times New Roman"/>
          <w:sz w:val="22"/>
          <w:szCs w:val="22"/>
        </w:rPr>
        <w:t>у</w:t>
      </w:r>
      <w:r w:rsidRPr="00483E82">
        <w:rPr>
          <w:rFonts w:cs="Times New Roman"/>
          <w:sz w:val="22"/>
          <w:szCs w:val="22"/>
        </w:rPr>
        <w:t xml:space="preserve">ченных акробатических упражнений.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w:t>
      </w:r>
      <w:r w:rsidRPr="00483E82">
        <w:rPr>
          <w:rFonts w:cs="Times New Roman"/>
          <w:sz w:val="22"/>
          <w:szCs w:val="22"/>
        </w:rPr>
        <w:t>у</w:t>
      </w:r>
      <w:r w:rsidRPr="00483E82">
        <w:rPr>
          <w:rFonts w:cs="Times New Roman"/>
          <w:sz w:val="22"/>
          <w:szCs w:val="22"/>
        </w:rPr>
        <w:t>дой и траекторией, танцевальными движениями из ранее разученных танцев (девочки).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Опорные прыжки через гимнастического козла с разбега способом «согнув ноги» (мальчики) и способом «ноги врозь» (девочки).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Гимнастические комбинации на низком гимнастическом бревне с использованием стилиз</w:t>
      </w:r>
      <w:r w:rsidRPr="00483E82">
        <w:rPr>
          <w:rFonts w:cs="Times New Roman"/>
          <w:sz w:val="22"/>
          <w:szCs w:val="22"/>
        </w:rPr>
        <w:t>о</w:t>
      </w:r>
      <w:r w:rsidRPr="00483E82">
        <w:rPr>
          <w:rFonts w:cs="Times New Roman"/>
          <w:sz w:val="22"/>
          <w:szCs w:val="22"/>
        </w:rPr>
        <w:t>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Упражнения на невысокой гимнастической перекладине: висы; упор ноги врозь; перемах вперёд и обратно (мальчики).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Лазанье по канату в три приёма (мальчики).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«Лёгкая атлетика»</w:t>
      </w:r>
      <w:r w:rsidRPr="00483E82">
        <w:rPr>
          <w:rFonts w:cs="Times New Roman"/>
          <w:sz w:val="22"/>
          <w:szCs w:val="22"/>
        </w:rPr>
        <w:t>. Старт с опорой на одну руку и последующим ускорением; спри</w:t>
      </w:r>
      <w:r w:rsidRPr="00483E82">
        <w:rPr>
          <w:rFonts w:cs="Times New Roman"/>
          <w:sz w:val="22"/>
          <w:szCs w:val="22"/>
        </w:rPr>
        <w:t>н</w:t>
      </w:r>
      <w:r w:rsidRPr="00483E82">
        <w:rPr>
          <w:rFonts w:cs="Times New Roman"/>
          <w:sz w:val="22"/>
          <w:szCs w:val="22"/>
        </w:rPr>
        <w:t xml:space="preserve">терский и гладкий равномерный бег по учебной дистанции; ранее разученные беговые упражнения.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Прыжковые упражнения: прыжок в высоту с разбега способом «перешагивание»; ранее раз</w:t>
      </w:r>
      <w:r w:rsidRPr="00483E82">
        <w:rPr>
          <w:rFonts w:cs="Times New Roman"/>
          <w:sz w:val="22"/>
          <w:szCs w:val="22"/>
        </w:rPr>
        <w:t>у</w:t>
      </w:r>
      <w:r w:rsidRPr="00483E82">
        <w:rPr>
          <w:rFonts w:cs="Times New Roman"/>
          <w:sz w:val="22"/>
          <w:szCs w:val="22"/>
        </w:rPr>
        <w:t xml:space="preserve">ченные прыжковые упражнения в длину и высоту; напрыгивание и спрыгивание.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Метание малого (теннисного) мяча в подвижную (раскачивающуюся) мишень.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«Зимние виды спорта»</w:t>
      </w:r>
      <w:r w:rsidRPr="00483E82">
        <w:rPr>
          <w:rFonts w:cs="Times New Roman"/>
          <w:sz w:val="22"/>
          <w:szCs w:val="22"/>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w:t>
      </w:r>
      <w:r w:rsidRPr="00483E82">
        <w:rPr>
          <w:rFonts w:cs="Times New Roman"/>
          <w:sz w:val="22"/>
          <w:szCs w:val="22"/>
        </w:rPr>
        <w:t>е</w:t>
      </w:r>
      <w:r w:rsidRPr="00483E82">
        <w:rPr>
          <w:rFonts w:cs="Times New Roman"/>
          <w:sz w:val="22"/>
          <w:szCs w:val="22"/>
        </w:rPr>
        <w:t>ние.</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«Спортивные игры».</w:t>
      </w:r>
      <w:r w:rsidRPr="00483E82">
        <w:rPr>
          <w:rStyle w:val="BoldItalic"/>
          <w:rFonts w:cs="Times New Roman"/>
          <w:sz w:val="22"/>
          <w:szCs w:val="22"/>
        </w:rPr>
        <w:t xml:space="preserve"> </w:t>
      </w:r>
      <w:r w:rsidRPr="00483E82">
        <w:rPr>
          <w:rFonts w:cs="Times New Roman"/>
          <w:sz w:val="22"/>
          <w:szCs w:val="22"/>
          <w:u w:val="single"/>
        </w:rPr>
        <w:t>Баскетбол</w:t>
      </w:r>
      <w:r w:rsidRPr="00483E82">
        <w:rPr>
          <w:rFonts w:cs="Times New Roman"/>
          <w:sz w:val="22"/>
          <w:szCs w:val="22"/>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Правила игры и игровая деятельность по правилам с использованием разученных технических приёмов. </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Волейбол.</w:t>
      </w:r>
      <w:r w:rsidRPr="00483E82">
        <w:rPr>
          <w:rFonts w:cs="Times New Roman"/>
          <w:sz w:val="22"/>
          <w:szCs w:val="22"/>
        </w:rPr>
        <w:t xml:space="preserve"> Приём и передача мяча двумя руками снизу в разные зоны площадки команды с</w:t>
      </w:r>
      <w:r w:rsidRPr="00483E82">
        <w:rPr>
          <w:rFonts w:cs="Times New Roman"/>
          <w:sz w:val="22"/>
          <w:szCs w:val="22"/>
        </w:rPr>
        <w:t>о</w:t>
      </w:r>
      <w:r w:rsidRPr="00483E82">
        <w:rPr>
          <w:rFonts w:cs="Times New Roman"/>
          <w:sz w:val="22"/>
          <w:szCs w:val="22"/>
        </w:rPr>
        <w:t>перника. Правила игры и игровая деятельность по правилам с использованием разученных технич</w:t>
      </w:r>
      <w:r w:rsidRPr="00483E82">
        <w:rPr>
          <w:rFonts w:cs="Times New Roman"/>
          <w:sz w:val="22"/>
          <w:szCs w:val="22"/>
        </w:rPr>
        <w:t>е</w:t>
      </w:r>
      <w:r w:rsidRPr="00483E82">
        <w:rPr>
          <w:rFonts w:cs="Times New Roman"/>
          <w:sz w:val="22"/>
          <w:szCs w:val="22"/>
        </w:rPr>
        <w:t xml:space="preserve">ских приёмов в подаче мяча, его приёме и передаче двумя руками снизу и сверху. </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Футбол.</w:t>
      </w:r>
      <w:r w:rsidRPr="00483E82">
        <w:rPr>
          <w:rFonts w:cs="Times New Roman"/>
          <w:sz w:val="22"/>
          <w:szCs w:val="22"/>
        </w:rPr>
        <w:t xml:space="preserve"> Удары по катящемуся мячу с разбега. Правила игры и игровая деятельность по прав</w:t>
      </w:r>
      <w:r w:rsidRPr="00483E82">
        <w:rPr>
          <w:rFonts w:cs="Times New Roman"/>
          <w:sz w:val="22"/>
          <w:szCs w:val="22"/>
        </w:rPr>
        <w:t>и</w:t>
      </w:r>
      <w:r w:rsidRPr="00483E82">
        <w:rPr>
          <w:rFonts w:cs="Times New Roman"/>
          <w:sz w:val="22"/>
          <w:szCs w:val="22"/>
        </w:rPr>
        <w:t xml:space="preserve">лам с использованием разученных технических приёмов в остановке и передаче мяча, его ведении и обводке.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«Спорт».</w:t>
      </w:r>
      <w:r w:rsidRPr="00483E82">
        <w:rPr>
          <w:rStyle w:val="BoldItalic"/>
          <w:rFonts w:cs="Times New Roman"/>
          <w:sz w:val="22"/>
          <w:szCs w:val="22"/>
        </w:rPr>
        <w:t xml:space="preserve"> </w:t>
      </w:r>
      <w:r w:rsidRPr="00483E82">
        <w:rPr>
          <w:rFonts w:cs="Times New Roman"/>
          <w:sz w:val="22"/>
          <w:szCs w:val="22"/>
        </w:rPr>
        <w:t>Физическая подготовка к выполнению нормативов комплекса ГТО с испол</w:t>
      </w:r>
      <w:r w:rsidRPr="00483E82">
        <w:rPr>
          <w:rFonts w:cs="Times New Roman"/>
          <w:sz w:val="22"/>
          <w:szCs w:val="22"/>
        </w:rPr>
        <w:t>ь</w:t>
      </w:r>
      <w:r w:rsidRPr="00483E82">
        <w:rPr>
          <w:rFonts w:cs="Times New Roman"/>
          <w:sz w:val="22"/>
          <w:szCs w:val="22"/>
        </w:rPr>
        <w:t>зованием средств базовой физической подготовки, видов спорта и оздоровительных систем физич</w:t>
      </w:r>
      <w:r w:rsidRPr="00483E82">
        <w:rPr>
          <w:rFonts w:cs="Times New Roman"/>
          <w:sz w:val="22"/>
          <w:szCs w:val="22"/>
        </w:rPr>
        <w:t>е</w:t>
      </w:r>
      <w:r w:rsidRPr="00483E82">
        <w:rPr>
          <w:rFonts w:cs="Times New Roman"/>
          <w:sz w:val="22"/>
          <w:szCs w:val="22"/>
        </w:rPr>
        <w:t>ской культуры, национальных видов спорта, культурно-этнических игр.</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Знания о физической культуре.</w:t>
      </w:r>
      <w:r w:rsidRPr="00483E82">
        <w:rPr>
          <w:rFonts w:cs="Times New Roman"/>
          <w:sz w:val="22"/>
          <w:szCs w:val="22"/>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Влияние занятий физической культурой и спортом на воспитание положительных качеств личности современного человека.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Способы самостоятельной деятельности.</w:t>
      </w:r>
      <w:r w:rsidRPr="00483E82">
        <w:rPr>
          <w:rFonts w:cs="Times New Roman"/>
          <w:sz w:val="22"/>
          <w:szCs w:val="22"/>
        </w:rPr>
        <w:t xml:space="preserve"> Правила техники безопасности и гигиены мест з</w:t>
      </w:r>
      <w:r w:rsidRPr="00483E82">
        <w:rPr>
          <w:rFonts w:cs="Times New Roman"/>
          <w:sz w:val="22"/>
          <w:szCs w:val="22"/>
        </w:rPr>
        <w:t>а</w:t>
      </w:r>
      <w:r w:rsidRPr="00483E82">
        <w:rPr>
          <w:rFonts w:cs="Times New Roman"/>
          <w:sz w:val="22"/>
          <w:szCs w:val="22"/>
        </w:rPr>
        <w:t xml:space="preserve">нятий в процессе выполнения физических упражнений на открытых площадках. Ведение дневника по физической культуре.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w:t>
      </w:r>
      <w:r w:rsidRPr="00483E82">
        <w:rPr>
          <w:rFonts w:cs="Times New Roman"/>
          <w:sz w:val="22"/>
          <w:szCs w:val="22"/>
        </w:rPr>
        <w:t>а</w:t>
      </w:r>
      <w:r w:rsidRPr="00483E82">
        <w:rPr>
          <w:rFonts w:cs="Times New Roman"/>
          <w:sz w:val="22"/>
          <w:szCs w:val="22"/>
        </w:rPr>
        <w:t>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w:t>
      </w:r>
      <w:r w:rsidRPr="00483E82">
        <w:rPr>
          <w:rFonts w:cs="Times New Roman"/>
          <w:sz w:val="22"/>
          <w:szCs w:val="22"/>
        </w:rPr>
        <w:t>о</w:t>
      </w:r>
      <w:r w:rsidRPr="00483E82">
        <w:rPr>
          <w:rFonts w:cs="Times New Roman"/>
          <w:sz w:val="22"/>
          <w:szCs w:val="22"/>
        </w:rPr>
        <w:t>собы их предупреждения при самостоятельных занятиях технической подготовкой.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lastRenderedPageBreak/>
        <w:t>Физическое совершенствование.</w:t>
      </w:r>
      <w:r w:rsidRPr="00483E82">
        <w:rPr>
          <w:rFonts w:cs="Times New Roman"/>
          <w:sz w:val="22"/>
          <w:szCs w:val="22"/>
        </w:rPr>
        <w:t xml:space="preserve"> </w:t>
      </w:r>
      <w:r w:rsidRPr="00483E82">
        <w:rPr>
          <w:rStyle w:val="BoldItalic"/>
          <w:rFonts w:cs="Times New Roman"/>
          <w:sz w:val="22"/>
          <w:szCs w:val="22"/>
        </w:rPr>
        <w:t xml:space="preserve">Физкультурно-оздоровительная деятельность. </w:t>
      </w:r>
      <w:r w:rsidRPr="00483E82">
        <w:rPr>
          <w:rFonts w:cs="Times New Roman"/>
          <w:sz w:val="22"/>
          <w:szCs w:val="22"/>
        </w:rPr>
        <w:t>Оздор</w:t>
      </w:r>
      <w:r w:rsidRPr="00483E82">
        <w:rPr>
          <w:rFonts w:cs="Times New Roman"/>
          <w:sz w:val="22"/>
          <w:szCs w:val="22"/>
        </w:rPr>
        <w:t>о</w:t>
      </w:r>
      <w:r w:rsidRPr="00483E82">
        <w:rPr>
          <w:rFonts w:cs="Times New Roman"/>
          <w:sz w:val="22"/>
          <w:szCs w:val="22"/>
        </w:rPr>
        <w:t>вительные комплексы для самостоятельных занятий с добавлением ранее разученных упражнений:</w:t>
      </w:r>
      <w:r w:rsidRPr="00483E82">
        <w:rPr>
          <w:rStyle w:val="BoldItalic"/>
          <w:rFonts w:cs="Times New Roman"/>
          <w:sz w:val="22"/>
          <w:szCs w:val="22"/>
        </w:rPr>
        <w:t xml:space="preserve"> </w:t>
      </w:r>
      <w:r w:rsidRPr="00483E82">
        <w:rPr>
          <w:rFonts w:cs="Times New Roman"/>
          <w:sz w:val="22"/>
          <w:szCs w:val="22"/>
        </w:rPr>
        <w:t xml:space="preserve">для профилактики нарушения осанки; дыхательной и зрительной гимнастики в режиме учебного дня.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Спортивно-оздоровительная деятельность. </w:t>
      </w:r>
      <w:r w:rsidRPr="00483E82">
        <w:rPr>
          <w:rStyle w:val="Italic"/>
          <w:rFonts w:cs="Times New Roman"/>
          <w:sz w:val="22"/>
          <w:szCs w:val="22"/>
        </w:rPr>
        <w:t>Модуль «Гимнастика»</w:t>
      </w:r>
      <w:r w:rsidRPr="00483E82">
        <w:rPr>
          <w:rFonts w:cs="Times New Roman"/>
          <w:sz w:val="22"/>
          <w:szCs w:val="22"/>
        </w:rPr>
        <w:t>. Акробатические комб</w:t>
      </w:r>
      <w:r w:rsidRPr="00483E82">
        <w:rPr>
          <w:rFonts w:cs="Times New Roman"/>
          <w:sz w:val="22"/>
          <w:szCs w:val="22"/>
        </w:rPr>
        <w:t>и</w:t>
      </w:r>
      <w:r w:rsidRPr="00483E82">
        <w:rPr>
          <w:rFonts w:cs="Times New Roman"/>
          <w:sz w:val="22"/>
          <w:szCs w:val="22"/>
        </w:rPr>
        <w:t>нации из ранее разученных упражнений с добавлением упражнений ритмической гимнастики (д</w:t>
      </w:r>
      <w:r w:rsidRPr="00483E82">
        <w:rPr>
          <w:rFonts w:cs="Times New Roman"/>
          <w:sz w:val="22"/>
          <w:szCs w:val="22"/>
        </w:rPr>
        <w:t>е</w:t>
      </w:r>
      <w:r w:rsidRPr="00483E82">
        <w:rPr>
          <w:rFonts w:cs="Times New Roman"/>
          <w:sz w:val="22"/>
          <w:szCs w:val="22"/>
        </w:rPr>
        <w:t xml:space="preserve">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Комплекс упражнений степ-аэробики, включающий упражнения в ходьбе, прыжках, спрыг</w:t>
      </w:r>
      <w:r w:rsidRPr="00483E82">
        <w:rPr>
          <w:rFonts w:cs="Times New Roman"/>
          <w:sz w:val="22"/>
          <w:szCs w:val="22"/>
        </w:rPr>
        <w:t>и</w:t>
      </w:r>
      <w:r w:rsidRPr="00483E82">
        <w:rPr>
          <w:rFonts w:cs="Times New Roman"/>
          <w:sz w:val="22"/>
          <w:szCs w:val="22"/>
        </w:rPr>
        <w:t>вании и запрыгивании с поворотами разведением рук и ног, выполняемых в среднем и высоком темпе (девочки).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Комбинация на гимнастическом бревне из ранее разученных упражнений с добавлением у</w:t>
      </w:r>
      <w:r w:rsidRPr="00483E82">
        <w:rPr>
          <w:rFonts w:cs="Times New Roman"/>
          <w:sz w:val="22"/>
          <w:szCs w:val="22"/>
        </w:rPr>
        <w:t>п</w:t>
      </w:r>
      <w:r w:rsidRPr="00483E82">
        <w:rPr>
          <w:rFonts w:cs="Times New Roman"/>
          <w:sz w:val="22"/>
          <w:szCs w:val="22"/>
        </w:rPr>
        <w:t>ражнений на статическое и динамическое равновесие (девочки). Комбинация на низкой гимнастич</w:t>
      </w:r>
      <w:r w:rsidRPr="00483E82">
        <w:rPr>
          <w:rFonts w:cs="Times New Roman"/>
          <w:sz w:val="22"/>
          <w:szCs w:val="22"/>
        </w:rPr>
        <w:t>е</w:t>
      </w:r>
      <w:r w:rsidRPr="00483E82">
        <w:rPr>
          <w:rFonts w:cs="Times New Roman"/>
          <w:sz w:val="22"/>
          <w:szCs w:val="22"/>
        </w:rPr>
        <w:t>ской перекладине из ранее разученных упражнений в висах, упорах, переворотах (мальчики). Лазанье по канату в два приёма (мальчики).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«Лёгкая атлетика». </w:t>
      </w:r>
      <w:r w:rsidRPr="00483E82">
        <w:rPr>
          <w:rFonts w:cs="Times New Roman"/>
          <w:sz w:val="22"/>
          <w:szCs w:val="22"/>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Метание малого (теннисного) мяча по движущейся (катящейся) с разной скоростью мишени.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«Зимние виды спорта». </w:t>
      </w:r>
      <w:r w:rsidRPr="00483E82">
        <w:rPr>
          <w:rFonts w:cs="Times New Roman"/>
          <w:sz w:val="22"/>
          <w:szCs w:val="22"/>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«Спортивные игры».</w:t>
      </w:r>
      <w:r w:rsidRPr="00483E82">
        <w:rPr>
          <w:rStyle w:val="BoldItalic"/>
          <w:rFonts w:cs="Times New Roman"/>
          <w:sz w:val="22"/>
          <w:szCs w:val="22"/>
        </w:rPr>
        <w:t xml:space="preserve"> </w:t>
      </w:r>
      <w:r w:rsidRPr="00483E82">
        <w:rPr>
          <w:rStyle w:val="Underline"/>
          <w:rFonts w:cs="Times New Roman"/>
          <w:sz w:val="22"/>
          <w:szCs w:val="22"/>
          <w:u w:val="single"/>
        </w:rPr>
        <w:t>Баскетбол.</w:t>
      </w:r>
      <w:r w:rsidRPr="00483E82">
        <w:rPr>
          <w:rFonts w:cs="Times New Roman"/>
          <w:sz w:val="22"/>
          <w:szCs w:val="22"/>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w:t>
      </w:r>
      <w:r w:rsidRPr="00483E82">
        <w:rPr>
          <w:rFonts w:cs="Times New Roman"/>
          <w:sz w:val="22"/>
          <w:szCs w:val="22"/>
        </w:rPr>
        <w:t>ь</w:t>
      </w:r>
      <w:r w:rsidRPr="00483E82">
        <w:rPr>
          <w:rFonts w:cs="Times New Roman"/>
          <w:sz w:val="22"/>
          <w:szCs w:val="22"/>
        </w:rPr>
        <w:t xml:space="preserve">зованием ранее разученных технических приёмов без мяча и с мячом: ведение, приёмы и передачи, броски в корзину. </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Волейбол.</w:t>
      </w:r>
      <w:r w:rsidRPr="00483E82">
        <w:rPr>
          <w:rFonts w:cs="Times New Roman"/>
          <w:sz w:val="22"/>
          <w:szCs w:val="22"/>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w:t>
      </w:r>
      <w:r w:rsidRPr="00483E82">
        <w:rPr>
          <w:rFonts w:cs="Times New Roman"/>
          <w:sz w:val="22"/>
          <w:szCs w:val="22"/>
        </w:rPr>
        <w:t>о</w:t>
      </w:r>
      <w:r w:rsidRPr="00483E82">
        <w:rPr>
          <w:rFonts w:cs="Times New Roman"/>
          <w:sz w:val="22"/>
          <w:szCs w:val="22"/>
        </w:rPr>
        <w:t>ванием ранее разученных технических приёмов.</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Футбол.</w:t>
      </w:r>
      <w:r w:rsidRPr="00483E82">
        <w:rPr>
          <w:rFonts w:cs="Times New Roman"/>
          <w:sz w:val="22"/>
          <w:szCs w:val="22"/>
        </w:rPr>
        <w:t xml:space="preserve"> Средние и длинные передачи мяча по прямой и</w:t>
      </w:r>
      <w:r w:rsidR="00571787" w:rsidRPr="00483E82">
        <w:rPr>
          <w:rFonts w:cs="Times New Roman"/>
          <w:sz w:val="22"/>
          <w:szCs w:val="22"/>
        </w:rPr>
        <w:t xml:space="preserve"> </w:t>
      </w:r>
      <w:r w:rsidRPr="00483E82">
        <w:rPr>
          <w:rFonts w:cs="Times New Roman"/>
          <w:sz w:val="22"/>
          <w:szCs w:val="22"/>
        </w:rPr>
        <w:t>диагонали; тактические действия при выполнении углового удара и вбрасывании мяча из-за боковой линии. Игровая деятельность по пр</w:t>
      </w:r>
      <w:r w:rsidRPr="00483E82">
        <w:rPr>
          <w:rFonts w:cs="Times New Roman"/>
          <w:sz w:val="22"/>
          <w:szCs w:val="22"/>
        </w:rPr>
        <w:t>а</w:t>
      </w:r>
      <w:r w:rsidRPr="00483E82">
        <w:rPr>
          <w:rFonts w:cs="Times New Roman"/>
          <w:sz w:val="22"/>
          <w:szCs w:val="22"/>
        </w:rPr>
        <w:t>вилам с использованием ранее разученных технических приёмов.</w:t>
      </w:r>
    </w:p>
    <w:p w:rsidR="00416B7C" w:rsidRPr="00483E82" w:rsidRDefault="00416B7C" w:rsidP="00483E82">
      <w:pPr>
        <w:pStyle w:val="body"/>
        <w:spacing w:line="24" w:lineRule="atLeast"/>
        <w:ind w:firstLine="567"/>
        <w:rPr>
          <w:rStyle w:val="BoldItalic"/>
          <w:rFonts w:cs="Times New Roman"/>
          <w:sz w:val="22"/>
          <w:szCs w:val="22"/>
        </w:rPr>
      </w:pPr>
      <w:r w:rsidRPr="00483E82">
        <w:rPr>
          <w:rFonts w:cs="Times New Roman"/>
          <w:sz w:val="22"/>
          <w:szCs w:val="22"/>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«Спорт». </w:t>
      </w:r>
      <w:r w:rsidRPr="00483E82">
        <w:rPr>
          <w:rFonts w:cs="Times New Roman"/>
          <w:sz w:val="22"/>
          <w:szCs w:val="22"/>
        </w:rPr>
        <w:t>Физическая подготовка к выполнению нормативов комплекса ГТО с испол</w:t>
      </w:r>
      <w:r w:rsidRPr="00483E82">
        <w:rPr>
          <w:rFonts w:cs="Times New Roman"/>
          <w:sz w:val="22"/>
          <w:szCs w:val="22"/>
        </w:rPr>
        <w:t>ь</w:t>
      </w:r>
      <w:r w:rsidRPr="00483E82">
        <w:rPr>
          <w:rFonts w:cs="Times New Roman"/>
          <w:sz w:val="22"/>
          <w:szCs w:val="22"/>
        </w:rPr>
        <w:t>зованием средств базовой физической подготовки, видов спорта и оздоровительных систем физич</w:t>
      </w:r>
      <w:r w:rsidRPr="00483E82">
        <w:rPr>
          <w:rFonts w:cs="Times New Roman"/>
          <w:sz w:val="22"/>
          <w:szCs w:val="22"/>
        </w:rPr>
        <w:t>е</w:t>
      </w:r>
      <w:r w:rsidRPr="00483E82">
        <w:rPr>
          <w:rFonts w:cs="Times New Roman"/>
          <w:sz w:val="22"/>
          <w:szCs w:val="22"/>
        </w:rPr>
        <w:t>ской культуры, национальных видов спорта, культурно-этнических игр.</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Знания о физической культуре.</w:t>
      </w:r>
      <w:r w:rsidRPr="00483E82">
        <w:rPr>
          <w:rFonts w:cs="Times New Roman"/>
          <w:sz w:val="22"/>
          <w:szCs w:val="22"/>
        </w:rPr>
        <w:t xml:space="preserve"> Физическая культура в современном обществе: характер</w:t>
      </w:r>
      <w:r w:rsidRPr="00483E82">
        <w:rPr>
          <w:rFonts w:cs="Times New Roman"/>
          <w:sz w:val="22"/>
          <w:szCs w:val="22"/>
        </w:rPr>
        <w:t>и</w:t>
      </w:r>
      <w:r w:rsidRPr="00483E82">
        <w:rPr>
          <w:rFonts w:cs="Times New Roman"/>
          <w:sz w:val="22"/>
          <w:szCs w:val="22"/>
        </w:rPr>
        <w:t xml:space="preserve">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483E82" w:rsidRDefault="00416B7C" w:rsidP="00483E82">
      <w:pPr>
        <w:pStyle w:val="body"/>
        <w:spacing w:line="24" w:lineRule="atLeast"/>
        <w:ind w:firstLine="567"/>
        <w:rPr>
          <w:rFonts w:cs="Times New Roman"/>
          <w:spacing w:val="-1"/>
          <w:sz w:val="22"/>
          <w:szCs w:val="22"/>
        </w:rPr>
      </w:pPr>
      <w:r w:rsidRPr="00483E82">
        <w:rPr>
          <w:rStyle w:val="Bold"/>
          <w:rFonts w:cs="Times New Roman"/>
          <w:spacing w:val="-1"/>
          <w:sz w:val="22"/>
          <w:szCs w:val="22"/>
        </w:rPr>
        <w:t>Способы самостоятельной деятельности.</w:t>
      </w:r>
      <w:r w:rsidRPr="00483E82">
        <w:rPr>
          <w:rFonts w:cs="Times New Roman"/>
          <w:spacing w:val="-1"/>
          <w:sz w:val="22"/>
          <w:szCs w:val="22"/>
        </w:rPr>
        <w:t xml:space="preserve"> Коррекция осанки и разработка индивидуальных планов занятий корригирующей гимнастикой. Коррекция избыточной массы тела и разработка инд</w:t>
      </w:r>
      <w:r w:rsidRPr="00483E82">
        <w:rPr>
          <w:rFonts w:cs="Times New Roman"/>
          <w:spacing w:val="-1"/>
          <w:sz w:val="22"/>
          <w:szCs w:val="22"/>
        </w:rPr>
        <w:t>и</w:t>
      </w:r>
      <w:r w:rsidRPr="00483E82">
        <w:rPr>
          <w:rFonts w:cs="Times New Roman"/>
          <w:spacing w:val="-1"/>
          <w:sz w:val="22"/>
          <w:szCs w:val="22"/>
        </w:rPr>
        <w:t xml:space="preserve">видуальных планов занятий корригирующей гимнастикой.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Составление планов-конспектов для самостоятельных занятий спортивной подготовкой. Сп</w:t>
      </w:r>
      <w:r w:rsidRPr="00483E82">
        <w:rPr>
          <w:rFonts w:cs="Times New Roman"/>
          <w:sz w:val="22"/>
          <w:szCs w:val="22"/>
        </w:rPr>
        <w:t>о</w:t>
      </w:r>
      <w:r w:rsidRPr="00483E82">
        <w:rPr>
          <w:rFonts w:cs="Times New Roman"/>
          <w:sz w:val="22"/>
          <w:szCs w:val="22"/>
        </w:rPr>
        <w:t>собы учёта индивидуальных особенностей при составлении планов самостоятельных тренировочных занятий.</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Физическое совершенствование.</w:t>
      </w:r>
      <w:r w:rsidRPr="00483E82">
        <w:rPr>
          <w:rFonts w:cs="Times New Roman"/>
          <w:sz w:val="22"/>
          <w:szCs w:val="22"/>
        </w:rPr>
        <w:t xml:space="preserve"> </w:t>
      </w:r>
      <w:r w:rsidRPr="00483E82">
        <w:rPr>
          <w:rStyle w:val="BoldItalic"/>
          <w:rFonts w:cs="Times New Roman"/>
          <w:sz w:val="22"/>
          <w:szCs w:val="22"/>
        </w:rPr>
        <w:t xml:space="preserve">Физкультурно-оздоровительная деятельность. </w:t>
      </w:r>
      <w:r w:rsidRPr="00483E82">
        <w:rPr>
          <w:rFonts w:cs="Times New Roman"/>
          <w:sz w:val="22"/>
          <w:szCs w:val="22"/>
        </w:rPr>
        <w:t>Проф</w:t>
      </w:r>
      <w:r w:rsidRPr="00483E82">
        <w:rPr>
          <w:rFonts w:cs="Times New Roman"/>
          <w:sz w:val="22"/>
          <w:szCs w:val="22"/>
        </w:rPr>
        <w:t>и</w:t>
      </w:r>
      <w:r w:rsidRPr="00483E82">
        <w:rPr>
          <w:rFonts w:cs="Times New Roman"/>
          <w:sz w:val="22"/>
          <w:szCs w:val="22"/>
        </w:rPr>
        <w:t>лактика перенапряжения систем организма средствами оздоровительной физической культуры: у</w:t>
      </w:r>
      <w:r w:rsidRPr="00483E82">
        <w:rPr>
          <w:rFonts w:cs="Times New Roman"/>
          <w:sz w:val="22"/>
          <w:szCs w:val="22"/>
        </w:rPr>
        <w:t>п</w:t>
      </w:r>
      <w:r w:rsidRPr="00483E82">
        <w:rPr>
          <w:rFonts w:cs="Times New Roman"/>
          <w:sz w:val="22"/>
          <w:szCs w:val="22"/>
        </w:rPr>
        <w:t>ражнения мышечной релаксации и регулирования вегетативной нервной системы, профилактики о</w:t>
      </w:r>
      <w:r w:rsidRPr="00483E82">
        <w:rPr>
          <w:rFonts w:cs="Times New Roman"/>
          <w:sz w:val="22"/>
          <w:szCs w:val="22"/>
        </w:rPr>
        <w:t>б</w:t>
      </w:r>
      <w:r w:rsidRPr="00483E82">
        <w:rPr>
          <w:rFonts w:cs="Times New Roman"/>
          <w:sz w:val="22"/>
          <w:szCs w:val="22"/>
        </w:rPr>
        <w:t>щего утомления и остроты зрения.</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Спортивно-оздоровительная деятельность. </w:t>
      </w:r>
      <w:r w:rsidRPr="00483E82">
        <w:rPr>
          <w:rStyle w:val="Italic"/>
          <w:rFonts w:cs="Times New Roman"/>
          <w:sz w:val="22"/>
          <w:szCs w:val="22"/>
        </w:rPr>
        <w:t>Модуль «Гимнастика»</w:t>
      </w:r>
      <w:r w:rsidRPr="00483E82">
        <w:rPr>
          <w:rFonts w:cs="Times New Roman"/>
          <w:sz w:val="22"/>
          <w:szCs w:val="22"/>
        </w:rPr>
        <w:t>. Акробатическая комб</w:t>
      </w:r>
      <w:r w:rsidRPr="00483E82">
        <w:rPr>
          <w:rFonts w:cs="Times New Roman"/>
          <w:sz w:val="22"/>
          <w:szCs w:val="22"/>
        </w:rPr>
        <w:t>и</w:t>
      </w:r>
      <w:r w:rsidRPr="00483E82">
        <w:rPr>
          <w:rFonts w:cs="Times New Roman"/>
          <w:sz w:val="22"/>
          <w:szCs w:val="22"/>
        </w:rPr>
        <w:t>нация из ранее освоенных упражнений силовой направленности, с увеличивающимся числом техн</w:t>
      </w:r>
      <w:r w:rsidRPr="00483E82">
        <w:rPr>
          <w:rFonts w:cs="Times New Roman"/>
          <w:sz w:val="22"/>
          <w:szCs w:val="22"/>
        </w:rPr>
        <w:t>и</w:t>
      </w:r>
      <w:r w:rsidRPr="00483E82">
        <w:rPr>
          <w:rFonts w:cs="Times New Roman"/>
          <w:sz w:val="22"/>
          <w:szCs w:val="22"/>
        </w:rPr>
        <w:t xml:space="preserve">ческих элементов в стойках, упорах, кувырках, прыжках (юноши).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w:t>
      </w:r>
      <w:r w:rsidRPr="00483E82">
        <w:rPr>
          <w:rFonts w:cs="Times New Roman"/>
          <w:sz w:val="22"/>
          <w:szCs w:val="22"/>
        </w:rPr>
        <w:lastRenderedPageBreak/>
        <w:t>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«Лёгкая атлетика».</w:t>
      </w:r>
      <w:r w:rsidRPr="00483E82">
        <w:rPr>
          <w:rFonts w:cs="Times New Roman"/>
          <w:sz w:val="22"/>
          <w:szCs w:val="22"/>
        </w:rPr>
        <w:t xml:space="preserve"> Кроссовый бег; прыжок в длину с разбега способом «прогну</w:t>
      </w:r>
      <w:r w:rsidRPr="00483E82">
        <w:rPr>
          <w:rFonts w:cs="Times New Roman"/>
          <w:sz w:val="22"/>
          <w:szCs w:val="22"/>
        </w:rPr>
        <w:t>в</w:t>
      </w:r>
      <w:r w:rsidRPr="00483E82">
        <w:rPr>
          <w:rFonts w:cs="Times New Roman"/>
          <w:sz w:val="22"/>
          <w:szCs w:val="22"/>
        </w:rPr>
        <w:t>шись».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w:t>
      </w:r>
      <w:r w:rsidRPr="00483E82">
        <w:rPr>
          <w:rFonts w:cs="Times New Roman"/>
          <w:sz w:val="22"/>
          <w:szCs w:val="22"/>
        </w:rPr>
        <w:t>с</w:t>
      </w:r>
      <w:r w:rsidRPr="00483E82">
        <w:rPr>
          <w:rFonts w:cs="Times New Roman"/>
          <w:sz w:val="22"/>
          <w:szCs w:val="22"/>
        </w:rPr>
        <w:t xml:space="preserve">танции) и технических (прыжки и метание спортивного снаряда) дисциплинах лёгкой атлетики.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«Зимние виды спорта».</w:t>
      </w:r>
      <w:r w:rsidRPr="00483E82">
        <w:rPr>
          <w:rFonts w:cs="Times New Roman"/>
          <w:sz w:val="22"/>
          <w:szCs w:val="22"/>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483E82" w:rsidRDefault="00416B7C" w:rsidP="00483E82">
      <w:pPr>
        <w:pStyle w:val="body"/>
        <w:spacing w:line="24" w:lineRule="atLeast"/>
        <w:ind w:firstLine="567"/>
        <w:rPr>
          <w:rStyle w:val="Italic"/>
          <w:rFonts w:cs="Times New Roman"/>
          <w:sz w:val="22"/>
          <w:szCs w:val="22"/>
        </w:rPr>
      </w:pPr>
      <w:r w:rsidRPr="00483E82">
        <w:rPr>
          <w:rStyle w:val="Italic"/>
          <w:rFonts w:cs="Times New Roman"/>
          <w:sz w:val="22"/>
          <w:szCs w:val="22"/>
        </w:rPr>
        <w:t xml:space="preserve">Модуль «Плавание». </w:t>
      </w:r>
      <w:r w:rsidRPr="00483E82">
        <w:rPr>
          <w:rFonts w:cs="Times New Roman"/>
          <w:sz w:val="22"/>
          <w:szCs w:val="22"/>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«Спортивные игры».</w:t>
      </w:r>
      <w:r w:rsidRPr="00483E82">
        <w:rPr>
          <w:rStyle w:val="BoldItalic"/>
          <w:rFonts w:cs="Times New Roman"/>
          <w:sz w:val="22"/>
          <w:szCs w:val="22"/>
        </w:rPr>
        <w:t xml:space="preserve"> </w:t>
      </w:r>
      <w:r w:rsidRPr="00483E82">
        <w:rPr>
          <w:rStyle w:val="Underline"/>
          <w:rFonts w:cs="Times New Roman"/>
          <w:sz w:val="22"/>
          <w:szCs w:val="22"/>
          <w:u w:val="single"/>
        </w:rPr>
        <w:t>Баскетбол.</w:t>
      </w:r>
      <w:r w:rsidRPr="00483E82">
        <w:rPr>
          <w:rFonts w:cs="Times New Roman"/>
          <w:sz w:val="22"/>
          <w:szCs w:val="22"/>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w:t>
      </w:r>
      <w:r w:rsidRPr="00483E82">
        <w:rPr>
          <w:rFonts w:cs="Times New Roman"/>
          <w:sz w:val="22"/>
          <w:szCs w:val="22"/>
        </w:rPr>
        <w:t>х</w:t>
      </w:r>
      <w:r w:rsidRPr="00483E82">
        <w:rPr>
          <w:rFonts w:cs="Times New Roman"/>
          <w:sz w:val="22"/>
          <w:szCs w:val="22"/>
        </w:rPr>
        <w:t>нических приёмов.</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Волейбол.</w:t>
      </w:r>
      <w:r w:rsidRPr="00483E82">
        <w:rPr>
          <w:rFonts w:cs="Times New Roman"/>
          <w:sz w:val="22"/>
          <w:szCs w:val="22"/>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Футбол.</w:t>
      </w:r>
      <w:r w:rsidRPr="00483E82">
        <w:rPr>
          <w:rFonts w:cs="Times New Roman"/>
          <w:sz w:val="22"/>
          <w:szCs w:val="22"/>
        </w:rPr>
        <w:t xml:space="preserve"> Удар по мячу с разбега внутренней частью подъёма стопы; остановка мяча внутренней стороной стопы.</w:t>
      </w:r>
      <w:r w:rsidRPr="00483E82">
        <w:rPr>
          <w:rStyle w:val="Italic"/>
          <w:rFonts w:cs="Times New Roman"/>
          <w:sz w:val="22"/>
          <w:szCs w:val="22"/>
        </w:rPr>
        <w:t xml:space="preserve"> </w:t>
      </w:r>
      <w:r w:rsidRPr="00483E82">
        <w:rPr>
          <w:rFonts w:cs="Times New Roman"/>
          <w:sz w:val="22"/>
          <w:szCs w:val="22"/>
        </w:rPr>
        <w:t>Правила игры в мини-футбол; технические и тактические действия. Игровая де</w:t>
      </w:r>
      <w:r w:rsidRPr="00483E82">
        <w:rPr>
          <w:rFonts w:cs="Times New Roman"/>
          <w:sz w:val="22"/>
          <w:szCs w:val="22"/>
        </w:rPr>
        <w:t>я</w:t>
      </w:r>
      <w:r w:rsidRPr="00483E82">
        <w:rPr>
          <w:rFonts w:cs="Times New Roman"/>
          <w:sz w:val="22"/>
          <w:szCs w:val="22"/>
        </w:rPr>
        <w:t>тельность по правилам мини-футбола с использованием ранее разученных технических приёмов (д</w:t>
      </w:r>
      <w:r w:rsidRPr="00483E82">
        <w:rPr>
          <w:rFonts w:cs="Times New Roman"/>
          <w:sz w:val="22"/>
          <w:szCs w:val="22"/>
        </w:rPr>
        <w:t>е</w:t>
      </w:r>
      <w:r w:rsidRPr="00483E82">
        <w:rPr>
          <w:rFonts w:cs="Times New Roman"/>
          <w:sz w:val="22"/>
          <w:szCs w:val="22"/>
        </w:rPr>
        <w:t>вушки). Игровая деятельность по правилам классического футбола с использованием ранее разуче</w:t>
      </w:r>
      <w:r w:rsidRPr="00483E82">
        <w:rPr>
          <w:rFonts w:cs="Times New Roman"/>
          <w:sz w:val="22"/>
          <w:szCs w:val="22"/>
        </w:rPr>
        <w:t>н</w:t>
      </w:r>
      <w:r w:rsidRPr="00483E82">
        <w:rPr>
          <w:rFonts w:cs="Times New Roman"/>
          <w:sz w:val="22"/>
          <w:szCs w:val="22"/>
        </w:rPr>
        <w:t xml:space="preserve">ных технических приёмов (юноши).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Модуль «Спорт».</w:t>
      </w:r>
      <w:r w:rsidRPr="00483E82">
        <w:rPr>
          <w:rStyle w:val="BoldItalic"/>
          <w:rFonts w:cs="Times New Roman"/>
          <w:sz w:val="22"/>
          <w:szCs w:val="22"/>
        </w:rPr>
        <w:t xml:space="preserve"> </w:t>
      </w:r>
      <w:r w:rsidRPr="00483E82">
        <w:rPr>
          <w:rFonts w:cs="Times New Roman"/>
          <w:sz w:val="22"/>
          <w:szCs w:val="22"/>
        </w:rPr>
        <w:t>Физическая подготовка к выполнению нормативов Комплекса ГТО с и</w:t>
      </w:r>
      <w:r w:rsidRPr="00483E82">
        <w:rPr>
          <w:rFonts w:cs="Times New Roman"/>
          <w:sz w:val="22"/>
          <w:szCs w:val="22"/>
        </w:rPr>
        <w:t>с</w:t>
      </w:r>
      <w:r w:rsidRPr="00483E82">
        <w:rPr>
          <w:rFonts w:cs="Times New Roman"/>
          <w:sz w:val="22"/>
          <w:szCs w:val="22"/>
        </w:rPr>
        <w:t>пользованием средств базовой физической подготовки, видов спорта и оздоровительных систем ф</w:t>
      </w:r>
      <w:r w:rsidRPr="00483E82">
        <w:rPr>
          <w:rFonts w:cs="Times New Roman"/>
          <w:sz w:val="22"/>
          <w:szCs w:val="22"/>
        </w:rPr>
        <w:t>и</w:t>
      </w:r>
      <w:r w:rsidRPr="00483E82">
        <w:rPr>
          <w:rFonts w:cs="Times New Roman"/>
          <w:sz w:val="22"/>
          <w:szCs w:val="22"/>
        </w:rPr>
        <w:t>зической культуры, национальных видов спорта, культурно-этнических игр.</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9 класс</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Знания о физической культуре.</w:t>
      </w:r>
      <w:r w:rsidRPr="00483E82">
        <w:rPr>
          <w:rFonts w:cs="Times New Roman"/>
          <w:sz w:val="22"/>
          <w:szCs w:val="22"/>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Способы самостоятельной деятельности.</w:t>
      </w:r>
      <w:r w:rsidRPr="00483E82">
        <w:rPr>
          <w:rFonts w:cs="Times New Roman"/>
          <w:sz w:val="22"/>
          <w:szCs w:val="22"/>
        </w:rPr>
        <w:t xml:space="preserve"> Восстановительный массаж как средство оптим</w:t>
      </w:r>
      <w:r w:rsidRPr="00483E82">
        <w:rPr>
          <w:rFonts w:cs="Times New Roman"/>
          <w:sz w:val="22"/>
          <w:szCs w:val="22"/>
        </w:rPr>
        <w:t>и</w:t>
      </w:r>
      <w:r w:rsidRPr="00483E82">
        <w:rPr>
          <w:rFonts w:cs="Times New Roman"/>
          <w:sz w:val="22"/>
          <w:szCs w:val="22"/>
        </w:rPr>
        <w:t>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w:t>
      </w:r>
      <w:r w:rsidRPr="00483E82">
        <w:rPr>
          <w:rFonts w:cs="Times New Roman"/>
          <w:sz w:val="22"/>
          <w:szCs w:val="22"/>
        </w:rPr>
        <w:t>е</w:t>
      </w:r>
      <w:r w:rsidRPr="00483E82">
        <w:rPr>
          <w:rFonts w:cs="Times New Roman"/>
          <w:sz w:val="22"/>
          <w:szCs w:val="22"/>
        </w:rPr>
        <w:t>зервов организма. Оказание первой помощи на самостоятельных занятиях физическими упражн</w:t>
      </w:r>
      <w:r w:rsidRPr="00483E82">
        <w:rPr>
          <w:rFonts w:cs="Times New Roman"/>
          <w:sz w:val="22"/>
          <w:szCs w:val="22"/>
        </w:rPr>
        <w:t>е</w:t>
      </w:r>
      <w:r w:rsidRPr="00483E82">
        <w:rPr>
          <w:rFonts w:cs="Times New Roman"/>
          <w:sz w:val="22"/>
          <w:szCs w:val="22"/>
        </w:rPr>
        <w:t>ниями и во время активного отдыха.</w:t>
      </w:r>
    </w:p>
    <w:p w:rsidR="00416B7C" w:rsidRPr="00483E82" w:rsidRDefault="00416B7C" w:rsidP="00483E82">
      <w:pPr>
        <w:pStyle w:val="body"/>
        <w:spacing w:line="24" w:lineRule="atLeast"/>
        <w:ind w:firstLine="567"/>
        <w:rPr>
          <w:rFonts w:cs="Times New Roman"/>
          <w:sz w:val="22"/>
          <w:szCs w:val="22"/>
        </w:rPr>
      </w:pPr>
      <w:r w:rsidRPr="00483E82">
        <w:rPr>
          <w:rStyle w:val="Bold"/>
          <w:rFonts w:cs="Times New Roman"/>
          <w:sz w:val="22"/>
          <w:szCs w:val="22"/>
        </w:rPr>
        <w:t>Физическое совершенствование.</w:t>
      </w:r>
      <w:r w:rsidRPr="00483E82">
        <w:rPr>
          <w:rFonts w:cs="Times New Roman"/>
          <w:sz w:val="22"/>
          <w:szCs w:val="22"/>
        </w:rPr>
        <w:t xml:space="preserve"> </w:t>
      </w:r>
      <w:r w:rsidRPr="00483E82">
        <w:rPr>
          <w:rStyle w:val="BoldItalic"/>
          <w:rFonts w:cs="Times New Roman"/>
          <w:sz w:val="22"/>
          <w:szCs w:val="22"/>
        </w:rPr>
        <w:t xml:space="preserve">Физкультурно-оздоровительная деятельность. </w:t>
      </w:r>
      <w:r w:rsidRPr="00483E82">
        <w:rPr>
          <w:rFonts w:cs="Times New Roman"/>
          <w:sz w:val="22"/>
          <w:szCs w:val="22"/>
        </w:rPr>
        <w:t>Занятия физической культурой и режим питания. Упражнения для снижения избыточной массы тела. Озд</w:t>
      </w:r>
      <w:r w:rsidRPr="00483E82">
        <w:rPr>
          <w:rFonts w:cs="Times New Roman"/>
          <w:sz w:val="22"/>
          <w:szCs w:val="22"/>
        </w:rPr>
        <w:t>о</w:t>
      </w:r>
      <w:r w:rsidRPr="00483E82">
        <w:rPr>
          <w:rFonts w:cs="Times New Roman"/>
          <w:sz w:val="22"/>
          <w:szCs w:val="22"/>
        </w:rPr>
        <w:t>ровительные, коррекционные и профилактические мероприятия в режиме двигательной активности старшеклассников</w:t>
      </w:r>
      <w:r w:rsidR="00571787"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Спортивно-оздоровительная деятельность. </w:t>
      </w:r>
      <w:r w:rsidRPr="00483E82">
        <w:rPr>
          <w:rStyle w:val="Italic"/>
          <w:rFonts w:cs="Times New Roman"/>
          <w:sz w:val="22"/>
          <w:szCs w:val="22"/>
        </w:rPr>
        <w:t xml:space="preserve">Модуль «Гимнастика». </w:t>
      </w:r>
      <w:r w:rsidRPr="00483E82">
        <w:rPr>
          <w:rFonts w:cs="Times New Roman"/>
          <w:sz w:val="22"/>
          <w:szCs w:val="22"/>
        </w:rPr>
        <w:t>Акробатическая комб</w:t>
      </w:r>
      <w:r w:rsidRPr="00483E82">
        <w:rPr>
          <w:rFonts w:cs="Times New Roman"/>
          <w:sz w:val="22"/>
          <w:szCs w:val="22"/>
        </w:rPr>
        <w:t>и</w:t>
      </w:r>
      <w:r w:rsidRPr="00483E82">
        <w:rPr>
          <w:rFonts w:cs="Times New Roman"/>
          <w:sz w:val="22"/>
          <w:szCs w:val="22"/>
        </w:rPr>
        <w:t>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w:t>
      </w:r>
      <w:r w:rsidRPr="00483E82">
        <w:rPr>
          <w:rFonts w:cs="Times New Roman"/>
          <w:sz w:val="22"/>
          <w:szCs w:val="22"/>
        </w:rPr>
        <w:t>о</w:t>
      </w:r>
      <w:r w:rsidRPr="00483E82">
        <w:rPr>
          <w:rFonts w:cs="Times New Roman"/>
          <w:sz w:val="22"/>
          <w:szCs w:val="22"/>
        </w:rPr>
        <w:t>скока вперёд прогнувшись (юноши). Гимнастическая комбинация на параллельных брусьях, с вкл</w:t>
      </w:r>
      <w:r w:rsidRPr="00483E82">
        <w:rPr>
          <w:rFonts w:cs="Times New Roman"/>
          <w:sz w:val="22"/>
          <w:szCs w:val="22"/>
        </w:rPr>
        <w:t>ю</w:t>
      </w:r>
      <w:r w:rsidRPr="00483E82">
        <w:rPr>
          <w:rFonts w:cs="Times New Roman"/>
          <w:sz w:val="22"/>
          <w:szCs w:val="22"/>
        </w:rPr>
        <w:t>чением двух кувырков вперёд с опорой на руки (юноши). Гимнастическая комбинация на гимнаст</w:t>
      </w:r>
      <w:r w:rsidRPr="00483E82">
        <w:rPr>
          <w:rFonts w:cs="Times New Roman"/>
          <w:sz w:val="22"/>
          <w:szCs w:val="22"/>
        </w:rPr>
        <w:t>и</w:t>
      </w:r>
      <w:r w:rsidRPr="00483E82">
        <w:rPr>
          <w:rFonts w:cs="Times New Roman"/>
          <w:sz w:val="22"/>
          <w:szCs w:val="22"/>
        </w:rPr>
        <w:t xml:space="preserve">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«Лёгкая атлетика». </w:t>
      </w:r>
      <w:r w:rsidRPr="00483E82">
        <w:rPr>
          <w:rFonts w:cs="Times New Roman"/>
          <w:sz w:val="22"/>
          <w:szCs w:val="22"/>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lastRenderedPageBreak/>
        <w:t>Модуль «Зимние виды спорта».</w:t>
      </w:r>
      <w:r w:rsidRPr="00483E82">
        <w:rPr>
          <w:rFonts w:cs="Times New Roman"/>
          <w:sz w:val="22"/>
          <w:szCs w:val="22"/>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w:t>
      </w:r>
      <w:r w:rsidRPr="00483E82">
        <w:rPr>
          <w:rFonts w:cs="Times New Roman"/>
          <w:sz w:val="22"/>
          <w:szCs w:val="22"/>
        </w:rPr>
        <w:t>е</w:t>
      </w:r>
      <w:r w:rsidRPr="00483E82">
        <w:rPr>
          <w:rFonts w:cs="Times New Roman"/>
          <w:sz w:val="22"/>
          <w:szCs w:val="22"/>
        </w:rPr>
        <w:t xml:space="preserve">рехода с одного лыжного хода на другой.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«Плавание». </w:t>
      </w:r>
      <w:r w:rsidRPr="00483E82">
        <w:rPr>
          <w:rFonts w:cs="Times New Roman"/>
          <w:sz w:val="22"/>
          <w:szCs w:val="22"/>
        </w:rPr>
        <w:t>Брасс: подводящие упражнения и</w:t>
      </w:r>
      <w:r w:rsidR="00571787" w:rsidRPr="00483E82">
        <w:rPr>
          <w:rFonts w:cs="Times New Roman"/>
          <w:sz w:val="22"/>
          <w:szCs w:val="22"/>
        </w:rPr>
        <w:t xml:space="preserve"> </w:t>
      </w:r>
      <w:r w:rsidRPr="00483E82">
        <w:rPr>
          <w:rFonts w:cs="Times New Roman"/>
          <w:sz w:val="22"/>
          <w:szCs w:val="22"/>
        </w:rPr>
        <w:t>плавание в полной координации. Пов</w:t>
      </w:r>
      <w:r w:rsidRPr="00483E82">
        <w:rPr>
          <w:rFonts w:cs="Times New Roman"/>
          <w:sz w:val="22"/>
          <w:szCs w:val="22"/>
        </w:rPr>
        <w:t>о</w:t>
      </w:r>
      <w:r w:rsidRPr="00483E82">
        <w:rPr>
          <w:rFonts w:cs="Times New Roman"/>
          <w:sz w:val="22"/>
          <w:szCs w:val="22"/>
        </w:rPr>
        <w:t>роты при плавании брассом.</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Модуль «Спортивные игры». </w:t>
      </w:r>
      <w:r w:rsidRPr="00483E82">
        <w:rPr>
          <w:rStyle w:val="Underline"/>
          <w:rFonts w:cs="Times New Roman"/>
          <w:sz w:val="22"/>
          <w:szCs w:val="22"/>
          <w:u w:val="single"/>
        </w:rPr>
        <w:t>Баскетбол.</w:t>
      </w:r>
      <w:r w:rsidRPr="00483E82">
        <w:rPr>
          <w:rFonts w:cs="Times New Roman"/>
          <w:sz w:val="22"/>
          <w:szCs w:val="22"/>
        </w:rPr>
        <w:t xml:space="preserve"> Техническая подготовка в игровых действиях: ведение, передачи, приёмы и броски мяча на месте, в прыжке, после ведения.</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Волейбол.</w:t>
      </w:r>
      <w:r w:rsidRPr="00483E82">
        <w:rPr>
          <w:rFonts w:cs="Times New Roman"/>
          <w:sz w:val="22"/>
          <w:szCs w:val="22"/>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Футбол.</w:t>
      </w:r>
      <w:r w:rsidRPr="00483E82">
        <w:rPr>
          <w:rFonts w:cs="Times New Roman"/>
          <w:sz w:val="22"/>
          <w:szCs w:val="22"/>
        </w:rPr>
        <w:t xml:space="preserve"> Техническая подготовка в игровых действиях: ведение, приёмы и передачи, остановки и удары по мячу с места и в движении.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 xml:space="preserve">Модуль «Спорт». </w:t>
      </w:r>
      <w:r w:rsidRPr="00483E82">
        <w:rPr>
          <w:rFonts w:cs="Times New Roman"/>
          <w:sz w:val="22"/>
          <w:szCs w:val="22"/>
        </w:rPr>
        <w:t>Физическая подготовка к выполнению нормативов Комплекса ГТО с и</w:t>
      </w:r>
      <w:r w:rsidRPr="00483E82">
        <w:rPr>
          <w:rFonts w:cs="Times New Roman"/>
          <w:sz w:val="22"/>
          <w:szCs w:val="22"/>
        </w:rPr>
        <w:t>с</w:t>
      </w:r>
      <w:r w:rsidRPr="00483E82">
        <w:rPr>
          <w:rFonts w:cs="Times New Roman"/>
          <w:sz w:val="22"/>
          <w:szCs w:val="22"/>
        </w:rPr>
        <w:t>пользованием средств базовой физической подготовки, видов спорта и оздоровительных систем ф</w:t>
      </w:r>
      <w:r w:rsidRPr="00483E82">
        <w:rPr>
          <w:rFonts w:cs="Times New Roman"/>
          <w:sz w:val="22"/>
          <w:szCs w:val="22"/>
        </w:rPr>
        <w:t>и</w:t>
      </w:r>
      <w:r w:rsidRPr="00483E82">
        <w:rPr>
          <w:rFonts w:cs="Times New Roman"/>
          <w:sz w:val="22"/>
          <w:szCs w:val="22"/>
        </w:rPr>
        <w:t>зической культуры, национальных видов спорта, культурно-этнических игр.</w:t>
      </w:r>
    </w:p>
    <w:p w:rsidR="00A67B47" w:rsidRDefault="00A67B47" w:rsidP="00483E82">
      <w:pPr>
        <w:pStyle w:val="body"/>
        <w:spacing w:line="24" w:lineRule="atLeast"/>
        <w:ind w:firstLine="567"/>
        <w:rPr>
          <w:rFonts w:cs="Times New Roman"/>
          <w:sz w:val="22"/>
          <w:szCs w:val="22"/>
        </w:rPr>
      </w:pPr>
      <w:r>
        <w:rPr>
          <w:rStyle w:val="Bold"/>
          <w:rFonts w:cs="Times New Roman"/>
          <w:sz w:val="22"/>
          <w:szCs w:val="22"/>
        </w:rPr>
        <w:t>П</w:t>
      </w:r>
      <w:r w:rsidR="00416B7C" w:rsidRPr="00483E82">
        <w:rPr>
          <w:rStyle w:val="Bold"/>
          <w:rFonts w:cs="Times New Roman"/>
          <w:sz w:val="22"/>
          <w:szCs w:val="22"/>
        </w:rPr>
        <w:t>рограмма вариативного модуля «Базовая</w:t>
      </w:r>
      <w:r w:rsidR="00571787" w:rsidRPr="00483E82">
        <w:rPr>
          <w:rStyle w:val="Bold"/>
          <w:rFonts w:cs="Times New Roman"/>
          <w:sz w:val="22"/>
          <w:szCs w:val="22"/>
        </w:rPr>
        <w:t xml:space="preserve"> </w:t>
      </w:r>
      <w:r w:rsidR="00416B7C" w:rsidRPr="00483E82">
        <w:rPr>
          <w:rStyle w:val="Bold"/>
          <w:rFonts w:cs="Times New Roman"/>
          <w:sz w:val="22"/>
          <w:szCs w:val="22"/>
        </w:rPr>
        <w:t>физическая подготовка».</w:t>
      </w:r>
      <w:r w:rsidR="00416B7C"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силовых способностей.</w:t>
      </w:r>
      <w:r w:rsidRPr="00483E82">
        <w:rPr>
          <w:rFonts w:cs="Times New Roman"/>
          <w:sz w:val="22"/>
          <w:szCs w:val="22"/>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w:t>
      </w:r>
      <w:r w:rsidRPr="00483E82">
        <w:rPr>
          <w:rFonts w:cs="Times New Roman"/>
          <w:sz w:val="22"/>
          <w:szCs w:val="22"/>
        </w:rPr>
        <w:t>т</w:t>
      </w:r>
      <w:r w:rsidRPr="00483E82">
        <w:rPr>
          <w:rFonts w:cs="Times New Roman"/>
          <w:sz w:val="22"/>
          <w:szCs w:val="22"/>
        </w:rPr>
        <w:t>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w:t>
      </w:r>
      <w:r w:rsidRPr="00483E82">
        <w:rPr>
          <w:rFonts w:cs="Times New Roman"/>
          <w:sz w:val="22"/>
          <w:szCs w:val="22"/>
        </w:rPr>
        <w:t>о</w:t>
      </w:r>
      <w:r w:rsidRPr="00483E82">
        <w:rPr>
          <w:rFonts w:cs="Times New Roman"/>
          <w:sz w:val="22"/>
          <w:szCs w:val="22"/>
        </w:rPr>
        <w:t>щением (напрыгивание и спрыгивание, прыжки через скакалку, многоскоки, прыжки через препя</w:t>
      </w:r>
      <w:r w:rsidRPr="00483E82">
        <w:rPr>
          <w:rFonts w:cs="Times New Roman"/>
          <w:sz w:val="22"/>
          <w:szCs w:val="22"/>
        </w:rPr>
        <w:t>т</w:t>
      </w:r>
      <w:r w:rsidRPr="00483E82">
        <w:rPr>
          <w:rFonts w:cs="Times New Roman"/>
          <w:sz w:val="22"/>
          <w:szCs w:val="22"/>
        </w:rPr>
        <w:t>ствия и т. п.). Бег с дополнительным отягощением (в горку и с горки, на короткие дистанции, эст</w:t>
      </w:r>
      <w:r w:rsidRPr="00483E82">
        <w:rPr>
          <w:rFonts w:cs="Times New Roman"/>
          <w:sz w:val="22"/>
          <w:szCs w:val="22"/>
        </w:rPr>
        <w:t>а</w:t>
      </w:r>
      <w:r w:rsidRPr="00483E82">
        <w:rPr>
          <w:rFonts w:cs="Times New Roman"/>
          <w:sz w:val="22"/>
          <w:szCs w:val="22"/>
        </w:rPr>
        <w:t>феты). Передвижения в висе и упоре на руках. Лазанье (по канату, по гимнастической стенке с д</w:t>
      </w:r>
      <w:r w:rsidRPr="00483E82">
        <w:rPr>
          <w:rFonts w:cs="Times New Roman"/>
          <w:sz w:val="22"/>
          <w:szCs w:val="22"/>
        </w:rPr>
        <w:t>о</w:t>
      </w:r>
      <w:r w:rsidRPr="00483E82">
        <w:rPr>
          <w:rFonts w:cs="Times New Roman"/>
          <w:sz w:val="22"/>
          <w:szCs w:val="22"/>
        </w:rPr>
        <w:t xml:space="preserve">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скоростных способностей.</w:t>
      </w:r>
      <w:r w:rsidRPr="00483E82">
        <w:rPr>
          <w:rFonts w:cs="Times New Roman"/>
          <w:sz w:val="22"/>
          <w:szCs w:val="22"/>
        </w:rPr>
        <w:t xml:space="preserve"> Бег на месте в максимальном темпе (в упоре о гимнаст</w:t>
      </w:r>
      <w:r w:rsidRPr="00483E82">
        <w:rPr>
          <w:rFonts w:cs="Times New Roman"/>
          <w:sz w:val="22"/>
          <w:szCs w:val="22"/>
        </w:rPr>
        <w:t>и</w:t>
      </w:r>
      <w:r w:rsidRPr="00483E82">
        <w:rPr>
          <w:rFonts w:cs="Times New Roman"/>
          <w:sz w:val="22"/>
          <w:szCs w:val="22"/>
        </w:rPr>
        <w:t>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483E82">
        <w:rPr>
          <w:rFonts w:cs="Times New Roman"/>
          <w:sz w:val="22"/>
          <w:szCs w:val="22"/>
        </w:rPr>
        <w:t xml:space="preserve"> </w:t>
      </w:r>
      <w:r w:rsidRPr="00483E82">
        <w:rPr>
          <w:rFonts w:cs="Times New Roman"/>
          <w:sz w:val="22"/>
          <w:szCs w:val="22"/>
        </w:rPr>
        <w:t xml:space="preserve">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выносливости.</w:t>
      </w:r>
      <w:r w:rsidRPr="00483E82">
        <w:rPr>
          <w:rFonts w:cs="Times New Roman"/>
          <w:sz w:val="22"/>
          <w:szCs w:val="22"/>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w:t>
      </w:r>
      <w:r w:rsidRPr="00483E82">
        <w:rPr>
          <w:rFonts w:cs="Times New Roman"/>
          <w:sz w:val="22"/>
          <w:szCs w:val="22"/>
        </w:rPr>
        <w:t>б</w:t>
      </w:r>
      <w:r w:rsidRPr="00483E82">
        <w:rPr>
          <w:rFonts w:cs="Times New Roman"/>
          <w:sz w:val="22"/>
          <w:szCs w:val="22"/>
        </w:rPr>
        <w:t xml:space="preserve">максимальной интенсивности. Кроссовый бег и марш-бросок на лыжах.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координации движений.</w:t>
      </w:r>
      <w:r w:rsidRPr="00483E82">
        <w:rPr>
          <w:rFonts w:cs="Times New Roman"/>
          <w:sz w:val="22"/>
          <w:szCs w:val="22"/>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571787" w:rsidRPr="00483E82">
        <w:rPr>
          <w:rFonts w:cs="Times New Roman"/>
          <w:sz w:val="22"/>
          <w:szCs w:val="22"/>
        </w:rPr>
        <w:t xml:space="preserve"> </w:t>
      </w:r>
      <w:r w:rsidRPr="00483E82">
        <w:rPr>
          <w:rFonts w:cs="Times New Roman"/>
          <w:sz w:val="22"/>
          <w:szCs w:val="22"/>
        </w:rPr>
        <w:t xml:space="preserve">туловищем. Упражнение на точность дифференцирования мышечных усилий. Подвижные и спортивные игры.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гибкости.</w:t>
      </w:r>
      <w:r w:rsidRPr="00483E82">
        <w:rPr>
          <w:rFonts w:cs="Times New Roman"/>
          <w:sz w:val="22"/>
          <w:szCs w:val="22"/>
        </w:rPr>
        <w:t xml:space="preserve"> Комплексы общеразвивающих упражнений (активных и пассивных), в</w:t>
      </w:r>
      <w:r w:rsidRPr="00483E82">
        <w:rPr>
          <w:rFonts w:cs="Times New Roman"/>
          <w:sz w:val="22"/>
          <w:szCs w:val="22"/>
        </w:rPr>
        <w:t>ы</w:t>
      </w:r>
      <w:r w:rsidRPr="00483E82">
        <w:rPr>
          <w:rFonts w:cs="Times New Roman"/>
          <w:sz w:val="22"/>
          <w:szCs w:val="22"/>
        </w:rPr>
        <w:t>полняемых с большой</w:t>
      </w:r>
      <w:r w:rsidR="00571787" w:rsidRPr="00483E82">
        <w:rPr>
          <w:rFonts w:cs="Times New Roman"/>
          <w:sz w:val="22"/>
          <w:szCs w:val="22"/>
        </w:rPr>
        <w:t xml:space="preserve"> </w:t>
      </w:r>
      <w:r w:rsidRPr="00483E82">
        <w:rPr>
          <w:rFonts w:cs="Times New Roman"/>
          <w:sz w:val="22"/>
          <w:szCs w:val="22"/>
        </w:rPr>
        <w:t>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w:t>
      </w:r>
      <w:r w:rsidRPr="00483E82">
        <w:rPr>
          <w:rFonts w:cs="Times New Roman"/>
          <w:sz w:val="22"/>
          <w:szCs w:val="22"/>
        </w:rPr>
        <w:t>а</w:t>
      </w:r>
      <w:r w:rsidRPr="00483E82">
        <w:rPr>
          <w:rFonts w:cs="Times New Roman"/>
          <w:sz w:val="22"/>
          <w:szCs w:val="22"/>
        </w:rPr>
        <w:t xml:space="preserve">стической палки).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 xml:space="preserve">Упражнения культурно-этнической направленности. </w:t>
      </w:r>
      <w:r w:rsidRPr="00483E82">
        <w:rPr>
          <w:rFonts w:cs="Times New Roman"/>
          <w:sz w:val="22"/>
          <w:szCs w:val="22"/>
        </w:rPr>
        <w:t xml:space="preserve">Сюжетно-образные и обрядовые игры. Технические действия национальных видов спорта. </w:t>
      </w:r>
    </w:p>
    <w:p w:rsidR="00A67B47" w:rsidRDefault="00416B7C" w:rsidP="00483E82">
      <w:pPr>
        <w:pStyle w:val="body"/>
        <w:spacing w:line="24" w:lineRule="atLeast"/>
        <w:ind w:firstLine="567"/>
        <w:rPr>
          <w:rFonts w:cs="Times New Roman"/>
          <w:sz w:val="22"/>
          <w:szCs w:val="22"/>
        </w:rPr>
      </w:pPr>
      <w:r w:rsidRPr="00483E82">
        <w:rPr>
          <w:rStyle w:val="Bold"/>
          <w:rFonts w:cs="Times New Roman"/>
          <w:sz w:val="22"/>
          <w:szCs w:val="22"/>
        </w:rPr>
        <w:lastRenderedPageBreak/>
        <w:t>Специальная физическая подготовка.</w:t>
      </w:r>
      <w:r w:rsidRPr="00483E82">
        <w:rPr>
          <w:rFonts w:cs="Times New Roman"/>
          <w:sz w:val="22"/>
          <w:szCs w:val="22"/>
        </w:rPr>
        <w:t xml:space="preserve"> </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Модуль «Гимнастика».</w:t>
      </w:r>
      <w:r w:rsidRPr="00483E82">
        <w:rPr>
          <w:rFonts w:cs="Times New Roman"/>
          <w:sz w:val="22"/>
          <w:szCs w:val="22"/>
        </w:rPr>
        <w:t xml:space="preserve"> </w:t>
      </w:r>
      <w:r w:rsidRPr="00483E82">
        <w:rPr>
          <w:rStyle w:val="Italic"/>
          <w:rFonts w:cs="Times New Roman"/>
          <w:sz w:val="22"/>
          <w:szCs w:val="22"/>
        </w:rPr>
        <w:t>Развитие гибкости</w:t>
      </w:r>
      <w:r w:rsidRPr="00483E82">
        <w:rPr>
          <w:rFonts w:cs="Times New Roman"/>
          <w:sz w:val="22"/>
          <w:szCs w:val="22"/>
        </w:rPr>
        <w:t>. Наклоны туловища вперёд,</w:t>
      </w:r>
      <w:r w:rsidR="00571787" w:rsidRPr="00483E82">
        <w:rPr>
          <w:rFonts w:cs="Times New Roman"/>
          <w:sz w:val="22"/>
          <w:szCs w:val="22"/>
        </w:rPr>
        <w:t xml:space="preserve"> </w:t>
      </w:r>
      <w:r w:rsidRPr="00483E82">
        <w:rPr>
          <w:rFonts w:cs="Times New Roman"/>
          <w:sz w:val="22"/>
          <w:szCs w:val="22"/>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w:t>
      </w:r>
      <w:r w:rsidRPr="00483E82">
        <w:rPr>
          <w:rFonts w:cs="Times New Roman"/>
          <w:sz w:val="22"/>
          <w:szCs w:val="22"/>
        </w:rPr>
        <w:t>ы</w:t>
      </w:r>
      <w:r w:rsidRPr="00483E82">
        <w:rPr>
          <w:rFonts w:cs="Times New Roman"/>
          <w:sz w:val="22"/>
          <w:szCs w:val="22"/>
        </w:rPr>
        <w:t>круты). Комплексы общеразвивающих упражнений с повышенной амплитудой для плечевых, локт</w:t>
      </w:r>
      <w:r w:rsidRPr="00483E82">
        <w:rPr>
          <w:rFonts w:cs="Times New Roman"/>
          <w:sz w:val="22"/>
          <w:szCs w:val="22"/>
        </w:rPr>
        <w:t>е</w:t>
      </w:r>
      <w:r w:rsidRPr="00483E82">
        <w:rPr>
          <w:rFonts w:cs="Times New Roman"/>
          <w:sz w:val="22"/>
          <w:szCs w:val="22"/>
        </w:rPr>
        <w:t>вых, тазобедренных и коленных суставов, для развития</w:t>
      </w:r>
      <w:r w:rsidR="00571787" w:rsidRPr="00483E82">
        <w:rPr>
          <w:rFonts w:cs="Times New Roman"/>
          <w:sz w:val="22"/>
          <w:szCs w:val="22"/>
        </w:rPr>
        <w:t xml:space="preserve"> </w:t>
      </w:r>
      <w:r w:rsidRPr="00483E82">
        <w:rPr>
          <w:rFonts w:cs="Times New Roman"/>
          <w:sz w:val="22"/>
          <w:szCs w:val="22"/>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483E82" w:rsidRDefault="00416B7C" w:rsidP="00483E82">
      <w:pPr>
        <w:pStyle w:val="body"/>
        <w:spacing w:line="24" w:lineRule="atLeast"/>
        <w:ind w:firstLine="567"/>
        <w:rPr>
          <w:rFonts w:cs="Times New Roman"/>
          <w:spacing w:val="2"/>
          <w:sz w:val="22"/>
          <w:szCs w:val="22"/>
        </w:rPr>
      </w:pPr>
      <w:r w:rsidRPr="00483E82">
        <w:rPr>
          <w:rStyle w:val="Italic"/>
          <w:rFonts w:cs="Times New Roman"/>
          <w:spacing w:val="2"/>
          <w:sz w:val="22"/>
          <w:szCs w:val="22"/>
        </w:rPr>
        <w:t>Развитие координации движений</w:t>
      </w:r>
      <w:r w:rsidRPr="00483E82">
        <w:rPr>
          <w:rFonts w:cs="Times New Roman"/>
          <w:spacing w:val="2"/>
          <w:sz w:val="22"/>
          <w:szCs w:val="22"/>
        </w:rPr>
        <w:t>. Прохождение усложнённой полосы препятствий, вкл</w:t>
      </w:r>
      <w:r w:rsidRPr="00483E82">
        <w:rPr>
          <w:rFonts w:cs="Times New Roman"/>
          <w:spacing w:val="2"/>
          <w:sz w:val="22"/>
          <w:szCs w:val="22"/>
        </w:rPr>
        <w:t>ю</w:t>
      </w:r>
      <w:r w:rsidRPr="00483E82">
        <w:rPr>
          <w:rFonts w:cs="Times New Roman"/>
          <w:spacing w:val="2"/>
          <w:sz w:val="22"/>
          <w:szCs w:val="22"/>
        </w:rPr>
        <w:t>чающей быстрые кувырки (вперёд, назад), кувырки по наклонной плоскости, преодоление препя</w:t>
      </w:r>
      <w:r w:rsidRPr="00483E82">
        <w:rPr>
          <w:rFonts w:cs="Times New Roman"/>
          <w:spacing w:val="2"/>
          <w:sz w:val="22"/>
          <w:szCs w:val="22"/>
        </w:rPr>
        <w:t>т</w:t>
      </w:r>
      <w:r w:rsidRPr="00483E82">
        <w:rPr>
          <w:rFonts w:cs="Times New Roman"/>
          <w:spacing w:val="2"/>
          <w:sz w:val="22"/>
          <w:szCs w:val="22"/>
        </w:rPr>
        <w:t xml:space="preserve">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силовых способностей</w:t>
      </w:r>
      <w:r w:rsidRPr="00483E82">
        <w:rPr>
          <w:rFonts w:cs="Times New Roman"/>
          <w:sz w:val="22"/>
          <w:szCs w:val="22"/>
        </w:rPr>
        <w:t>.</w:t>
      </w:r>
      <w:r w:rsidR="00571787" w:rsidRPr="00483E82">
        <w:rPr>
          <w:rFonts w:cs="Times New Roman"/>
          <w:sz w:val="22"/>
          <w:szCs w:val="22"/>
        </w:rPr>
        <w:t xml:space="preserve"> </w:t>
      </w:r>
      <w:r w:rsidRPr="00483E82">
        <w:rPr>
          <w:rFonts w:cs="Times New Roman"/>
          <w:sz w:val="22"/>
          <w:szCs w:val="22"/>
        </w:rPr>
        <w:t>Подтягивание в висе и отжимание в упоре. Передвижения в висе и упоре на руках на перекладине (мальчики), подтягивание в висе стоя (лёжа) на низкой пер</w:t>
      </w:r>
      <w:r w:rsidRPr="00483E82">
        <w:rPr>
          <w:rFonts w:cs="Times New Roman"/>
          <w:sz w:val="22"/>
          <w:szCs w:val="22"/>
        </w:rPr>
        <w:t>е</w:t>
      </w:r>
      <w:r w:rsidRPr="00483E82">
        <w:rPr>
          <w:rFonts w:cs="Times New Roman"/>
          <w:sz w:val="22"/>
          <w:szCs w:val="22"/>
        </w:rPr>
        <w:t>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w:t>
      </w:r>
      <w:r w:rsidRPr="00483E82">
        <w:rPr>
          <w:rFonts w:cs="Times New Roman"/>
          <w:sz w:val="22"/>
          <w:szCs w:val="22"/>
        </w:rPr>
        <w:t>е</w:t>
      </w:r>
      <w:r w:rsidRPr="00483E82">
        <w:rPr>
          <w:rFonts w:cs="Times New Roman"/>
          <w:sz w:val="22"/>
          <w:szCs w:val="22"/>
        </w:rPr>
        <w:t>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w:t>
      </w:r>
      <w:r w:rsidRPr="00483E82">
        <w:rPr>
          <w:rFonts w:cs="Times New Roman"/>
          <w:sz w:val="22"/>
          <w:szCs w:val="22"/>
        </w:rPr>
        <w:t>а</w:t>
      </w:r>
      <w:r w:rsidRPr="00483E82">
        <w:rPr>
          <w:rFonts w:cs="Times New Roman"/>
          <w:sz w:val="22"/>
          <w:szCs w:val="22"/>
        </w:rPr>
        <w:t xml:space="preserve">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выносливости</w:t>
      </w:r>
      <w:r w:rsidRPr="00483E82">
        <w:rPr>
          <w:rStyle w:val="BoldItalic"/>
          <w:rFonts w:cs="Times New Roman"/>
          <w:sz w:val="22"/>
          <w:szCs w:val="22"/>
        </w:rPr>
        <w:t>.</w:t>
      </w:r>
      <w:r w:rsidRPr="00483E82">
        <w:rPr>
          <w:rFonts w:cs="Times New Roman"/>
          <w:sz w:val="22"/>
          <w:szCs w:val="22"/>
        </w:rPr>
        <w:t xml:space="preserve"> Упражнения с непредельными отягощениями, выполняемые в режиме умеренной интенсивности в</w:t>
      </w:r>
      <w:r w:rsidR="00571787" w:rsidRPr="00483E82">
        <w:rPr>
          <w:rFonts w:cs="Times New Roman"/>
          <w:sz w:val="22"/>
          <w:szCs w:val="22"/>
        </w:rPr>
        <w:t xml:space="preserve"> </w:t>
      </w:r>
      <w:r w:rsidRPr="00483E82">
        <w:rPr>
          <w:rFonts w:cs="Times New Roman"/>
          <w:sz w:val="22"/>
          <w:szCs w:val="22"/>
        </w:rP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w:t>
      </w:r>
      <w:r w:rsidRPr="00483E82">
        <w:rPr>
          <w:rFonts w:cs="Times New Roman"/>
          <w:sz w:val="22"/>
          <w:szCs w:val="22"/>
        </w:rPr>
        <w:t>н</w:t>
      </w:r>
      <w:r w:rsidRPr="00483E82">
        <w:rPr>
          <w:rFonts w:cs="Times New Roman"/>
          <w:sz w:val="22"/>
          <w:szCs w:val="22"/>
        </w:rPr>
        <w:t>тервального методов.</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Модуль «Лёгкая атлетика»</w:t>
      </w:r>
      <w:r w:rsidRPr="00483E82">
        <w:rPr>
          <w:rFonts w:cs="Times New Roman"/>
          <w:sz w:val="22"/>
          <w:szCs w:val="22"/>
        </w:rPr>
        <w:t xml:space="preserve">. </w:t>
      </w:r>
      <w:r w:rsidRPr="00483E82">
        <w:rPr>
          <w:rStyle w:val="Italic"/>
          <w:rFonts w:cs="Times New Roman"/>
          <w:sz w:val="22"/>
          <w:szCs w:val="22"/>
        </w:rPr>
        <w:t>Развитие выносливости.</w:t>
      </w:r>
      <w:r w:rsidRPr="00483E82">
        <w:rPr>
          <w:rFonts w:cs="Times New Roman"/>
          <w:sz w:val="22"/>
          <w:szCs w:val="22"/>
        </w:rPr>
        <w:t xml:space="preserve"> Бег с максимальной скоростью в режиме повторно-интервального метода. Бег по пересеченной местности (кроссовый бег). Гладкий бег с ра</w:t>
      </w:r>
      <w:r w:rsidRPr="00483E82">
        <w:rPr>
          <w:rFonts w:cs="Times New Roman"/>
          <w:sz w:val="22"/>
          <w:szCs w:val="22"/>
        </w:rPr>
        <w:t>в</w:t>
      </w:r>
      <w:r w:rsidRPr="00483E82">
        <w:rPr>
          <w:rFonts w:cs="Times New Roman"/>
          <w:sz w:val="22"/>
          <w:szCs w:val="22"/>
        </w:rPr>
        <w:t xml:space="preserve">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силовых способностей</w:t>
      </w:r>
      <w:r w:rsidRPr="00483E82">
        <w:rPr>
          <w:rFonts w:cs="Times New Roman"/>
          <w:sz w:val="22"/>
          <w:szCs w:val="22"/>
        </w:rPr>
        <w:t>.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w:t>
      </w:r>
      <w:r w:rsidRPr="00483E82">
        <w:rPr>
          <w:rFonts w:cs="Times New Roman"/>
          <w:sz w:val="22"/>
          <w:szCs w:val="22"/>
        </w:rPr>
        <w:t>е</w:t>
      </w:r>
      <w:r w:rsidRPr="00483E82">
        <w:rPr>
          <w:rFonts w:cs="Times New Roman"/>
          <w:sz w:val="22"/>
          <w:szCs w:val="22"/>
        </w:rPr>
        <w:t>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w:t>
      </w:r>
      <w:r w:rsidRPr="00483E82">
        <w:rPr>
          <w:rFonts w:cs="Times New Roman"/>
          <w:sz w:val="22"/>
          <w:szCs w:val="22"/>
        </w:rPr>
        <w:t>е</w:t>
      </w:r>
      <w:r w:rsidRPr="00483E82">
        <w:rPr>
          <w:rFonts w:cs="Times New Roman"/>
          <w:sz w:val="22"/>
          <w:szCs w:val="22"/>
        </w:rPr>
        <w:t xml:space="preserve">ния с локальным отягощением на мышечные группы. Комплексы силовых упражнений по методу круговой тренировки.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скоростных способностей</w:t>
      </w:r>
      <w:r w:rsidRPr="00483E82">
        <w:rPr>
          <w:rStyle w:val="BoldItalic"/>
          <w:rFonts w:cs="Times New Roman"/>
          <w:sz w:val="22"/>
          <w:szCs w:val="22"/>
        </w:rPr>
        <w:t>.</w:t>
      </w:r>
      <w:r w:rsidRPr="00483E82">
        <w:rPr>
          <w:rFonts w:cs="Times New Roman"/>
          <w:sz w:val="22"/>
          <w:szCs w:val="22"/>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483E82">
        <w:rPr>
          <w:rFonts w:cs="Times New Roman"/>
          <w:sz w:val="22"/>
          <w:szCs w:val="22"/>
        </w:rPr>
        <w:t xml:space="preserve"> </w:t>
      </w:r>
      <w:r w:rsidRPr="00483E82">
        <w:rPr>
          <w:rFonts w:cs="Times New Roman"/>
          <w:sz w:val="22"/>
          <w:szCs w:val="22"/>
        </w:rPr>
        <w:t>дистанции с максимальной скоростью (по прямой, на повороте и со старта). Бег с максимальной скоростью «с х</w:t>
      </w:r>
      <w:r w:rsidRPr="00483E82">
        <w:rPr>
          <w:rFonts w:cs="Times New Roman"/>
          <w:sz w:val="22"/>
          <w:szCs w:val="22"/>
        </w:rPr>
        <w:t>о</w:t>
      </w:r>
      <w:r w:rsidRPr="00483E82">
        <w:rPr>
          <w:rFonts w:cs="Times New Roman"/>
          <w:sz w:val="22"/>
          <w:szCs w:val="22"/>
        </w:rPr>
        <w:t>ду». Прыжки через скакалку в максимальном темпе. Ускорение, переходящее в многоскоки, и мн</w:t>
      </w:r>
      <w:r w:rsidRPr="00483E82">
        <w:rPr>
          <w:rFonts w:cs="Times New Roman"/>
          <w:sz w:val="22"/>
          <w:szCs w:val="22"/>
        </w:rPr>
        <w:t>о</w:t>
      </w:r>
      <w:r w:rsidRPr="00483E82">
        <w:rPr>
          <w:rFonts w:cs="Times New Roman"/>
          <w:sz w:val="22"/>
          <w:szCs w:val="22"/>
        </w:rPr>
        <w:t xml:space="preserve">госкоки, переходящие в бег с ускорением. Подвижные и спортивные игры, эстафеты.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координации движений</w:t>
      </w:r>
      <w:r w:rsidRPr="00483E82">
        <w:rPr>
          <w:rFonts w:cs="Times New Roman"/>
          <w:sz w:val="22"/>
          <w:szCs w:val="22"/>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Модуль «Зимние виды спорта».</w:t>
      </w:r>
      <w:r w:rsidRPr="00483E82">
        <w:rPr>
          <w:rFonts w:cs="Times New Roman"/>
          <w:sz w:val="22"/>
          <w:szCs w:val="22"/>
        </w:rPr>
        <w:t xml:space="preserve"> </w:t>
      </w:r>
      <w:r w:rsidRPr="00483E82">
        <w:rPr>
          <w:rStyle w:val="Italic"/>
          <w:rFonts w:cs="Times New Roman"/>
          <w:sz w:val="22"/>
          <w:szCs w:val="22"/>
        </w:rPr>
        <w:t>Развитие выносливости</w:t>
      </w:r>
      <w:r w:rsidRPr="00483E82">
        <w:rPr>
          <w:rFonts w:cs="Times New Roman"/>
          <w:sz w:val="22"/>
          <w:szCs w:val="22"/>
        </w:rPr>
        <w:t>. Передвижения на лыжах с равн</w:t>
      </w:r>
      <w:r w:rsidRPr="00483E82">
        <w:rPr>
          <w:rFonts w:cs="Times New Roman"/>
          <w:sz w:val="22"/>
          <w:szCs w:val="22"/>
        </w:rPr>
        <w:t>о</w:t>
      </w:r>
      <w:r w:rsidRPr="00483E82">
        <w:rPr>
          <w:rFonts w:cs="Times New Roman"/>
          <w:sz w:val="22"/>
          <w:szCs w:val="22"/>
        </w:rPr>
        <w:t>мерной скоростью в режимах умеренной, большой и субмаксимальной интенсивности, с соревнов</w:t>
      </w:r>
      <w:r w:rsidRPr="00483E82">
        <w:rPr>
          <w:rFonts w:cs="Times New Roman"/>
          <w:sz w:val="22"/>
          <w:szCs w:val="22"/>
        </w:rPr>
        <w:t>а</w:t>
      </w:r>
      <w:r w:rsidRPr="00483E82">
        <w:rPr>
          <w:rFonts w:cs="Times New Roman"/>
          <w:sz w:val="22"/>
          <w:szCs w:val="22"/>
        </w:rPr>
        <w:t xml:space="preserve">тельной скоростью.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силовых способностей</w:t>
      </w:r>
      <w:r w:rsidRPr="00483E82">
        <w:rPr>
          <w:rFonts w:cs="Times New Roman"/>
          <w:sz w:val="22"/>
          <w:szCs w:val="22"/>
        </w:rPr>
        <w:t>. Передвижение на лыжах по отлогому склону с дополнител</w:t>
      </w:r>
      <w:r w:rsidRPr="00483E82">
        <w:rPr>
          <w:rFonts w:cs="Times New Roman"/>
          <w:sz w:val="22"/>
          <w:szCs w:val="22"/>
        </w:rPr>
        <w:t>ь</w:t>
      </w:r>
      <w:r w:rsidRPr="00483E82">
        <w:rPr>
          <w:rFonts w:cs="Times New Roman"/>
          <w:sz w:val="22"/>
          <w:szCs w:val="22"/>
        </w:rPr>
        <w:t>ным отягощением. Скоростной подъём ступающим и скользящим шагом, бегом, «лесенкой», «ёло</w:t>
      </w:r>
      <w:r w:rsidRPr="00483E82">
        <w:rPr>
          <w:rFonts w:cs="Times New Roman"/>
          <w:sz w:val="22"/>
          <w:szCs w:val="22"/>
        </w:rPr>
        <w:t>ч</w:t>
      </w:r>
      <w:r w:rsidRPr="00483E82">
        <w:rPr>
          <w:rFonts w:cs="Times New Roman"/>
          <w:sz w:val="22"/>
          <w:szCs w:val="22"/>
        </w:rPr>
        <w:t>кой». Упражнения в «транспортировке».</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lastRenderedPageBreak/>
        <w:t>Развитие координации</w:t>
      </w:r>
      <w:r w:rsidRPr="00483E82">
        <w:rPr>
          <w:rStyle w:val="BoldItalic"/>
          <w:rFonts w:cs="Times New Roman"/>
          <w:sz w:val="22"/>
          <w:szCs w:val="22"/>
        </w:rPr>
        <w:t>.</w:t>
      </w:r>
      <w:r w:rsidRPr="00483E82">
        <w:rPr>
          <w:rFonts w:cs="Times New Roman"/>
          <w:sz w:val="22"/>
          <w:szCs w:val="22"/>
        </w:rPr>
        <w:t xml:space="preserve"> Упражнения в поворотах и спусках на лыжах; проезд через «ворота» и преодоление небольших трамплинов.</w:t>
      </w:r>
    </w:p>
    <w:p w:rsidR="00416B7C" w:rsidRPr="00483E82" w:rsidRDefault="00416B7C" w:rsidP="00483E82">
      <w:pPr>
        <w:pStyle w:val="body"/>
        <w:spacing w:line="24" w:lineRule="atLeast"/>
        <w:ind w:firstLine="567"/>
        <w:rPr>
          <w:rFonts w:cs="Times New Roman"/>
          <w:sz w:val="22"/>
          <w:szCs w:val="22"/>
        </w:rPr>
      </w:pPr>
      <w:r w:rsidRPr="00483E82">
        <w:rPr>
          <w:rStyle w:val="BoldItalic"/>
          <w:rFonts w:cs="Times New Roman"/>
          <w:sz w:val="22"/>
          <w:szCs w:val="22"/>
        </w:rPr>
        <w:t>Модуль «Спортивные игры»</w:t>
      </w:r>
      <w:r w:rsidRPr="00483E82">
        <w:rPr>
          <w:rFonts w:cs="Times New Roman"/>
          <w:sz w:val="22"/>
          <w:szCs w:val="22"/>
        </w:rPr>
        <w:t xml:space="preserve">. </w:t>
      </w:r>
      <w:r w:rsidRPr="00483E82">
        <w:rPr>
          <w:rStyle w:val="Underline"/>
          <w:rFonts w:cs="Times New Roman"/>
          <w:sz w:val="22"/>
          <w:szCs w:val="22"/>
          <w:u w:val="single"/>
        </w:rPr>
        <w:t>Баскетбол.</w:t>
      </w:r>
      <w:r w:rsidRPr="00483E82">
        <w:rPr>
          <w:rFonts w:cs="Times New Roman"/>
          <w:sz w:val="22"/>
          <w:szCs w:val="22"/>
        </w:rPr>
        <w:t xml:space="preserve"> </w:t>
      </w:r>
      <w:r w:rsidRPr="00483E82">
        <w:rPr>
          <w:rStyle w:val="Italic"/>
          <w:rFonts w:cs="Times New Roman"/>
          <w:sz w:val="22"/>
          <w:szCs w:val="22"/>
        </w:rPr>
        <w:t>Развитие скоростных способностей</w:t>
      </w:r>
      <w:r w:rsidRPr="00483E82">
        <w:rPr>
          <w:rFonts w:cs="Times New Roman"/>
          <w:sz w:val="22"/>
          <w:szCs w:val="22"/>
        </w:rPr>
        <w:t>. Ходьба и бег в различных направлениях с максимальной скоростью с внезапными остановками и выполнением ра</w:t>
      </w:r>
      <w:r w:rsidRPr="00483E82">
        <w:rPr>
          <w:rFonts w:cs="Times New Roman"/>
          <w:sz w:val="22"/>
          <w:szCs w:val="22"/>
        </w:rPr>
        <w:t>з</w:t>
      </w:r>
      <w:r w:rsidRPr="00483E82">
        <w:rPr>
          <w:rFonts w:cs="Times New Roman"/>
          <w:sz w:val="22"/>
          <w:szCs w:val="22"/>
        </w:rPr>
        <w:t>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w:t>
      </w:r>
      <w:r w:rsidRPr="00483E82">
        <w:rPr>
          <w:rFonts w:cs="Times New Roman"/>
          <w:sz w:val="22"/>
          <w:szCs w:val="22"/>
        </w:rPr>
        <w:t>о</w:t>
      </w:r>
      <w:r w:rsidRPr="00483E82">
        <w:rPr>
          <w:rFonts w:cs="Times New Roman"/>
          <w:sz w:val="22"/>
          <w:szCs w:val="22"/>
        </w:rPr>
        <w:t>стью приставными шагами левым и правым боком. Ведение баскетбольного мяча с</w:t>
      </w:r>
      <w:r w:rsidR="00571787" w:rsidRPr="00483E82">
        <w:rPr>
          <w:rFonts w:cs="Times New Roman"/>
          <w:sz w:val="22"/>
          <w:szCs w:val="22"/>
        </w:rPr>
        <w:t xml:space="preserve"> </w:t>
      </w:r>
      <w:r w:rsidRPr="00483E82">
        <w:rPr>
          <w:rFonts w:cs="Times New Roman"/>
          <w:sz w:val="22"/>
          <w:szCs w:val="22"/>
        </w:rPr>
        <w:t xml:space="preserve">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силовых способностей</w:t>
      </w:r>
      <w:r w:rsidRPr="00483E82">
        <w:rPr>
          <w:rStyle w:val="BoldItalic"/>
          <w:rFonts w:cs="Times New Roman"/>
          <w:sz w:val="22"/>
          <w:szCs w:val="22"/>
        </w:rPr>
        <w:t>.</w:t>
      </w:r>
      <w:r w:rsidRPr="00483E82">
        <w:rPr>
          <w:rFonts w:cs="Times New Roman"/>
          <w:sz w:val="22"/>
          <w:szCs w:val="22"/>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483E82">
        <w:rPr>
          <w:rStyle w:val="Symbol"/>
          <w:rFonts w:ascii="Times New Roman" w:hAnsi="Times New Roman" w:cs="Times New Roman"/>
          <w:sz w:val="22"/>
          <w:szCs w:val="22"/>
        </w:rPr>
        <w:t></w:t>
      </w:r>
      <w:r w:rsidRPr="00483E82">
        <w:rPr>
          <w:rFonts w:cs="Times New Roman"/>
          <w:sz w:val="22"/>
          <w:szCs w:val="22"/>
        </w:rPr>
        <w:t xml:space="preserve"> и 360</w:t>
      </w:r>
      <w:r w:rsidRPr="00483E82">
        <w:rPr>
          <w:rStyle w:val="Symbol"/>
          <w:rFonts w:ascii="Times New Roman" w:hAnsi="Times New Roman" w:cs="Times New Roman"/>
          <w:sz w:val="22"/>
          <w:szCs w:val="22"/>
        </w:rPr>
        <w:t></w:t>
      </w:r>
      <w:r w:rsidRPr="00483E82">
        <w:rPr>
          <w:rFonts w:cs="Times New Roman"/>
          <w:sz w:val="22"/>
          <w:szCs w:val="22"/>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w:t>
      </w:r>
      <w:r w:rsidRPr="00483E82">
        <w:rPr>
          <w:rFonts w:cs="Times New Roman"/>
          <w:sz w:val="22"/>
          <w:szCs w:val="22"/>
        </w:rPr>
        <w:t>з</w:t>
      </w:r>
      <w:r w:rsidRPr="00483E82">
        <w:rPr>
          <w:rFonts w:cs="Times New Roman"/>
          <w:sz w:val="22"/>
          <w:szCs w:val="22"/>
        </w:rPr>
        <w:t>личных исходных положений, с различной траекторией полёта одной рукой и обеими руками, стоя, сидя, в полуприседе.</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выносливости</w:t>
      </w:r>
      <w:r w:rsidRPr="00483E82">
        <w:rPr>
          <w:rFonts w:cs="Times New Roman"/>
          <w:sz w:val="22"/>
          <w:szCs w:val="22"/>
        </w:rPr>
        <w:t>. Повторный бег с максимальной скоростью с уменьшающимся инте</w:t>
      </w:r>
      <w:r w:rsidRPr="00483E82">
        <w:rPr>
          <w:rFonts w:cs="Times New Roman"/>
          <w:sz w:val="22"/>
          <w:szCs w:val="22"/>
        </w:rPr>
        <w:t>р</w:t>
      </w:r>
      <w:r w:rsidRPr="00483E82">
        <w:rPr>
          <w:rFonts w:cs="Times New Roman"/>
          <w:sz w:val="22"/>
          <w:szCs w:val="22"/>
        </w:rPr>
        <w:t>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координации движений</w:t>
      </w:r>
      <w:r w:rsidRPr="00483E82">
        <w:rPr>
          <w:rFonts w:cs="Times New Roman"/>
          <w:sz w:val="22"/>
          <w:szCs w:val="22"/>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w:t>
      </w:r>
      <w:r w:rsidRPr="00483E82">
        <w:rPr>
          <w:rFonts w:cs="Times New Roman"/>
          <w:sz w:val="22"/>
          <w:szCs w:val="22"/>
        </w:rPr>
        <w:t>з</w:t>
      </w:r>
      <w:r w:rsidRPr="00483E82">
        <w:rPr>
          <w:rFonts w:cs="Times New Roman"/>
          <w:sz w:val="22"/>
          <w:szCs w:val="22"/>
        </w:rPr>
        <w:t>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w:t>
      </w:r>
      <w:r w:rsidRPr="00483E82">
        <w:rPr>
          <w:rFonts w:cs="Times New Roman"/>
          <w:sz w:val="22"/>
          <w:szCs w:val="22"/>
        </w:rPr>
        <w:t>и</w:t>
      </w:r>
      <w:r w:rsidRPr="00483E82">
        <w:rPr>
          <w:rFonts w:cs="Times New Roman"/>
          <w:sz w:val="22"/>
          <w:szCs w:val="22"/>
        </w:rPr>
        <w:t xml:space="preserve">жения. </w:t>
      </w:r>
    </w:p>
    <w:p w:rsidR="00416B7C" w:rsidRPr="00483E82" w:rsidRDefault="00416B7C" w:rsidP="00483E82">
      <w:pPr>
        <w:pStyle w:val="body"/>
        <w:spacing w:line="24" w:lineRule="atLeast"/>
        <w:ind w:firstLine="567"/>
        <w:rPr>
          <w:rFonts w:cs="Times New Roman"/>
          <w:sz w:val="22"/>
          <w:szCs w:val="22"/>
        </w:rPr>
      </w:pPr>
      <w:r w:rsidRPr="00483E82">
        <w:rPr>
          <w:rStyle w:val="Underline"/>
          <w:rFonts w:cs="Times New Roman"/>
          <w:sz w:val="22"/>
          <w:szCs w:val="22"/>
          <w:u w:val="single"/>
        </w:rPr>
        <w:t>Футбол.</w:t>
      </w:r>
      <w:r w:rsidRPr="00483E82">
        <w:rPr>
          <w:rFonts w:cs="Times New Roman"/>
          <w:sz w:val="22"/>
          <w:szCs w:val="22"/>
        </w:rPr>
        <w:t xml:space="preserve"> </w:t>
      </w:r>
      <w:r w:rsidRPr="00483E82">
        <w:rPr>
          <w:rStyle w:val="Italic"/>
          <w:rFonts w:cs="Times New Roman"/>
          <w:sz w:val="22"/>
          <w:szCs w:val="22"/>
        </w:rPr>
        <w:t>Развитие скоростных способностей</w:t>
      </w:r>
      <w:r w:rsidRPr="00483E82">
        <w:rPr>
          <w:rFonts w:cs="Times New Roman"/>
          <w:sz w:val="22"/>
          <w:szCs w:val="22"/>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483E82">
        <w:rPr>
          <w:rStyle w:val="Symbol"/>
          <w:rFonts w:ascii="Times New Roman" w:hAnsi="Times New Roman" w:cs="Times New Roman"/>
          <w:sz w:val="22"/>
          <w:szCs w:val="22"/>
        </w:rPr>
        <w:t></w:t>
      </w:r>
      <w:r w:rsidRPr="00483E82">
        <w:rPr>
          <w:rFonts w:cs="Times New Roman"/>
          <w:sz w:val="22"/>
          <w:szCs w:val="22"/>
        </w:rPr>
        <w:t xml:space="preserve"> и 360</w:t>
      </w:r>
      <w:r w:rsidRPr="00483E82">
        <w:rPr>
          <w:rStyle w:val="Symbol"/>
          <w:rFonts w:ascii="Times New Roman" w:hAnsi="Times New Roman" w:cs="Times New Roman"/>
          <w:sz w:val="22"/>
          <w:szCs w:val="22"/>
        </w:rPr>
        <w:t></w:t>
      </w:r>
      <w:r w:rsidRPr="00483E82">
        <w:rPr>
          <w:rFonts w:cs="Times New Roman"/>
          <w:sz w:val="22"/>
          <w:szCs w:val="22"/>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w:t>
      </w:r>
      <w:r w:rsidRPr="00483E82">
        <w:rPr>
          <w:rFonts w:cs="Times New Roman"/>
          <w:sz w:val="22"/>
          <w:szCs w:val="22"/>
        </w:rPr>
        <w:t>к</w:t>
      </w:r>
      <w:r w:rsidRPr="00483E82">
        <w:rPr>
          <w:rFonts w:cs="Times New Roman"/>
          <w:sz w:val="22"/>
          <w:szCs w:val="22"/>
        </w:rPr>
        <w:t>симальном темпе. Ведение мяча с остановками и ускорениями, «дриблинг» мяча с изменением н</w:t>
      </w:r>
      <w:r w:rsidRPr="00483E82">
        <w:rPr>
          <w:rFonts w:cs="Times New Roman"/>
          <w:sz w:val="22"/>
          <w:szCs w:val="22"/>
        </w:rPr>
        <w:t>а</w:t>
      </w:r>
      <w:r w:rsidRPr="00483E82">
        <w:rPr>
          <w:rFonts w:cs="Times New Roman"/>
          <w:sz w:val="22"/>
          <w:szCs w:val="22"/>
        </w:rPr>
        <w:t>правления движения. Кувырки вперёд, назад, боком с последующим рывком. Подвижные и спо</w:t>
      </w:r>
      <w:r w:rsidRPr="00483E82">
        <w:rPr>
          <w:rFonts w:cs="Times New Roman"/>
          <w:sz w:val="22"/>
          <w:szCs w:val="22"/>
        </w:rPr>
        <w:t>р</w:t>
      </w:r>
      <w:r w:rsidRPr="00483E82">
        <w:rPr>
          <w:rFonts w:cs="Times New Roman"/>
          <w:sz w:val="22"/>
          <w:szCs w:val="22"/>
        </w:rPr>
        <w:t xml:space="preserve">тивные игры, эстафеты. </w:t>
      </w:r>
    </w:p>
    <w:p w:rsidR="00416B7C" w:rsidRPr="00483E82" w:rsidRDefault="00416B7C" w:rsidP="00483E82">
      <w:pPr>
        <w:pStyle w:val="body"/>
        <w:spacing w:line="24" w:lineRule="atLeast"/>
        <w:ind w:firstLine="567"/>
        <w:rPr>
          <w:rFonts w:cs="Times New Roman"/>
          <w:sz w:val="22"/>
          <w:szCs w:val="22"/>
        </w:rPr>
      </w:pPr>
      <w:r w:rsidRPr="00483E82">
        <w:rPr>
          <w:rStyle w:val="Italic"/>
          <w:rFonts w:cs="Times New Roman"/>
          <w:sz w:val="22"/>
          <w:szCs w:val="22"/>
        </w:rPr>
        <w:t>Развитие силовых способностей</w:t>
      </w:r>
      <w:r w:rsidRPr="00483E82">
        <w:rPr>
          <w:rStyle w:val="BoldItalic"/>
          <w:rFonts w:cs="Times New Roman"/>
          <w:sz w:val="22"/>
          <w:szCs w:val="22"/>
        </w:rPr>
        <w:t>.</w:t>
      </w:r>
      <w:r w:rsidRPr="00483E82">
        <w:rPr>
          <w:rFonts w:cs="Times New Roman"/>
          <w:sz w:val="22"/>
          <w:szCs w:val="22"/>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67B47" w:rsidRDefault="00416B7C" w:rsidP="00A67B47">
      <w:pPr>
        <w:pStyle w:val="body"/>
        <w:spacing w:line="24" w:lineRule="atLeast"/>
        <w:ind w:firstLine="567"/>
        <w:rPr>
          <w:rFonts w:cs="Times New Roman"/>
          <w:sz w:val="22"/>
          <w:szCs w:val="22"/>
        </w:rPr>
      </w:pPr>
      <w:r w:rsidRPr="00483E82">
        <w:rPr>
          <w:rStyle w:val="Italic"/>
          <w:rFonts w:cs="Times New Roman"/>
          <w:sz w:val="22"/>
          <w:szCs w:val="22"/>
        </w:rPr>
        <w:t>Развитие выносливости</w:t>
      </w:r>
      <w:r w:rsidRPr="00483E82">
        <w:rPr>
          <w:rStyle w:val="BoldItalic"/>
          <w:rFonts w:cs="Times New Roman"/>
          <w:sz w:val="22"/>
          <w:szCs w:val="22"/>
        </w:rPr>
        <w:t>.</w:t>
      </w:r>
      <w:r w:rsidRPr="00483E82">
        <w:rPr>
          <w:rFonts w:cs="Times New Roman"/>
          <w:sz w:val="22"/>
          <w:szCs w:val="22"/>
        </w:rPr>
        <w:t xml:space="preserve"> Равномерный бег на средние и длинные дистанции. Повторные уск</w:t>
      </w:r>
      <w:r w:rsidRPr="00483E82">
        <w:rPr>
          <w:rFonts w:cs="Times New Roman"/>
          <w:sz w:val="22"/>
          <w:szCs w:val="22"/>
        </w:rPr>
        <w:t>о</w:t>
      </w:r>
      <w:r w:rsidRPr="00483E82">
        <w:rPr>
          <w:rFonts w:cs="Times New Roman"/>
          <w:sz w:val="22"/>
          <w:szCs w:val="22"/>
        </w:rPr>
        <w:t xml:space="preserve">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416B7C" w:rsidRPr="00A67B47" w:rsidRDefault="00A67B47" w:rsidP="00A67B47">
      <w:pPr>
        <w:pStyle w:val="body"/>
        <w:spacing w:line="24" w:lineRule="atLeast"/>
        <w:ind w:firstLine="567"/>
        <w:rPr>
          <w:rFonts w:cs="Times New Roman"/>
          <w:b/>
          <w:sz w:val="22"/>
          <w:szCs w:val="22"/>
        </w:rPr>
      </w:pPr>
      <w:r w:rsidRPr="00A67B47">
        <w:rPr>
          <w:rFonts w:cs="Times New Roman"/>
          <w:b/>
          <w:sz w:val="22"/>
          <w:szCs w:val="22"/>
        </w:rPr>
        <w:t>ПЛАНИРУЕМЫЕ РЕЗУЛЬТАТЫ ОСВОЕНИЯ УЧЕБНОГО ПРЕДМЕТА «ФИЗИЧ</w:t>
      </w:r>
      <w:r w:rsidRPr="00A67B47">
        <w:rPr>
          <w:rFonts w:cs="Times New Roman"/>
          <w:b/>
          <w:sz w:val="22"/>
          <w:szCs w:val="22"/>
        </w:rPr>
        <w:t>Е</w:t>
      </w:r>
      <w:r w:rsidRPr="00A67B47">
        <w:rPr>
          <w:rFonts w:cs="Times New Roman"/>
          <w:b/>
          <w:sz w:val="22"/>
          <w:szCs w:val="22"/>
        </w:rPr>
        <w:t>СКАЯ КУЛЬТУРА» НА УРОВНЕ ОСНОВНОГО ОБЩЕГО ОБРАЗОВАНИЯ</w:t>
      </w:r>
    </w:p>
    <w:p w:rsidR="00416B7C" w:rsidRPr="00483E82" w:rsidRDefault="00416B7C" w:rsidP="00483E82">
      <w:pPr>
        <w:pStyle w:val="h2-first"/>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Готовность проявлять интерес к истории и развитию физической культуры и спорта в Ро</w:t>
      </w:r>
      <w:r w:rsidRPr="00483E82">
        <w:rPr>
          <w:rFonts w:cs="Times New Roman"/>
          <w:sz w:val="22"/>
          <w:szCs w:val="22"/>
        </w:rPr>
        <w:t>с</w:t>
      </w:r>
      <w:r w:rsidRPr="00483E82">
        <w:rPr>
          <w:rFonts w:cs="Times New Roman"/>
          <w:sz w:val="22"/>
          <w:szCs w:val="22"/>
        </w:rPr>
        <w:t xml:space="preserve">сийской Федерации, гордиться победами выдающихся отечественных спортсменов-олимпийцев;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стремление к физическому совершенствованию, формированию культуры движения и тел</w:t>
      </w:r>
      <w:r w:rsidRPr="00483E82">
        <w:rPr>
          <w:rFonts w:cs="Times New Roman"/>
          <w:sz w:val="22"/>
          <w:szCs w:val="22"/>
        </w:rPr>
        <w:t>о</w:t>
      </w:r>
      <w:r w:rsidRPr="00483E82">
        <w:rPr>
          <w:rFonts w:cs="Times New Roman"/>
          <w:sz w:val="22"/>
          <w:szCs w:val="22"/>
        </w:rPr>
        <w:t>сложения, самовыражению в избранном виде спорта;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осознание необходимости ведения здорового образа жизни как средства профилактики п</w:t>
      </w:r>
      <w:r w:rsidRPr="00483E82">
        <w:rPr>
          <w:rFonts w:cs="Times New Roman"/>
          <w:sz w:val="22"/>
          <w:szCs w:val="22"/>
        </w:rPr>
        <w:t>а</w:t>
      </w:r>
      <w:r w:rsidRPr="00483E82">
        <w:rPr>
          <w:rFonts w:cs="Times New Roman"/>
          <w:sz w:val="22"/>
          <w:szCs w:val="22"/>
        </w:rPr>
        <w:t xml:space="preserve">губного влияния вредных привычек на физическое, психическое и социальное здоровье человека;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способность адаптироваться к стрессовым ситуациям, осуществлять профилактические м</w:t>
      </w:r>
      <w:r w:rsidRPr="00483E82">
        <w:rPr>
          <w:rFonts w:cs="Times New Roman"/>
          <w:sz w:val="22"/>
          <w:szCs w:val="22"/>
        </w:rPr>
        <w:t>е</w:t>
      </w:r>
      <w:r w:rsidRPr="00483E82">
        <w:rPr>
          <w:rFonts w:cs="Times New Roman"/>
          <w:sz w:val="22"/>
          <w:szCs w:val="22"/>
        </w:rPr>
        <w:t xml:space="preserve">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готовность соблюдать правила безопасности во время занятий физической культурой и спо</w:t>
      </w:r>
      <w:r w:rsidRPr="00483E82">
        <w:rPr>
          <w:rFonts w:cs="Times New Roman"/>
          <w:sz w:val="22"/>
          <w:szCs w:val="22"/>
        </w:rPr>
        <w:t>р</w:t>
      </w:r>
      <w:r w:rsidRPr="00483E82">
        <w:rPr>
          <w:rFonts w:cs="Times New Roman"/>
          <w:sz w:val="22"/>
          <w:szCs w:val="22"/>
        </w:rPr>
        <w:t xml:space="preserve">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готовность соблюдать правила и требования к организации бивуака во время туристских п</w:t>
      </w:r>
      <w:r w:rsidRPr="00483E82">
        <w:rPr>
          <w:rFonts w:cs="Times New Roman"/>
          <w:sz w:val="22"/>
          <w:szCs w:val="22"/>
        </w:rPr>
        <w:t>о</w:t>
      </w:r>
      <w:r w:rsidRPr="00483E82">
        <w:rPr>
          <w:rFonts w:cs="Times New Roman"/>
          <w:sz w:val="22"/>
          <w:szCs w:val="22"/>
        </w:rPr>
        <w:t>ходов, противостоять действиям и поступкам, приносящим вред окружающей среде;</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w:t>
      </w:r>
      <w:r w:rsidRPr="00483E82">
        <w:rPr>
          <w:rFonts w:cs="Times New Roman"/>
          <w:sz w:val="22"/>
          <w:szCs w:val="22"/>
        </w:rPr>
        <w:t>о</w:t>
      </w:r>
      <w:r w:rsidRPr="00483E82">
        <w:rPr>
          <w:rFonts w:cs="Times New Roman"/>
          <w:sz w:val="22"/>
          <w:szCs w:val="22"/>
        </w:rPr>
        <w:t xml:space="preserve">требностей;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w:t>
      </w:r>
      <w:r w:rsidRPr="00483E82">
        <w:rPr>
          <w:rFonts w:cs="Times New Roman"/>
          <w:sz w:val="22"/>
          <w:szCs w:val="22"/>
        </w:rPr>
        <w:t>ь</w:t>
      </w:r>
      <w:r w:rsidRPr="00483E82">
        <w:rPr>
          <w:rFonts w:cs="Times New Roman"/>
          <w:sz w:val="22"/>
          <w:szCs w:val="22"/>
        </w:rPr>
        <w:t xml:space="preserve">ности, общении со сверстниками, публичных выступлениях и дискуссиях.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 xml:space="preserve">Метапредметные результаты </w:t>
      </w:r>
    </w:p>
    <w:p w:rsidR="00416B7C" w:rsidRPr="00483E82" w:rsidRDefault="00416B7C" w:rsidP="00483E82">
      <w:pPr>
        <w:pStyle w:val="body"/>
        <w:spacing w:line="24" w:lineRule="atLeast"/>
        <w:ind w:firstLine="567"/>
        <w:rPr>
          <w:rStyle w:val="BoldItalic"/>
          <w:rFonts w:cs="Times New Roman"/>
          <w:sz w:val="22"/>
          <w:szCs w:val="22"/>
        </w:rPr>
      </w:pPr>
      <w:r w:rsidRPr="00483E82">
        <w:rPr>
          <w:rStyle w:val="BoldItalic"/>
          <w:rFonts w:cs="Times New Roman"/>
          <w:sz w:val="22"/>
          <w:szCs w:val="22"/>
        </w:rPr>
        <w:t>Универсальные познавательные действия: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проводить сравнение соревновательных упражнений Олимпийских игр древности и совр</w:t>
      </w:r>
      <w:r w:rsidRPr="00483E82">
        <w:rPr>
          <w:rFonts w:cs="Times New Roman"/>
          <w:sz w:val="22"/>
          <w:szCs w:val="22"/>
        </w:rPr>
        <w:t>е</w:t>
      </w:r>
      <w:r w:rsidRPr="00483E82">
        <w:rPr>
          <w:rFonts w:cs="Times New Roman"/>
          <w:sz w:val="22"/>
          <w:szCs w:val="22"/>
        </w:rPr>
        <w:t xml:space="preserve">менных Олимпийских игр, выявлять их общность и различия;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осмысливать Олимпийскую хартию как основополагающий документ современного оли</w:t>
      </w:r>
      <w:r w:rsidRPr="00483E82">
        <w:rPr>
          <w:rFonts w:cs="Times New Roman"/>
          <w:sz w:val="22"/>
          <w:szCs w:val="22"/>
        </w:rPr>
        <w:t>м</w:t>
      </w:r>
      <w:r w:rsidRPr="00483E82">
        <w:rPr>
          <w:rFonts w:cs="Times New Roman"/>
          <w:sz w:val="22"/>
          <w:szCs w:val="22"/>
        </w:rPr>
        <w:t>пийского движения, приводить примеры её гуманистической направленности;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влияние занятий физической культурой и спортом на воспитание полож</w:t>
      </w:r>
      <w:r w:rsidRPr="00483E82">
        <w:rPr>
          <w:rFonts w:cs="Times New Roman"/>
          <w:sz w:val="22"/>
          <w:szCs w:val="22"/>
        </w:rPr>
        <w:t>и</w:t>
      </w:r>
      <w:r w:rsidRPr="00483E82">
        <w:rPr>
          <w:rFonts w:cs="Times New Roman"/>
          <w:sz w:val="22"/>
          <w:szCs w:val="22"/>
        </w:rPr>
        <w:t>тельных качеств личности, устанавливать возможность профилактики вредных привычек;</w:t>
      </w:r>
      <w:r w:rsidR="00571787" w:rsidRPr="00483E82">
        <w:rPr>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характеризовать туристские походы как форму активного отдыха, выявлять их целевое пре</w:t>
      </w:r>
      <w:r w:rsidRPr="00483E82">
        <w:rPr>
          <w:rFonts w:cs="Times New Roman"/>
          <w:sz w:val="22"/>
          <w:szCs w:val="22"/>
        </w:rPr>
        <w:t>д</w:t>
      </w:r>
      <w:r w:rsidRPr="00483E82">
        <w:rPr>
          <w:rFonts w:cs="Times New Roman"/>
          <w:sz w:val="22"/>
          <w:szCs w:val="22"/>
        </w:rPr>
        <w:t>назначение в сохранении и укреплении здоровья; руководствоваться требованиями техники безопа</w:t>
      </w:r>
      <w:r w:rsidRPr="00483E82">
        <w:rPr>
          <w:rFonts w:cs="Times New Roman"/>
          <w:sz w:val="22"/>
          <w:szCs w:val="22"/>
        </w:rPr>
        <w:t>с</w:t>
      </w:r>
      <w:r w:rsidRPr="00483E82">
        <w:rPr>
          <w:rFonts w:cs="Times New Roman"/>
          <w:sz w:val="22"/>
          <w:szCs w:val="22"/>
        </w:rPr>
        <w:t xml:space="preserve">ности во время передвижения по маршруту и организации бивуака;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устанавливать причинно-следственную связь между планированием режима дня и измен</w:t>
      </w:r>
      <w:r w:rsidRPr="00483E82">
        <w:rPr>
          <w:rFonts w:cs="Times New Roman"/>
          <w:sz w:val="22"/>
          <w:szCs w:val="22"/>
        </w:rPr>
        <w:t>е</w:t>
      </w:r>
      <w:r w:rsidRPr="00483E82">
        <w:rPr>
          <w:rFonts w:cs="Times New Roman"/>
          <w:sz w:val="22"/>
          <w:szCs w:val="22"/>
        </w:rPr>
        <w:t xml:space="preserve">ниями показателей работоспособности;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устанавливать причинно-следственную связь между качеством владения техникой физич</w:t>
      </w:r>
      <w:r w:rsidRPr="00483E82">
        <w:rPr>
          <w:rFonts w:cs="Times New Roman"/>
          <w:sz w:val="22"/>
          <w:szCs w:val="22"/>
        </w:rPr>
        <w:t>е</w:t>
      </w:r>
      <w:r w:rsidRPr="00483E82">
        <w:rPr>
          <w:rFonts w:cs="Times New Roman"/>
          <w:sz w:val="22"/>
          <w:szCs w:val="22"/>
        </w:rPr>
        <w:t>ского упражнения и возможностью возникновения травм и ушибов во время самостоятельных занятий физической культурой и спортом;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483E82" w:rsidRDefault="00416B7C" w:rsidP="00483E82">
      <w:pPr>
        <w:pStyle w:val="body"/>
        <w:spacing w:line="24" w:lineRule="atLeast"/>
        <w:ind w:firstLine="567"/>
        <w:rPr>
          <w:rStyle w:val="BoldItalic"/>
          <w:rFonts w:cs="Times New Roman"/>
          <w:sz w:val="22"/>
          <w:szCs w:val="22"/>
        </w:rPr>
      </w:pPr>
      <w:r w:rsidRPr="00483E82">
        <w:rPr>
          <w:rStyle w:val="BoldItalic"/>
          <w:rFonts w:cs="Times New Roman"/>
          <w:sz w:val="22"/>
          <w:szCs w:val="22"/>
        </w:rPr>
        <w:t>Универсальные коммуникативные действия: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w:t>
      </w:r>
      <w:r w:rsidRPr="00483E82">
        <w:rPr>
          <w:rFonts w:cs="Times New Roman"/>
          <w:sz w:val="22"/>
          <w:szCs w:val="22"/>
        </w:rPr>
        <w:t>и</w:t>
      </w:r>
      <w:r w:rsidRPr="00483E82">
        <w:rPr>
          <w:rFonts w:cs="Times New Roman"/>
          <w:sz w:val="22"/>
          <w:szCs w:val="22"/>
        </w:rPr>
        <w:t xml:space="preserve">ровать нагрузку по частоте пульса и внешним признакам утомления;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w:t>
      </w:r>
      <w:r w:rsidRPr="00483E82">
        <w:rPr>
          <w:rFonts w:cs="Times New Roman"/>
          <w:sz w:val="22"/>
          <w:szCs w:val="22"/>
        </w:rPr>
        <w:t>а</w:t>
      </w:r>
      <w:r w:rsidRPr="00483E82">
        <w:rPr>
          <w:rFonts w:cs="Times New Roman"/>
          <w:sz w:val="22"/>
          <w:szCs w:val="22"/>
        </w:rPr>
        <w:t xml:space="preserve">дач обучения; оценивать эффективность обучения посредством сравнения с эталонным образцом;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изучать и коллективно обсуждать технику «иллюстративного образца» разучиваемого у</w:t>
      </w:r>
      <w:r w:rsidRPr="00483E82">
        <w:rPr>
          <w:rFonts w:cs="Times New Roman"/>
          <w:sz w:val="22"/>
          <w:szCs w:val="22"/>
        </w:rPr>
        <w:t>п</w:t>
      </w:r>
      <w:r w:rsidRPr="00483E82">
        <w:rPr>
          <w:rFonts w:cs="Times New Roman"/>
          <w:sz w:val="22"/>
          <w:szCs w:val="22"/>
        </w:rPr>
        <w:t xml:space="preserve">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483E82" w:rsidRDefault="00416B7C" w:rsidP="00483E82">
      <w:pPr>
        <w:pStyle w:val="body"/>
        <w:spacing w:line="24" w:lineRule="atLeast"/>
        <w:ind w:firstLine="567"/>
        <w:rPr>
          <w:rStyle w:val="BoldItalic"/>
          <w:rFonts w:cs="Times New Roman"/>
          <w:sz w:val="22"/>
          <w:szCs w:val="22"/>
        </w:rPr>
      </w:pPr>
      <w:r w:rsidRPr="00483E82">
        <w:rPr>
          <w:rStyle w:val="BoldItalic"/>
          <w:rFonts w:cs="Times New Roman"/>
          <w:sz w:val="22"/>
          <w:szCs w:val="22"/>
        </w:rPr>
        <w:t>Универсальные учебные регулятивные действия: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и выполнять индивидуальные комплексы физических упражнений с разной фун</w:t>
      </w:r>
      <w:r w:rsidRPr="00483E82">
        <w:rPr>
          <w:rFonts w:cs="Times New Roman"/>
          <w:sz w:val="22"/>
          <w:szCs w:val="22"/>
        </w:rPr>
        <w:t>к</w:t>
      </w:r>
      <w:r w:rsidRPr="00483E82">
        <w:rPr>
          <w:rFonts w:cs="Times New Roman"/>
          <w:sz w:val="22"/>
          <w:szCs w:val="22"/>
        </w:rPr>
        <w:t>циональной направленностью, выявлять особенности их воздействия на состояние организма, разв</w:t>
      </w:r>
      <w:r w:rsidRPr="00483E82">
        <w:rPr>
          <w:rFonts w:cs="Times New Roman"/>
          <w:sz w:val="22"/>
          <w:szCs w:val="22"/>
        </w:rPr>
        <w:t>и</w:t>
      </w:r>
      <w:r w:rsidRPr="00483E82">
        <w:rPr>
          <w:rFonts w:cs="Times New Roman"/>
          <w:sz w:val="22"/>
          <w:szCs w:val="22"/>
        </w:rPr>
        <w:t xml:space="preserve">тие его резервных возможностей с помощью процедур контроля и функциональных проб;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и выполнять акробатические и гимнастические комплексы упражнений, самосто</w:t>
      </w:r>
      <w:r w:rsidRPr="00483E82">
        <w:rPr>
          <w:rFonts w:cs="Times New Roman"/>
          <w:sz w:val="22"/>
          <w:szCs w:val="22"/>
        </w:rPr>
        <w:t>я</w:t>
      </w:r>
      <w:r w:rsidRPr="00483E82">
        <w:rPr>
          <w:rFonts w:cs="Times New Roman"/>
          <w:sz w:val="22"/>
          <w:szCs w:val="22"/>
        </w:rPr>
        <w:t xml:space="preserve">тельно разучивать сложно-координированные упражнения на спортивных снарядах;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активно взаимодействовать в условиях учебной и игровой деятельности, ориентироваться на указания учителя и правила игры при возникновении</w:t>
      </w:r>
      <w:r w:rsidR="00571787" w:rsidRPr="00483E82">
        <w:rPr>
          <w:rFonts w:cs="Times New Roman"/>
          <w:sz w:val="22"/>
          <w:szCs w:val="22"/>
        </w:rPr>
        <w:t xml:space="preserve"> </w:t>
      </w:r>
      <w:r w:rsidRPr="00483E82">
        <w:rPr>
          <w:rFonts w:cs="Times New Roman"/>
          <w:sz w:val="22"/>
          <w:szCs w:val="22"/>
        </w:rPr>
        <w:t>конфликтных и нестандартных ситуаций, пр</w:t>
      </w:r>
      <w:r w:rsidRPr="00483E82">
        <w:rPr>
          <w:rFonts w:cs="Times New Roman"/>
          <w:sz w:val="22"/>
          <w:szCs w:val="22"/>
        </w:rPr>
        <w:t>и</w:t>
      </w:r>
      <w:r w:rsidRPr="00483E82">
        <w:rPr>
          <w:rFonts w:cs="Times New Roman"/>
          <w:sz w:val="22"/>
          <w:szCs w:val="22"/>
        </w:rPr>
        <w:t xml:space="preserve">знавать своё право и право других на ошибку, право на её совместное исправление;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разучивать и выполнять технические действия в игровых видах спорта, активно взаимоде</w:t>
      </w:r>
      <w:r w:rsidRPr="00483E82">
        <w:rPr>
          <w:rFonts w:cs="Times New Roman"/>
          <w:sz w:val="22"/>
          <w:szCs w:val="22"/>
        </w:rPr>
        <w:t>й</w:t>
      </w:r>
      <w:r w:rsidRPr="00483E82">
        <w:rPr>
          <w:rFonts w:cs="Times New Roman"/>
          <w:sz w:val="22"/>
          <w:szCs w:val="22"/>
        </w:rPr>
        <w:t xml:space="preserve">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h3-first"/>
        <w:spacing w:before="0" w:after="0" w:line="24" w:lineRule="atLeast"/>
        <w:ind w:firstLine="567"/>
        <w:jc w:val="both"/>
        <w:rPr>
          <w:rFonts w:cs="Times New Roman"/>
        </w:rPr>
      </w:pPr>
      <w:r w:rsidRPr="00483E82">
        <w:rPr>
          <w:rFonts w:cs="Times New Roman"/>
        </w:rPr>
        <w:t>5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 концу обучения в 5 классе обучающийся научится: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проводить измерение индивидуальной осанки и сравнивать её показатели со стандартами, с</w:t>
      </w:r>
      <w:r w:rsidRPr="00483E82">
        <w:rPr>
          <w:rFonts w:cs="Times New Roman"/>
          <w:sz w:val="22"/>
          <w:szCs w:val="22"/>
        </w:rPr>
        <w:t>о</w:t>
      </w:r>
      <w:r w:rsidRPr="00483E82">
        <w:rPr>
          <w:rFonts w:cs="Times New Roman"/>
          <w:sz w:val="22"/>
          <w:szCs w:val="22"/>
        </w:rPr>
        <w:t>ставлять комплексы упражнений по коррекции и профилактике её нарушения, планировать их в</w:t>
      </w:r>
      <w:r w:rsidRPr="00483E82">
        <w:rPr>
          <w:rFonts w:cs="Times New Roman"/>
          <w:sz w:val="22"/>
          <w:szCs w:val="22"/>
        </w:rPr>
        <w:t>ы</w:t>
      </w:r>
      <w:r w:rsidRPr="00483E82">
        <w:rPr>
          <w:rFonts w:cs="Times New Roman"/>
          <w:sz w:val="22"/>
          <w:szCs w:val="22"/>
        </w:rPr>
        <w:t xml:space="preserve">полнение в режиме дня;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дневник физической культуры и вести в нём наблюдение за показателями физич</w:t>
      </w:r>
      <w:r w:rsidRPr="00483E82">
        <w:rPr>
          <w:rFonts w:cs="Times New Roman"/>
          <w:sz w:val="22"/>
          <w:szCs w:val="22"/>
        </w:rPr>
        <w:t>е</w:t>
      </w:r>
      <w:r w:rsidRPr="00483E82">
        <w:rPr>
          <w:rFonts w:cs="Times New Roman"/>
          <w:sz w:val="22"/>
          <w:szCs w:val="22"/>
        </w:rPr>
        <w:t>ского развития и физической подготовленности, планировать содержание и регулярность проведения самостоятельных занятий;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комплексы упражнений оздоровительной физической культуры на развитие ги</w:t>
      </w:r>
      <w:r w:rsidRPr="00483E82">
        <w:rPr>
          <w:rFonts w:cs="Times New Roman"/>
          <w:sz w:val="22"/>
          <w:szCs w:val="22"/>
        </w:rPr>
        <w:t>б</w:t>
      </w:r>
      <w:r w:rsidRPr="00483E82">
        <w:rPr>
          <w:rFonts w:cs="Times New Roman"/>
          <w:sz w:val="22"/>
          <w:szCs w:val="22"/>
        </w:rPr>
        <w:t>кости, координации и формирование телосложения;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опорный прыжок с разбега способом «ноги врозь» (мальчики) и способом «н</w:t>
      </w:r>
      <w:r w:rsidRPr="00483E82">
        <w:rPr>
          <w:rFonts w:cs="Times New Roman"/>
          <w:sz w:val="22"/>
          <w:szCs w:val="22"/>
        </w:rPr>
        <w:t>а</w:t>
      </w:r>
      <w:r w:rsidRPr="00483E82">
        <w:rPr>
          <w:rFonts w:cs="Times New Roman"/>
          <w:sz w:val="22"/>
          <w:szCs w:val="22"/>
        </w:rPr>
        <w:t xml:space="preserve">прыгивания с последующим спрыгиванием» (девочки);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w:t>
      </w:r>
      <w:r w:rsidRPr="00483E82">
        <w:rPr>
          <w:rFonts w:cs="Times New Roman"/>
          <w:sz w:val="22"/>
          <w:szCs w:val="22"/>
        </w:rPr>
        <w:t>и</w:t>
      </w:r>
      <w:r w:rsidRPr="00483E82">
        <w:rPr>
          <w:rFonts w:cs="Times New Roman"/>
          <w:sz w:val="22"/>
          <w:szCs w:val="22"/>
        </w:rPr>
        <w:t xml:space="preserve">ванием на двух ногах на месте и с продвижением (девочки);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передвигаться по гимнастической стенке приставным шагом, лазать разноимённым способом вверх и по диагонали;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бег с равномерной скоростью с высокого старта по учебной дистанции;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демонстрировать технику прыжка в длину с разбега способом «согнув ноги»;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передвигаться на лыжах попеременным двухшажным ходом (для бесснежных районов — имитация передвижения);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демонстрировать технические действия в спортивных играх: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волейбол (приём и передача мяча двумя руками снизу и сверху с места и в движении, прямая нижняя подача);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тренироваться в упражнениях общефизической и специальной физической подготовки с уч</w:t>
      </w:r>
      <w:r w:rsidRPr="00483E82">
        <w:rPr>
          <w:rFonts w:cs="Times New Roman"/>
          <w:sz w:val="22"/>
          <w:szCs w:val="22"/>
        </w:rPr>
        <w:t>ё</w:t>
      </w:r>
      <w:r w:rsidRPr="00483E82">
        <w:rPr>
          <w:rFonts w:cs="Times New Roman"/>
          <w:sz w:val="22"/>
          <w:szCs w:val="22"/>
        </w:rPr>
        <w:t xml:space="preserve">том индивидуальных и возрастно-половых особенностей.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6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 концу обучения в 6 классе обучающийся научится: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измерять индивидуальные показатели физических качеств, определять их соответствие во</w:t>
      </w:r>
      <w:r w:rsidRPr="00483E82">
        <w:rPr>
          <w:rFonts w:cs="Times New Roman"/>
          <w:sz w:val="22"/>
          <w:szCs w:val="22"/>
        </w:rPr>
        <w:t>з</w:t>
      </w:r>
      <w:r w:rsidRPr="00483E82">
        <w:rPr>
          <w:rFonts w:cs="Times New Roman"/>
          <w:sz w:val="22"/>
          <w:szCs w:val="22"/>
        </w:rPr>
        <w:t xml:space="preserve">растным нормам и подбирать упражнения для их направленного развития;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контролировать режимы физической нагрузки по частоте пульса и степени утомления орг</w:t>
      </w:r>
      <w:r w:rsidRPr="00483E82">
        <w:rPr>
          <w:rFonts w:cs="Times New Roman"/>
          <w:sz w:val="22"/>
          <w:szCs w:val="22"/>
        </w:rPr>
        <w:t>а</w:t>
      </w:r>
      <w:r w:rsidRPr="00483E82">
        <w:rPr>
          <w:rFonts w:cs="Times New Roman"/>
          <w:sz w:val="22"/>
          <w:szCs w:val="22"/>
        </w:rPr>
        <w:t xml:space="preserve">низма по внешним признакам во время самостоятельных занятий физической подготовкой;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w:t>
      </w:r>
      <w:r w:rsidRPr="00483E82">
        <w:rPr>
          <w:rFonts w:cs="Times New Roman"/>
          <w:sz w:val="22"/>
          <w:szCs w:val="22"/>
        </w:rPr>
        <w:t>е</w:t>
      </w:r>
      <w:r w:rsidRPr="00483E82">
        <w:rPr>
          <w:rFonts w:cs="Times New Roman"/>
          <w:sz w:val="22"/>
          <w:szCs w:val="22"/>
        </w:rPr>
        <w:t xml:space="preserve">ния в режиме учебной деятельности;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w:t>
      </w:r>
      <w:r w:rsidRPr="00483E82">
        <w:rPr>
          <w:rFonts w:cs="Times New Roman"/>
          <w:sz w:val="22"/>
          <w:szCs w:val="22"/>
        </w:rPr>
        <w:t>е</w:t>
      </w:r>
      <w:r w:rsidRPr="00483E82">
        <w:rPr>
          <w:rFonts w:cs="Times New Roman"/>
          <w:sz w:val="22"/>
          <w:szCs w:val="22"/>
        </w:rPr>
        <w:t xml:space="preserve">вочки);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беговые упражнения с максимальным ускорением, использовать их в самосто</w:t>
      </w:r>
      <w:r w:rsidRPr="00483E82">
        <w:rPr>
          <w:rFonts w:cs="Times New Roman"/>
          <w:sz w:val="22"/>
          <w:szCs w:val="22"/>
        </w:rPr>
        <w:t>я</w:t>
      </w:r>
      <w:r w:rsidRPr="00483E82">
        <w:rPr>
          <w:rFonts w:cs="Times New Roman"/>
          <w:sz w:val="22"/>
          <w:szCs w:val="22"/>
        </w:rPr>
        <w:t xml:space="preserve">тельных занятиях для развития быстроты и равномерный бег для развития общей выносливости;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передвижение на лыжах одновременным одношажным ходом, наблюдать и ан</w:t>
      </w:r>
      <w:r w:rsidRPr="00483E82">
        <w:rPr>
          <w:rFonts w:cs="Times New Roman"/>
          <w:sz w:val="22"/>
          <w:szCs w:val="22"/>
        </w:rPr>
        <w:t>а</w:t>
      </w:r>
      <w:r w:rsidRPr="00483E82">
        <w:rPr>
          <w:rFonts w:cs="Times New Roman"/>
          <w:sz w:val="22"/>
          <w:szCs w:val="22"/>
        </w:rPr>
        <w:t>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правила и демонстрировать технические действия в спортивных играх: </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волейбол (приём и передача мяча двумя руками снизу и сверху в разные зоны площадки с</w:t>
      </w:r>
      <w:r w:rsidRPr="00483E82">
        <w:rPr>
          <w:rFonts w:cs="Times New Roman"/>
          <w:spacing w:val="1"/>
          <w:sz w:val="22"/>
          <w:szCs w:val="22"/>
        </w:rPr>
        <w:t>о</w:t>
      </w:r>
      <w:r w:rsidRPr="00483E82">
        <w:rPr>
          <w:rFonts w:cs="Times New Roman"/>
          <w:spacing w:val="1"/>
          <w:sz w:val="22"/>
          <w:szCs w:val="22"/>
        </w:rPr>
        <w:t xml:space="preserve">перника; использование разученных технических действий в условиях игровой деятельности);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w:t>
      </w:r>
      <w:r w:rsidRPr="00483E82">
        <w:rPr>
          <w:rFonts w:cs="Times New Roman"/>
          <w:sz w:val="22"/>
          <w:szCs w:val="22"/>
        </w:rPr>
        <w:t>г</w:t>
      </w:r>
      <w:r w:rsidRPr="00483E82">
        <w:rPr>
          <w:rFonts w:cs="Times New Roman"/>
          <w:sz w:val="22"/>
          <w:szCs w:val="22"/>
        </w:rPr>
        <w:t xml:space="preserve">ровой деятельности);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тренироваться в упражнениях общефизической и специальной физической подготовки с уч</w:t>
      </w:r>
      <w:r w:rsidRPr="00483E82">
        <w:rPr>
          <w:rFonts w:cs="Times New Roman"/>
          <w:sz w:val="22"/>
          <w:szCs w:val="22"/>
        </w:rPr>
        <w:t>ё</w:t>
      </w:r>
      <w:r w:rsidRPr="00483E82">
        <w:rPr>
          <w:rFonts w:cs="Times New Roman"/>
          <w:sz w:val="22"/>
          <w:szCs w:val="22"/>
        </w:rPr>
        <w:t xml:space="preserve">том индивидуальных и возрастно-половых особенностей.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7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 концу обучения в 7 классе обучающийся научится: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проводить анализ причин зарождения современного олимпийского движения, давать хара</w:t>
      </w:r>
      <w:r w:rsidRPr="00483E82">
        <w:rPr>
          <w:rFonts w:cs="Times New Roman"/>
          <w:sz w:val="22"/>
          <w:szCs w:val="22"/>
        </w:rPr>
        <w:t>к</w:t>
      </w:r>
      <w:r w:rsidRPr="00483E82">
        <w:rPr>
          <w:rFonts w:cs="Times New Roman"/>
          <w:sz w:val="22"/>
          <w:szCs w:val="22"/>
        </w:rPr>
        <w:t xml:space="preserve">теристику основным этапам его развития в СССР и современной России;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483E82" w:rsidRDefault="00416B7C" w:rsidP="00483E82">
      <w:pPr>
        <w:pStyle w:val="list-bullet"/>
        <w:spacing w:line="24" w:lineRule="atLeast"/>
        <w:ind w:left="0" w:firstLine="567"/>
        <w:rPr>
          <w:rFonts w:cs="Times New Roman"/>
          <w:spacing w:val="2"/>
          <w:sz w:val="22"/>
          <w:szCs w:val="22"/>
        </w:rPr>
      </w:pPr>
      <w:r w:rsidRPr="00483E82">
        <w:rPr>
          <w:rFonts w:cs="Times New Roman"/>
          <w:spacing w:val="2"/>
          <w:sz w:val="22"/>
          <w:szCs w:val="22"/>
        </w:rPr>
        <w:t>объяснять понятие «техника физических упражнений», руководствоваться правилами те</w:t>
      </w:r>
      <w:r w:rsidRPr="00483E82">
        <w:rPr>
          <w:rFonts w:cs="Times New Roman"/>
          <w:spacing w:val="2"/>
          <w:sz w:val="22"/>
          <w:szCs w:val="22"/>
        </w:rPr>
        <w:t>х</w:t>
      </w:r>
      <w:r w:rsidRPr="00483E82">
        <w:rPr>
          <w:rFonts w:cs="Times New Roman"/>
          <w:spacing w:val="2"/>
          <w:sz w:val="22"/>
          <w:szCs w:val="22"/>
        </w:rPr>
        <w:t xml:space="preserve">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планы самостоятельных занятий физической и технической подготовкой, распр</w:t>
      </w:r>
      <w:r w:rsidRPr="00483E82">
        <w:rPr>
          <w:rFonts w:cs="Times New Roman"/>
          <w:sz w:val="22"/>
          <w:szCs w:val="22"/>
        </w:rPr>
        <w:t>е</w:t>
      </w:r>
      <w:r w:rsidRPr="00483E82">
        <w:rPr>
          <w:rFonts w:cs="Times New Roman"/>
          <w:sz w:val="22"/>
          <w:szCs w:val="22"/>
        </w:rPr>
        <w:t xml:space="preserve">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лазанье по канату в два приёма (юноши) и простейшие акробатические пирамиды в парах и тройках (девушки);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lastRenderedPageBreak/>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метание малого мяча на точность в неподвижную, качающуюся и катящуюся с разной скоростью мишень;</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переход с передвижения попеременным двухшажным ходом на передвижение о</w:t>
      </w:r>
      <w:r w:rsidRPr="00483E82">
        <w:rPr>
          <w:rFonts w:cs="Times New Roman"/>
          <w:sz w:val="22"/>
          <w:szCs w:val="22"/>
        </w:rPr>
        <w:t>д</w:t>
      </w:r>
      <w:r w:rsidRPr="00483E82">
        <w:rPr>
          <w:rFonts w:cs="Times New Roman"/>
          <w:sz w:val="22"/>
          <w:szCs w:val="22"/>
        </w:rPr>
        <w:t>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демонстрировать и использовать технические действия спортивных игр: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w:t>
      </w:r>
      <w:r w:rsidRPr="00483E82">
        <w:rPr>
          <w:rFonts w:cs="Times New Roman"/>
          <w:sz w:val="22"/>
          <w:szCs w:val="22"/>
        </w:rPr>
        <w:t>о</w:t>
      </w:r>
      <w:r w:rsidRPr="00483E82">
        <w:rPr>
          <w:rFonts w:cs="Times New Roman"/>
          <w:sz w:val="22"/>
          <w:szCs w:val="22"/>
        </w:rPr>
        <w:t xml:space="preserve">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футбол (средние и длинные передачи футбольного мяча; тактические действия при выпо</w:t>
      </w:r>
      <w:r w:rsidRPr="00483E82">
        <w:rPr>
          <w:rFonts w:cs="Times New Roman"/>
          <w:spacing w:val="3"/>
          <w:sz w:val="22"/>
          <w:szCs w:val="22"/>
        </w:rPr>
        <w:t>л</w:t>
      </w:r>
      <w:r w:rsidRPr="00483E82">
        <w:rPr>
          <w:rFonts w:cs="Times New Roman"/>
          <w:spacing w:val="3"/>
          <w:sz w:val="22"/>
          <w:szCs w:val="22"/>
        </w:rPr>
        <w:t>нении углового удара и вбрасывании мяча из-за боковой линии; использование разученных те</w:t>
      </w:r>
      <w:r w:rsidRPr="00483E82">
        <w:rPr>
          <w:rFonts w:cs="Times New Roman"/>
          <w:spacing w:val="3"/>
          <w:sz w:val="22"/>
          <w:szCs w:val="22"/>
        </w:rPr>
        <w:t>х</w:t>
      </w:r>
      <w:r w:rsidRPr="00483E82">
        <w:rPr>
          <w:rFonts w:cs="Times New Roman"/>
          <w:spacing w:val="3"/>
          <w:sz w:val="22"/>
          <w:szCs w:val="22"/>
        </w:rPr>
        <w:t>нических действий в условиях игровой деятельности);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тренироваться в упражнениях общефизической и специальной физической подготовки с уч</w:t>
      </w:r>
      <w:r w:rsidRPr="00483E82">
        <w:rPr>
          <w:rFonts w:cs="Times New Roman"/>
          <w:sz w:val="22"/>
          <w:szCs w:val="22"/>
        </w:rPr>
        <w:t>ё</w:t>
      </w:r>
      <w:r w:rsidRPr="00483E82">
        <w:rPr>
          <w:rFonts w:cs="Times New Roman"/>
          <w:sz w:val="22"/>
          <w:szCs w:val="22"/>
        </w:rPr>
        <w:t xml:space="preserve">том индивидуальных и возрастно-половых особенностей.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t>8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 концу обучения в 8 классе обучающийся научится: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проводить анализ основных направлений развития физической культуры в Российской Фед</w:t>
      </w:r>
      <w:r w:rsidRPr="00483E82">
        <w:rPr>
          <w:rFonts w:cs="Times New Roman"/>
          <w:sz w:val="22"/>
          <w:szCs w:val="22"/>
        </w:rPr>
        <w:t>е</w:t>
      </w:r>
      <w:r w:rsidRPr="00483E82">
        <w:rPr>
          <w:rFonts w:cs="Times New Roman"/>
          <w:sz w:val="22"/>
          <w:szCs w:val="22"/>
        </w:rPr>
        <w:t xml:space="preserve">рации, характеризовать содержание основных форм их организации;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анализировать понятие «всестороннее и гармоничное физическое развитие», раскрывать кр</w:t>
      </w:r>
      <w:r w:rsidRPr="00483E82">
        <w:rPr>
          <w:rFonts w:cs="Times New Roman"/>
          <w:sz w:val="22"/>
          <w:szCs w:val="22"/>
        </w:rPr>
        <w:t>и</w:t>
      </w:r>
      <w:r w:rsidRPr="00483E82">
        <w:rPr>
          <w:rFonts w:cs="Times New Roman"/>
          <w:sz w:val="22"/>
          <w:szCs w:val="22"/>
        </w:rPr>
        <w:t>терии и приводить примеры, устанавливать связь с наследственными факторами и занятиями физ</w:t>
      </w:r>
      <w:r w:rsidRPr="00483E82">
        <w:rPr>
          <w:rFonts w:cs="Times New Roman"/>
          <w:sz w:val="22"/>
          <w:szCs w:val="22"/>
        </w:rPr>
        <w:t>и</w:t>
      </w:r>
      <w:r w:rsidRPr="00483E82">
        <w:rPr>
          <w:rFonts w:cs="Times New Roman"/>
          <w:sz w:val="22"/>
          <w:szCs w:val="22"/>
        </w:rPr>
        <w:t xml:space="preserve">ческой культурой и спортом;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проводить занятия оздоровительной гимнастикой по коррекции индивидуальной формы осанки и избыточной массы тела; </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составлять планы занятия спортивной тренировкой, определять их целевое содержание в с</w:t>
      </w:r>
      <w:r w:rsidRPr="00483E82">
        <w:rPr>
          <w:rFonts w:cs="Times New Roman"/>
          <w:spacing w:val="1"/>
          <w:sz w:val="22"/>
          <w:szCs w:val="22"/>
        </w:rPr>
        <w:t>о</w:t>
      </w:r>
      <w:r w:rsidRPr="00483E82">
        <w:rPr>
          <w:rFonts w:cs="Times New Roman"/>
          <w:spacing w:val="1"/>
          <w:sz w:val="22"/>
          <w:szCs w:val="22"/>
        </w:rPr>
        <w:t xml:space="preserve">ответствии с индивидуальными показателями развития основных физических качеств;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гимнастическую комбинацию на гимнастическом бревне из ранее освоенных у</w:t>
      </w:r>
      <w:r w:rsidRPr="00483E82">
        <w:rPr>
          <w:rFonts w:cs="Times New Roman"/>
          <w:sz w:val="22"/>
          <w:szCs w:val="22"/>
        </w:rPr>
        <w:t>п</w:t>
      </w:r>
      <w:r w:rsidRPr="00483E82">
        <w:rPr>
          <w:rFonts w:cs="Times New Roman"/>
          <w:sz w:val="22"/>
          <w:szCs w:val="22"/>
        </w:rPr>
        <w:t xml:space="preserve">ражнений с добавлением элементов акробатики и ритмической гимнастики (девушки);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передвижение на лыжах одновременным бесшажным ходом; переход с попер</w:t>
      </w:r>
      <w:r w:rsidRPr="00483E82">
        <w:rPr>
          <w:rFonts w:cs="Times New Roman"/>
          <w:sz w:val="22"/>
          <w:szCs w:val="22"/>
        </w:rPr>
        <w:t>е</w:t>
      </w:r>
      <w:r w:rsidRPr="00483E82">
        <w:rPr>
          <w:rFonts w:cs="Times New Roman"/>
          <w:sz w:val="22"/>
          <w:szCs w:val="22"/>
        </w:rPr>
        <w:t>менного двухшажного хода на одновременный бесшажный ход; преодоление естественных препя</w:t>
      </w:r>
      <w:r w:rsidRPr="00483E82">
        <w:rPr>
          <w:rFonts w:cs="Times New Roman"/>
          <w:sz w:val="22"/>
          <w:szCs w:val="22"/>
        </w:rPr>
        <w:t>т</w:t>
      </w:r>
      <w:r w:rsidRPr="00483E82">
        <w:rPr>
          <w:rFonts w:cs="Times New Roman"/>
          <w:sz w:val="22"/>
          <w:szCs w:val="22"/>
        </w:rPr>
        <w:t>ствий на лыжах широким шагом, перешагиванием, перелазанием (для бесснежных районов — им</w:t>
      </w:r>
      <w:r w:rsidRPr="00483E82">
        <w:rPr>
          <w:rFonts w:cs="Times New Roman"/>
          <w:sz w:val="22"/>
          <w:szCs w:val="22"/>
        </w:rPr>
        <w:t>и</w:t>
      </w:r>
      <w:r w:rsidRPr="00483E82">
        <w:rPr>
          <w:rFonts w:cs="Times New Roman"/>
          <w:sz w:val="22"/>
          <w:szCs w:val="22"/>
        </w:rPr>
        <w:t>тация передвижения);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 в бассейне при выполнении плавательных упражнений;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прыжки в воду со стартовой тумбы;</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технические элементы плавания кролем на груди в согласовании с дыханием;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демонстрировать и использовать технические действия спортивных игр: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w:t>
      </w:r>
      <w:r w:rsidRPr="00483E82">
        <w:rPr>
          <w:rFonts w:cs="Times New Roman"/>
          <w:sz w:val="22"/>
          <w:szCs w:val="22"/>
        </w:rPr>
        <w:t>к</w:t>
      </w:r>
      <w:r w:rsidRPr="00483E82">
        <w:rPr>
          <w:rFonts w:cs="Times New Roman"/>
          <w:sz w:val="22"/>
          <w:szCs w:val="22"/>
        </w:rPr>
        <w:t xml:space="preserve">тических действий в условиях игровой деятельности); </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w:t>
      </w:r>
      <w:r w:rsidRPr="00483E82">
        <w:rPr>
          <w:rFonts w:cs="Times New Roman"/>
          <w:sz w:val="22"/>
          <w:szCs w:val="22"/>
        </w:rPr>
        <w:t>у</w:t>
      </w:r>
      <w:r w:rsidRPr="00483E82">
        <w:rPr>
          <w:rFonts w:cs="Times New Roman"/>
          <w:sz w:val="22"/>
          <w:szCs w:val="22"/>
        </w:rPr>
        <w:t xml:space="preserve">ченных технических и тактических действий в условиях игровой деятельности);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тренироваться в упражнениях общефизической и специальной физической подготовки с уч</w:t>
      </w:r>
      <w:r w:rsidRPr="00483E82">
        <w:rPr>
          <w:rFonts w:cs="Times New Roman"/>
          <w:sz w:val="22"/>
          <w:szCs w:val="22"/>
        </w:rPr>
        <w:t>ё</w:t>
      </w:r>
      <w:r w:rsidRPr="00483E82">
        <w:rPr>
          <w:rFonts w:cs="Times New Roman"/>
          <w:sz w:val="22"/>
          <w:szCs w:val="22"/>
        </w:rPr>
        <w:t xml:space="preserve">том индивидуальных и возрастно-половых особенностей. </w:t>
      </w:r>
    </w:p>
    <w:p w:rsidR="00416B7C" w:rsidRPr="00483E82" w:rsidRDefault="00416B7C" w:rsidP="00483E82">
      <w:pPr>
        <w:pStyle w:val="h3"/>
        <w:spacing w:before="0" w:after="0" w:line="24" w:lineRule="atLeast"/>
        <w:ind w:firstLine="567"/>
        <w:jc w:val="both"/>
        <w:rPr>
          <w:rFonts w:cs="Times New Roman"/>
        </w:rPr>
      </w:pPr>
      <w:r w:rsidRPr="00483E82">
        <w:rPr>
          <w:rFonts w:cs="Times New Roman"/>
        </w:rPr>
        <w:lastRenderedPageBreak/>
        <w:t>9 класс</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 концу обучения в 9 классе обучающийся научится:</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отстаивать принципы здорового образа жизни, раскрывать эффективность его форм в проф</w:t>
      </w:r>
      <w:r w:rsidRPr="00483E82">
        <w:rPr>
          <w:rFonts w:cs="Times New Roman"/>
          <w:sz w:val="22"/>
          <w:szCs w:val="22"/>
        </w:rPr>
        <w:t>и</w:t>
      </w:r>
      <w:r w:rsidRPr="00483E82">
        <w:rPr>
          <w:rFonts w:cs="Times New Roman"/>
          <w:sz w:val="22"/>
          <w:szCs w:val="22"/>
        </w:rPr>
        <w:t>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понимать пользу туристских подходов как формы организации здорового образа жизни, в</w:t>
      </w:r>
      <w:r w:rsidRPr="00483E82">
        <w:rPr>
          <w:rFonts w:cs="Times New Roman"/>
          <w:sz w:val="22"/>
          <w:szCs w:val="22"/>
        </w:rPr>
        <w:t>ы</w:t>
      </w:r>
      <w:r w:rsidRPr="00483E82">
        <w:rPr>
          <w:rFonts w:cs="Times New Roman"/>
          <w:sz w:val="22"/>
          <w:szCs w:val="22"/>
        </w:rPr>
        <w:t>полнять правила подготовки к пешим походам, требования безопасности при передвижении и орг</w:t>
      </w:r>
      <w:r w:rsidRPr="00483E82">
        <w:rPr>
          <w:rFonts w:cs="Times New Roman"/>
          <w:sz w:val="22"/>
          <w:szCs w:val="22"/>
        </w:rPr>
        <w:t>а</w:t>
      </w:r>
      <w:r w:rsidRPr="00483E82">
        <w:rPr>
          <w:rFonts w:cs="Times New Roman"/>
          <w:sz w:val="22"/>
          <w:szCs w:val="22"/>
        </w:rPr>
        <w:t xml:space="preserve">низации бивуака;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объяснять понятие «профессионально-прикладная физическая культура», её целевое предн</w:t>
      </w:r>
      <w:r w:rsidRPr="00483E82">
        <w:rPr>
          <w:rFonts w:cs="Times New Roman"/>
          <w:sz w:val="22"/>
          <w:szCs w:val="22"/>
        </w:rPr>
        <w:t>а</w:t>
      </w:r>
      <w:r w:rsidRPr="00483E82">
        <w:rPr>
          <w:rFonts w:cs="Times New Roman"/>
          <w:sz w:val="22"/>
          <w:szCs w:val="22"/>
        </w:rPr>
        <w:t>значение, связь с характером и особенностями профессиональной деятельности; понимать необх</w:t>
      </w:r>
      <w:r w:rsidRPr="00483E82">
        <w:rPr>
          <w:rFonts w:cs="Times New Roman"/>
          <w:sz w:val="22"/>
          <w:szCs w:val="22"/>
        </w:rPr>
        <w:t>о</w:t>
      </w:r>
      <w:r w:rsidRPr="00483E82">
        <w:rPr>
          <w:rFonts w:cs="Times New Roman"/>
          <w:sz w:val="22"/>
          <w:szCs w:val="22"/>
        </w:rPr>
        <w:t>димость занятий профессионально-прикладной физической подготовкой учащихся общеобразов</w:t>
      </w:r>
      <w:r w:rsidRPr="00483E82">
        <w:rPr>
          <w:rFonts w:cs="Times New Roman"/>
          <w:sz w:val="22"/>
          <w:szCs w:val="22"/>
        </w:rPr>
        <w:t>а</w:t>
      </w:r>
      <w:r w:rsidRPr="00483E82">
        <w:rPr>
          <w:rFonts w:cs="Times New Roman"/>
          <w:sz w:val="22"/>
          <w:szCs w:val="22"/>
        </w:rPr>
        <w:t xml:space="preserve">тельной школы; </w:t>
      </w:r>
    </w:p>
    <w:p w:rsidR="00416B7C" w:rsidRPr="00483E82" w:rsidRDefault="00416B7C" w:rsidP="00483E82">
      <w:pPr>
        <w:pStyle w:val="list-bullet"/>
        <w:spacing w:line="24" w:lineRule="atLeast"/>
        <w:ind w:left="0" w:firstLine="567"/>
        <w:rPr>
          <w:rFonts w:cs="Times New Roman"/>
          <w:spacing w:val="-1"/>
          <w:sz w:val="22"/>
          <w:szCs w:val="22"/>
        </w:rPr>
      </w:pPr>
      <w:r w:rsidRPr="00483E82">
        <w:rPr>
          <w:rFonts w:cs="Times New Roman"/>
          <w:spacing w:val="-1"/>
          <w:sz w:val="22"/>
          <w:szCs w:val="22"/>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определять характер травм и ушибов, встречающихся на самостоятельных занятиях физич</w:t>
      </w:r>
      <w:r w:rsidRPr="00483E82">
        <w:rPr>
          <w:rFonts w:cs="Times New Roman"/>
          <w:sz w:val="22"/>
          <w:szCs w:val="22"/>
        </w:rPr>
        <w:t>е</w:t>
      </w:r>
      <w:r w:rsidRPr="00483E82">
        <w:rPr>
          <w:rFonts w:cs="Times New Roman"/>
          <w:sz w:val="22"/>
          <w:szCs w:val="22"/>
        </w:rPr>
        <w:t>скими упражнениями и во время активного отдыха,</w:t>
      </w:r>
      <w:r w:rsidR="00571787" w:rsidRPr="00483E82">
        <w:rPr>
          <w:rFonts w:cs="Times New Roman"/>
          <w:sz w:val="22"/>
          <w:szCs w:val="22"/>
        </w:rPr>
        <w:t xml:space="preserve"> </w:t>
      </w:r>
      <w:r w:rsidRPr="00483E82">
        <w:rPr>
          <w:rFonts w:cs="Times New Roman"/>
          <w:sz w:val="22"/>
          <w:szCs w:val="22"/>
        </w:rPr>
        <w:t>применять способы оказания первой помощи;</w:t>
      </w:r>
      <w:r w:rsidR="00571787" w:rsidRPr="00483E82">
        <w:rPr>
          <w:rFonts w:cs="Times New Roman"/>
          <w:sz w:val="22"/>
          <w:szCs w:val="22"/>
        </w:rPr>
        <w:t xml:space="preserve">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и выполнять композицию упражнений черлидинга с построением пирамид, эл</w:t>
      </w:r>
      <w:r w:rsidRPr="00483E82">
        <w:rPr>
          <w:rFonts w:cs="Times New Roman"/>
          <w:sz w:val="22"/>
          <w:szCs w:val="22"/>
        </w:rPr>
        <w:t>е</w:t>
      </w:r>
      <w:r w:rsidRPr="00483E82">
        <w:rPr>
          <w:rFonts w:cs="Times New Roman"/>
          <w:sz w:val="22"/>
          <w:szCs w:val="22"/>
        </w:rPr>
        <w:t xml:space="preserve">ментами степ-аэробики и акробатики (девушки);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составлять и выполнять комплекс ритмической гимнастики с включением элементов худож</w:t>
      </w:r>
      <w:r w:rsidRPr="00483E82">
        <w:rPr>
          <w:rFonts w:cs="Times New Roman"/>
          <w:sz w:val="22"/>
          <w:szCs w:val="22"/>
        </w:rPr>
        <w:t>е</w:t>
      </w:r>
      <w:r w:rsidRPr="00483E82">
        <w:rPr>
          <w:rFonts w:cs="Times New Roman"/>
          <w:sz w:val="22"/>
          <w:szCs w:val="22"/>
        </w:rPr>
        <w:t>ственной гимнастики, упражнений на гибкость и равновесие (девушки);</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совершенствовать технику передвижения лыжными ходами в процессе самостоятельных з</w:t>
      </w:r>
      <w:r w:rsidRPr="00483E82">
        <w:rPr>
          <w:rFonts w:cs="Times New Roman"/>
          <w:sz w:val="22"/>
          <w:szCs w:val="22"/>
        </w:rPr>
        <w:t>а</w:t>
      </w:r>
      <w:r w:rsidRPr="00483E82">
        <w:rPr>
          <w:rFonts w:cs="Times New Roman"/>
          <w:sz w:val="22"/>
          <w:szCs w:val="22"/>
        </w:rPr>
        <w:t xml:space="preserve">нятий технической подготовкой к выполнению нормативных требований комплекса ГТО; </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соблюдать правила безопасности в бассейне при выполнении плавательных упражнений;</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повороты кувырком, маятником;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выполнять технические элементы брассом в согласовании с дыханием;</w:t>
      </w:r>
    </w:p>
    <w:p w:rsidR="00416B7C" w:rsidRPr="00483E82" w:rsidRDefault="00416B7C" w:rsidP="00483E82">
      <w:pPr>
        <w:pStyle w:val="list-bullet"/>
        <w:spacing w:line="24" w:lineRule="atLeast"/>
        <w:ind w:left="0" w:firstLine="567"/>
        <w:rPr>
          <w:rFonts w:cs="Times New Roman"/>
          <w:sz w:val="22"/>
          <w:szCs w:val="22"/>
        </w:rPr>
      </w:pPr>
      <w:r w:rsidRPr="00483E82">
        <w:rPr>
          <w:rFonts w:cs="Times New Roman"/>
          <w:sz w:val="22"/>
          <w:szCs w:val="22"/>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w:t>
      </w:r>
      <w:r w:rsidRPr="00483E82">
        <w:rPr>
          <w:rFonts w:cs="Times New Roman"/>
          <w:sz w:val="22"/>
          <w:szCs w:val="22"/>
        </w:rPr>
        <w:t>к</w:t>
      </w:r>
      <w:r w:rsidRPr="00483E82">
        <w:rPr>
          <w:rFonts w:cs="Times New Roman"/>
          <w:sz w:val="22"/>
          <w:szCs w:val="22"/>
        </w:rPr>
        <w:t xml:space="preserve">тических действий в нападении и защите; </w:t>
      </w:r>
    </w:p>
    <w:p w:rsidR="00A67B47" w:rsidRDefault="00416B7C" w:rsidP="00483E82">
      <w:pPr>
        <w:pStyle w:val="list-bullet"/>
        <w:spacing w:line="24" w:lineRule="atLeast"/>
        <w:ind w:left="0" w:firstLine="567"/>
        <w:rPr>
          <w:rFonts w:cs="Times New Roman"/>
          <w:sz w:val="22"/>
          <w:szCs w:val="22"/>
        </w:rPr>
      </w:pPr>
      <w:r w:rsidRPr="00A67B47">
        <w:rPr>
          <w:rFonts w:cs="Times New Roman"/>
          <w:sz w:val="22"/>
          <w:szCs w:val="22"/>
        </w:rPr>
        <w:t>тренироваться в упражнениях общефизической и специальной физической подготовки с уч</w:t>
      </w:r>
      <w:r w:rsidRPr="00A67B47">
        <w:rPr>
          <w:rFonts w:cs="Times New Roman"/>
          <w:sz w:val="22"/>
          <w:szCs w:val="22"/>
        </w:rPr>
        <w:t>ё</w:t>
      </w:r>
      <w:r w:rsidRPr="00A67B47">
        <w:rPr>
          <w:rFonts w:cs="Times New Roman"/>
          <w:sz w:val="22"/>
          <w:szCs w:val="22"/>
        </w:rPr>
        <w:t>том индивидуальных и возрастно-половых особенностей.</w:t>
      </w:r>
      <w:r w:rsidR="00A67B47" w:rsidRPr="00A67B47">
        <w:rPr>
          <w:rFonts w:cs="Times New Roman"/>
          <w:sz w:val="22"/>
          <w:szCs w:val="22"/>
        </w:rPr>
        <w:t xml:space="preserve">  </w:t>
      </w:r>
    </w:p>
    <w:p w:rsidR="00416B7C" w:rsidRPr="00A67B47" w:rsidRDefault="00416B7C" w:rsidP="00A67B47">
      <w:pPr>
        <w:pStyle w:val="list-bullet"/>
        <w:numPr>
          <w:ilvl w:val="0"/>
          <w:numId w:val="0"/>
        </w:numPr>
        <w:spacing w:line="24" w:lineRule="atLeast"/>
        <w:ind w:left="567"/>
        <w:rPr>
          <w:rFonts w:cs="Times New Roman"/>
          <w:b/>
          <w:sz w:val="22"/>
          <w:szCs w:val="22"/>
        </w:rPr>
      </w:pPr>
      <w:r w:rsidRPr="00A67B47">
        <w:rPr>
          <w:rFonts w:cs="Times New Roman"/>
          <w:b/>
          <w:sz w:val="22"/>
          <w:szCs w:val="22"/>
        </w:rPr>
        <w:t>ОСНОВЫ БЕЗОПАСНОСТИ ЖИЗНЕДЕЯТЕЛЬНОСТИ (8—9 классы)</w:t>
      </w:r>
    </w:p>
    <w:p w:rsidR="00416B7C" w:rsidRPr="00483E82" w:rsidRDefault="00416B7C" w:rsidP="00A67B47">
      <w:pPr>
        <w:pStyle w:val="h1"/>
        <w:pageBreakBefore w:val="0"/>
        <w:spacing w:before="0" w:after="0" w:line="24" w:lineRule="atLeast"/>
        <w:ind w:firstLine="567"/>
        <w:jc w:val="both"/>
        <w:rPr>
          <w:rFonts w:cs="Times New Roman"/>
          <w:sz w:val="22"/>
          <w:szCs w:val="22"/>
        </w:rPr>
      </w:pPr>
      <w:r w:rsidRPr="00483E82">
        <w:rPr>
          <w:rFonts w:cs="Times New Roman"/>
          <w:sz w:val="22"/>
          <w:szCs w:val="22"/>
        </w:rPr>
        <w:t xml:space="preserve"> Пояснительная записка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Настоящая Программа обеспечивает: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ясное понимание обучающимися современных проблем безопасности и формирование у по</w:t>
      </w:r>
      <w:r w:rsidRPr="00483E82">
        <w:rPr>
          <w:rFonts w:cs="Times New Roman"/>
          <w:sz w:val="22"/>
          <w:szCs w:val="22"/>
        </w:rPr>
        <w:t>д</w:t>
      </w:r>
      <w:r w:rsidRPr="00483E82">
        <w:rPr>
          <w:rFonts w:cs="Times New Roman"/>
          <w:sz w:val="22"/>
          <w:szCs w:val="22"/>
        </w:rPr>
        <w:t>растающего поколения базового уровня культуры безопасного поведения;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прочное усвоение обучающимися основных ключевых понятий, обеспечивающих преемстве</w:t>
      </w:r>
      <w:r w:rsidRPr="00483E82">
        <w:rPr>
          <w:rFonts w:cs="Times New Roman"/>
          <w:sz w:val="22"/>
          <w:szCs w:val="22"/>
        </w:rPr>
        <w:t>н</w:t>
      </w:r>
      <w:r w:rsidRPr="00483E82">
        <w:rPr>
          <w:rFonts w:cs="Times New Roman"/>
          <w:sz w:val="22"/>
          <w:szCs w:val="22"/>
        </w:rPr>
        <w:t>ность изучения основ комплексной безопасности личности на следующем уровне 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возможность выработки и закрепления у обучающихся умений и навыков, необходимых для последующей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выработку практико-ориентированных компетенций, соответствующих потребностям совр</w:t>
      </w:r>
      <w:r w:rsidRPr="00483E82">
        <w:rPr>
          <w:rFonts w:cs="Times New Roman"/>
          <w:sz w:val="22"/>
          <w:szCs w:val="22"/>
        </w:rPr>
        <w:t>е</w:t>
      </w:r>
      <w:r w:rsidRPr="00483E82">
        <w:rPr>
          <w:rFonts w:cs="Times New Roman"/>
          <w:sz w:val="22"/>
          <w:szCs w:val="22"/>
        </w:rPr>
        <w:t>менности;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1 «Культура безопасности жизнедеятельности в современном обществе»;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2 «Безопасность в быту»;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3 «Безопасность на транспорте»;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модуль № 4 «Безопасность в общественных местах»;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5 «Безопасность в природной среде»;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6 «Здоровье и как его сохранить. Основы медицинских знаний»;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7 «Безопасность в социуме»;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8 «Безопасность в информационном пространстве»;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9 «Основы противодействия экстремизму и терроризму»;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модуль № 10 «Взаимодействие личности, общества и государства в обеспечении безопасности жизни и здоровья населения».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целях обеспечения системного подхода в изучении учебного предмета ОБЖ на уровне о</w:t>
      </w:r>
      <w:r w:rsidRPr="00483E82">
        <w:rPr>
          <w:rFonts w:cs="Times New Roman"/>
          <w:sz w:val="22"/>
          <w:szCs w:val="22"/>
        </w:rPr>
        <w:t>с</w:t>
      </w:r>
      <w:r w:rsidRPr="00483E82">
        <w:rPr>
          <w:rFonts w:cs="Times New Roman"/>
          <w:sz w:val="22"/>
          <w:szCs w:val="22"/>
        </w:rPr>
        <w:t>новного общего образования Программа предполагает внедрение универсальной структу</w:t>
      </w:r>
      <w:r w:rsidRPr="00483E82">
        <w:rPr>
          <w:rFonts w:cs="Times New Roman"/>
          <w:sz w:val="22"/>
          <w:szCs w:val="22"/>
        </w:rPr>
        <w:t>р</w:t>
      </w:r>
      <w:r w:rsidRPr="00483E82">
        <w:rPr>
          <w:rFonts w:cs="Times New Roman"/>
          <w:sz w:val="22"/>
          <w:szCs w:val="22"/>
        </w:rPr>
        <w:t xml:space="preserve">но-логической схемы изучения учебных модулей (тематических линий) в парадигме безопасной жизнедеятельности: «предвидеть опасность </w:t>
      </w:r>
      <w:r w:rsidRPr="00483E82">
        <w:rPr>
          <w:rStyle w:val="Symbol"/>
          <w:rFonts w:ascii="Times New Roman" w:hAnsi="Times New Roman" w:cs="Times New Roman"/>
          <w:sz w:val="22"/>
          <w:szCs w:val="22"/>
        </w:rPr>
        <w:t></w:t>
      </w:r>
      <w:r w:rsidRPr="00483E82">
        <w:rPr>
          <w:rFonts w:cs="Times New Roman"/>
          <w:sz w:val="22"/>
          <w:szCs w:val="22"/>
        </w:rPr>
        <w:t xml:space="preserve"> по возможности её избегать </w:t>
      </w:r>
      <w:r w:rsidRPr="00483E82">
        <w:rPr>
          <w:rStyle w:val="Symbol"/>
          <w:rFonts w:ascii="Times New Roman" w:hAnsi="Times New Roman" w:cs="Times New Roman"/>
          <w:sz w:val="22"/>
          <w:szCs w:val="22"/>
        </w:rPr>
        <w:t></w:t>
      </w:r>
      <w:r w:rsidRPr="00483E82">
        <w:rPr>
          <w:rStyle w:val="Symbol"/>
          <w:rFonts w:ascii="Times New Roman" w:hAnsi="Times New Roman" w:cs="Times New Roman"/>
          <w:sz w:val="22"/>
          <w:szCs w:val="22"/>
        </w:rPr>
        <w:t></w:t>
      </w:r>
      <w:r w:rsidRPr="00483E82">
        <w:rPr>
          <w:rFonts w:cs="Times New Roman"/>
          <w:sz w:val="22"/>
          <w:szCs w:val="22"/>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w:t>
      </w:r>
      <w:r w:rsidRPr="00483E82">
        <w:rPr>
          <w:rFonts w:cs="Times New Roman"/>
          <w:sz w:val="22"/>
          <w:szCs w:val="22"/>
        </w:rPr>
        <w:t>м</w:t>
      </w:r>
      <w:r w:rsidRPr="00483E82">
        <w:rPr>
          <w:rFonts w:cs="Times New Roman"/>
          <w:sz w:val="22"/>
          <w:szCs w:val="22"/>
        </w:rPr>
        <w:t>муникационные связи и каналы; объекты и учреждения культуры и пр.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w:t>
      </w:r>
      <w:r w:rsidRPr="00483E82">
        <w:rPr>
          <w:rFonts w:cs="Times New Roman"/>
          <w:sz w:val="22"/>
          <w:szCs w:val="22"/>
        </w:rPr>
        <w:t>е</w:t>
      </w:r>
      <w:r w:rsidRPr="00483E82">
        <w:rPr>
          <w:rFonts w:cs="Times New Roman"/>
          <w:sz w:val="22"/>
          <w:szCs w:val="22"/>
        </w:rPr>
        <w:t>нить педагога и практические действия обучающихся.</w:t>
      </w:r>
    </w:p>
    <w:p w:rsidR="00416B7C" w:rsidRPr="00483E82" w:rsidRDefault="00416B7C" w:rsidP="00483E82">
      <w:pPr>
        <w:pStyle w:val="h2"/>
        <w:spacing w:before="0" w:after="0" w:line="24" w:lineRule="atLeast"/>
        <w:ind w:firstLine="567"/>
        <w:jc w:val="both"/>
        <w:rPr>
          <w:rFonts w:cs="Times New Roman"/>
          <w:spacing w:val="-7"/>
        </w:rPr>
      </w:pPr>
      <w:r w:rsidRPr="00483E82">
        <w:rPr>
          <w:rFonts w:cs="Times New Roman"/>
        </w:rPr>
        <w:t>Общая характеристика учебного предмета</w:t>
      </w:r>
      <w:r w:rsidR="00A67B47">
        <w:rPr>
          <w:rFonts w:cs="Times New Roman"/>
        </w:rPr>
        <w:t xml:space="preserve"> </w:t>
      </w:r>
      <w:r w:rsidRPr="00483E82">
        <w:rPr>
          <w:rFonts w:cs="Times New Roman"/>
          <w:spacing w:val="-7"/>
        </w:rPr>
        <w:t>«Основы безопасности жизнедеятельности» для 8</w:t>
      </w:r>
      <w:r w:rsidR="009E16A5" w:rsidRPr="00483E82">
        <w:rPr>
          <w:rFonts w:cs="Times New Roman"/>
          <w:spacing w:val="-7"/>
        </w:rPr>
        <w:t>—</w:t>
      </w:r>
      <w:r w:rsidRPr="00483E82">
        <w:rPr>
          <w:rFonts w:cs="Times New Roman"/>
          <w:spacing w:val="-7"/>
        </w:rPr>
        <w:t>9 классов</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Появлению учебного предмета ОБЖ способствовали колоссальные по масштабам и последс</w:t>
      </w:r>
      <w:r w:rsidRPr="00483E82">
        <w:rPr>
          <w:rFonts w:cs="Times New Roman"/>
          <w:spacing w:val="-1"/>
          <w:sz w:val="22"/>
          <w:szCs w:val="22"/>
        </w:rPr>
        <w:t>т</w:t>
      </w:r>
      <w:r w:rsidRPr="00483E82">
        <w:rPr>
          <w:rFonts w:cs="Times New Roman"/>
          <w:spacing w:val="-1"/>
          <w:sz w:val="22"/>
          <w:szCs w:val="22"/>
        </w:rPr>
        <w:t>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w:t>
      </w:r>
      <w:r w:rsidRPr="00483E82">
        <w:rPr>
          <w:rFonts w:cs="Times New Roman"/>
          <w:spacing w:val="-1"/>
          <w:sz w:val="22"/>
          <w:szCs w:val="22"/>
        </w:rPr>
        <w:t>о</w:t>
      </w:r>
      <w:r w:rsidRPr="00483E82">
        <w:rPr>
          <w:rFonts w:cs="Times New Roman"/>
          <w:spacing w:val="-1"/>
          <w:sz w:val="22"/>
          <w:szCs w:val="22"/>
        </w:rPr>
        <w:t>димости скорейшего внедрения в сознание граждан культуры безопасности жизнедеятельности, фо</w:t>
      </w:r>
      <w:r w:rsidRPr="00483E82">
        <w:rPr>
          <w:rFonts w:cs="Times New Roman"/>
          <w:spacing w:val="-1"/>
          <w:sz w:val="22"/>
          <w:szCs w:val="22"/>
        </w:rPr>
        <w:t>р</w:t>
      </w:r>
      <w:r w:rsidRPr="00483E82">
        <w:rPr>
          <w:rFonts w:cs="Times New Roman"/>
          <w:spacing w:val="-1"/>
          <w:sz w:val="22"/>
          <w:szCs w:val="22"/>
        </w:rPr>
        <w:t>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условиях современного исторического процесса с появлением новых глобальных и реги</w:t>
      </w:r>
      <w:r w:rsidRPr="00483E82">
        <w:rPr>
          <w:rFonts w:cs="Times New Roman"/>
          <w:sz w:val="22"/>
          <w:szCs w:val="22"/>
        </w:rPr>
        <w:t>о</w:t>
      </w:r>
      <w:r w:rsidRPr="00483E82">
        <w:rPr>
          <w:rFonts w:cs="Times New Roman"/>
          <w:sz w:val="22"/>
          <w:szCs w:val="22"/>
        </w:rPr>
        <w:t>нальных природных, техногенных, социальных вызовов и угроз безопасности России (критичные и</w:t>
      </w:r>
      <w:r w:rsidRPr="00483E82">
        <w:rPr>
          <w:rFonts w:cs="Times New Roman"/>
          <w:sz w:val="22"/>
          <w:szCs w:val="22"/>
        </w:rPr>
        <w:t>з</w:t>
      </w:r>
      <w:r w:rsidRPr="00483E82">
        <w:rPr>
          <w:rFonts w:cs="Times New Roman"/>
          <w:sz w:val="22"/>
          <w:szCs w:val="22"/>
        </w:rPr>
        <w:t>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данных обстоятельствах колоссальное значение приобретает качественное образование по</w:t>
      </w:r>
      <w:r w:rsidRPr="00483E82">
        <w:rPr>
          <w:rFonts w:cs="Times New Roman"/>
          <w:sz w:val="22"/>
          <w:szCs w:val="22"/>
        </w:rPr>
        <w:t>д</w:t>
      </w:r>
      <w:r w:rsidRPr="00483E82">
        <w:rPr>
          <w:rFonts w:cs="Times New Roman"/>
          <w:sz w:val="22"/>
          <w:szCs w:val="22"/>
        </w:rPr>
        <w:t>растающего поколения россиян, направленное на формирование гражданской идентичности, восп</w:t>
      </w:r>
      <w:r w:rsidRPr="00483E82">
        <w:rPr>
          <w:rFonts w:cs="Times New Roman"/>
          <w:sz w:val="22"/>
          <w:szCs w:val="22"/>
        </w:rPr>
        <w:t>и</w:t>
      </w:r>
      <w:r w:rsidRPr="00483E82">
        <w:rPr>
          <w:rFonts w:cs="Times New Roman"/>
          <w:sz w:val="22"/>
          <w:szCs w:val="22"/>
        </w:rPr>
        <w:t>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w:t>
      </w:r>
      <w:r w:rsidRPr="00483E82">
        <w:rPr>
          <w:rFonts w:cs="Times New Roman"/>
          <w:sz w:val="22"/>
          <w:szCs w:val="22"/>
        </w:rPr>
        <w:t>б</w:t>
      </w:r>
      <w:r w:rsidRPr="00483E82">
        <w:rPr>
          <w:rFonts w:cs="Times New Roman"/>
          <w:sz w:val="22"/>
          <w:szCs w:val="22"/>
        </w:rPr>
        <w:t>но-методического обеспечения учебного процесса по предмету ОБЖ определяется системообразу</w:t>
      </w:r>
      <w:r w:rsidRPr="00483E82">
        <w:rPr>
          <w:rFonts w:cs="Times New Roman"/>
          <w:sz w:val="22"/>
          <w:szCs w:val="22"/>
        </w:rPr>
        <w:t>ю</w:t>
      </w:r>
      <w:r w:rsidRPr="00483E82">
        <w:rPr>
          <w:rFonts w:cs="Times New Roman"/>
          <w:sz w:val="22"/>
          <w:szCs w:val="22"/>
        </w:rPr>
        <w:t>щими документами в области безопасности: Стратегия национальной безопасности Российской Ф</w:t>
      </w:r>
      <w:r w:rsidRPr="00483E82">
        <w:rPr>
          <w:rFonts w:cs="Times New Roman"/>
          <w:sz w:val="22"/>
          <w:szCs w:val="22"/>
        </w:rPr>
        <w:t>е</w:t>
      </w:r>
      <w:r w:rsidRPr="00483E82">
        <w:rPr>
          <w:rFonts w:cs="Times New Roman"/>
          <w:sz w:val="22"/>
          <w:szCs w:val="22"/>
        </w:rPr>
        <w:t>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483E82">
        <w:rPr>
          <w:rFonts w:cs="Times New Roman"/>
          <w:sz w:val="22"/>
          <w:szCs w:val="22"/>
          <w:lang w:val="en-US"/>
        </w:rPr>
        <w:t> </w:t>
      </w:r>
      <w:r w:rsidRPr="00483E82">
        <w:rPr>
          <w:rFonts w:cs="Times New Roman"/>
          <w:sz w:val="22"/>
          <w:szCs w:val="22"/>
        </w:rPr>
        <w:t>1642).</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w:t>
      </w:r>
      <w:r w:rsidRPr="00483E82">
        <w:rPr>
          <w:rFonts w:cs="Times New Roman"/>
          <w:sz w:val="22"/>
          <w:szCs w:val="22"/>
        </w:rPr>
        <w:t>б</w:t>
      </w:r>
      <w:r w:rsidRPr="00483E82">
        <w:rPr>
          <w:rFonts w:cs="Times New Roman"/>
          <w:sz w:val="22"/>
          <w:szCs w:val="22"/>
        </w:rPr>
        <w:t>ходимых знаний, выработку и закрепление системы взаимосвязанных навыков и умений, формир</w:t>
      </w:r>
      <w:r w:rsidRPr="00483E82">
        <w:rPr>
          <w:rFonts w:cs="Times New Roman"/>
          <w:sz w:val="22"/>
          <w:szCs w:val="22"/>
        </w:rPr>
        <w:t>о</w:t>
      </w:r>
      <w:r w:rsidRPr="00483E82">
        <w:rPr>
          <w:rFonts w:cs="Times New Roman"/>
          <w:sz w:val="22"/>
          <w:szCs w:val="22"/>
        </w:rPr>
        <w:t>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w:t>
      </w:r>
      <w:r w:rsidRPr="00483E82">
        <w:rPr>
          <w:rFonts w:cs="Times New Roman"/>
          <w:sz w:val="22"/>
          <w:szCs w:val="22"/>
        </w:rPr>
        <w:t>о</w:t>
      </w:r>
      <w:r w:rsidRPr="00483E82">
        <w:rPr>
          <w:rFonts w:cs="Times New Roman"/>
          <w:sz w:val="22"/>
          <w:szCs w:val="22"/>
        </w:rPr>
        <w:t>пасности, включая глобальные, что позволит обосновать оптимальную систему обеспечения без</w:t>
      </w:r>
      <w:r w:rsidRPr="00483E82">
        <w:rPr>
          <w:rFonts w:cs="Times New Roman"/>
          <w:sz w:val="22"/>
          <w:szCs w:val="22"/>
        </w:rPr>
        <w:t>о</w:t>
      </w:r>
      <w:r w:rsidRPr="00483E82">
        <w:rPr>
          <w:rFonts w:cs="Times New Roman"/>
          <w:sz w:val="22"/>
          <w:szCs w:val="22"/>
        </w:rPr>
        <w:lastRenderedPageBreak/>
        <w:t>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w:t>
      </w:r>
      <w:r w:rsidRPr="00483E82">
        <w:rPr>
          <w:rFonts w:cs="Times New Roman"/>
          <w:sz w:val="22"/>
          <w:szCs w:val="22"/>
        </w:rPr>
        <w:t>о</w:t>
      </w:r>
      <w:r w:rsidRPr="00483E82">
        <w:rPr>
          <w:rFonts w:cs="Times New Roman"/>
          <w:sz w:val="22"/>
          <w:szCs w:val="22"/>
        </w:rPr>
        <w:t>циального характера, грамотно вести себя в чрезвычайных ситуациях. Такой подход содействует з</w:t>
      </w:r>
      <w:r w:rsidRPr="00483E82">
        <w:rPr>
          <w:rFonts w:cs="Times New Roman"/>
          <w:sz w:val="22"/>
          <w:szCs w:val="22"/>
        </w:rPr>
        <w:t>а</w:t>
      </w:r>
      <w:r w:rsidRPr="00483E82">
        <w:rPr>
          <w:rFonts w:cs="Times New Roman"/>
          <w:sz w:val="22"/>
          <w:szCs w:val="22"/>
        </w:rPr>
        <w:t>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w:t>
      </w:r>
      <w:r w:rsidRPr="00483E82">
        <w:rPr>
          <w:rFonts w:cs="Times New Roman"/>
          <w:sz w:val="22"/>
          <w:szCs w:val="22"/>
        </w:rPr>
        <w:t>ж</w:t>
      </w:r>
      <w:r w:rsidRPr="00483E82">
        <w:rPr>
          <w:rFonts w:cs="Times New Roman"/>
          <w:sz w:val="22"/>
          <w:szCs w:val="22"/>
        </w:rPr>
        <w:t>ности для эффективной социализации, необходимой для успешной адаптации обучающихся к совр</w:t>
      </w:r>
      <w:r w:rsidRPr="00483E82">
        <w:rPr>
          <w:rFonts w:cs="Times New Roman"/>
          <w:sz w:val="22"/>
          <w:szCs w:val="22"/>
        </w:rPr>
        <w:t>е</w:t>
      </w:r>
      <w:r w:rsidRPr="00483E82">
        <w:rPr>
          <w:rFonts w:cs="Times New Roman"/>
          <w:sz w:val="22"/>
          <w:szCs w:val="22"/>
        </w:rPr>
        <w:t>менной техно-социальной и информационной среде, способствует проведению мероприятий проф</w:t>
      </w:r>
      <w:r w:rsidRPr="00483E82">
        <w:rPr>
          <w:rFonts w:cs="Times New Roman"/>
          <w:sz w:val="22"/>
          <w:szCs w:val="22"/>
        </w:rPr>
        <w:t>и</w:t>
      </w:r>
      <w:r w:rsidRPr="00483E82">
        <w:rPr>
          <w:rFonts w:cs="Times New Roman"/>
          <w:sz w:val="22"/>
          <w:szCs w:val="22"/>
        </w:rPr>
        <w:t>лактического характера в сфере безопасности.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Цель изучения учебного предмета</w:t>
      </w:r>
      <w:r w:rsidR="00A67B47">
        <w:rPr>
          <w:rFonts w:cs="Times New Roman"/>
        </w:rPr>
        <w:t xml:space="preserve"> </w:t>
      </w:r>
      <w:r w:rsidRPr="00483E82">
        <w:rPr>
          <w:rFonts w:cs="Times New Roman"/>
        </w:rPr>
        <w:t>«Основы безопасности жизнедеятельности»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w:t>
      </w:r>
      <w:r w:rsidRPr="00483E82">
        <w:rPr>
          <w:rFonts w:cs="Times New Roman"/>
          <w:sz w:val="22"/>
          <w:szCs w:val="22"/>
        </w:rPr>
        <w:t>т</w:t>
      </w:r>
      <w:r w:rsidRPr="00483E82">
        <w:rPr>
          <w:rFonts w:cs="Times New Roman"/>
          <w:sz w:val="22"/>
          <w:szCs w:val="22"/>
        </w:rPr>
        <w:t>ветствии с современными потребностями личности, общества и государства, что предполагает:</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483E82" w:rsidRDefault="00416B7C" w:rsidP="00483E82">
      <w:pPr>
        <w:pStyle w:val="list-dash"/>
        <w:spacing w:line="24" w:lineRule="atLeast"/>
        <w:ind w:left="0" w:firstLine="567"/>
        <w:rPr>
          <w:rFonts w:cs="Times New Roman"/>
          <w:spacing w:val="3"/>
          <w:sz w:val="22"/>
          <w:szCs w:val="22"/>
        </w:rPr>
      </w:pPr>
      <w:r w:rsidRPr="00483E82">
        <w:rPr>
          <w:rFonts w:cs="Times New Roman"/>
          <w:spacing w:val="3"/>
          <w:sz w:val="22"/>
          <w:szCs w:val="22"/>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483E82" w:rsidRDefault="00416B7C" w:rsidP="00483E82">
      <w:pPr>
        <w:pStyle w:val="list-dash"/>
        <w:spacing w:line="24" w:lineRule="atLeast"/>
        <w:ind w:left="0" w:firstLine="567"/>
        <w:rPr>
          <w:rFonts w:cs="Times New Roman"/>
          <w:sz w:val="22"/>
          <w:szCs w:val="22"/>
        </w:rPr>
      </w:pPr>
      <w:r w:rsidRPr="00483E82">
        <w:rPr>
          <w:rFonts w:cs="Times New Roman"/>
          <w:sz w:val="22"/>
          <w:szCs w:val="22"/>
        </w:rPr>
        <w:t>знание и понимание роли государства и общества в решении задач обеспечения н</w:t>
      </w:r>
      <w:r w:rsidRPr="00483E82">
        <w:rPr>
          <w:rFonts w:cs="Times New Roman"/>
          <w:sz w:val="22"/>
          <w:szCs w:val="22"/>
        </w:rPr>
        <w:t>а</w:t>
      </w:r>
      <w:r w:rsidRPr="00483E82">
        <w:rPr>
          <w:rFonts w:cs="Times New Roman"/>
          <w:sz w:val="22"/>
          <w:szCs w:val="22"/>
        </w:rPr>
        <w:t>циональной безопасности и защиты населения от опасных и чрезвычайных ситуаций природного, техногенного и социального характера.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Место предмета в учебном плане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w:t>
      </w:r>
      <w:r w:rsidRPr="00483E82">
        <w:rPr>
          <w:rFonts w:cs="Times New Roman"/>
          <w:sz w:val="22"/>
          <w:szCs w:val="22"/>
        </w:rPr>
        <w:t>б</w:t>
      </w:r>
      <w:r w:rsidRPr="00483E82">
        <w:rPr>
          <w:rFonts w:cs="Times New Roman"/>
          <w:sz w:val="22"/>
          <w:szCs w:val="22"/>
        </w:rPr>
        <w:t>щества и государства предмет может изучаться в 5—7 классах из расчета 1 час в неделю за счет и</w:t>
      </w:r>
      <w:r w:rsidRPr="00483E82">
        <w:rPr>
          <w:rFonts w:cs="Times New Roman"/>
          <w:sz w:val="22"/>
          <w:szCs w:val="22"/>
        </w:rPr>
        <w:t>с</w:t>
      </w:r>
      <w:r w:rsidRPr="00483E82">
        <w:rPr>
          <w:rFonts w:cs="Times New Roman"/>
          <w:sz w:val="22"/>
          <w:szCs w:val="22"/>
        </w:rPr>
        <w:t>пользования части учебного плана, формируемого участниками образовательных отношений (всего 102 часа).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8</w:t>
      </w:r>
      <w:r w:rsidR="00BE0AE5" w:rsidRPr="00483E82">
        <w:rPr>
          <w:rFonts w:cs="Times New Roman"/>
          <w:sz w:val="22"/>
          <w:szCs w:val="22"/>
        </w:rPr>
        <w:t>—</w:t>
      </w:r>
      <w:r w:rsidRPr="00483E82">
        <w:rPr>
          <w:rFonts w:cs="Times New Roman"/>
          <w:sz w:val="22"/>
          <w:szCs w:val="22"/>
        </w:rPr>
        <w:t>9 классах предмет изучается из расчета 1 час в неделю за счет обязательной части учебного плана (всего 68 часов).</w:t>
      </w:r>
    </w:p>
    <w:p w:rsidR="00A67B47" w:rsidRDefault="00416B7C" w:rsidP="00A67B47">
      <w:pPr>
        <w:pStyle w:val="body"/>
        <w:spacing w:line="24" w:lineRule="atLeast"/>
        <w:ind w:firstLine="567"/>
        <w:rPr>
          <w:rFonts w:cs="Times New Roman"/>
          <w:sz w:val="22"/>
          <w:szCs w:val="22"/>
        </w:rPr>
      </w:pPr>
      <w:r w:rsidRPr="00483E82">
        <w:rPr>
          <w:rFonts w:cs="Times New Roman"/>
          <w:sz w:val="22"/>
          <w:szCs w:val="22"/>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r w:rsidR="00A67B47">
        <w:rPr>
          <w:rFonts w:cs="Times New Roman"/>
          <w:sz w:val="22"/>
          <w:szCs w:val="22"/>
        </w:rPr>
        <w:t xml:space="preserve"> </w:t>
      </w:r>
    </w:p>
    <w:p w:rsidR="00416B7C" w:rsidRPr="00A67B47" w:rsidRDefault="00A67B47" w:rsidP="00A67B47">
      <w:pPr>
        <w:pStyle w:val="body"/>
        <w:spacing w:line="24" w:lineRule="atLeast"/>
        <w:ind w:firstLine="567"/>
        <w:rPr>
          <w:rFonts w:cs="Times New Roman"/>
          <w:b/>
          <w:sz w:val="22"/>
          <w:szCs w:val="22"/>
        </w:rPr>
      </w:pPr>
      <w:r w:rsidRPr="00A67B47">
        <w:rPr>
          <w:rFonts w:cs="Times New Roman"/>
          <w:b/>
          <w:sz w:val="22"/>
          <w:szCs w:val="22"/>
        </w:rPr>
        <w:t>СОДЕРЖАНИЕ УЧЕБНОГО ПРЕДМЕТА «ОСНОВЫ БЕЗОПАСНОСТИ ЖИЗНЕДЕ</w:t>
      </w:r>
      <w:r w:rsidRPr="00A67B47">
        <w:rPr>
          <w:rFonts w:cs="Times New Roman"/>
          <w:b/>
          <w:sz w:val="22"/>
          <w:szCs w:val="22"/>
        </w:rPr>
        <w:t>Я</w:t>
      </w:r>
      <w:r w:rsidRPr="00A67B47">
        <w:rPr>
          <w:rFonts w:cs="Times New Roman"/>
          <w:b/>
          <w:sz w:val="22"/>
          <w:szCs w:val="22"/>
        </w:rPr>
        <w:t>ТЕЛЬНОСТИ»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1 «Культура безопасности</w:t>
      </w:r>
      <w:r w:rsidR="00A67B47">
        <w:rPr>
          <w:rFonts w:cs="Times New Roman"/>
        </w:rPr>
        <w:t xml:space="preserve"> </w:t>
      </w:r>
      <w:r w:rsidRPr="00483E82">
        <w:rPr>
          <w:rFonts w:cs="Times New Roman"/>
        </w:rPr>
        <w:t>жизнедеятельности в современном обществе»: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цель и задачи учебного предмета ОБЖ, его ключевые понятия и значение для человека;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смысл понятий «опасность», «безопасность», «риск», «культура безопасности жизнедеятельн</w:t>
      </w:r>
      <w:r w:rsidRPr="00483E82">
        <w:rPr>
          <w:rFonts w:cs="Times New Roman"/>
          <w:sz w:val="22"/>
          <w:szCs w:val="22"/>
        </w:rPr>
        <w:t>о</w:t>
      </w:r>
      <w:r w:rsidRPr="00483E82">
        <w:rPr>
          <w:rFonts w:cs="Times New Roman"/>
          <w:sz w:val="22"/>
          <w:szCs w:val="22"/>
        </w:rPr>
        <w:t>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источники и факторы опасности, их классификация;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общие принципы безопасного поведения;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виды чрезвычайных ситуаций, сходство и различия опасной, экстремальной и чрезвычайной ситуаций;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уровни взаимодействия человека и окружающей среды;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механизм перерастания повседневной ситуации в чрезвычайную ситуацию, правила поведения в опасных и чрезвычайных ситуациях.</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2 «Безопасность в быту»: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источники опасности в быту и их классификация;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защита прав потребителя, сроки годности и состав продуктов питания;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бытовые отравления и причины их возникновения, классификация ядовитых веществ и их опасности;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признаки отравления, приёмы и правила оказания первой помощи;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комплектования и хранения домашней аптечки;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бытовые травмы и правила их предупреждения, приёмы и правила оказания первой помощи;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обращения с газовыми и электрическими приборами, приёмы и правила оказания пе</w:t>
      </w:r>
      <w:r w:rsidRPr="00483E82">
        <w:rPr>
          <w:rFonts w:cs="Times New Roman"/>
          <w:sz w:val="22"/>
          <w:szCs w:val="22"/>
        </w:rPr>
        <w:t>р</w:t>
      </w:r>
      <w:r w:rsidRPr="00483E82">
        <w:rPr>
          <w:rFonts w:cs="Times New Roman"/>
          <w:sz w:val="22"/>
          <w:szCs w:val="22"/>
        </w:rPr>
        <w:t>вой помощи;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поведения в подъезде и лифте, а также при входе и выходе из них;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пожар и факторы его развития;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условия и причины возникновения пожаров, их возможные последствия, приёмы и правила оказания первой помощи;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первичные средства пожаротушения;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вызова экстренных служб и порядок взаимодействия с ними, ответственность за ложные сообщения;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права, обязанности и ответственность граждан в области пожарной безопасности;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ситуации криминального характера, правила поведения с малознакомыми людьми;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меры по предотвращению проникновения злоумышленников в дом, правила поведения при попытке проникновения в дом посторонних;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классификация аварийных ситуаций в коммунальных системах жизнеобеспечения;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подготовки к возможным авариям на коммунальных системах, порядок действий при авариях на коммунальных системах.</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3 «Безопасность на транспорте»: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дорожного движения и их значение, условия обеспечения безопасности участников дорожного движения;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дорожного движения и дорожные знаки для пешеходов;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«дорожные ловушки» и правила их предупреждения;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световозвращающие элементы и правила их применения;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дорожного движения для пассажиров;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обязанности пассажиров маршрутных транспортных средств, ремень безопасности и правила его применения;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поведения пассажира мотоцикла;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дорожного движения для водителя велосипеда и иных индивидуальных средств пер</w:t>
      </w:r>
      <w:r w:rsidRPr="00483E82">
        <w:rPr>
          <w:rFonts w:cs="Times New Roman"/>
          <w:sz w:val="22"/>
          <w:szCs w:val="22"/>
        </w:rPr>
        <w:t>е</w:t>
      </w:r>
      <w:r w:rsidRPr="00483E82">
        <w:rPr>
          <w:rFonts w:cs="Times New Roman"/>
          <w:sz w:val="22"/>
          <w:szCs w:val="22"/>
        </w:rPr>
        <w:t>движения (электросамокаты, гироскутеры, моноколёса, сигвеи и т. п.), правила безопасного испол</w:t>
      </w:r>
      <w:r w:rsidRPr="00483E82">
        <w:rPr>
          <w:rFonts w:cs="Times New Roman"/>
          <w:sz w:val="22"/>
          <w:szCs w:val="22"/>
        </w:rPr>
        <w:t>ь</w:t>
      </w:r>
      <w:r w:rsidRPr="00483E82">
        <w:rPr>
          <w:rFonts w:cs="Times New Roman"/>
          <w:sz w:val="22"/>
          <w:szCs w:val="22"/>
        </w:rPr>
        <w:t>зования мототранспорта (мопедов и мотоциклов);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дорожные знаки для водителя велосипеда, сигналы велосипедиста;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подготовки велосипеда к пользованию;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дорожно-транспортные происшествия и причины их возникновения;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факторы риска возникновения дорожно-транспортных происшествий;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очевидца дорожно-транспортного происшествия;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пожаре на транспорте;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особенности различных видов транспорта (подземного, железнодорожного, водного, возду</w:t>
      </w:r>
      <w:r w:rsidRPr="00483E82">
        <w:rPr>
          <w:rFonts w:cs="Times New Roman"/>
          <w:sz w:val="22"/>
          <w:szCs w:val="22"/>
        </w:rPr>
        <w:t>ш</w:t>
      </w:r>
      <w:r w:rsidRPr="00483E82">
        <w:rPr>
          <w:rFonts w:cs="Times New Roman"/>
          <w:sz w:val="22"/>
          <w:szCs w:val="22"/>
        </w:rPr>
        <w:t>ного);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первая помощь и последовательность её оказания;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и приёмы оказания первой помощи при различных травмах в результате чрезвычайных ситуаций на транспорте.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4 «Безопасность в общественных местах»: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общественные места и их характеристики, потенциальные источники опасности в общественных местах;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вызова экстренных служб и порядок взаимодействия с ними;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массовые мероприятия и правила подготовки к ним, оборудование мест массового пребывания людей;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беспорядках в местах массового пребывания людей;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попадании в толпу и давку;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обнаружении угрозы возникновения пожара;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эвакуации из общественных мест и зданий;</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lastRenderedPageBreak/>
        <w:t>опасности криминогенного и антиобщественного характера в общественных местах, порядок действий при их возникновении;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w:t>
      </w:r>
      <w:r w:rsidRPr="00483E82">
        <w:rPr>
          <w:rFonts w:cs="Times New Roman"/>
          <w:sz w:val="22"/>
          <w:szCs w:val="22"/>
        </w:rPr>
        <w:t>а</w:t>
      </w:r>
      <w:r w:rsidRPr="00483E82">
        <w:rPr>
          <w:rFonts w:cs="Times New Roman"/>
          <w:sz w:val="22"/>
          <w:szCs w:val="22"/>
        </w:rPr>
        <w:t>ложников;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взаимодействии с правоохранительными органами.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5 «Безопасность в природной среде»: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чрезвычайные ситуации природного характера и их классификация;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поведения, необходимые для снижения риска встречи с дикими животными, порядок действий при встрече с ними;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укусах диких животных, змей, пауков, клещей и насекомых;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различия съедобных и ядовитых грибов и растений, правила поведения, необходимые для сн</w:t>
      </w:r>
      <w:r w:rsidRPr="00483E82">
        <w:rPr>
          <w:rFonts w:cs="Times New Roman"/>
          <w:sz w:val="22"/>
          <w:szCs w:val="22"/>
        </w:rPr>
        <w:t>и</w:t>
      </w:r>
      <w:r w:rsidRPr="00483E82">
        <w:rPr>
          <w:rFonts w:cs="Times New Roman"/>
          <w:sz w:val="22"/>
          <w:szCs w:val="22"/>
        </w:rPr>
        <w:t>жения риска отравления ядовитыми грибами и растениями;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автономные условия, их особенности и опасности, правила подготовки к длительному авт</w:t>
      </w:r>
      <w:r w:rsidRPr="00483E82">
        <w:rPr>
          <w:rFonts w:cs="Times New Roman"/>
          <w:sz w:val="22"/>
          <w:szCs w:val="22"/>
        </w:rPr>
        <w:t>о</w:t>
      </w:r>
      <w:r w:rsidRPr="00483E82">
        <w:rPr>
          <w:rFonts w:cs="Times New Roman"/>
          <w:sz w:val="22"/>
          <w:szCs w:val="22"/>
        </w:rPr>
        <w:t>номному существованию;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автономном существовании в природной среде;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ориентирования на местности, способы подачи сигналов бедствия;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природные пожары, их виды и опасности, факторы и причины их возникновения, порядок де</w:t>
      </w:r>
      <w:r w:rsidRPr="00483E82">
        <w:rPr>
          <w:rFonts w:cs="Times New Roman"/>
          <w:sz w:val="22"/>
          <w:szCs w:val="22"/>
        </w:rPr>
        <w:t>й</w:t>
      </w:r>
      <w:r w:rsidRPr="00483E82">
        <w:rPr>
          <w:rFonts w:cs="Times New Roman"/>
          <w:sz w:val="22"/>
          <w:szCs w:val="22"/>
        </w:rPr>
        <w:t>ствий при нахождении в зоне природного пожара;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устройство гор и классификация горных пород, правила безопасного поведения в горах;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снежные лавины, их характеристики и опасности, порядок действий при попадании в лавину;</w:t>
      </w:r>
    </w:p>
    <w:p w:rsidR="00416B7C" w:rsidRPr="00483E82" w:rsidRDefault="00416B7C" w:rsidP="00483E82">
      <w:pPr>
        <w:pStyle w:val="body"/>
        <w:spacing w:line="24" w:lineRule="atLeast"/>
        <w:ind w:firstLine="567"/>
        <w:rPr>
          <w:rFonts w:cs="Times New Roman"/>
          <w:sz w:val="22"/>
          <w:szCs w:val="22"/>
        </w:rPr>
      </w:pPr>
      <w:r w:rsidRPr="00483E82">
        <w:rPr>
          <w:rFonts w:cs="Times New Roman"/>
          <w:spacing w:val="-4"/>
          <w:sz w:val="22"/>
          <w:szCs w:val="22"/>
        </w:rPr>
        <w:t xml:space="preserve">камнепады, их характеристики и опасности, порядок действий, </w:t>
      </w:r>
      <w:r w:rsidRPr="00483E82">
        <w:rPr>
          <w:rFonts w:cs="Times New Roman"/>
          <w:sz w:val="22"/>
          <w:szCs w:val="22"/>
        </w:rPr>
        <w:t>необходимых для снижения риска попадания под камнепад;</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сели, их характеристики и опасности, порядок действий при попадании в зону селя;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оползни, их характеристики и опасности, порядок действий при начале оползня;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общие правила безопасного поведения на водоёмах, правила купания в подготовленных и н</w:t>
      </w:r>
      <w:r w:rsidRPr="00483E82">
        <w:rPr>
          <w:rFonts w:cs="Times New Roman"/>
          <w:sz w:val="22"/>
          <w:szCs w:val="22"/>
        </w:rPr>
        <w:t>е</w:t>
      </w:r>
      <w:r w:rsidRPr="00483E82">
        <w:rPr>
          <w:rFonts w:cs="Times New Roman"/>
          <w:sz w:val="22"/>
          <w:szCs w:val="22"/>
        </w:rPr>
        <w:t>подготовленных местах;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порядок действий при обнаружении тонущего человека;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поведения при нахождении на плавсредствах;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поведения при нахождении на льду, порядок действий при обнаружении человека в полынье;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наводнения, их характеристики и опасности, порядок действий при наводнении;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цунами, их характеристики и опасности, порядок действий при нахождении в зоне цунами;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ураганы, бури, смерчи, их характеристики и опасности, порядок действий при ураганах, бурях и смерчах;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грозы, их характеристики и опасности, порядок действий при попадании в грозу;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смысл понятий «экология» и «экологическая культура», значение экологии для устойчивого развития общества;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безопасного поведения при неблагоприятной экологической обстановке.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6 «Здоровье и как его сохранить.</w:t>
      </w:r>
      <w:r w:rsidR="00A67B47">
        <w:rPr>
          <w:rFonts w:cs="Times New Roman"/>
        </w:rPr>
        <w:t xml:space="preserve"> </w:t>
      </w:r>
      <w:r w:rsidRPr="00483E82">
        <w:rPr>
          <w:rFonts w:cs="Times New Roman"/>
        </w:rPr>
        <w:t>Основы медицинских знаний»: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смысл понятий «здоровье» и «здоровый образ жизни», их содержание и значение для человека;</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факторы, влияющие на здоровье человека, опасность вредных привычек (табакокурение, алк</w:t>
      </w:r>
      <w:r w:rsidRPr="00483E82">
        <w:rPr>
          <w:rFonts w:cs="Times New Roman"/>
          <w:spacing w:val="-1"/>
          <w:sz w:val="22"/>
          <w:szCs w:val="22"/>
        </w:rPr>
        <w:t>о</w:t>
      </w:r>
      <w:r w:rsidRPr="00483E82">
        <w:rPr>
          <w:rFonts w:cs="Times New Roman"/>
          <w:spacing w:val="-1"/>
          <w:sz w:val="22"/>
          <w:szCs w:val="22"/>
        </w:rPr>
        <w:t>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элементы здорового образа жизни, ответственность за сохранение здоровья;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«инфекционные заболевания», причины их возникновения;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механизм распространения инфекционных заболеваний, меры их профилактики и защиты от них;</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порядок действий при возникновении чрезвычайных ситуаций биолого-социального происхо</w:t>
      </w:r>
      <w:r w:rsidRPr="00483E82">
        <w:rPr>
          <w:rFonts w:cs="Times New Roman"/>
          <w:spacing w:val="-2"/>
          <w:sz w:val="22"/>
          <w:szCs w:val="22"/>
        </w:rPr>
        <w:t>ж</w:t>
      </w:r>
      <w:r w:rsidRPr="00483E82">
        <w:rPr>
          <w:rFonts w:cs="Times New Roman"/>
          <w:spacing w:val="-2"/>
          <w:sz w:val="22"/>
          <w:szCs w:val="22"/>
        </w:rPr>
        <w:t>дения (эпидемия, пандемия);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«неинфекционные заболевания» и их классификация, факторы риска неинфекционных заболеваний;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меры профилактики неинфекционных заболеваний и защиты от них;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диспансеризация и её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понятия «психическое здоровье» и «психологическое благополучие», современные модели психического здоровья и здоровой личности;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стресс и его влияние на человека, меры профилактики стресса, способы самоконтроля и сам</w:t>
      </w:r>
      <w:r w:rsidRPr="00483E82">
        <w:rPr>
          <w:rFonts w:cs="Times New Roman"/>
          <w:sz w:val="22"/>
          <w:szCs w:val="22"/>
        </w:rPr>
        <w:t>о</w:t>
      </w:r>
      <w:r w:rsidRPr="00483E82">
        <w:rPr>
          <w:rFonts w:cs="Times New Roman"/>
          <w:sz w:val="22"/>
          <w:szCs w:val="22"/>
        </w:rPr>
        <w:t>регуляции эмоциональных состояний;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«первая помощь» и обязанность по её оказанию, универсальный алгоритм оказания первой помощи;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назначение и состав аптечки первой помощи;</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порядок действий при оказании первой помощи в различных ситуациях, приёмы психологич</w:t>
      </w:r>
      <w:r w:rsidRPr="00483E82">
        <w:rPr>
          <w:rFonts w:cs="Times New Roman"/>
          <w:spacing w:val="-1"/>
          <w:sz w:val="22"/>
          <w:szCs w:val="22"/>
        </w:rPr>
        <w:t>е</w:t>
      </w:r>
      <w:r w:rsidRPr="00483E82">
        <w:rPr>
          <w:rFonts w:cs="Times New Roman"/>
          <w:spacing w:val="-1"/>
          <w:sz w:val="22"/>
          <w:szCs w:val="22"/>
        </w:rPr>
        <w:t>ской поддержки пострадавшего.</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7 «Безопасность в социуме»: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общение и его значение для человека, способы организации эффективного и позитивного о</w:t>
      </w:r>
      <w:r w:rsidRPr="00483E82">
        <w:rPr>
          <w:rFonts w:cs="Times New Roman"/>
          <w:sz w:val="22"/>
          <w:szCs w:val="22"/>
        </w:rPr>
        <w:t>б</w:t>
      </w:r>
      <w:r w:rsidRPr="00483E82">
        <w:rPr>
          <w:rFonts w:cs="Times New Roman"/>
          <w:sz w:val="22"/>
          <w:szCs w:val="22"/>
        </w:rPr>
        <w:t>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«конфликт» и стадии его развития, факторы и причины развития конфликта;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поведения для снижения риска конфликта и порядок действий при его опасных проя</w:t>
      </w:r>
      <w:r w:rsidRPr="00483E82">
        <w:rPr>
          <w:rFonts w:cs="Times New Roman"/>
          <w:sz w:val="22"/>
          <w:szCs w:val="22"/>
        </w:rPr>
        <w:t>в</w:t>
      </w:r>
      <w:r w:rsidRPr="00483E82">
        <w:rPr>
          <w:rFonts w:cs="Times New Roman"/>
          <w:sz w:val="22"/>
          <w:szCs w:val="22"/>
        </w:rPr>
        <w:t>лениях;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способ разрешения конфликта с помощью третьей стороны (модератора);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опасные формы проявления конфликта: агрессия, домашнее насилие и буллинг;</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манипуляции в ходе межличностного общения, приёмы распознавания манипуляций и способы противостояния им;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приёмы распознавания противозаконных проявлений манипуляции (мошенничество, вымог</w:t>
      </w:r>
      <w:r w:rsidRPr="00483E82">
        <w:rPr>
          <w:rFonts w:cs="Times New Roman"/>
          <w:sz w:val="22"/>
          <w:szCs w:val="22"/>
        </w:rPr>
        <w:t>а</w:t>
      </w:r>
      <w:r w:rsidRPr="00483E82">
        <w:rPr>
          <w:rFonts w:cs="Times New Roman"/>
          <w:sz w:val="22"/>
          <w:szCs w:val="22"/>
        </w:rPr>
        <w:t>тельство, подстрекательство к действиям, которые могут причинить вред жизни и здоровью, и в</w:t>
      </w:r>
      <w:r w:rsidRPr="00483E82">
        <w:rPr>
          <w:rFonts w:cs="Times New Roman"/>
          <w:sz w:val="22"/>
          <w:szCs w:val="22"/>
        </w:rPr>
        <w:t>о</w:t>
      </w:r>
      <w:r w:rsidRPr="00483E82">
        <w:rPr>
          <w:rFonts w:cs="Times New Roman"/>
          <w:sz w:val="22"/>
          <w:szCs w:val="22"/>
        </w:rPr>
        <w:t>влечение в преступную, асоциальную или деструктивную деятельность) и способы защиты от них;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современные молодёжные увлечения и опасности, связанные с ними, правила безопасного п</w:t>
      </w:r>
      <w:r w:rsidRPr="00483E82">
        <w:rPr>
          <w:rFonts w:cs="Times New Roman"/>
          <w:sz w:val="22"/>
          <w:szCs w:val="22"/>
        </w:rPr>
        <w:t>о</w:t>
      </w:r>
      <w:r w:rsidRPr="00483E82">
        <w:rPr>
          <w:rFonts w:cs="Times New Roman"/>
          <w:sz w:val="22"/>
          <w:szCs w:val="22"/>
        </w:rPr>
        <w:t>ведения;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безопасной коммуникации с незнакомыми людьми.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8 «Безопасность в информационном пространстве»: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риски и угрозы при использовании Интернета электронных изделий бытового назначения (и</w:t>
      </w:r>
      <w:r w:rsidRPr="00483E82">
        <w:rPr>
          <w:rFonts w:cs="Times New Roman"/>
          <w:sz w:val="22"/>
          <w:szCs w:val="22"/>
        </w:rPr>
        <w:t>г</w:t>
      </w:r>
      <w:r w:rsidRPr="00483E82">
        <w:rPr>
          <w:rFonts w:cs="Times New Roman"/>
          <w:sz w:val="22"/>
          <w:szCs w:val="22"/>
        </w:rPr>
        <w:t>ровых приставок, мобильных телефонов сотовой связи и др.);</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опасные явления цифровой среды: вредоносные программы и приложения и их разновидности;</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правила кибергигиены, необходимые для предупреждения возникновения сложных и опасных ситуаций в цифровой среде;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основные виды опасного и запрещённого контента в Интернете и его признаки, приёмы расп</w:t>
      </w:r>
      <w:r w:rsidRPr="00483E82">
        <w:rPr>
          <w:rFonts w:cs="Times New Roman"/>
          <w:sz w:val="22"/>
          <w:szCs w:val="22"/>
        </w:rPr>
        <w:t>о</w:t>
      </w:r>
      <w:r w:rsidRPr="00483E82">
        <w:rPr>
          <w:rFonts w:cs="Times New Roman"/>
          <w:sz w:val="22"/>
          <w:szCs w:val="22"/>
        </w:rPr>
        <w:t>знавания опасностей при использовании Интернета;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противоправные действия в Интернете;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цифрового поведения, необходимого для предотвращения рисков и угроз при испол</w:t>
      </w:r>
      <w:r w:rsidRPr="00483E82">
        <w:rPr>
          <w:rFonts w:cs="Times New Roman"/>
          <w:sz w:val="22"/>
          <w:szCs w:val="22"/>
        </w:rPr>
        <w:t>ь</w:t>
      </w:r>
      <w:r w:rsidRPr="00483E82">
        <w:rPr>
          <w:rFonts w:cs="Times New Roman"/>
          <w:sz w:val="22"/>
          <w:szCs w:val="22"/>
        </w:rPr>
        <w:t>зовании Интернета (кибербуллинга, вербовки в различные организации и группы);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деструктивные течения в Интернете, их признаки и опасности, правила безопасного использ</w:t>
      </w:r>
      <w:r w:rsidRPr="00483E82">
        <w:rPr>
          <w:rFonts w:cs="Times New Roman"/>
          <w:sz w:val="22"/>
          <w:szCs w:val="22"/>
        </w:rPr>
        <w:t>о</w:t>
      </w:r>
      <w:r w:rsidRPr="00483E82">
        <w:rPr>
          <w:rFonts w:cs="Times New Roman"/>
          <w:sz w:val="22"/>
          <w:szCs w:val="22"/>
        </w:rPr>
        <w:t>вания Интернета по предотвращению рисков и угроз вовлечения в различную деструктивную де</w:t>
      </w:r>
      <w:r w:rsidRPr="00483E82">
        <w:rPr>
          <w:rFonts w:cs="Times New Roman"/>
          <w:sz w:val="22"/>
          <w:szCs w:val="22"/>
        </w:rPr>
        <w:t>я</w:t>
      </w:r>
      <w:r w:rsidRPr="00483E82">
        <w:rPr>
          <w:rFonts w:cs="Times New Roman"/>
          <w:sz w:val="22"/>
          <w:szCs w:val="22"/>
        </w:rPr>
        <w:t>тельность.</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9 «Основы противодействия</w:t>
      </w:r>
      <w:r w:rsidR="00A67B47">
        <w:rPr>
          <w:rFonts w:cs="Times New Roman"/>
        </w:rPr>
        <w:t xml:space="preserve"> </w:t>
      </w:r>
      <w:r w:rsidRPr="00483E82">
        <w:rPr>
          <w:rFonts w:cs="Times New Roman"/>
        </w:rPr>
        <w:t xml:space="preserve">экстремизму и терроризму»: </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понятия «экстремизм» и «терроризм», их содержание, причины, возможные варианты проя</w:t>
      </w:r>
      <w:r w:rsidRPr="00483E82">
        <w:rPr>
          <w:rFonts w:cs="Times New Roman"/>
          <w:sz w:val="22"/>
          <w:szCs w:val="22"/>
        </w:rPr>
        <w:t>в</w:t>
      </w:r>
      <w:r w:rsidRPr="00483E82">
        <w:rPr>
          <w:rFonts w:cs="Times New Roman"/>
          <w:sz w:val="22"/>
          <w:szCs w:val="22"/>
        </w:rPr>
        <w:t>ления и последствия;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цели и формы проявления террористических актов, их последствия, уровни террористической опасности;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признаки вовлечения в террористическую деятельность, правила антитеррористического пов</w:t>
      </w:r>
      <w:r w:rsidRPr="00483E82">
        <w:rPr>
          <w:rFonts w:cs="Times New Roman"/>
          <w:sz w:val="22"/>
          <w:szCs w:val="22"/>
        </w:rPr>
        <w:t>е</w:t>
      </w:r>
      <w:r w:rsidRPr="00483E82">
        <w:rPr>
          <w:rFonts w:cs="Times New Roman"/>
          <w:sz w:val="22"/>
          <w:szCs w:val="22"/>
        </w:rPr>
        <w:t>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признаки угроз и подготовки различных форм терактов, порядок действий при их обнаружении;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правила безопасного поведения в условиях совершения теракта;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порядок действий при совершении теракта (нападение террористов и попытка захвата зало</w:t>
      </w:r>
      <w:r w:rsidRPr="00483E82">
        <w:rPr>
          <w:rFonts w:cs="Times New Roman"/>
          <w:sz w:val="22"/>
          <w:szCs w:val="22"/>
        </w:rPr>
        <w:t>ж</w:t>
      </w:r>
      <w:r w:rsidRPr="00483E82">
        <w:rPr>
          <w:rFonts w:cs="Times New Roman"/>
          <w:sz w:val="22"/>
          <w:szCs w:val="22"/>
        </w:rPr>
        <w:t>ников, попадание в заложники, огневой налёт, наезд транспортного средства, подрыв взрывного ус</w:t>
      </w:r>
      <w:r w:rsidRPr="00483E82">
        <w:rPr>
          <w:rFonts w:cs="Times New Roman"/>
          <w:sz w:val="22"/>
          <w:szCs w:val="22"/>
        </w:rPr>
        <w:t>т</w:t>
      </w:r>
      <w:r w:rsidRPr="00483E82">
        <w:rPr>
          <w:rFonts w:cs="Times New Roman"/>
          <w:sz w:val="22"/>
          <w:szCs w:val="22"/>
        </w:rPr>
        <w:t>ройства).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10 «Взаимодействие личности,</w:t>
      </w:r>
      <w:r w:rsidR="00A67B47">
        <w:rPr>
          <w:rFonts w:cs="Times New Roman"/>
        </w:rPr>
        <w:t xml:space="preserve"> </w:t>
      </w:r>
      <w:r w:rsidRPr="00483E82">
        <w:rPr>
          <w:rFonts w:cs="Times New Roman"/>
        </w:rPr>
        <w:t>общества и государства в обеспечении</w:t>
      </w:r>
      <w:r w:rsidR="00A67B47">
        <w:rPr>
          <w:rFonts w:cs="Times New Roman"/>
        </w:rPr>
        <w:t xml:space="preserve"> </w:t>
      </w:r>
      <w:r w:rsidRPr="00483E82">
        <w:rPr>
          <w:rFonts w:cs="Times New Roman"/>
        </w:rPr>
        <w:t>безопасности жизни и здоровья населения»: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классификация чрезвычайных ситуаций природного и техногенного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государственные службы обеспечения безопасности, их роль и сфера ответственности, порядок взаимодействия с ними;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общественные институты и их место в системе обеспечения безопасности жизни и здоровья населения;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права, обязанности и роль граждан Российской Федерации в области защиты населения от чрезвычайных ситуаций;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антикоррупционное поведение как элемент общественной и государственной безопасности;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информирование и оповещение населения о чрезвычайных ситуациях, система ОКСИОН;</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средства индивидуальной и коллективной защиты населения, порядок пользования фильтру</w:t>
      </w:r>
      <w:r w:rsidRPr="00483E82">
        <w:rPr>
          <w:rFonts w:cs="Times New Roman"/>
          <w:sz w:val="22"/>
          <w:szCs w:val="22"/>
        </w:rPr>
        <w:t>ю</w:t>
      </w:r>
      <w:r w:rsidRPr="00483E82">
        <w:rPr>
          <w:rFonts w:cs="Times New Roman"/>
          <w:sz w:val="22"/>
          <w:szCs w:val="22"/>
        </w:rPr>
        <w:t>щим противогазом;</w:t>
      </w:r>
    </w:p>
    <w:p w:rsidR="00A67B47" w:rsidRDefault="00416B7C" w:rsidP="00A67B47">
      <w:pPr>
        <w:pStyle w:val="body"/>
        <w:spacing w:line="24" w:lineRule="atLeast"/>
        <w:ind w:firstLine="567"/>
        <w:rPr>
          <w:rFonts w:cs="Times New Roman"/>
          <w:sz w:val="22"/>
          <w:szCs w:val="22"/>
        </w:rPr>
      </w:pPr>
      <w:r w:rsidRPr="00483E82">
        <w:rPr>
          <w:rFonts w:cs="Times New Roman"/>
          <w:sz w:val="22"/>
          <w:szCs w:val="22"/>
        </w:rPr>
        <w:t>эвакуация населения в условиях чрезвычайных ситуаций, порядок действий населения при объявлении эвакуации.</w:t>
      </w:r>
      <w:r w:rsidR="00A67B47">
        <w:rPr>
          <w:rFonts w:cs="Times New Roman"/>
          <w:sz w:val="22"/>
          <w:szCs w:val="22"/>
        </w:rPr>
        <w:t xml:space="preserve">   </w:t>
      </w:r>
    </w:p>
    <w:p w:rsidR="00416B7C" w:rsidRPr="00A67B47" w:rsidRDefault="00A67B47" w:rsidP="00A67B47">
      <w:pPr>
        <w:pStyle w:val="body"/>
        <w:spacing w:line="24" w:lineRule="atLeast"/>
        <w:ind w:firstLine="567"/>
        <w:rPr>
          <w:rFonts w:cs="Times New Roman"/>
          <w:b/>
          <w:sz w:val="22"/>
          <w:szCs w:val="22"/>
        </w:rPr>
      </w:pPr>
      <w:r w:rsidRPr="00A67B47">
        <w:rPr>
          <w:rFonts w:cs="Times New Roman"/>
          <w:b/>
          <w:sz w:val="22"/>
          <w:szCs w:val="22"/>
        </w:rPr>
        <w:t>ПЛАНИРУЕМЫЕ РЕЗУЛЬТАТЫ ОСВОЕНИЯ УЧЕБНОГО ПРЕДМЕТА «ОСНОВЫ БЕЗОПАСНОСТИ ЖИЗНЕДЕЯТЕЛЬНОСТИ» НА УРОВНЕ ОСНОВНОГО ОБЩЕГО ОБР</w:t>
      </w:r>
      <w:r w:rsidRPr="00A67B47">
        <w:rPr>
          <w:rFonts w:cs="Times New Roman"/>
          <w:b/>
          <w:sz w:val="22"/>
          <w:szCs w:val="22"/>
        </w:rPr>
        <w:t>А</w:t>
      </w:r>
      <w:r w:rsidRPr="00A67B47">
        <w:rPr>
          <w:rFonts w:cs="Times New Roman"/>
          <w:b/>
          <w:sz w:val="22"/>
          <w:szCs w:val="22"/>
        </w:rPr>
        <w:t>ЗОВАНИЯ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Личностные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Личностные результаты достигаются в единстве учебной и воспитательной деятельности в с</w:t>
      </w:r>
      <w:r w:rsidRPr="00483E82">
        <w:rPr>
          <w:rFonts w:cs="Times New Roman"/>
          <w:sz w:val="22"/>
          <w:szCs w:val="22"/>
        </w:rPr>
        <w:t>о</w:t>
      </w:r>
      <w:r w:rsidRPr="00483E82">
        <w:rPr>
          <w:rFonts w:cs="Times New Roman"/>
          <w:sz w:val="22"/>
          <w:szCs w:val="22"/>
        </w:rPr>
        <w:t>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w:t>
      </w:r>
      <w:r w:rsidRPr="00483E82">
        <w:rPr>
          <w:rFonts w:cs="Times New Roman"/>
          <w:sz w:val="22"/>
          <w:szCs w:val="22"/>
        </w:rPr>
        <w:t>н</w:t>
      </w:r>
      <w:r w:rsidRPr="00483E82">
        <w:rPr>
          <w:rFonts w:cs="Times New Roman"/>
          <w:sz w:val="22"/>
          <w:szCs w:val="22"/>
        </w:rPr>
        <w:t>дивидуальных социально значимых качествах, которые выражаются прежде всего в готовности об</w:t>
      </w:r>
      <w:r w:rsidRPr="00483E82">
        <w:rPr>
          <w:rFonts w:cs="Times New Roman"/>
          <w:sz w:val="22"/>
          <w:szCs w:val="22"/>
        </w:rPr>
        <w:t>у</w:t>
      </w:r>
      <w:r w:rsidRPr="00483E82">
        <w:rPr>
          <w:rFonts w:cs="Times New Roman"/>
          <w:sz w:val="22"/>
          <w:szCs w:val="22"/>
        </w:rPr>
        <w:t>чающихся к саморазвитию, самостоятельности, инициативе и личностному самоопределению; о</w:t>
      </w:r>
      <w:r w:rsidRPr="00483E82">
        <w:rPr>
          <w:rFonts w:cs="Times New Roman"/>
          <w:sz w:val="22"/>
          <w:szCs w:val="22"/>
        </w:rPr>
        <w:t>с</w:t>
      </w:r>
      <w:r w:rsidRPr="00483E82">
        <w:rPr>
          <w:rFonts w:cs="Times New Roman"/>
          <w:sz w:val="22"/>
          <w:szCs w:val="22"/>
        </w:rPr>
        <w:t>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Личностные результаты, формируемые в ходе изучения учебного предмета ОБЖ, должны о</w:t>
      </w:r>
      <w:r w:rsidRPr="00483E82">
        <w:rPr>
          <w:rFonts w:cs="Times New Roman"/>
          <w:sz w:val="22"/>
          <w:szCs w:val="22"/>
        </w:rPr>
        <w:t>т</w:t>
      </w:r>
      <w:r w:rsidRPr="00483E82">
        <w:rPr>
          <w:rFonts w:cs="Times New Roman"/>
          <w:sz w:val="22"/>
          <w:szCs w:val="22"/>
        </w:rPr>
        <w:t>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 Патриотическое воспитание: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w:t>
      </w:r>
      <w:r w:rsidRPr="00483E82">
        <w:rPr>
          <w:rFonts w:cs="Times New Roman"/>
          <w:sz w:val="22"/>
          <w:szCs w:val="22"/>
        </w:rPr>
        <w:t>и</w:t>
      </w:r>
      <w:r w:rsidRPr="00483E82">
        <w:rPr>
          <w:rFonts w:cs="Times New Roman"/>
          <w:sz w:val="22"/>
          <w:szCs w:val="22"/>
        </w:rPr>
        <w:t>кам, традициям разных народов, проживающих в родной стране;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чувства гордости за свою Родину, ответственного отношения к выполнению конституционного долга —</w:t>
      </w:r>
      <w:r w:rsidR="00EF4DAB" w:rsidRPr="00483E82">
        <w:rPr>
          <w:rFonts w:cs="Times New Roman"/>
          <w:sz w:val="22"/>
          <w:szCs w:val="22"/>
        </w:rPr>
        <w:t xml:space="preserve"> </w:t>
      </w:r>
      <w:r w:rsidRPr="00483E82">
        <w:rPr>
          <w:rFonts w:cs="Times New Roman"/>
          <w:sz w:val="22"/>
          <w:szCs w:val="22"/>
        </w:rPr>
        <w:t>защите Отечества.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 Гражданское воспитание: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w:t>
      </w:r>
      <w:r w:rsidRPr="00483E82">
        <w:rPr>
          <w:rFonts w:cs="Times New Roman"/>
          <w:sz w:val="22"/>
          <w:szCs w:val="22"/>
        </w:rPr>
        <w:t>о</w:t>
      </w:r>
      <w:r w:rsidRPr="00483E82">
        <w:rPr>
          <w:rFonts w:cs="Times New Roman"/>
          <w:sz w:val="22"/>
          <w:szCs w:val="22"/>
        </w:rPr>
        <w:t>бодах и обязанностях гражданина, социальных нормах и правилах межличностных отношений в п</w:t>
      </w:r>
      <w:r w:rsidRPr="00483E82">
        <w:rPr>
          <w:rFonts w:cs="Times New Roman"/>
          <w:sz w:val="22"/>
          <w:szCs w:val="22"/>
        </w:rPr>
        <w:t>о</w:t>
      </w:r>
      <w:r w:rsidRPr="00483E82">
        <w:rPr>
          <w:rFonts w:cs="Times New Roman"/>
          <w:sz w:val="22"/>
          <w:szCs w:val="22"/>
        </w:rPr>
        <w:t>ликультурном и многоконфессиональном обществе; представление о способах противодействия ко</w:t>
      </w:r>
      <w:r w:rsidRPr="00483E82">
        <w:rPr>
          <w:rFonts w:cs="Times New Roman"/>
          <w:sz w:val="22"/>
          <w:szCs w:val="22"/>
        </w:rPr>
        <w:t>р</w:t>
      </w:r>
      <w:r w:rsidRPr="00483E82">
        <w:rPr>
          <w:rFonts w:cs="Times New Roman"/>
          <w:sz w:val="22"/>
          <w:szCs w:val="22"/>
        </w:rPr>
        <w:t xml:space="preserve">рупции; готовность к разнообразной совместной деятельности, стремление к взаимопониманию и </w:t>
      </w:r>
      <w:r w:rsidRPr="00483E82">
        <w:rPr>
          <w:rFonts w:cs="Times New Roman"/>
          <w:sz w:val="22"/>
          <w:szCs w:val="22"/>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сформированность активной жизненной позиции, умений и навыков личного участия в обесп</w:t>
      </w:r>
      <w:r w:rsidRPr="00483E82">
        <w:rPr>
          <w:rFonts w:cs="Times New Roman"/>
          <w:sz w:val="22"/>
          <w:szCs w:val="22"/>
        </w:rPr>
        <w:t>е</w:t>
      </w:r>
      <w:r w:rsidRPr="00483E82">
        <w:rPr>
          <w:rFonts w:cs="Times New Roman"/>
          <w:sz w:val="22"/>
          <w:szCs w:val="22"/>
        </w:rPr>
        <w:t>чении мер безопасности личности, общества и государства;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w:t>
      </w:r>
      <w:r w:rsidRPr="00483E82">
        <w:rPr>
          <w:rFonts w:cs="Times New Roman"/>
          <w:sz w:val="22"/>
          <w:szCs w:val="22"/>
        </w:rPr>
        <w:t>а</w:t>
      </w:r>
      <w:r w:rsidRPr="00483E82">
        <w:rPr>
          <w:rFonts w:cs="Times New Roman"/>
          <w:sz w:val="22"/>
          <w:szCs w:val="22"/>
        </w:rPr>
        <w:t>тельного отношения к другому человеку, его мнению, развитие способности к конструктивному ди</w:t>
      </w:r>
      <w:r w:rsidRPr="00483E82">
        <w:rPr>
          <w:rFonts w:cs="Times New Roman"/>
          <w:sz w:val="22"/>
          <w:szCs w:val="22"/>
        </w:rPr>
        <w:t>а</w:t>
      </w:r>
      <w:r w:rsidRPr="00483E82">
        <w:rPr>
          <w:rFonts w:cs="Times New Roman"/>
          <w:sz w:val="22"/>
          <w:szCs w:val="22"/>
        </w:rPr>
        <w:t>логу с другими людьми.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 Духовно-нравственное воспитание: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w:t>
      </w:r>
      <w:r w:rsidRPr="00483E82">
        <w:rPr>
          <w:rFonts w:cs="Times New Roman"/>
          <w:sz w:val="22"/>
          <w:szCs w:val="22"/>
        </w:rPr>
        <w:t>в</w:t>
      </w:r>
      <w:r w:rsidRPr="00483E82">
        <w:rPr>
          <w:rFonts w:cs="Times New Roman"/>
          <w:sz w:val="22"/>
          <w:szCs w:val="22"/>
        </w:rPr>
        <w:t>ственных и правовых норм с учётом осознания последствий поступков; активное неприятие асоц</w:t>
      </w:r>
      <w:r w:rsidRPr="00483E82">
        <w:rPr>
          <w:rFonts w:cs="Times New Roman"/>
          <w:sz w:val="22"/>
          <w:szCs w:val="22"/>
        </w:rPr>
        <w:t>и</w:t>
      </w:r>
      <w:r w:rsidRPr="00483E82">
        <w:rPr>
          <w:rFonts w:cs="Times New Roman"/>
          <w:sz w:val="22"/>
          <w:szCs w:val="22"/>
        </w:rPr>
        <w:t>альных поступков, свобода и ответственность личности в условиях индивидуального и общественного пространства;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развитие ответственного отношения к ведению здорового образа жизни, исключающего упо</w:t>
      </w:r>
      <w:r w:rsidRPr="00483E82">
        <w:rPr>
          <w:rFonts w:cs="Times New Roman"/>
          <w:sz w:val="22"/>
          <w:szCs w:val="22"/>
        </w:rPr>
        <w:t>т</w:t>
      </w:r>
      <w:r w:rsidRPr="00483E82">
        <w:rPr>
          <w:rFonts w:cs="Times New Roman"/>
          <w:sz w:val="22"/>
          <w:szCs w:val="22"/>
        </w:rPr>
        <w:t>ребление наркотиков, алкоголя, курения и нанесение иного вреда собственному здоровью и здоровью окружающих;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 Эстетическое воспитание: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гармоничной личности, развитие способности воспринимать, ценить и создавать прекрасное в повседневной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понимание взаимозависимости счастливого юношества и безопасного личного поведения в п</w:t>
      </w:r>
      <w:r w:rsidRPr="00483E82">
        <w:rPr>
          <w:rFonts w:cs="Times New Roman"/>
          <w:sz w:val="22"/>
          <w:szCs w:val="22"/>
        </w:rPr>
        <w:t>о</w:t>
      </w:r>
      <w:r w:rsidRPr="00483E82">
        <w:rPr>
          <w:rFonts w:cs="Times New Roman"/>
          <w:sz w:val="22"/>
          <w:szCs w:val="22"/>
        </w:rPr>
        <w:t>вседневной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 Ценности научного познания: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ориентация в деятельности на современную систему научных представлений об основных з</w:t>
      </w:r>
      <w:r w:rsidRPr="00483E82">
        <w:rPr>
          <w:rFonts w:cs="Times New Roman"/>
          <w:sz w:val="22"/>
          <w:szCs w:val="22"/>
        </w:rPr>
        <w:t>а</w:t>
      </w:r>
      <w:r w:rsidRPr="00483E82">
        <w:rPr>
          <w:rFonts w:cs="Times New Roman"/>
          <w:sz w:val="22"/>
          <w:szCs w:val="22"/>
        </w:rPr>
        <w:t>кономерностях развития человека, природы и общества, взаимосвязях человека с природной и соц</w:t>
      </w:r>
      <w:r w:rsidRPr="00483E82">
        <w:rPr>
          <w:rFonts w:cs="Times New Roman"/>
          <w:sz w:val="22"/>
          <w:szCs w:val="22"/>
        </w:rPr>
        <w:t>и</w:t>
      </w:r>
      <w:r w:rsidRPr="00483E82">
        <w:rPr>
          <w:rFonts w:cs="Times New Roman"/>
          <w:sz w:val="22"/>
          <w:szCs w:val="22"/>
        </w:rPr>
        <w:t>альной средой; овладение основными навыками</w:t>
      </w:r>
      <w:r w:rsidR="00EF4DAB" w:rsidRPr="00483E82">
        <w:rPr>
          <w:rFonts w:cs="Times New Roman"/>
          <w:sz w:val="22"/>
          <w:szCs w:val="22"/>
        </w:rPr>
        <w:t xml:space="preserve"> </w:t>
      </w:r>
      <w:r w:rsidRPr="00483E82">
        <w:rPr>
          <w:rFonts w:cs="Times New Roman"/>
          <w:sz w:val="22"/>
          <w:szCs w:val="22"/>
        </w:rPr>
        <w:t>исследовательской деятельности, установка на о</w:t>
      </w:r>
      <w:r w:rsidRPr="00483E82">
        <w:rPr>
          <w:rFonts w:cs="Times New Roman"/>
          <w:sz w:val="22"/>
          <w:szCs w:val="22"/>
        </w:rPr>
        <w:t>с</w:t>
      </w:r>
      <w:r w:rsidRPr="00483E82">
        <w:rPr>
          <w:rFonts w:cs="Times New Roman"/>
          <w:sz w:val="22"/>
          <w:szCs w:val="22"/>
        </w:rPr>
        <w:t>мысление опыта, наблюдений, поступков и стремление совершенствовать пути достижения индив</w:t>
      </w:r>
      <w:r w:rsidRPr="00483E82">
        <w:rPr>
          <w:rFonts w:cs="Times New Roman"/>
          <w:sz w:val="22"/>
          <w:szCs w:val="22"/>
        </w:rPr>
        <w:t>и</w:t>
      </w:r>
      <w:r w:rsidRPr="00483E82">
        <w:rPr>
          <w:rFonts w:cs="Times New Roman"/>
          <w:sz w:val="22"/>
          <w:szCs w:val="22"/>
        </w:rPr>
        <w:t>дуального и коллективного благополучия;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формирование современной научной картины мира, понимание причин, механизмов возникн</w:t>
      </w:r>
      <w:r w:rsidRPr="00483E82">
        <w:rPr>
          <w:rFonts w:cs="Times New Roman"/>
          <w:sz w:val="22"/>
          <w:szCs w:val="22"/>
        </w:rPr>
        <w:t>о</w:t>
      </w:r>
      <w:r w:rsidRPr="00483E82">
        <w:rPr>
          <w:rFonts w:cs="Times New Roman"/>
          <w:sz w:val="22"/>
          <w:szCs w:val="22"/>
        </w:rPr>
        <w:t>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w:t>
      </w:r>
      <w:r w:rsidRPr="00483E82">
        <w:rPr>
          <w:rFonts w:cs="Times New Roman"/>
          <w:sz w:val="22"/>
          <w:szCs w:val="22"/>
        </w:rPr>
        <w:t>т</w:t>
      </w:r>
      <w:r w:rsidRPr="00483E82">
        <w:rPr>
          <w:rFonts w:cs="Times New Roman"/>
          <w:sz w:val="22"/>
          <w:szCs w:val="22"/>
        </w:rPr>
        <w:t>венные места и социум, природа, коммуникационные связи и каналы);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6. Физическое воспитание, формирование культуры здоровья и эмоционального благополучия: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осознание ценности жизни; ответственное отношение к своему здоровью и установка на зд</w:t>
      </w:r>
      <w:r w:rsidRPr="00483E82">
        <w:rPr>
          <w:rFonts w:cs="Times New Roman"/>
          <w:sz w:val="22"/>
          <w:szCs w:val="22"/>
        </w:rPr>
        <w:t>о</w:t>
      </w:r>
      <w:r w:rsidRPr="00483E82">
        <w:rPr>
          <w:rFonts w:cs="Times New Roman"/>
          <w:sz w:val="22"/>
          <w:szCs w:val="22"/>
        </w:rPr>
        <w:t>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w:t>
      </w:r>
      <w:r w:rsidRPr="00483E82">
        <w:rPr>
          <w:rFonts w:cs="Times New Roman"/>
          <w:sz w:val="22"/>
          <w:szCs w:val="22"/>
        </w:rPr>
        <w:t>и</w:t>
      </w:r>
      <w:r w:rsidRPr="00483E82">
        <w:rPr>
          <w:rFonts w:cs="Times New Roman"/>
          <w:sz w:val="22"/>
          <w:szCs w:val="22"/>
        </w:rPr>
        <w:t>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умение принимать себя и других, не осуждая;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умение осознавать эмоциональное состояние себя и других, уметь управлять собственным эмоциональным состоянием;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сформированность навыка рефлексии, признание своего права на ошибку и такого же права другого человека.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 Трудовое воспитание: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w:t>
      </w:r>
      <w:r w:rsidRPr="00483E82">
        <w:rPr>
          <w:rFonts w:cs="Times New Roman"/>
          <w:sz w:val="22"/>
          <w:szCs w:val="22"/>
        </w:rPr>
        <w:t>а</w:t>
      </w:r>
      <w:r w:rsidRPr="00483E82">
        <w:rPr>
          <w:rFonts w:cs="Times New Roman"/>
          <w:sz w:val="22"/>
          <w:szCs w:val="22"/>
        </w:rPr>
        <w:t>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w:t>
      </w:r>
      <w:r w:rsidRPr="00483E82">
        <w:rPr>
          <w:rFonts w:cs="Times New Roman"/>
          <w:sz w:val="22"/>
          <w:szCs w:val="22"/>
        </w:rPr>
        <w:t>у</w:t>
      </w:r>
      <w:r w:rsidRPr="00483E82">
        <w:rPr>
          <w:rFonts w:cs="Times New Roman"/>
          <w:sz w:val="22"/>
          <w:szCs w:val="22"/>
        </w:rPr>
        <w:t>альной траектории образования и жизненных планов с учётом личных и общественных интересов и потребностей;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укрепление ответственного отношения к учёбе, способности применять меры и средства инд</w:t>
      </w:r>
      <w:r w:rsidRPr="00483E82">
        <w:rPr>
          <w:rFonts w:cs="Times New Roman"/>
          <w:sz w:val="22"/>
          <w:szCs w:val="22"/>
        </w:rPr>
        <w:t>и</w:t>
      </w:r>
      <w:r w:rsidRPr="00483E82">
        <w:rPr>
          <w:rFonts w:cs="Times New Roman"/>
          <w:sz w:val="22"/>
          <w:szCs w:val="22"/>
        </w:rPr>
        <w:t>видуальной защиты, приёмы рационального и безопасного поведения в опасных и чрезвычайных с</w:t>
      </w:r>
      <w:r w:rsidRPr="00483E82">
        <w:rPr>
          <w:rFonts w:cs="Times New Roman"/>
          <w:sz w:val="22"/>
          <w:szCs w:val="22"/>
        </w:rPr>
        <w:t>и</w:t>
      </w:r>
      <w:r w:rsidRPr="00483E82">
        <w:rPr>
          <w:rFonts w:cs="Times New Roman"/>
          <w:sz w:val="22"/>
          <w:szCs w:val="22"/>
        </w:rPr>
        <w:t>туациях;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установка на овладение знаниями и умениями предупреждения опасных и чрезвычайных с</w:t>
      </w:r>
      <w:r w:rsidRPr="00483E82">
        <w:rPr>
          <w:rFonts w:cs="Times New Roman"/>
          <w:sz w:val="22"/>
          <w:szCs w:val="22"/>
        </w:rPr>
        <w:t>и</w:t>
      </w:r>
      <w:r w:rsidRPr="00483E82">
        <w:rPr>
          <w:rFonts w:cs="Times New Roman"/>
          <w:sz w:val="22"/>
          <w:szCs w:val="22"/>
        </w:rPr>
        <w:t>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 Экологическое воспитание: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w:t>
      </w:r>
      <w:r w:rsidRPr="00483E82">
        <w:rPr>
          <w:rFonts w:cs="Times New Roman"/>
          <w:sz w:val="22"/>
          <w:szCs w:val="22"/>
        </w:rPr>
        <w:t>к</w:t>
      </w:r>
      <w:r w:rsidRPr="00483E82">
        <w:rPr>
          <w:rFonts w:cs="Times New Roman"/>
          <w:sz w:val="22"/>
          <w:szCs w:val="22"/>
        </w:rPr>
        <w:t>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w:t>
      </w:r>
      <w:r w:rsidRPr="00483E82">
        <w:rPr>
          <w:rFonts w:cs="Times New Roman"/>
          <w:sz w:val="22"/>
          <w:szCs w:val="22"/>
        </w:rPr>
        <w:t>у</w:t>
      </w:r>
      <w:r w:rsidRPr="00483E82">
        <w:rPr>
          <w:rFonts w:cs="Times New Roman"/>
          <w:sz w:val="22"/>
          <w:szCs w:val="22"/>
        </w:rPr>
        <w:t>жающей среде; осознание своей роли как гражданина и потребителя в условиях взаимосвязи пр</w:t>
      </w:r>
      <w:r w:rsidRPr="00483E82">
        <w:rPr>
          <w:rFonts w:cs="Times New Roman"/>
          <w:sz w:val="22"/>
          <w:szCs w:val="22"/>
        </w:rPr>
        <w:t>и</w:t>
      </w:r>
      <w:r w:rsidRPr="00483E82">
        <w:rPr>
          <w:rFonts w:cs="Times New Roman"/>
          <w:sz w:val="22"/>
          <w:szCs w:val="22"/>
        </w:rPr>
        <w:t>родной, технологической и социальной сред; готовность к участию в практической деятельности экологической направленности;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w:t>
      </w:r>
      <w:r w:rsidRPr="00483E82">
        <w:rPr>
          <w:rFonts w:cs="Times New Roman"/>
          <w:sz w:val="22"/>
          <w:szCs w:val="22"/>
        </w:rPr>
        <w:t>а</w:t>
      </w:r>
      <w:r w:rsidRPr="00483E82">
        <w:rPr>
          <w:rFonts w:cs="Times New Roman"/>
          <w:sz w:val="22"/>
          <w:szCs w:val="22"/>
        </w:rPr>
        <w:t>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Метапредметные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w:t>
      </w:r>
      <w:r w:rsidRPr="00483E82">
        <w:rPr>
          <w:rFonts w:cs="Times New Roman"/>
          <w:sz w:val="22"/>
          <w:szCs w:val="22"/>
        </w:rPr>
        <w:t>з</w:t>
      </w:r>
      <w:r w:rsidRPr="00483E82">
        <w:rPr>
          <w:rFonts w:cs="Times New Roman"/>
          <w:sz w:val="22"/>
          <w:szCs w:val="22"/>
        </w:rPr>
        <w:t>личных дисциплин в целостную научную картину мира) и универсальных учебных действий (позн</w:t>
      </w:r>
      <w:r w:rsidRPr="00483E82">
        <w:rPr>
          <w:rFonts w:cs="Times New Roman"/>
          <w:sz w:val="22"/>
          <w:szCs w:val="22"/>
        </w:rPr>
        <w:t>а</w:t>
      </w:r>
      <w:r w:rsidRPr="00483E82">
        <w:rPr>
          <w:rFonts w:cs="Times New Roman"/>
          <w:sz w:val="22"/>
          <w:szCs w:val="22"/>
        </w:rPr>
        <w:t>вательные, коммуникативные, регулятивные); способность их использовать в учебной, познавател</w:t>
      </w:r>
      <w:r w:rsidRPr="00483E82">
        <w:rPr>
          <w:rFonts w:cs="Times New Roman"/>
          <w:sz w:val="22"/>
          <w:szCs w:val="22"/>
        </w:rPr>
        <w:t>ь</w:t>
      </w:r>
      <w:r w:rsidRPr="00483E82">
        <w:rPr>
          <w:rFonts w:cs="Times New Roman"/>
          <w:sz w:val="22"/>
          <w:szCs w:val="22"/>
        </w:rPr>
        <w:t>ной и социальной практике. Выражаются в готовности к самостоятельному планированию и осущ</w:t>
      </w:r>
      <w:r w:rsidRPr="00483E82">
        <w:rPr>
          <w:rFonts w:cs="Times New Roman"/>
          <w:sz w:val="22"/>
          <w:szCs w:val="22"/>
        </w:rPr>
        <w:t>е</w:t>
      </w:r>
      <w:r w:rsidRPr="00483E82">
        <w:rPr>
          <w:rFonts w:cs="Times New Roman"/>
          <w:sz w:val="22"/>
          <w:szCs w:val="22"/>
        </w:rPr>
        <w:t>ствлению учебной деятельности и организации учебного сотрудничества с педагогами и сверстник</w:t>
      </w:r>
      <w:r w:rsidRPr="00483E82">
        <w:rPr>
          <w:rFonts w:cs="Times New Roman"/>
          <w:sz w:val="22"/>
          <w:szCs w:val="22"/>
        </w:rPr>
        <w:t>а</w:t>
      </w:r>
      <w:r w:rsidRPr="00483E82">
        <w:rPr>
          <w:rFonts w:cs="Times New Roman"/>
          <w:sz w:val="22"/>
          <w:szCs w:val="22"/>
        </w:rPr>
        <w:t>ми, к участию в построении индивидуальной образовательной траектории; овладению навыками р</w:t>
      </w:r>
      <w:r w:rsidRPr="00483E82">
        <w:rPr>
          <w:rFonts w:cs="Times New Roman"/>
          <w:sz w:val="22"/>
          <w:szCs w:val="22"/>
        </w:rPr>
        <w:t>а</w:t>
      </w:r>
      <w:r w:rsidRPr="00483E82">
        <w:rPr>
          <w:rFonts w:cs="Times New Roman"/>
          <w:sz w:val="22"/>
          <w:szCs w:val="22"/>
        </w:rPr>
        <w:t>боты с информацией: восприятие и создание информационных текстов в различных форматах, в том числе в цифровой среде.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Метапредметные результаты, формируемые в ходе изучения учебного предмета ОБЖ, должны отражать: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Pr="00483E82">
        <w:rPr>
          <w:rFonts w:cs="Times New Roman"/>
          <w:sz w:val="22"/>
          <w:szCs w:val="22"/>
        </w:rPr>
        <w:t> </w:t>
      </w:r>
      <w:r w:rsidRPr="00483E82">
        <w:rPr>
          <w:rFonts w:cs="Times New Roman"/>
          <w:sz w:val="22"/>
          <w:szCs w:val="22"/>
        </w:rPr>
        <w:t>Овладение универсальными познавательными действиями.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Базовые логические действия: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и характеризовать существенные признаки объектов (явлений);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устанавливать существенный признак классификации, основания для обобщения и сравнения, критерии проводимого анализа;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дефициты информации, данных, необходимых для решения поставленной задачи;</w:t>
      </w:r>
    </w:p>
    <w:p w:rsidR="00416B7C" w:rsidRPr="00483E82" w:rsidRDefault="00416B7C" w:rsidP="00483E82">
      <w:pPr>
        <w:pStyle w:val="body"/>
        <w:spacing w:line="24" w:lineRule="atLeast"/>
        <w:ind w:firstLine="567"/>
        <w:rPr>
          <w:rFonts w:cs="Times New Roman"/>
          <w:strike/>
          <w:sz w:val="22"/>
          <w:szCs w:val="22"/>
        </w:rPr>
      </w:pPr>
      <w:r w:rsidRPr="00483E82">
        <w:rPr>
          <w:rFonts w:cs="Times New Roman"/>
          <w:sz w:val="22"/>
          <w:szCs w:val="22"/>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w:t>
      </w:r>
      <w:r w:rsidRPr="00483E82">
        <w:rPr>
          <w:rFonts w:cs="Times New Roman"/>
          <w:sz w:val="22"/>
          <w:szCs w:val="22"/>
        </w:rPr>
        <w:t>у</w:t>
      </w:r>
      <w:r w:rsidRPr="00483E82">
        <w:rPr>
          <w:rFonts w:cs="Times New Roman"/>
          <w:sz w:val="22"/>
          <w:szCs w:val="22"/>
        </w:rPr>
        <w:t>лировать гипотезы о взаимосвязях;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Базовые исследовательские действия: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обобщать, анализировать и оценивать получаемую информацию, выдвигать гипотезы, арг</w:t>
      </w:r>
      <w:r w:rsidRPr="00483E82">
        <w:rPr>
          <w:rFonts w:cs="Times New Roman"/>
          <w:sz w:val="22"/>
          <w:szCs w:val="22"/>
        </w:rPr>
        <w:t>у</w:t>
      </w:r>
      <w:r w:rsidRPr="00483E82">
        <w:rPr>
          <w:rFonts w:cs="Times New Roman"/>
          <w:sz w:val="22"/>
          <w:szCs w:val="22"/>
        </w:rPr>
        <w:t>ментировать свою точку зрения, делать обоснованные выводы по результатам исследования;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прогнозировать возможное дальнейшее развитие процессов, событий и их последствия в ан</w:t>
      </w:r>
      <w:r w:rsidRPr="00483E82">
        <w:rPr>
          <w:rFonts w:cs="Times New Roman"/>
          <w:sz w:val="22"/>
          <w:szCs w:val="22"/>
        </w:rPr>
        <w:t>а</w:t>
      </w:r>
      <w:r w:rsidRPr="00483E82">
        <w:rPr>
          <w:rFonts w:cs="Times New Roman"/>
          <w:sz w:val="22"/>
          <w:szCs w:val="22"/>
        </w:rPr>
        <w:t>логичных или сходных ситуациях, а также выдвигать предположения об их развитии в новых условиях и контекстах.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Работа с информацией: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выбирать, анализировать, систематизировать и интерпретировать информацию различных видов и форм представления;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надёжность информации по критериям, предложенным педагогическим работником или сформулированным самостоятельно;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эффективно запоминать и систематизировать информацию.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системой универсальных познавательных действий обеспечивает сформированность когнитивных навыков обучающихся.</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Овладение универсальными коммуникативными действиями.</w:t>
      </w:r>
    </w:p>
    <w:p w:rsidR="00416B7C" w:rsidRPr="00483E82" w:rsidRDefault="00416B7C" w:rsidP="00483E82">
      <w:pPr>
        <w:pStyle w:val="body"/>
        <w:spacing w:line="24" w:lineRule="atLeast"/>
        <w:ind w:firstLine="567"/>
        <w:rPr>
          <w:rFonts w:cs="Times New Roman"/>
          <w:b/>
          <w:bCs/>
          <w:sz w:val="22"/>
          <w:szCs w:val="22"/>
        </w:rPr>
      </w:pPr>
      <w:r w:rsidRPr="00483E82">
        <w:rPr>
          <w:rFonts w:cs="Times New Roman"/>
          <w:sz w:val="22"/>
          <w:szCs w:val="22"/>
        </w:rPr>
        <w:t>Общение: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уверенно высказывать свою точку зрения в устной и письменной речи, выражать эмоции в с</w:t>
      </w:r>
      <w:r w:rsidRPr="00483E82">
        <w:rPr>
          <w:rFonts w:cs="Times New Roman"/>
          <w:sz w:val="22"/>
          <w:szCs w:val="22"/>
        </w:rPr>
        <w:t>о</w:t>
      </w:r>
      <w:r w:rsidRPr="00483E82">
        <w:rPr>
          <w:rFonts w:cs="Times New Roman"/>
          <w:sz w:val="22"/>
          <w:szCs w:val="22"/>
        </w:rPr>
        <w:t>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невербальные средства общения, понимать значение социальных знаков и нам</w:t>
      </w:r>
      <w:r w:rsidRPr="00483E82">
        <w:rPr>
          <w:rFonts w:cs="Times New Roman"/>
          <w:sz w:val="22"/>
          <w:szCs w:val="22"/>
        </w:rPr>
        <w:t>е</w:t>
      </w:r>
      <w:r w:rsidRPr="00483E82">
        <w:rPr>
          <w:rFonts w:cs="Times New Roman"/>
          <w:sz w:val="22"/>
          <w:szCs w:val="22"/>
        </w:rPr>
        <w:t>рения других, уважительно, в корректной форме формулировать свои взгляды;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сопоставлять свои суждения с суждениями других участников диалога, обнаруживать различие и сходство позиций;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Совместная деятельность (сотрудничество):</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учебной задачи;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системой универсальных коммуникативных действий обеспечивает сформирова</w:t>
      </w:r>
      <w:r w:rsidRPr="00483E82">
        <w:rPr>
          <w:rFonts w:cs="Times New Roman"/>
          <w:sz w:val="22"/>
          <w:szCs w:val="22"/>
        </w:rPr>
        <w:t>н</w:t>
      </w:r>
      <w:r w:rsidRPr="00483E82">
        <w:rPr>
          <w:rFonts w:cs="Times New Roman"/>
          <w:sz w:val="22"/>
          <w:szCs w:val="22"/>
        </w:rPr>
        <w:t>ность социальных навыков и эмоционального интеллекта обучающихся.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Овладение универсальными учебными регулятивными действиями.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Самоорганизация: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выявлять проблемные вопросы, требующие решения в жизненных и учебных ситуациях;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аргументированно определять оптимальный вариант принятия решений, самостоятельно с</w:t>
      </w:r>
      <w:r w:rsidRPr="00483E82">
        <w:rPr>
          <w:rFonts w:cs="Times New Roman"/>
          <w:sz w:val="22"/>
          <w:szCs w:val="22"/>
        </w:rPr>
        <w:t>о</w:t>
      </w:r>
      <w:r w:rsidRPr="00483E82">
        <w:rPr>
          <w:rFonts w:cs="Times New Roman"/>
          <w:sz w:val="22"/>
          <w:szCs w:val="22"/>
        </w:rPr>
        <w:t>ставлять алгоритм (часть алгоритма) и способ решения учебной задачи с учётом собственных во</w:t>
      </w:r>
      <w:r w:rsidRPr="00483E82">
        <w:rPr>
          <w:rFonts w:cs="Times New Roman"/>
          <w:sz w:val="22"/>
          <w:szCs w:val="22"/>
        </w:rPr>
        <w:t>з</w:t>
      </w:r>
      <w:r w:rsidRPr="00483E82">
        <w:rPr>
          <w:rFonts w:cs="Times New Roman"/>
          <w:sz w:val="22"/>
          <w:szCs w:val="22"/>
        </w:rPr>
        <w:t>можностей и имеющихся ресурсов;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pacing w:val="-2"/>
          <w:sz w:val="22"/>
          <w:szCs w:val="22"/>
        </w:rPr>
        <w:t>составлять план действий, находить необходимые ресурсы для его выполнения, при необход</w:t>
      </w:r>
      <w:r w:rsidRPr="00483E82">
        <w:rPr>
          <w:rFonts w:cs="Times New Roman"/>
          <w:spacing w:val="-2"/>
          <w:sz w:val="22"/>
          <w:szCs w:val="22"/>
        </w:rPr>
        <w:t>и</w:t>
      </w:r>
      <w:r w:rsidRPr="00483E82">
        <w:rPr>
          <w:rFonts w:cs="Times New Roman"/>
          <w:spacing w:val="-2"/>
          <w:sz w:val="22"/>
          <w:szCs w:val="22"/>
        </w:rPr>
        <w:t>мости корректировать предложен</w:t>
      </w:r>
      <w:r w:rsidRPr="00483E82">
        <w:rPr>
          <w:rFonts w:cs="Times New Roman"/>
          <w:sz w:val="22"/>
          <w:szCs w:val="22"/>
        </w:rPr>
        <w:t>ный алгоритм, брать ответственность за принятое решение.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Самоконтроль (рефлексия):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давать адекватную оценку ситуации, предвидеть трудности, которые могут возникнуть при р</w:t>
      </w:r>
      <w:r w:rsidRPr="00483E82">
        <w:rPr>
          <w:rFonts w:cs="Times New Roman"/>
          <w:sz w:val="22"/>
          <w:szCs w:val="22"/>
        </w:rPr>
        <w:t>е</w:t>
      </w:r>
      <w:r w:rsidRPr="00483E82">
        <w:rPr>
          <w:rFonts w:cs="Times New Roman"/>
          <w:sz w:val="22"/>
          <w:szCs w:val="22"/>
        </w:rPr>
        <w:t>шении учебной задачи, и вносить коррективы в деятельность на основе новых обстоятельств;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причины достижения (недостижения) результатов деятельности, давать оценку пр</w:t>
      </w:r>
      <w:r w:rsidRPr="00483E82">
        <w:rPr>
          <w:rFonts w:cs="Times New Roman"/>
          <w:sz w:val="22"/>
          <w:szCs w:val="22"/>
        </w:rPr>
        <w:t>и</w:t>
      </w:r>
      <w:r w:rsidRPr="00483E82">
        <w:rPr>
          <w:rFonts w:cs="Times New Roman"/>
          <w:sz w:val="22"/>
          <w:szCs w:val="22"/>
        </w:rPr>
        <w:t>обретённому опыту, уметь находить позитивное в произошедшей ситуации;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оценивать соответствие результата цели и условиям.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Эмоциональный интеллект:</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управлять собственными эмоциями и не поддаваться эмоциям других, выявлять и анализировать их причины;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ставить себя на место другого человека, понимать мотивы и намерения другого, регулировать способ выражения эмоций.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Принятие себя и других: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осознанно относиться к другому человеку, его мнению, признавать право на ошибку свою и чужую;</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быть открытым себе и другим, осознавать невозможность контроля всего вокруг.</w:t>
      </w:r>
    </w:p>
    <w:p w:rsidR="00416B7C" w:rsidRPr="00483E82" w:rsidRDefault="00416B7C" w:rsidP="00483E82">
      <w:pPr>
        <w:pStyle w:val="body"/>
        <w:spacing w:line="24" w:lineRule="atLeast"/>
        <w:ind w:firstLine="567"/>
        <w:rPr>
          <w:rFonts w:cs="Times New Roman"/>
          <w:sz w:val="22"/>
          <w:szCs w:val="22"/>
        </w:rPr>
      </w:pPr>
      <w:r w:rsidRPr="00483E82">
        <w:rPr>
          <w:rFonts w:cs="Times New Roman"/>
          <w:spacing w:val="-5"/>
          <w:sz w:val="22"/>
          <w:szCs w:val="22"/>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483E82">
        <w:rPr>
          <w:rFonts w:cs="Times New Roman"/>
          <w:sz w:val="22"/>
          <w:szCs w:val="22"/>
        </w:rPr>
        <w:t>(упра</w:t>
      </w:r>
      <w:r w:rsidRPr="00483E82">
        <w:rPr>
          <w:rFonts w:cs="Times New Roman"/>
          <w:sz w:val="22"/>
          <w:szCs w:val="22"/>
        </w:rPr>
        <w:t>в</w:t>
      </w:r>
      <w:r w:rsidRPr="00483E82">
        <w:rPr>
          <w:rFonts w:cs="Times New Roman"/>
          <w:sz w:val="22"/>
          <w:szCs w:val="22"/>
        </w:rPr>
        <w:t>ления собой, самодисциплины, устойчивого поведения).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Предметные результаты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w:t>
      </w:r>
      <w:r w:rsidRPr="00483E82">
        <w:rPr>
          <w:rFonts w:cs="Times New Roman"/>
          <w:sz w:val="22"/>
          <w:szCs w:val="22"/>
        </w:rPr>
        <w:t>н</w:t>
      </w:r>
      <w:r w:rsidRPr="00483E82">
        <w:rPr>
          <w:rFonts w:cs="Times New Roman"/>
          <w:sz w:val="22"/>
          <w:szCs w:val="22"/>
        </w:rPr>
        <w:t>дивидуального безопасного поведения и опыте её применения в повседневной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Приобретаемый опыт проявляется в понимании существующих проблем безопасности и у</w:t>
      </w:r>
      <w:r w:rsidRPr="00483E82">
        <w:rPr>
          <w:rFonts w:cs="Times New Roman"/>
          <w:sz w:val="22"/>
          <w:szCs w:val="22"/>
        </w:rPr>
        <w:t>с</w:t>
      </w:r>
      <w:r w:rsidRPr="00483E82">
        <w:rPr>
          <w:rFonts w:cs="Times New Roman"/>
          <w:sz w:val="22"/>
          <w:szCs w:val="22"/>
        </w:rPr>
        <w:t>воении обучающимися минимума основных ключевых понятий, которые в дальнейшем будут и</w:t>
      </w:r>
      <w:r w:rsidRPr="00483E82">
        <w:rPr>
          <w:rFonts w:cs="Times New Roman"/>
          <w:sz w:val="22"/>
          <w:szCs w:val="22"/>
        </w:rPr>
        <w:t>с</w:t>
      </w:r>
      <w:r w:rsidRPr="00483E82">
        <w:rPr>
          <w:rFonts w:cs="Times New Roman"/>
          <w:sz w:val="22"/>
          <w:szCs w:val="22"/>
        </w:rPr>
        <w:t>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w:t>
      </w:r>
      <w:r w:rsidRPr="00483E82">
        <w:rPr>
          <w:rFonts w:cs="Times New Roman"/>
          <w:sz w:val="22"/>
          <w:szCs w:val="22"/>
        </w:rPr>
        <w:t>а</w:t>
      </w:r>
      <w:r w:rsidRPr="00483E82">
        <w:rPr>
          <w:rFonts w:cs="Times New Roman"/>
          <w:sz w:val="22"/>
          <w:szCs w:val="22"/>
        </w:rPr>
        <w:t>зовыми медицинскими знаниями и практическими умениями безопасного поведения в повседневной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Предметные результаты по предметной области «Физическая культура и основы безопасности жизнедеятельности» должны обеспечивать: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 учебному предмету «Основы безопасности жизнедеятельности»: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w:t>
      </w:r>
      <w:r w:rsidRPr="00483E82">
        <w:rPr>
          <w:rFonts w:cs="Times New Roman"/>
          <w:sz w:val="22"/>
          <w:szCs w:val="22"/>
        </w:rPr>
        <w:t> </w:t>
      </w:r>
      <w:r w:rsidRPr="00483E82">
        <w:rPr>
          <w:rFonts w:cs="Times New Roman"/>
          <w:sz w:val="22"/>
          <w:szCs w:val="22"/>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2)</w:t>
      </w:r>
      <w:r w:rsidRPr="00483E82">
        <w:rPr>
          <w:rFonts w:cs="Times New Roman"/>
          <w:sz w:val="22"/>
          <w:szCs w:val="22"/>
        </w:rPr>
        <w:t> </w:t>
      </w:r>
      <w:r w:rsidRPr="00483E82">
        <w:rPr>
          <w:rFonts w:cs="Times New Roman"/>
          <w:sz w:val="22"/>
          <w:szCs w:val="22"/>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3)</w:t>
      </w:r>
      <w:r w:rsidRPr="00483E82">
        <w:rPr>
          <w:rFonts w:cs="Times New Roman"/>
          <w:sz w:val="22"/>
          <w:szCs w:val="22"/>
        </w:rPr>
        <w:t> </w:t>
      </w:r>
      <w:r w:rsidRPr="00483E82">
        <w:rPr>
          <w:rFonts w:cs="Times New Roman"/>
          <w:sz w:val="22"/>
          <w:szCs w:val="22"/>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4)</w:t>
      </w:r>
      <w:r w:rsidRPr="00483E82">
        <w:rPr>
          <w:rFonts w:cs="Times New Roman"/>
          <w:sz w:val="22"/>
          <w:szCs w:val="22"/>
        </w:rPr>
        <w:t> </w:t>
      </w:r>
      <w:r w:rsidRPr="00483E82">
        <w:rPr>
          <w:rFonts w:cs="Times New Roman"/>
          <w:sz w:val="22"/>
          <w:szCs w:val="22"/>
        </w:rPr>
        <w:t>понимание и признание особой роли России в обеспечении государственной и междун</w:t>
      </w:r>
      <w:r w:rsidRPr="00483E82">
        <w:rPr>
          <w:rFonts w:cs="Times New Roman"/>
          <w:sz w:val="22"/>
          <w:szCs w:val="22"/>
        </w:rPr>
        <w:t>а</w:t>
      </w:r>
      <w:r w:rsidRPr="00483E82">
        <w:rPr>
          <w:rFonts w:cs="Times New Roman"/>
          <w:sz w:val="22"/>
          <w:szCs w:val="22"/>
        </w:rPr>
        <w:t>родной безопасности, обороны страны, в противодействии основным вызовам современности: те</w:t>
      </w:r>
      <w:r w:rsidRPr="00483E82">
        <w:rPr>
          <w:rFonts w:cs="Times New Roman"/>
          <w:sz w:val="22"/>
          <w:szCs w:val="22"/>
        </w:rPr>
        <w:t>р</w:t>
      </w:r>
      <w:r w:rsidRPr="00483E82">
        <w:rPr>
          <w:rFonts w:cs="Times New Roman"/>
          <w:sz w:val="22"/>
          <w:szCs w:val="22"/>
        </w:rPr>
        <w:t>роризму, экстремизму, незаконному распространению наркотических средств;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5)</w:t>
      </w:r>
      <w:r w:rsidRPr="00483E82">
        <w:rPr>
          <w:rFonts w:cs="Times New Roman"/>
          <w:sz w:val="22"/>
          <w:szCs w:val="22"/>
        </w:rPr>
        <w:t> </w:t>
      </w:r>
      <w:r w:rsidRPr="00483E82">
        <w:rPr>
          <w:rFonts w:cs="Times New Roman"/>
          <w:sz w:val="22"/>
          <w:szCs w:val="22"/>
        </w:rPr>
        <w:t>сформированность чувства гордости за свою Родину, ответственного отношения к выпо</w:t>
      </w:r>
      <w:r w:rsidRPr="00483E82">
        <w:rPr>
          <w:rFonts w:cs="Times New Roman"/>
          <w:sz w:val="22"/>
          <w:szCs w:val="22"/>
        </w:rPr>
        <w:t>л</w:t>
      </w:r>
      <w:r w:rsidRPr="00483E82">
        <w:rPr>
          <w:rFonts w:cs="Times New Roman"/>
          <w:sz w:val="22"/>
          <w:szCs w:val="22"/>
        </w:rPr>
        <w:t>нению конституционного долга — защите Отечества;</w:t>
      </w:r>
    </w:p>
    <w:p w:rsidR="00416B7C" w:rsidRPr="00483E82" w:rsidRDefault="00416B7C" w:rsidP="00483E82">
      <w:pPr>
        <w:pStyle w:val="body"/>
        <w:spacing w:line="24" w:lineRule="atLeast"/>
        <w:ind w:firstLine="567"/>
        <w:rPr>
          <w:rFonts w:cs="Times New Roman"/>
          <w:spacing w:val="-3"/>
          <w:sz w:val="22"/>
          <w:szCs w:val="22"/>
        </w:rPr>
      </w:pPr>
      <w:r w:rsidRPr="00483E82">
        <w:rPr>
          <w:rFonts w:cs="Times New Roman"/>
          <w:spacing w:val="-3"/>
          <w:sz w:val="22"/>
          <w:szCs w:val="22"/>
        </w:rPr>
        <w:t>6)</w:t>
      </w:r>
      <w:r w:rsidRPr="00483E82">
        <w:rPr>
          <w:rFonts w:cs="Times New Roman"/>
          <w:spacing w:val="-3"/>
          <w:sz w:val="22"/>
          <w:szCs w:val="22"/>
        </w:rPr>
        <w:t> </w:t>
      </w:r>
      <w:r w:rsidRPr="00483E82">
        <w:rPr>
          <w:rFonts w:cs="Times New Roman"/>
          <w:spacing w:val="-3"/>
          <w:sz w:val="22"/>
          <w:szCs w:val="22"/>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7)</w:t>
      </w:r>
      <w:r w:rsidRPr="00483E82">
        <w:rPr>
          <w:rFonts w:cs="Times New Roman"/>
          <w:sz w:val="22"/>
          <w:szCs w:val="22"/>
        </w:rPr>
        <w:t> </w:t>
      </w:r>
      <w:r w:rsidRPr="00483E82">
        <w:rPr>
          <w:rFonts w:cs="Times New Roman"/>
          <w:sz w:val="22"/>
          <w:szCs w:val="22"/>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w:t>
      </w:r>
      <w:r w:rsidRPr="00483E82">
        <w:rPr>
          <w:rFonts w:cs="Times New Roman"/>
          <w:sz w:val="22"/>
          <w:szCs w:val="22"/>
        </w:rPr>
        <w:t>е</w:t>
      </w:r>
      <w:r w:rsidRPr="00483E82">
        <w:rPr>
          <w:rFonts w:cs="Times New Roman"/>
          <w:sz w:val="22"/>
          <w:szCs w:val="22"/>
        </w:rPr>
        <w:t>дах (бытовые условия, дорожное движение, общественные места и социум, природа, коммуникац</w:t>
      </w:r>
      <w:r w:rsidRPr="00483E82">
        <w:rPr>
          <w:rFonts w:cs="Times New Roman"/>
          <w:sz w:val="22"/>
          <w:szCs w:val="22"/>
        </w:rPr>
        <w:t>и</w:t>
      </w:r>
      <w:r w:rsidRPr="00483E82">
        <w:rPr>
          <w:rFonts w:cs="Times New Roman"/>
          <w:sz w:val="22"/>
          <w:szCs w:val="22"/>
        </w:rPr>
        <w:t>онные связи и каналы);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8)</w:t>
      </w:r>
      <w:r w:rsidRPr="00483E82">
        <w:rPr>
          <w:rFonts w:cs="Times New Roman"/>
          <w:sz w:val="22"/>
          <w:szCs w:val="22"/>
        </w:rPr>
        <w:t> </w:t>
      </w:r>
      <w:r w:rsidRPr="00483E82">
        <w:rPr>
          <w:rFonts w:cs="Times New Roman"/>
          <w:sz w:val="22"/>
          <w:szCs w:val="22"/>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9)</w:t>
      </w:r>
      <w:r w:rsidRPr="00483E82">
        <w:rPr>
          <w:rFonts w:cs="Times New Roman"/>
          <w:sz w:val="22"/>
          <w:szCs w:val="22"/>
        </w:rPr>
        <w:t> </w:t>
      </w:r>
      <w:r w:rsidRPr="00483E82">
        <w:rPr>
          <w:rFonts w:cs="Times New Roman"/>
          <w:sz w:val="22"/>
          <w:szCs w:val="22"/>
        </w:rPr>
        <w:t>освоение основ медицинских знаний и владение умениями оказывать первую помощь п</w:t>
      </w:r>
      <w:r w:rsidRPr="00483E82">
        <w:rPr>
          <w:rFonts w:cs="Times New Roman"/>
          <w:sz w:val="22"/>
          <w:szCs w:val="22"/>
        </w:rPr>
        <w:t>о</w:t>
      </w:r>
      <w:r w:rsidRPr="00483E82">
        <w:rPr>
          <w:rFonts w:cs="Times New Roman"/>
          <w:sz w:val="22"/>
          <w:szCs w:val="22"/>
        </w:rPr>
        <w:t>страдавшим при потере сознания, остановке дыхания, наружных кровотечениях, попадании иноро</w:t>
      </w:r>
      <w:r w:rsidRPr="00483E82">
        <w:rPr>
          <w:rFonts w:cs="Times New Roman"/>
          <w:sz w:val="22"/>
          <w:szCs w:val="22"/>
        </w:rPr>
        <w:t>д</w:t>
      </w:r>
      <w:r w:rsidRPr="00483E82">
        <w:rPr>
          <w:rFonts w:cs="Times New Roman"/>
          <w:sz w:val="22"/>
          <w:szCs w:val="22"/>
        </w:rPr>
        <w:t>ных тел в верхние дыхательные пути, травмах различных областей тела, ожогах, отморожениях, о</w:t>
      </w:r>
      <w:r w:rsidRPr="00483E82">
        <w:rPr>
          <w:rFonts w:cs="Times New Roman"/>
          <w:sz w:val="22"/>
          <w:szCs w:val="22"/>
        </w:rPr>
        <w:t>т</w:t>
      </w:r>
      <w:r w:rsidRPr="00483E82">
        <w:rPr>
          <w:rFonts w:cs="Times New Roman"/>
          <w:sz w:val="22"/>
          <w:szCs w:val="22"/>
        </w:rPr>
        <w:t>равлениях;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10)</w:t>
      </w:r>
      <w:r w:rsidRPr="00483E82">
        <w:rPr>
          <w:rFonts w:cs="Times New Roman"/>
          <w:sz w:val="22"/>
          <w:szCs w:val="22"/>
        </w:rPr>
        <w:t> </w:t>
      </w:r>
      <w:r w:rsidRPr="00483E82">
        <w:rPr>
          <w:rFonts w:cs="Times New Roman"/>
          <w:sz w:val="22"/>
          <w:szCs w:val="22"/>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w:t>
      </w:r>
      <w:r w:rsidRPr="00483E82">
        <w:rPr>
          <w:rFonts w:cs="Times New Roman"/>
          <w:sz w:val="22"/>
          <w:szCs w:val="22"/>
        </w:rPr>
        <w:t>о</w:t>
      </w:r>
      <w:r w:rsidRPr="00483E82">
        <w:rPr>
          <w:rFonts w:cs="Times New Roman"/>
          <w:sz w:val="22"/>
          <w:szCs w:val="22"/>
        </w:rPr>
        <w:t>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11)</w:t>
      </w:r>
      <w:r w:rsidRPr="00483E82">
        <w:rPr>
          <w:rFonts w:cs="Times New Roman"/>
          <w:sz w:val="22"/>
          <w:szCs w:val="22"/>
        </w:rPr>
        <w:t> </w:t>
      </w:r>
      <w:r w:rsidRPr="00483E82">
        <w:rPr>
          <w:rFonts w:cs="Times New Roman"/>
          <w:sz w:val="22"/>
          <w:szCs w:val="22"/>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w:t>
      </w:r>
      <w:r w:rsidRPr="00483E82">
        <w:rPr>
          <w:rFonts w:cs="Times New Roman"/>
          <w:sz w:val="22"/>
          <w:szCs w:val="22"/>
        </w:rPr>
        <w:t>а</w:t>
      </w:r>
      <w:r w:rsidRPr="00483E82">
        <w:rPr>
          <w:rFonts w:cs="Times New Roman"/>
          <w:sz w:val="22"/>
          <w:szCs w:val="22"/>
        </w:rPr>
        <w:t>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12)</w:t>
      </w:r>
      <w:r w:rsidRPr="00483E82">
        <w:rPr>
          <w:rFonts w:cs="Times New Roman"/>
          <w:sz w:val="22"/>
          <w:szCs w:val="22"/>
        </w:rPr>
        <w:t> </w:t>
      </w:r>
      <w:r w:rsidRPr="00483E82">
        <w:rPr>
          <w:rFonts w:cs="Times New Roman"/>
          <w:sz w:val="22"/>
          <w:szCs w:val="22"/>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1 «Культура безопасности</w:t>
      </w:r>
      <w:r w:rsidR="00A67B47">
        <w:rPr>
          <w:rFonts w:cs="Times New Roman"/>
        </w:rPr>
        <w:t xml:space="preserve"> </w:t>
      </w:r>
      <w:r w:rsidRPr="00483E82">
        <w:rPr>
          <w:rFonts w:cs="Times New Roman"/>
        </w:rPr>
        <w:t>жизнедеятельности в современном обществе»: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понятия опасной и чрезвычайной ситуации, анализировать, в чём их сходство и ра</w:t>
      </w:r>
      <w:r w:rsidRPr="00483E82">
        <w:rPr>
          <w:rFonts w:cs="Times New Roman"/>
          <w:sz w:val="22"/>
          <w:szCs w:val="22"/>
        </w:rPr>
        <w:t>з</w:t>
      </w:r>
      <w:r w:rsidRPr="00483E82">
        <w:rPr>
          <w:rFonts w:cs="Times New Roman"/>
          <w:sz w:val="22"/>
          <w:szCs w:val="22"/>
        </w:rPr>
        <w:t>личия (виды чрезвычайных ситуаций, в том числе террористического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раскрывать смысл понятия культуры безопасности (как способности предвидеть, по возможн</w:t>
      </w:r>
      <w:r w:rsidRPr="00483E82">
        <w:rPr>
          <w:rFonts w:cs="Times New Roman"/>
          <w:sz w:val="22"/>
          <w:szCs w:val="22"/>
        </w:rPr>
        <w:t>о</w:t>
      </w:r>
      <w:r w:rsidRPr="00483E82">
        <w:rPr>
          <w:rFonts w:cs="Times New Roman"/>
          <w:sz w:val="22"/>
          <w:szCs w:val="22"/>
        </w:rPr>
        <w:t>сти избегать, действовать в опасных ситуациях);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классифицировать источники опасности и факторы опасности (природные, физические, биол</w:t>
      </w:r>
      <w:r w:rsidRPr="00483E82">
        <w:rPr>
          <w:rFonts w:cs="Times New Roman"/>
          <w:sz w:val="22"/>
          <w:szCs w:val="22"/>
        </w:rPr>
        <w:t>о</w:t>
      </w:r>
      <w:r w:rsidRPr="00483E82">
        <w:rPr>
          <w:rFonts w:cs="Times New Roman"/>
          <w:sz w:val="22"/>
          <w:szCs w:val="22"/>
        </w:rPr>
        <w:t>гические, химические, психологические, социальные источники опасности — люди,</w:t>
      </w:r>
      <w:r w:rsidR="00571787" w:rsidRPr="00483E82">
        <w:rPr>
          <w:rFonts w:cs="Times New Roman"/>
          <w:sz w:val="22"/>
          <w:szCs w:val="22"/>
        </w:rPr>
        <w:t xml:space="preserve"> </w:t>
      </w:r>
      <w:r w:rsidRPr="00483E82">
        <w:rPr>
          <w:rFonts w:cs="Times New Roman"/>
          <w:sz w:val="22"/>
          <w:szCs w:val="22"/>
        </w:rPr>
        <w:t>животные, в</w:t>
      </w:r>
      <w:r w:rsidRPr="00483E82">
        <w:rPr>
          <w:rFonts w:cs="Times New Roman"/>
          <w:sz w:val="22"/>
          <w:szCs w:val="22"/>
        </w:rPr>
        <w:t>и</w:t>
      </w:r>
      <w:r w:rsidRPr="00483E82">
        <w:rPr>
          <w:rFonts w:cs="Times New Roman"/>
          <w:sz w:val="22"/>
          <w:szCs w:val="22"/>
        </w:rPr>
        <w:t>русы и бактерии; вещества, предметы и явления), в том числе техногенного происхождения;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раскрывать общие принципы безопасного поведения.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2 «Безопасность в быту»: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особенности жизнеобеспечения жилища;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знать права, обязанности и ответственность граждан в области пожарной безопасности;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правила безопасного поведения, позволяющие предупредить возникновение опасных ситуаций в быту;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ситуации криминального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знать о правилах вызова экстренных служб и ответственности за ложные сообщения;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w:t>
      </w:r>
      <w:r w:rsidRPr="00483E82">
        <w:rPr>
          <w:rFonts w:cs="Times New Roman"/>
          <w:sz w:val="22"/>
          <w:szCs w:val="22"/>
        </w:rPr>
        <w:t>и</w:t>
      </w:r>
      <w:r w:rsidRPr="00483E82">
        <w:rPr>
          <w:rFonts w:cs="Times New Roman"/>
          <w:sz w:val="22"/>
          <w:szCs w:val="22"/>
        </w:rPr>
        <w:t>ческие и тепловые сети);</w:t>
      </w:r>
    </w:p>
    <w:p w:rsidR="00416B7C" w:rsidRPr="00483E82" w:rsidRDefault="00416B7C" w:rsidP="00483E82">
      <w:pPr>
        <w:pStyle w:val="body"/>
        <w:spacing w:line="24" w:lineRule="atLeast"/>
        <w:ind w:firstLine="567"/>
        <w:rPr>
          <w:rFonts w:cs="Times New Roman"/>
          <w:spacing w:val="-2"/>
          <w:sz w:val="22"/>
          <w:szCs w:val="22"/>
        </w:rPr>
      </w:pPr>
      <w:r w:rsidRPr="00483E82">
        <w:rPr>
          <w:rFonts w:cs="Times New Roman"/>
          <w:spacing w:val="-2"/>
          <w:sz w:val="22"/>
          <w:szCs w:val="22"/>
        </w:rPr>
        <w:t>безопасно действовать в ситуациях криминального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3 «Безопасность на транспорте»: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классифицировать виды опасностей на транспорте (наземный, подземный, железнодорожный, водный, воздушный);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правила дорожного движения, установленные для пешехода, пассажира, водителя велосипеда и иных средств передвижения;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предупреждать возникновение сложных и опасных ситуаций на транспорте, в том числе кр</w:t>
      </w:r>
      <w:r w:rsidRPr="00483E82">
        <w:rPr>
          <w:rFonts w:cs="Times New Roman"/>
          <w:sz w:val="22"/>
          <w:szCs w:val="22"/>
        </w:rPr>
        <w:t>и</w:t>
      </w:r>
      <w:r w:rsidRPr="00483E82">
        <w:rPr>
          <w:rFonts w:cs="Times New Roman"/>
          <w:sz w:val="22"/>
          <w:szCs w:val="22"/>
        </w:rPr>
        <w:t>миногенного характера и ситуации угрозы террористического акта;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w:t>
      </w:r>
      <w:r w:rsidRPr="00483E82">
        <w:rPr>
          <w:rFonts w:cs="Times New Roman"/>
          <w:sz w:val="22"/>
          <w:szCs w:val="22"/>
        </w:rPr>
        <w:t>и</w:t>
      </w:r>
      <w:r w:rsidRPr="00483E82">
        <w:rPr>
          <w:rFonts w:cs="Times New Roman"/>
          <w:sz w:val="22"/>
          <w:szCs w:val="22"/>
        </w:rPr>
        <w:t>ческим актом.</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4 «Безопасность в общественных местах»: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потенциальные источники опасности в общественных местах, в том числе техногенного происхождения;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правила безопасного поведения в местах массового пребывания людей (в толпе);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знать правила информирования экстренных служб;</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при обнаружении в общественных местах бесхозных (потенциально опасных) вещей и предметов;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эвакуироваться из общественных мест и зданий;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при возникновении пожара и происшествиях в общественных местах;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lastRenderedPageBreak/>
        <w:t>безопасно действовать в условиях совершения террористического акта, в том числе при захвате и освобождении заложников;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в ситуациях криминогенного и антиобщественного характера.</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5 «Безопасность в природной среде»: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раскрывать смысл понятия экологии, экологической культуры, значение экологии для устойчивого развития общества;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помнить и выполнять правила безопасного поведения при неблагоприятной экологической обстановке;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правила безопасного поведения на природе;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правила безопасного поведения на водоёмах в различное время года;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правила само- и взаимопомощи терпящим бедствие на воде;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знать и применять способы подачи сигнала о помощи.</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6 «Здоровье и как его сохранить.</w:t>
      </w:r>
      <w:r w:rsidR="00A67B47">
        <w:rPr>
          <w:rFonts w:cs="Times New Roman"/>
        </w:rPr>
        <w:t xml:space="preserve"> </w:t>
      </w:r>
      <w:r w:rsidRPr="00483E82">
        <w:rPr>
          <w:rFonts w:cs="Times New Roman"/>
        </w:rPr>
        <w:t>Основы медицинских знаний»: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раскрывать смысл понятий здоровья (физического и психического) и здорового образа жизни;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факторы, влияющие на здоровье человека;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раскрывать понятия заболеваний, зависящих от образа</w:t>
      </w:r>
      <w:r w:rsidR="00EF4DAB" w:rsidRPr="00483E82">
        <w:rPr>
          <w:rFonts w:cs="Times New Roman"/>
          <w:sz w:val="22"/>
          <w:szCs w:val="22"/>
        </w:rPr>
        <w:t xml:space="preserve"> </w:t>
      </w:r>
      <w:r w:rsidRPr="00483E82">
        <w:rPr>
          <w:rFonts w:cs="Times New Roman"/>
          <w:sz w:val="22"/>
          <w:szCs w:val="22"/>
        </w:rPr>
        <w:t>жизни (физических нагрузок, режима труда и отдыха, питания, психического здоровья и психологического благополучия);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сформировать негативное отношение к вредным привычкам (табакокурение, алкоголизм, наркомания, игровая зависимость);</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приводить примеры мер защиты от инфекционных и неинфекционных заболеваний;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в случае возникновения чрезвычайных ситуаций биолого-социального происхождения (эпидемии, пандемии);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оказывать первую помощь и самопомощь при неотложных состояниях.</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7 «Безопасность в социуме»: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приводить примеры межличностного и группового конфликта;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способы избегания и разрешения конфликтных ситуаций;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опасные проявления конфликтов (в том числе насилие, буллинг (травля));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опасности и соблюдать правила безопасного поведения в практике современных молодёжных увлечений;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при опасных проявлениях конфликта и при возможных манипуляциях.</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8 «Безопасность</w:t>
      </w:r>
      <w:r w:rsidR="00A67B47">
        <w:rPr>
          <w:rFonts w:cs="Times New Roman"/>
        </w:rPr>
        <w:t xml:space="preserve"> </w:t>
      </w:r>
      <w:r w:rsidRPr="00483E82">
        <w:rPr>
          <w:rFonts w:cs="Times New Roman"/>
        </w:rPr>
        <w:t>в информационном пространстве»: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приводить примеры информационных и компьютерных угроз;</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483E82" w:rsidRDefault="00416B7C" w:rsidP="00483E82">
      <w:pPr>
        <w:pStyle w:val="body"/>
        <w:spacing w:line="24" w:lineRule="atLeast"/>
        <w:ind w:firstLine="567"/>
        <w:rPr>
          <w:rFonts w:cs="Times New Roman"/>
          <w:spacing w:val="1"/>
          <w:sz w:val="22"/>
          <w:szCs w:val="22"/>
        </w:rPr>
      </w:pPr>
      <w:r w:rsidRPr="00483E82">
        <w:rPr>
          <w:rFonts w:cs="Times New Roman"/>
          <w:spacing w:val="1"/>
          <w:sz w:val="22"/>
          <w:szCs w:val="22"/>
        </w:rPr>
        <w:t>предупреждать возникновение сложных и опасных ситуаций;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9 «Основы противодействия</w:t>
      </w:r>
      <w:r w:rsidR="00A67B47">
        <w:rPr>
          <w:rFonts w:cs="Times New Roman"/>
        </w:rPr>
        <w:t xml:space="preserve"> </w:t>
      </w:r>
      <w:r w:rsidRPr="00483E82">
        <w:rPr>
          <w:rFonts w:cs="Times New Roman"/>
        </w:rPr>
        <w:t>экстремизму и терроризму»:</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понятия экстремизма, терроризма, их причины и последствия;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сформировать негативное отношение к экстремистской и террористической деятельности;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организационные основы системы противодействия терроризму и экстремизму в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распознавать ситуации угрозы террористического акта в доме, в общественном месте;</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при обнаружении в общественных местах бесхозных (или опасных) вещей и предметов;</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безопасно действовать в условиях совершения террористического акта, в том числе при захвате и освобождении заложников.</w:t>
      </w:r>
    </w:p>
    <w:p w:rsidR="00416B7C" w:rsidRPr="00483E82" w:rsidRDefault="00416B7C" w:rsidP="00483E82">
      <w:pPr>
        <w:pStyle w:val="h2"/>
        <w:spacing w:before="0" w:after="0" w:line="24" w:lineRule="atLeast"/>
        <w:ind w:firstLine="567"/>
        <w:jc w:val="both"/>
        <w:rPr>
          <w:rFonts w:cs="Times New Roman"/>
        </w:rPr>
      </w:pPr>
      <w:r w:rsidRPr="00483E82">
        <w:rPr>
          <w:rFonts w:cs="Times New Roman"/>
        </w:rPr>
        <w:t>Модуль № 10 «Взаимодействие личности,</w:t>
      </w:r>
      <w:r w:rsidR="00A67B47">
        <w:rPr>
          <w:rFonts w:cs="Times New Roman"/>
        </w:rPr>
        <w:t xml:space="preserve"> </w:t>
      </w:r>
      <w:r w:rsidRPr="00483E82">
        <w:rPr>
          <w:rFonts w:cs="Times New Roman"/>
        </w:rPr>
        <w:t>общества и государства в обеспечении</w:t>
      </w:r>
      <w:r w:rsidR="00A67B47">
        <w:rPr>
          <w:rFonts w:cs="Times New Roman"/>
        </w:rPr>
        <w:t xml:space="preserve"> </w:t>
      </w:r>
      <w:r w:rsidRPr="00483E82">
        <w:rPr>
          <w:rFonts w:cs="Times New Roman"/>
        </w:rPr>
        <w:t>безопасности жизни и здоровья населения»:</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объяснять правила оповещения и эвакуации населения в условиях чрезвычайных ситуаций;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правилами безопасного поведения и безопасно действовать в различных ситуациях;</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владеть способами антикоррупционного поведения с учётом возрастных обязанностей;</w:t>
      </w:r>
    </w:p>
    <w:p w:rsidR="00416B7C" w:rsidRPr="00483E82" w:rsidRDefault="00416B7C" w:rsidP="00483E82">
      <w:pPr>
        <w:pStyle w:val="body"/>
        <w:spacing w:line="24" w:lineRule="atLeast"/>
        <w:ind w:firstLine="567"/>
        <w:rPr>
          <w:rFonts w:cs="Times New Roman"/>
          <w:sz w:val="22"/>
          <w:szCs w:val="22"/>
        </w:rPr>
      </w:pPr>
      <w:r w:rsidRPr="00483E82">
        <w:rPr>
          <w:rFonts w:cs="Times New Roman"/>
          <w:sz w:val="22"/>
          <w:szCs w:val="22"/>
        </w:rPr>
        <w:t>информировать население и соответствующие органы о возникновении опасных ситуаций.</w:t>
      </w:r>
    </w:p>
    <w:p w:rsidR="00944BF0" w:rsidRPr="00483E82" w:rsidRDefault="00944BF0" w:rsidP="00483E82">
      <w:pPr>
        <w:pStyle w:val="h1"/>
        <w:spacing w:before="0" w:after="0" w:line="24" w:lineRule="atLeast"/>
        <w:ind w:firstLine="567"/>
        <w:jc w:val="both"/>
        <w:rPr>
          <w:rFonts w:cs="Times New Roman"/>
          <w:sz w:val="22"/>
          <w:szCs w:val="22"/>
        </w:rPr>
      </w:pPr>
      <w:r w:rsidRPr="00483E82">
        <w:rPr>
          <w:rFonts w:cs="Times New Roman"/>
          <w:sz w:val="22"/>
          <w:szCs w:val="22"/>
        </w:rPr>
        <w:t>2.2.</w:t>
      </w:r>
      <w:r w:rsidRPr="00483E82">
        <w:rPr>
          <w:rFonts w:cs="Times New Roman"/>
          <w:sz w:val="22"/>
          <w:szCs w:val="22"/>
        </w:rPr>
        <w:t> </w:t>
      </w:r>
      <w:r w:rsidRPr="00483E82">
        <w:rPr>
          <w:rFonts w:cs="Times New Roman"/>
          <w:sz w:val="22"/>
          <w:szCs w:val="22"/>
        </w:rPr>
        <w:t>Программа формирования универсальных учебных действий у обучающихся</w:t>
      </w:r>
    </w:p>
    <w:p w:rsidR="00944BF0" w:rsidRPr="00483E82" w:rsidRDefault="00944BF0" w:rsidP="00483E82">
      <w:pPr>
        <w:pStyle w:val="h3-first"/>
        <w:spacing w:before="0" w:after="0" w:line="24" w:lineRule="atLeast"/>
        <w:ind w:firstLine="567"/>
        <w:jc w:val="both"/>
        <w:rPr>
          <w:rFonts w:cs="Times New Roman"/>
        </w:rPr>
      </w:pPr>
      <w:r w:rsidRPr="00483E82">
        <w:rPr>
          <w:rFonts w:cs="Times New Roman"/>
        </w:rPr>
        <w:t>2.2.1.</w:t>
      </w:r>
      <w:r w:rsidRPr="00483E82">
        <w:rPr>
          <w:rFonts w:cs="Times New Roman"/>
        </w:rPr>
        <w:t> </w:t>
      </w:r>
      <w:r w:rsidRPr="00483E82">
        <w:rPr>
          <w:rFonts w:cs="Times New Roman"/>
        </w:rPr>
        <w:t>Целевой раздел</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развитие способности к саморазвитию и самосовершенствованию;</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формирование </w:t>
      </w:r>
      <w:r w:rsidRPr="00483E82">
        <w:rPr>
          <w:rStyle w:val="Italic"/>
          <w:rFonts w:cs="Times New Roman"/>
          <w:sz w:val="22"/>
          <w:szCs w:val="22"/>
        </w:rPr>
        <w:t xml:space="preserve">опыта </w:t>
      </w:r>
      <w:r w:rsidRPr="00483E82">
        <w:rPr>
          <w:rFonts w:cs="Times New Roman"/>
          <w:sz w:val="22"/>
          <w:szCs w:val="22"/>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483E82">
        <w:rPr>
          <w:rStyle w:val="Italic"/>
          <w:rFonts w:cs="Times New Roman"/>
          <w:sz w:val="22"/>
          <w:szCs w:val="22"/>
        </w:rPr>
        <w:t>использования средств ИКТ</w:t>
      </w:r>
      <w:r w:rsidRPr="00483E82">
        <w:rPr>
          <w:rFonts w:cs="Times New Roman"/>
          <w:sz w:val="22"/>
          <w:szCs w:val="22"/>
        </w:rPr>
        <w:t xml:space="preserve"> и информационно-телекоммуникационной сети «Интернет» (далее — Интернет), формирование культуры пользования ИКТ;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формирование знаний и навыков в области финансовой грамотности и устойчивого развития общества.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2.2.2.</w:t>
      </w:r>
      <w:r w:rsidRPr="00483E82">
        <w:rPr>
          <w:rFonts w:cs="Times New Roman"/>
        </w:rPr>
        <w:t> </w:t>
      </w:r>
      <w:r w:rsidRPr="00483E82">
        <w:rPr>
          <w:rFonts w:cs="Times New Roman"/>
        </w:rPr>
        <w:t xml:space="preserve">Содержательный раздел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Согласно ФГОС Программа формирования универсальных учебных действий у обучающихся </w:t>
      </w:r>
      <w:r w:rsidR="00A67B47">
        <w:rPr>
          <w:rFonts w:cs="Times New Roman"/>
          <w:sz w:val="22"/>
          <w:szCs w:val="22"/>
        </w:rPr>
        <w:t>содержит</w:t>
      </w:r>
      <w:r w:rsidRPr="00483E82">
        <w:rPr>
          <w:rFonts w:cs="Times New Roman"/>
          <w:sz w:val="22"/>
          <w:szCs w:val="22"/>
        </w:rPr>
        <w:t>:</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описание взаимосвязи универсальных учебных действий с содержанием учебных предметов;</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Описание взаимосвязи УУД с содержанием учебных предметов</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Разработанные по </w:t>
      </w:r>
      <w:r w:rsidR="00A67B47">
        <w:rPr>
          <w:rFonts w:cs="Times New Roman"/>
          <w:sz w:val="22"/>
          <w:szCs w:val="22"/>
        </w:rPr>
        <w:t>всем учебным предметам рабочие программы (</w:t>
      </w:r>
      <w:r w:rsidRPr="00483E82">
        <w:rPr>
          <w:rFonts w:cs="Times New Roman"/>
          <w:sz w:val="22"/>
          <w:szCs w:val="22"/>
        </w:rPr>
        <w:t>РП) отражают определенные во ФГОС ООО универсальные учебные действия в трех своих компонентах:</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в соотнесении с предметными результатами по основным разделам и темам учебного содержания;</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в разделе «Основные виды деятельности» тематического планирования.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483E82" w:rsidRDefault="00944BF0" w:rsidP="00483E82">
      <w:pPr>
        <w:pStyle w:val="h2"/>
        <w:spacing w:before="0" w:after="0" w:line="24" w:lineRule="atLeast"/>
        <w:ind w:firstLine="567"/>
        <w:jc w:val="both"/>
        <w:rPr>
          <w:rFonts w:cs="Times New Roman"/>
        </w:rPr>
      </w:pPr>
      <w:r w:rsidRPr="00483E82">
        <w:rPr>
          <w:rFonts w:cs="Times New Roman"/>
        </w:rPr>
        <w:t>Русский язык и литература</w:t>
      </w:r>
    </w:p>
    <w:p w:rsidR="00944BF0" w:rsidRPr="00483E82" w:rsidRDefault="00944BF0" w:rsidP="00483E82">
      <w:pPr>
        <w:pStyle w:val="h4-first"/>
        <w:spacing w:before="0" w:line="24" w:lineRule="atLeast"/>
        <w:ind w:firstLine="567"/>
        <w:jc w:val="both"/>
        <w:rPr>
          <w:rFonts w:cs="Times New Roman"/>
          <w:sz w:val="22"/>
          <w:szCs w:val="22"/>
        </w:rPr>
      </w:pPr>
      <w:r w:rsidRPr="00483E82">
        <w:rPr>
          <w:rFonts w:cs="Times New Roman"/>
          <w:sz w:val="22"/>
          <w:szCs w:val="22"/>
        </w:rPr>
        <w:t>Формирование универсальных учебных познавательных действий</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логических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483E82" w:rsidRDefault="00944BF0" w:rsidP="00483E82">
      <w:pPr>
        <w:pStyle w:val="list-bullet"/>
        <w:widowControl w:val="0"/>
        <w:numPr>
          <w:ilvl w:val="0"/>
          <w:numId w:val="10"/>
        </w:numPr>
        <w:spacing w:line="24" w:lineRule="atLeast"/>
        <w:ind w:left="0" w:firstLine="567"/>
        <w:rPr>
          <w:rFonts w:cs="Times New Roman"/>
          <w:spacing w:val="2"/>
          <w:sz w:val="22"/>
          <w:szCs w:val="22"/>
        </w:rPr>
      </w:pPr>
      <w:r w:rsidRPr="00483E82">
        <w:rPr>
          <w:rFonts w:cs="Times New Roman"/>
          <w:spacing w:val="2"/>
          <w:sz w:val="22"/>
          <w:szCs w:val="2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 xml:space="preserve">Выявлять дефицит литературной и другой информации, данных, необходимых для решения поставленной учебной задачи.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исследовательских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Овладеть инструментами оценки достоверности полученных выводов и обобщений.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 xml:space="preserve"> Работа с информацией</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коммуникативных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Управлять собственными эмоциями, корректно выражать их в процессе речевого общения.</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регулятивных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483E82" w:rsidRDefault="00944BF0" w:rsidP="00483E82">
      <w:pPr>
        <w:pStyle w:val="h2"/>
        <w:spacing w:before="0" w:after="0" w:line="24" w:lineRule="atLeast"/>
        <w:ind w:firstLine="567"/>
        <w:jc w:val="both"/>
        <w:rPr>
          <w:rFonts w:cs="Times New Roman"/>
        </w:rPr>
      </w:pPr>
      <w:r w:rsidRPr="00483E82">
        <w:rPr>
          <w:rFonts w:cs="Times New Roman"/>
        </w:rPr>
        <w:t>Иностранный язык</w:t>
      </w:r>
    </w:p>
    <w:p w:rsidR="00944BF0" w:rsidRPr="00483E82" w:rsidRDefault="00944BF0" w:rsidP="00483E82">
      <w:pPr>
        <w:pStyle w:val="h4-first"/>
        <w:spacing w:before="0" w:line="24" w:lineRule="atLeast"/>
        <w:ind w:firstLine="567"/>
        <w:jc w:val="both"/>
        <w:rPr>
          <w:rFonts w:cs="Times New Roman"/>
          <w:sz w:val="22"/>
          <w:szCs w:val="22"/>
        </w:rPr>
      </w:pPr>
      <w:r w:rsidRPr="00483E82">
        <w:rPr>
          <w:rFonts w:cs="Times New Roman"/>
          <w:sz w:val="22"/>
          <w:szCs w:val="22"/>
        </w:rPr>
        <w:t>Формирование универсальных учебных познавательных действий</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логических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Выявлять признаки и свойства языковых единиц и языковых явлений иностранного языка; применять изученные правила, алгоритмы.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устанавливать аналогии, между способами выражения мысли средствами родного и иностранного языков.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Сравнивать, упорядочивать, классифицировать языковые единицы и языковые явления иностранного языка, разные типы высказывания.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Моделировать отношения между объектами (членами предложения, структурными единицами диалога и др.).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Использовать информацию, извлеченную из несплошных текстов (таблицы, диаграммы), в собственных устных и письменных высказываниях.</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Сравнивать языковые единицы разного уровня (звуки, буквы, слова, речевые клише, грамматические явления, тексты и т. п.).</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Пользоваться классификациями (по типу чтения, по типу высказывания и т. п.).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 xml:space="preserve">Работа с информацией </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использовать внешние формальные элементы текста (подзаголовки, иллюстрации, сноски) для понимания его содержания.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Фиксировать информацию доступными средствами (в виде ключевых слов, плана).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достоверность информации, полученной из иноязычных источников.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Находить аргументы, подтверждающие или опровергающие одну и ту же идею, в различных информационных источниках;</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выдвигать предположения (например, о значении слова в контексте) и аргументировать его.</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 xml:space="preserve">Формирование универсальных учебных коммуникативных действий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и восстанавливать текст с опущенными в учебных целях фрагментами.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 xml:space="preserve">Формирование универсальных учебных регулятивных действий </w:t>
      </w:r>
    </w:p>
    <w:p w:rsidR="00944BF0" w:rsidRPr="00483E82" w:rsidRDefault="00944BF0" w:rsidP="00483E82">
      <w:pPr>
        <w:pStyle w:val="list-bullet"/>
        <w:widowControl w:val="0"/>
        <w:numPr>
          <w:ilvl w:val="0"/>
          <w:numId w:val="10"/>
        </w:numPr>
        <w:spacing w:line="24" w:lineRule="atLeast"/>
        <w:ind w:left="0" w:firstLine="567"/>
        <w:rPr>
          <w:rFonts w:cs="Times New Roman"/>
          <w:spacing w:val="-3"/>
          <w:sz w:val="22"/>
          <w:szCs w:val="22"/>
        </w:rPr>
      </w:pPr>
      <w:r w:rsidRPr="00483E82">
        <w:rPr>
          <w:rFonts w:cs="Times New Roman"/>
          <w:spacing w:val="-3"/>
          <w:sz w:val="22"/>
          <w:szCs w:val="22"/>
        </w:rPr>
        <w:t>Удерживать цель деятельности; планировать выполнение учебной задачи, выбирать и аргументировать способ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Корректировать деятельность с учетом возникших трудностей, ошибок, новых данных или информации.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483E82" w:rsidRDefault="00944BF0" w:rsidP="00483E82">
      <w:pPr>
        <w:pStyle w:val="h2"/>
        <w:spacing w:before="0" w:after="0" w:line="24" w:lineRule="atLeast"/>
        <w:ind w:firstLine="567"/>
        <w:jc w:val="both"/>
        <w:rPr>
          <w:rFonts w:cs="Times New Roman"/>
        </w:rPr>
      </w:pPr>
      <w:r w:rsidRPr="00483E82">
        <w:rPr>
          <w:rFonts w:cs="Times New Roman"/>
        </w:rPr>
        <w:t>Математика и информатика</w:t>
      </w:r>
    </w:p>
    <w:p w:rsidR="00944BF0" w:rsidRPr="00483E82" w:rsidRDefault="00944BF0" w:rsidP="00483E82">
      <w:pPr>
        <w:pStyle w:val="h4-first"/>
        <w:spacing w:before="0" w:line="24" w:lineRule="atLeast"/>
        <w:ind w:firstLine="567"/>
        <w:jc w:val="both"/>
        <w:rPr>
          <w:rFonts w:cs="Times New Roman"/>
          <w:sz w:val="22"/>
          <w:szCs w:val="22"/>
        </w:rPr>
      </w:pPr>
      <w:r w:rsidRPr="00483E82">
        <w:rPr>
          <w:rFonts w:cs="Times New Roman"/>
          <w:sz w:val="22"/>
          <w:szCs w:val="22"/>
        </w:rPr>
        <w:t>Формирование универсальных учебных познавательных действий</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логических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Выявлять качества, свойства, характеристики математических объектов.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Различать свойства и признаки объектов.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Сравнивать, упорядочивать, классифицировать числа, величины, выражения, формулы, графики, геометрические фигуры и т. п.</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Устанавливать связи и отношения, проводить аналогии, распознавать зависимости между объектами.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изменения и находить закономерности.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Использовать логические связки «и», «или», </w:t>
      </w:r>
      <w:r w:rsidRPr="00483E82">
        <w:rPr>
          <w:rStyle w:val="Italic"/>
          <w:rFonts w:cs="Times New Roman"/>
          <w:sz w:val="22"/>
          <w:szCs w:val="22"/>
        </w:rPr>
        <w:t>«</w:t>
      </w:r>
      <w:r w:rsidRPr="00483E82">
        <w:rPr>
          <w:rFonts w:cs="Times New Roman"/>
          <w:sz w:val="22"/>
          <w:szCs w:val="22"/>
        </w:rPr>
        <w:t>если ..., то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Обобщать и конкретизировать; строить заключения от общего к частному и от частного к общему.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Использовать кванторы «все», «всякий», «любой», «некоторый», «существует»; приводить пример и контрпример.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Различать, распознавать верные и неверные утверждения.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Выражать отношения, зависимости, правила, закономерности с помощью формул.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Моделировать отношения между объектами, использовать символьные и графические модели.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Воспроизводить и строить логические цепочки утверждений, прямые и от противного.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Устанавливать противоречия в рассуждениях.</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Создавать, применять и преобразовывать знаки и символы, модели и схемы для решения учебных и познавательных задач.</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исследовательских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Доказывать, обосновывать, аргументировать свои суждения, выводы, закономерности и результаты.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Дописывать выводы, результаты опытов, экспериментов, исследований, используя математический язык и символику.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надежность информации по критериям, предложенным учителем или сформулированным самостоятельно.</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Работа с информацией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Переводить вербальную информацию в графическую форму и наоборот.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Выявлять недостаточность и избыточность информации, данных, необходимых для решения учебной или практической задачи.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Распознавать неверную информацию, данные, утверждения; устанавливать противоречия в фактах, данных.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Находить ошибки в неверных утверждениях и исправлять их.</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надежность информации по критериям, предложенным учителем или сформулированным самостоятельно.</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коммуникативных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Принимать цель совместной информационной деятельности по сбору, обработке, передаче, формализации информации.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регулятивных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Удерживать цель деятельности.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Планировать выполнение учебной задачи, выбирать и аргументировать способ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Корректировать деятельность с учетом возникших трудностей, ошибок, новых данных или информации.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и оценивать собственную работу: меру собственной самостоятельности, затруднения, дефициты, ошибки и пр.</w:t>
      </w:r>
    </w:p>
    <w:p w:rsidR="00944BF0" w:rsidRPr="00483E82" w:rsidRDefault="00944BF0" w:rsidP="00483E82">
      <w:pPr>
        <w:pStyle w:val="h2"/>
        <w:spacing w:before="0" w:after="0" w:line="24" w:lineRule="atLeast"/>
        <w:ind w:firstLine="567"/>
        <w:jc w:val="both"/>
        <w:rPr>
          <w:rFonts w:cs="Times New Roman"/>
        </w:rPr>
      </w:pPr>
      <w:r w:rsidRPr="00483E82">
        <w:rPr>
          <w:rFonts w:cs="Times New Roman"/>
        </w:rPr>
        <w:t>Естественно-научные предметы</w:t>
      </w:r>
    </w:p>
    <w:p w:rsidR="00944BF0" w:rsidRPr="00483E82" w:rsidRDefault="00944BF0" w:rsidP="00483E82">
      <w:pPr>
        <w:pStyle w:val="h4-first"/>
        <w:spacing w:before="0" w:line="24" w:lineRule="atLeast"/>
        <w:ind w:firstLine="567"/>
        <w:jc w:val="both"/>
        <w:rPr>
          <w:rFonts w:cs="Times New Roman"/>
          <w:sz w:val="22"/>
          <w:szCs w:val="22"/>
        </w:rPr>
      </w:pPr>
      <w:r w:rsidRPr="00483E82">
        <w:rPr>
          <w:rFonts w:cs="Times New Roman"/>
          <w:sz w:val="22"/>
          <w:szCs w:val="22"/>
        </w:rPr>
        <w:t>Формирование универсальных учебных познавательных действий</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логических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Выдвигать гипотезы, объясняющие простые явления, например: </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почему останавливается движущееся по горизонтальной поверхности тело;</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почему в жаркую погоду в светлой одежде прохладнее, чем в темной.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Прогнозировать свойства веществ на основе общих химических свойств изученных классов/групп веществ, к которым они относятся.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исследовательских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Исследование явления теплообмена при смешивании холодной и горячей воды.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Исследование процесса испарения различных жидкостей.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Работа с информацией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Выполнять задания по тексту (смысловое чтение).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коммуникативных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Выражать свою точку зрения на решение естественно-научной задачи в устных и письменных текстах.</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свой вклад в решение естественно-научной проблемы по критериям, самостоятельно сформулированным участниками команды.</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регулятивных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Выявление проблем в жизненных и учебных ситуациях, требующих для решения проявлений естественно-научной грамотности.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Оценка соответствия результата решения естественно-научной проблемы поставленным целям и условиям.</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483E82" w:rsidRDefault="00944BF0" w:rsidP="00483E82">
      <w:pPr>
        <w:pStyle w:val="h2"/>
        <w:spacing w:before="0" w:after="0" w:line="24" w:lineRule="atLeast"/>
        <w:ind w:firstLine="567"/>
        <w:jc w:val="both"/>
        <w:rPr>
          <w:rFonts w:cs="Times New Roman"/>
        </w:rPr>
      </w:pPr>
      <w:r w:rsidRPr="00483E82">
        <w:rPr>
          <w:rFonts w:cs="Times New Roman"/>
        </w:rPr>
        <w:t xml:space="preserve">Общественно-научные предметы </w:t>
      </w:r>
    </w:p>
    <w:p w:rsidR="00944BF0" w:rsidRPr="00483E82" w:rsidRDefault="00944BF0" w:rsidP="00483E82">
      <w:pPr>
        <w:pStyle w:val="h4-first"/>
        <w:spacing w:before="0" w:line="24" w:lineRule="atLeast"/>
        <w:ind w:firstLine="567"/>
        <w:jc w:val="both"/>
        <w:rPr>
          <w:rFonts w:cs="Times New Roman"/>
          <w:sz w:val="22"/>
          <w:szCs w:val="22"/>
        </w:rPr>
      </w:pPr>
      <w:r w:rsidRPr="00483E82">
        <w:rPr>
          <w:rFonts w:cs="Times New Roman"/>
          <w:sz w:val="22"/>
          <w:szCs w:val="22"/>
        </w:rPr>
        <w:t>Формирование универсальных учебных познавательных действий</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логических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Систематизировать, классифицировать и обобщать исторические факты.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Составлять синхронистические и систематические таблицы.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Выявлять и характеризовать существенные признаки исторических явлений, процессов.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Выявлять причины и следствия исторических событий и процессов.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Соотносить результаты своего исследования с уже имеющимися данными, оценивать их значимость.</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Классифицировать (выделять основания, заполнять состав</w:t>
      </w:r>
      <w:r w:rsidRPr="00483E82">
        <w:rPr>
          <w:rFonts w:cs="Times New Roman"/>
          <w:spacing w:val="-1"/>
          <w:sz w:val="22"/>
          <w:szCs w:val="22"/>
        </w:rPr>
        <w:t>лять схему, таблицу) виды деятельности человека: виды юридической ответственности по отраслям права, механизмы</w:t>
      </w:r>
      <w:r w:rsidRPr="00483E82">
        <w:rPr>
          <w:rFonts w:cs="Times New Roman"/>
          <w:sz w:val="22"/>
          <w:szCs w:val="22"/>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483E82" w:rsidRDefault="00944BF0" w:rsidP="00483E82">
      <w:pPr>
        <w:pStyle w:val="list-bullet"/>
        <w:widowControl w:val="0"/>
        <w:numPr>
          <w:ilvl w:val="0"/>
          <w:numId w:val="10"/>
        </w:numPr>
        <w:spacing w:line="24" w:lineRule="atLeast"/>
        <w:ind w:left="0" w:firstLine="567"/>
        <w:rPr>
          <w:rFonts w:cs="Times New Roman"/>
          <w:spacing w:val="-3"/>
          <w:sz w:val="22"/>
          <w:szCs w:val="22"/>
        </w:rPr>
      </w:pPr>
      <w:r w:rsidRPr="00483E82">
        <w:rPr>
          <w:rFonts w:cs="Times New Roman"/>
          <w:spacing w:val="-3"/>
          <w:sz w:val="22"/>
          <w:szCs w:val="22"/>
        </w:rPr>
        <w:t xml:space="preserve">Определять конструктивные модели поведения в конфликтной ситуации, находить конструктивное разрешение конфликта.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Преобразовывать статистическую и визуальную информацию о достижениях России в текст.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Вносить коррективы в моделируемую экономическую деятельность на основе изменившихся ситуаций.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Использовать полученные знания для публичного представления результатов своей деятельности в сфере духовной культуры.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Выступать с сообщениями в соответствии с особенностями аудитории и регламентом.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Устанавливать и объяснять взаимосвязи между правами человека и гражданина и обязанностями граждан.</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Объяснять причины смены дня и ночи и времен года.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 xml:space="preserve">Классифицировать формы рельефа суши по высоте и по внешнему облику. </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Классифицировать острова по происхождению.</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Самостоятельно составлять план решения учебной географической задачи.</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базовых исследовательских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Проводить по самостоятельно составленному плану небольшое исследование роли традиций в обществе.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Работа с информацией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483E82" w:rsidRDefault="00944BF0" w:rsidP="00483E82">
      <w:pPr>
        <w:pStyle w:val="list-bullet"/>
        <w:widowControl w:val="0"/>
        <w:numPr>
          <w:ilvl w:val="0"/>
          <w:numId w:val="10"/>
        </w:numPr>
        <w:spacing w:line="24" w:lineRule="atLeast"/>
        <w:ind w:left="0" w:firstLine="567"/>
        <w:rPr>
          <w:rFonts w:cs="Times New Roman"/>
          <w:spacing w:val="2"/>
          <w:sz w:val="22"/>
          <w:szCs w:val="22"/>
        </w:rPr>
      </w:pPr>
      <w:r w:rsidRPr="00483E82">
        <w:rPr>
          <w:rFonts w:cs="Times New Roman"/>
          <w:spacing w:val="2"/>
          <w:sz w:val="22"/>
          <w:szCs w:val="2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Определять информацию, недостающую для решения той или иной задачи.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Представлять информацию в виде кратких выводов и обобщений.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коммуникативных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Определять характер отношений между людьми в различных исторических и современных ситуациях, событиях.</w:t>
      </w:r>
    </w:p>
    <w:p w:rsidR="00944BF0" w:rsidRPr="00483E82" w:rsidRDefault="00944BF0" w:rsidP="00483E82">
      <w:pPr>
        <w:pStyle w:val="list-bullet"/>
        <w:widowControl w:val="0"/>
        <w:numPr>
          <w:ilvl w:val="0"/>
          <w:numId w:val="10"/>
        </w:numPr>
        <w:spacing w:line="24" w:lineRule="atLeast"/>
        <w:ind w:left="0" w:firstLine="567"/>
        <w:rPr>
          <w:rFonts w:cs="Times New Roman"/>
          <w:spacing w:val="3"/>
          <w:sz w:val="22"/>
          <w:szCs w:val="22"/>
        </w:rPr>
      </w:pPr>
      <w:r w:rsidRPr="00483E82">
        <w:rPr>
          <w:rFonts w:cs="Times New Roman"/>
          <w:spacing w:val="3"/>
          <w:sz w:val="22"/>
          <w:szCs w:val="22"/>
        </w:rPr>
        <w:t>Раскрывать значение совместной деятельности, сотрудничества людей в разных сферах в различные исторические эпохи.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Принимать участие в обсуждении открытых (в том числе дискуссионных) вопросов истории, высказывая и аргументируя свои суждения.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Осуществлять презентацию выполненной самостоятельной работы по истории, проявляя способность к диалогу с аудиторией.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причины социальных и межличностных конфликтов, моделировать варианты выхода из конфликтной ситуации.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Выражать свою точку зрения, участвовать в дискуссии.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Разделять сферу ответственности.</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Формирование универсальных учебных регулятивных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483E82" w:rsidRDefault="00A67B47" w:rsidP="00483E82">
      <w:pPr>
        <w:pStyle w:val="h3"/>
        <w:spacing w:before="0" w:after="0" w:line="24" w:lineRule="atLeast"/>
        <w:ind w:firstLine="567"/>
        <w:jc w:val="both"/>
        <w:rPr>
          <w:rFonts w:cs="Times New Roman"/>
        </w:rPr>
      </w:pPr>
      <w:r w:rsidRPr="00483E82">
        <w:rPr>
          <w:rFonts w:cs="Times New Roman"/>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УИПД может осуществляться обучающимися индивидуально и коллективно (в составе малых групп, класса).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Особенности реализации учебно-исследовательской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Исследовательские задачи представляют собой особый вид педагогической установки, ориентированной: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Осуществление УИД обучающимися включает в себя ряд этапов: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обоснование актуальности исследования;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собственно проведение исследования с обязательным поэтапным контролем и коррекцией результатов работ, проверка гипотезы;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описание процесса исследования, оформление результатов учебно-исследовательской деятельности в виде конечного продукта;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Особенности организации учебно-исследовательской деятельности в рамках урочной деятельности</w:t>
      </w:r>
    </w:p>
    <w:p w:rsidR="00944BF0" w:rsidRPr="00483E82" w:rsidRDefault="00944BF0" w:rsidP="00483E82">
      <w:pPr>
        <w:pStyle w:val="body"/>
        <w:spacing w:line="24" w:lineRule="atLeast"/>
        <w:ind w:firstLine="567"/>
        <w:rPr>
          <w:rFonts w:cs="Times New Roman"/>
          <w:spacing w:val="2"/>
          <w:sz w:val="22"/>
          <w:szCs w:val="22"/>
        </w:rPr>
      </w:pPr>
      <w:r w:rsidRPr="00483E82">
        <w:rPr>
          <w:rFonts w:cs="Times New Roman"/>
          <w:spacing w:val="2"/>
          <w:sz w:val="22"/>
          <w:szCs w:val="2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предметные учебные исследования;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междисциплинарные учебные исследования.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Формы организации исследовательской деятельности обучающихся могут быть следующие: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урок-исследование;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урок с использованием интерактивной беседы в исследовательском ключе;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урок-консультация;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мини-исследование в рамках домашнего задания.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483E82" w:rsidRDefault="00944BF0" w:rsidP="00483E82">
      <w:pPr>
        <w:pStyle w:val="list-dash"/>
        <w:widowControl w:val="0"/>
        <w:numPr>
          <w:ilvl w:val="0"/>
          <w:numId w:val="10"/>
        </w:numPr>
        <w:spacing w:line="24" w:lineRule="atLeast"/>
        <w:ind w:left="0" w:firstLine="567"/>
        <w:rPr>
          <w:rFonts w:cs="Times New Roman"/>
          <w:spacing w:val="-2"/>
          <w:sz w:val="22"/>
          <w:szCs w:val="22"/>
        </w:rPr>
      </w:pPr>
      <w:r w:rsidRPr="00483E82">
        <w:rPr>
          <w:rFonts w:cs="Times New Roman"/>
          <w:spacing w:val="-2"/>
          <w:sz w:val="22"/>
          <w:szCs w:val="22"/>
        </w:rPr>
        <w:t>Как (в каком направлении)... в какой степени… изменилось... ?</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Как (каким образом)... в какой степени повлияло... на… ?</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Какой (в чем проявилась)... насколько важной… была роль... ?</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Каково (в чем проявилось)... как можно оценить… значение... ?</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Что произойдет... как измениться..., если... ? И т. д.;</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Основными формами представления итогов учебных исследований являются: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доклад, реферат;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статьи, обзоры, отчеты и заключения по итогам исследований по различным предметным областям.</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Особенности организации учебной исследовательской деятельности в рамках внеурочной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социально-гуманитарное;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филологическое;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естественно-научное;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информационно-технологическое;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междисциплинарное.</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Основными формами организации УИД во внеурочное время являются: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конференция, семинар, дискуссия, диспут;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брифинг, интервью, телемост;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исследовательская практика, образовательные экспедиции, походы, поездки, экскурсии;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научно-исследовательское общество учащихся.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письменная исследовательская работа (эссе, доклад, реферат);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Общие рекомендации по оцениванию учебной исследовательской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использовать вопросы как исследовательский инструмент познания;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формировать гипотезу об истинности собственных суждений и суждений других, аргументировать свою позицию, мнение;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проводить по самостоятельно составленному плану опыт, несложный эксперимент, небольшое исследование;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оценивать на применимость и достоверность информацию, полученную в ходе исследования (эксперимента);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Особенности организации проектной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Осуществление ПД обучающимися включает в себя ряд этапов: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 и формулирование проблемы;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формулирование темы проекта;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постановка цели и задач проекта;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составление плана работы;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сбор информации/исследование;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выполнение технологического этапа;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подготовка и защита проекта;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рефлексия, анализ результатов выполнения проекта, оценка качества выполнения.</w:t>
      </w:r>
    </w:p>
    <w:p w:rsidR="00944BF0" w:rsidRPr="00483E82" w:rsidRDefault="00944BF0" w:rsidP="00483E82">
      <w:pPr>
        <w:pStyle w:val="body"/>
        <w:spacing w:line="24" w:lineRule="atLeast"/>
        <w:ind w:firstLine="567"/>
        <w:rPr>
          <w:rFonts w:cs="Times New Roman"/>
          <w:spacing w:val="2"/>
          <w:sz w:val="22"/>
          <w:szCs w:val="22"/>
        </w:rPr>
      </w:pPr>
      <w:r w:rsidRPr="00483E82">
        <w:rPr>
          <w:rFonts w:cs="Times New Roman"/>
          <w:spacing w:val="2"/>
          <w:sz w:val="22"/>
          <w:szCs w:val="2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Особенности организации проектной деятельности в рамках урочной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предметные проекты;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метапредметные проекты.</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Формы организации проектной деятельности обучающихся могут быть следующие: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монопроект (использование содержания одного предмета);</w:t>
      </w:r>
    </w:p>
    <w:p w:rsidR="00944BF0" w:rsidRPr="00483E82" w:rsidRDefault="00944BF0" w:rsidP="00483E82">
      <w:pPr>
        <w:pStyle w:val="list-bullet"/>
        <w:widowControl w:val="0"/>
        <w:numPr>
          <w:ilvl w:val="0"/>
          <w:numId w:val="10"/>
        </w:numPr>
        <w:spacing w:line="24" w:lineRule="atLeast"/>
        <w:ind w:left="0" w:firstLine="567"/>
        <w:rPr>
          <w:rFonts w:cs="Times New Roman"/>
          <w:spacing w:val="-3"/>
          <w:sz w:val="22"/>
          <w:szCs w:val="22"/>
        </w:rPr>
      </w:pPr>
      <w:r w:rsidRPr="00483E82">
        <w:rPr>
          <w:rFonts w:cs="Times New Roman"/>
          <w:spacing w:val="-3"/>
          <w:sz w:val="22"/>
          <w:szCs w:val="22"/>
        </w:rPr>
        <w:t>межпредметный проект (использование интегрированного знания и способов учебной деятельности различных предметов);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метапроект (использование областей знания и методов деятельности, выходящих за рамки предметного обучения).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rsidR="00A67B47">
        <w:rPr>
          <w:rFonts w:cs="Times New Roman"/>
          <w:sz w:val="22"/>
          <w:szCs w:val="22"/>
        </w:rPr>
        <w:t>-</w:t>
      </w:r>
      <w:r w:rsidRPr="00483E82">
        <w:rPr>
          <w:rFonts w:cs="Times New Roman"/>
          <w:sz w:val="22"/>
          <w:szCs w:val="22"/>
        </w:rPr>
        <w:t>ориентированных проблем:</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Какое средство поможет в решении проблемы... (опишите, объясните)?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Каким должно быть средство для решения проблемы... (опишите, смоделируйте)?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Как сделать средство для решения проблемы (дайте инструкцию)?</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Как выглядело... (опишите, реконструируйте)?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Как будет выглядеть... (опишите, спрогнозируйте)? И т. д.</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Основными формами представления итогов проектной деятельности являются: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материальный объект, макет, конструкторское изделие;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отчетные материалы по проекту (тексты, мультимедийные продукты).</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Особенности организации проектной деятельности в рамках внеурочной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гуманитарное;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естественно-научное;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социально-ориентированное;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инженерно-техническое;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художественно-творческое;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спортивно-оздоровительное;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туристско-краеведческое.</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качестве основных форм организации ПД могут быть использованы: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творческие мастерские;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экспериментальные лаборатории;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конструкторское бюро;</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проектные недели;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практикумы.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Формами представления итогов проектной деятельности во внеурочное время являются: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материальный продукт (объект, макет, конструкторское изделие и пр.);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медийный продукт (плакат, газета, журнал, рекламная продукция, фильм и др.);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публичное мероприятие (образовательное событие, социальное мероприятие/акция, театральная постановка и пр.);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отчетные материалы по проекту (тексты, мультимедийные продукты).</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 xml:space="preserve">Общие рекомендации по оцениванию проектной деятельности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понимание проблемы, связанных с нею цели и задач;</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умение определить оптимальный путь решения проблемы;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умение планировать и работать по плану;</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умение реализовать проектный замысел и оформить его в виде реального «продукта»;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умение осуществлять самооценку деятельности и результата, взаимоценку деятельности в группе.</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процессе публичной презентации результатов проекта оценивается: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качество письменного текста (соответствие плану, оформление работы, грамотность изложения);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2.2.3.</w:t>
      </w:r>
      <w:r w:rsidRPr="00483E82">
        <w:rPr>
          <w:rFonts w:cs="Times New Roman"/>
        </w:rPr>
        <w:t> </w:t>
      </w:r>
      <w:r w:rsidRPr="00483E82">
        <w:rPr>
          <w:rFonts w:cs="Times New Roman"/>
        </w:rPr>
        <w:t>Организационный раздел</w:t>
      </w:r>
    </w:p>
    <w:p w:rsidR="00944BF0" w:rsidRPr="00483E82" w:rsidRDefault="00944BF0" w:rsidP="00483E82">
      <w:pPr>
        <w:pStyle w:val="h5"/>
        <w:spacing w:line="24" w:lineRule="atLeast"/>
        <w:ind w:firstLine="567"/>
        <w:rPr>
          <w:rFonts w:cs="Times New Roman"/>
          <w:sz w:val="22"/>
          <w:szCs w:val="22"/>
        </w:rPr>
      </w:pPr>
      <w:r w:rsidRPr="00483E82">
        <w:rPr>
          <w:rFonts w:cs="Times New Roman"/>
          <w:sz w:val="22"/>
          <w:szCs w:val="22"/>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C целью разработки и реализации программы развития УУД в образовательной организации создана рабочая группа, реализующая свою деятельность по следующим направлениям: </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 xml:space="preserve">разработка плана координации деятельности учителей-предметников, направленной на формирование универсальных учебных действий на основе ООП и РП; выделение общих для всех предметов планируемых результатов в овладении </w:t>
      </w:r>
      <w:r w:rsidRPr="00483E82">
        <w:rPr>
          <w:rFonts w:cs="Times New Roman"/>
          <w:spacing w:val="-2"/>
          <w:sz w:val="22"/>
          <w:szCs w:val="22"/>
        </w:rPr>
        <w:t>познавательными, коммуникативными, регулятивными учеб</w:t>
      </w:r>
      <w:r w:rsidRPr="00483E82">
        <w:rPr>
          <w:rFonts w:cs="Times New Roman"/>
          <w:spacing w:val="-1"/>
          <w:sz w:val="22"/>
          <w:szCs w:val="22"/>
        </w:rPr>
        <w:t>ными действиями; определение образовательной предметности, которая может быть положена в основу работы по развитию УУД;</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определение этапов и форм постепенного усложнения деятельности учащихся по овладению универсальными учебными действиями;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разработка общего алгоритма (технологической схемы) урока, имеющего два целевых фокуса: предметный и метапредметный;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разработка основных подходов к конструированию задач на применение универсальных учебных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разработка основных подходов к организации учебной деятельности по формированию и развитию ИКТ-компетенций;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483E82" w:rsidRDefault="00944BF0" w:rsidP="00483E82">
      <w:pPr>
        <w:pStyle w:val="list-bullet"/>
        <w:widowControl w:val="0"/>
        <w:numPr>
          <w:ilvl w:val="0"/>
          <w:numId w:val="10"/>
        </w:numPr>
        <w:spacing w:line="24" w:lineRule="atLeast"/>
        <w:ind w:left="0" w:firstLine="567"/>
        <w:rPr>
          <w:rFonts w:cs="Times New Roman"/>
          <w:spacing w:val="-2"/>
          <w:sz w:val="22"/>
          <w:szCs w:val="22"/>
        </w:rPr>
      </w:pPr>
      <w:r w:rsidRPr="00483E82">
        <w:rPr>
          <w:rFonts w:cs="Times New Roman"/>
          <w:spacing w:val="-2"/>
          <w:sz w:val="22"/>
          <w:szCs w:val="2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организация разъяснительной/просветительской работы с родителями по проблемам развития УУД у учащихся;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организация отражения результатов работы по формированию УУД учащихся на сайте образовательной организации.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На подготовительном этапе команда образовательной организации </w:t>
      </w:r>
      <w:r w:rsidR="00AE0006">
        <w:rPr>
          <w:rFonts w:cs="Times New Roman"/>
          <w:sz w:val="22"/>
          <w:szCs w:val="22"/>
        </w:rPr>
        <w:t>проводит</w:t>
      </w:r>
      <w:r w:rsidRPr="00483E82">
        <w:rPr>
          <w:rFonts w:cs="Times New Roman"/>
          <w:sz w:val="22"/>
          <w:szCs w:val="22"/>
        </w:rPr>
        <w:t xml:space="preserve"> следующие аналитические работы: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результаты учащихся по линии развития УУД на предыдущем уровне;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На основном этапе </w:t>
      </w:r>
      <w:r w:rsidR="00AE0006">
        <w:rPr>
          <w:rFonts w:cs="Times New Roman"/>
          <w:sz w:val="22"/>
          <w:szCs w:val="22"/>
        </w:rPr>
        <w:t>проводится</w:t>
      </w:r>
      <w:r w:rsidRPr="00483E82">
        <w:rPr>
          <w:rFonts w:cs="Times New Roman"/>
          <w:sz w:val="22"/>
          <w:szCs w:val="22"/>
        </w:rPr>
        <w:t xml:space="preserve"> работа по разработке общей стратегии развития УУД, организации и механизма реализации задач программы, </w:t>
      </w:r>
      <w:r w:rsidR="00AE0006">
        <w:rPr>
          <w:rFonts w:cs="Times New Roman"/>
          <w:sz w:val="22"/>
          <w:szCs w:val="22"/>
        </w:rPr>
        <w:t>описываются</w:t>
      </w:r>
      <w:r w:rsidRPr="00483E82">
        <w:rPr>
          <w:rFonts w:cs="Times New Roman"/>
          <w:sz w:val="22"/>
          <w:szCs w:val="22"/>
        </w:rPr>
        <w:t xml:space="preserve"> специальные требования к условиям реализации программы развития УУД.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На заключительном этапе </w:t>
      </w:r>
      <w:r w:rsidR="00AE0006">
        <w:rPr>
          <w:rFonts w:cs="Times New Roman"/>
          <w:sz w:val="22"/>
          <w:szCs w:val="22"/>
        </w:rPr>
        <w:t>проводится</w:t>
      </w:r>
      <w:r w:rsidRPr="00483E82">
        <w:rPr>
          <w:rFonts w:cs="Times New Roman"/>
          <w:sz w:val="22"/>
          <w:szCs w:val="22"/>
        </w:rPr>
        <w:t xml:space="preserve">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44BF0" w:rsidRPr="00483E82" w:rsidRDefault="00AE0006" w:rsidP="00483E82">
      <w:pPr>
        <w:pStyle w:val="h1"/>
        <w:spacing w:before="0" w:after="0" w:line="24" w:lineRule="atLeast"/>
        <w:ind w:firstLine="567"/>
        <w:jc w:val="both"/>
        <w:rPr>
          <w:sz w:val="22"/>
          <w:szCs w:val="22"/>
        </w:rPr>
      </w:pPr>
      <w:r>
        <w:rPr>
          <w:sz w:val="22"/>
          <w:szCs w:val="22"/>
        </w:rPr>
        <w:t xml:space="preserve">2.3. </w:t>
      </w:r>
      <w:r w:rsidR="00944BF0" w:rsidRPr="00483E82">
        <w:rPr>
          <w:sz w:val="22"/>
          <w:szCs w:val="22"/>
        </w:rPr>
        <w:t xml:space="preserve"> программа воспитания</w:t>
      </w:r>
      <w:r>
        <w:rPr>
          <w:sz w:val="22"/>
          <w:szCs w:val="22"/>
        </w:rPr>
        <w:t xml:space="preserve"> (см. Программу воспитания МБОУ «СОШ №5»)</w:t>
      </w:r>
    </w:p>
    <w:p w:rsidR="00944BF0" w:rsidRPr="00483E82" w:rsidRDefault="00944BF0" w:rsidP="00483E82">
      <w:pPr>
        <w:pStyle w:val="h1"/>
        <w:spacing w:before="0" w:after="0" w:line="24" w:lineRule="atLeast"/>
        <w:ind w:firstLine="567"/>
        <w:jc w:val="both"/>
        <w:rPr>
          <w:sz w:val="22"/>
          <w:szCs w:val="22"/>
        </w:rPr>
      </w:pPr>
      <w:r w:rsidRPr="00483E82">
        <w:rPr>
          <w:sz w:val="22"/>
          <w:szCs w:val="22"/>
        </w:rPr>
        <w:t>2.4.</w:t>
      </w:r>
      <w:r w:rsidRPr="00483E82">
        <w:rPr>
          <w:sz w:val="22"/>
          <w:szCs w:val="22"/>
        </w:rPr>
        <w:t> </w:t>
      </w:r>
      <w:r w:rsidRPr="00483E82">
        <w:rPr>
          <w:sz w:val="22"/>
          <w:szCs w:val="22"/>
        </w:rPr>
        <w:t>Программа коррекционной работы</w:t>
      </w:r>
      <w:r w:rsidR="00AE0006">
        <w:rPr>
          <w:sz w:val="22"/>
          <w:szCs w:val="22"/>
        </w:rPr>
        <w:t xml:space="preserve"> </w:t>
      </w:r>
    </w:p>
    <w:p w:rsidR="00AE0006" w:rsidRDefault="00AE0006" w:rsidP="00483E82">
      <w:pPr>
        <w:pStyle w:val="body"/>
        <w:spacing w:line="24" w:lineRule="atLeast"/>
        <w:ind w:firstLine="567"/>
        <w:rPr>
          <w:rFonts w:cs="Times New Roman"/>
          <w:sz w:val="22"/>
          <w:szCs w:val="22"/>
        </w:rPr>
      </w:pPr>
      <w:r>
        <w:rPr>
          <w:rFonts w:cs="Times New Roman"/>
          <w:sz w:val="22"/>
          <w:szCs w:val="22"/>
        </w:rPr>
        <w:t xml:space="preserve">Коррекционная работа в МБОУ «СОШ №5» осуществляется в соотвтествии с Положением </w:t>
      </w:r>
      <w:r w:rsidRPr="00AE0006">
        <w:rPr>
          <w:rFonts w:cs="Times New Roman"/>
          <w:sz w:val="22"/>
          <w:szCs w:val="22"/>
        </w:rPr>
        <w:t>о психолого-педагогической службе сопровождения</w:t>
      </w:r>
      <w:r>
        <w:rPr>
          <w:rFonts w:cs="Times New Roman"/>
          <w:sz w:val="22"/>
          <w:szCs w:val="22"/>
        </w:rPr>
        <w:t>.</w:t>
      </w:r>
    </w:p>
    <w:p w:rsidR="00944BF0" w:rsidRPr="00483E82" w:rsidRDefault="00944BF0" w:rsidP="00483E82">
      <w:pPr>
        <w:pStyle w:val="h1"/>
        <w:spacing w:before="0" w:after="0" w:line="24" w:lineRule="atLeast"/>
        <w:ind w:firstLine="567"/>
        <w:jc w:val="both"/>
        <w:rPr>
          <w:rFonts w:cs="Times New Roman"/>
          <w:sz w:val="22"/>
          <w:szCs w:val="22"/>
        </w:rPr>
      </w:pPr>
      <w:r w:rsidRPr="00483E82">
        <w:rPr>
          <w:rFonts w:cs="Times New Roman"/>
          <w:sz w:val="22"/>
          <w:szCs w:val="22"/>
        </w:rPr>
        <w:t>3. Организационный раздел программы основного общего образования</w:t>
      </w:r>
    </w:p>
    <w:p w:rsidR="00944BF0" w:rsidRPr="00483E82" w:rsidRDefault="00944BF0" w:rsidP="00483E82">
      <w:pPr>
        <w:pStyle w:val="h2-first"/>
        <w:spacing w:before="0" w:after="0" w:line="24" w:lineRule="atLeast"/>
        <w:ind w:firstLine="567"/>
        <w:jc w:val="both"/>
        <w:rPr>
          <w:rFonts w:cs="Times New Roman"/>
        </w:rPr>
      </w:pPr>
      <w:r w:rsidRPr="00483E82">
        <w:rPr>
          <w:rFonts w:cs="Times New Roman"/>
        </w:rPr>
        <w:t>3.1. учебный план программы основного общего образования</w:t>
      </w:r>
    </w:p>
    <w:p w:rsidR="00944BF0" w:rsidRPr="00483E82" w:rsidRDefault="00AE0006" w:rsidP="00483E82">
      <w:pPr>
        <w:pStyle w:val="body"/>
        <w:spacing w:line="24" w:lineRule="atLeast"/>
        <w:ind w:firstLine="567"/>
        <w:rPr>
          <w:rFonts w:cs="Times New Roman"/>
          <w:sz w:val="22"/>
          <w:szCs w:val="22"/>
        </w:rPr>
      </w:pPr>
      <w:r>
        <w:rPr>
          <w:rFonts w:cs="Times New Roman"/>
          <w:sz w:val="22"/>
          <w:szCs w:val="22"/>
        </w:rPr>
        <w:t>У</w:t>
      </w:r>
      <w:r w:rsidR="00944BF0" w:rsidRPr="00483E82">
        <w:rPr>
          <w:rFonts w:cs="Times New Roman"/>
          <w:sz w:val="22"/>
          <w:szCs w:val="22"/>
        </w:rPr>
        <w:t>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44BF0" w:rsidRPr="00483E82" w:rsidRDefault="00AE0006" w:rsidP="00483E82">
      <w:pPr>
        <w:pStyle w:val="body"/>
        <w:spacing w:line="24" w:lineRule="atLeast"/>
        <w:ind w:firstLine="567"/>
        <w:rPr>
          <w:rFonts w:cs="Times New Roman"/>
          <w:sz w:val="22"/>
          <w:szCs w:val="22"/>
        </w:rPr>
      </w:pPr>
      <w:r>
        <w:rPr>
          <w:rFonts w:cs="Times New Roman"/>
          <w:sz w:val="22"/>
          <w:szCs w:val="22"/>
        </w:rPr>
        <w:t>У</w:t>
      </w:r>
      <w:r w:rsidR="00944BF0" w:rsidRPr="00483E82">
        <w:rPr>
          <w:rFonts w:cs="Times New Roman"/>
          <w:sz w:val="22"/>
          <w:szCs w:val="22"/>
        </w:rPr>
        <w:t>чебный план:</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фиксирует максимальный объем учебной нагрузки обучающихся;</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определяет (регламентирует) перечень учебных предметов, курсов и время, отводимое на их освоение и организацию;</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распределяет учебные предметы, курсы, модули по классам и учебным годам.</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483E82" w:rsidRDefault="00AE0006" w:rsidP="00483E82">
      <w:pPr>
        <w:pStyle w:val="body"/>
        <w:spacing w:line="24" w:lineRule="atLeast"/>
        <w:ind w:firstLine="567"/>
        <w:rPr>
          <w:rFonts w:cs="Times New Roman"/>
          <w:sz w:val="22"/>
          <w:szCs w:val="22"/>
        </w:rPr>
      </w:pPr>
      <w:r>
        <w:rPr>
          <w:rFonts w:cs="Times New Roman"/>
          <w:sz w:val="22"/>
          <w:szCs w:val="22"/>
        </w:rPr>
        <w:t>У</w:t>
      </w:r>
      <w:r w:rsidR="00944BF0" w:rsidRPr="00483E82">
        <w:rPr>
          <w:rFonts w:cs="Times New Roman"/>
          <w:sz w:val="22"/>
          <w:szCs w:val="22"/>
        </w:rPr>
        <w:t>чебный план состоит из двух частей: обязательной части и части, формируемой участниками образовательных отношений.</w:t>
      </w:r>
    </w:p>
    <w:p w:rsidR="00944BF0" w:rsidRPr="00483E82" w:rsidRDefault="00AE0006" w:rsidP="00483E82">
      <w:pPr>
        <w:pStyle w:val="body"/>
        <w:spacing w:line="24" w:lineRule="atLeast"/>
        <w:ind w:firstLine="567"/>
        <w:rPr>
          <w:rFonts w:cs="Times New Roman"/>
          <w:sz w:val="22"/>
          <w:szCs w:val="22"/>
        </w:rPr>
      </w:pPr>
      <w:r>
        <w:rPr>
          <w:rFonts w:cs="Times New Roman"/>
          <w:sz w:val="22"/>
          <w:szCs w:val="22"/>
        </w:rPr>
        <w:t>Обязательная часть</w:t>
      </w:r>
      <w:r w:rsidR="00944BF0" w:rsidRPr="00483E82">
        <w:rPr>
          <w:rFonts w:cs="Times New Roman"/>
          <w:sz w:val="22"/>
          <w:szCs w:val="22"/>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44BF0" w:rsidRPr="00483E82" w:rsidRDefault="00AE0006" w:rsidP="00483E82">
      <w:pPr>
        <w:pStyle w:val="body"/>
        <w:spacing w:line="24" w:lineRule="atLeast"/>
        <w:ind w:firstLine="567"/>
        <w:rPr>
          <w:rFonts w:cs="Times New Roman"/>
          <w:sz w:val="22"/>
          <w:szCs w:val="22"/>
        </w:rPr>
      </w:pPr>
      <w:r>
        <w:rPr>
          <w:rFonts w:cs="Times New Roman"/>
          <w:sz w:val="22"/>
          <w:szCs w:val="22"/>
        </w:rPr>
        <w:t>Часть</w:t>
      </w:r>
      <w:r w:rsidR="00944BF0" w:rsidRPr="00483E82">
        <w:rPr>
          <w:rFonts w:cs="Times New Roman"/>
          <w:sz w:val="22"/>
          <w:szCs w:val="22"/>
        </w:rPr>
        <w:t xml:space="preserve">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00944BF0" w:rsidRPr="00483E82">
        <w:rPr>
          <w:rFonts w:cs="Times New Roman"/>
          <w:spacing w:val="-2"/>
          <w:sz w:val="22"/>
          <w:szCs w:val="22"/>
        </w:rPr>
        <w:t>вителей) несовершеннолетних обучающихся, в том числе преду</w:t>
      </w:r>
      <w:r w:rsidR="00944BF0" w:rsidRPr="00483E82">
        <w:rPr>
          <w:rFonts w:cs="Times New Roman"/>
          <w:sz w:val="22"/>
          <w:szCs w:val="22"/>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Время, отводимое на данную часть примерного учебного плана, может быть использовано на:</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44BF0" w:rsidRPr="00483E82" w:rsidRDefault="00944BF0" w:rsidP="00483E82">
      <w:pPr>
        <w:pStyle w:val="list-dash"/>
        <w:widowControl w:val="0"/>
        <w:numPr>
          <w:ilvl w:val="0"/>
          <w:numId w:val="10"/>
        </w:numPr>
        <w:spacing w:line="24" w:lineRule="atLeast"/>
        <w:ind w:left="0" w:firstLine="567"/>
        <w:rPr>
          <w:rFonts w:cs="Times New Roman"/>
          <w:sz w:val="22"/>
          <w:szCs w:val="22"/>
        </w:rPr>
      </w:pPr>
      <w:r w:rsidRPr="00483E82">
        <w:rPr>
          <w:rFonts w:cs="Times New Roman"/>
          <w:sz w:val="22"/>
          <w:szCs w:val="22"/>
        </w:rPr>
        <w:t>другие виды учебной, воспитательной, спортивной и иной деятельности обучающихся.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При 6-дневной учебной неделе в 5, 6, 7 классах — 32, 33, 35 часов соответственно, в 8 и 9 классах — 36 часов.</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Продолжительность каникул в течение учебного года составляет не менее 30 календарных дней, летом — не менее 8 недель.</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При реализации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При проведении занятий по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E43BD7" w:rsidRPr="00483E82" w:rsidRDefault="00E43BD7" w:rsidP="00483E82">
      <w:pPr>
        <w:pStyle w:val="body"/>
        <w:spacing w:line="24" w:lineRule="atLeast"/>
        <w:ind w:firstLine="567"/>
        <w:rPr>
          <w:rFonts w:cs="Times New Roman"/>
          <w:sz w:val="22"/>
          <w:szCs w:val="22"/>
        </w:rPr>
      </w:pPr>
    </w:p>
    <w:p w:rsidR="00E43BD7" w:rsidRPr="00483E82" w:rsidRDefault="00E43BD7" w:rsidP="00483E82">
      <w:pPr>
        <w:pStyle w:val="body"/>
        <w:spacing w:line="24" w:lineRule="atLeast"/>
        <w:ind w:firstLine="567"/>
        <w:rPr>
          <w:rFonts w:cs="Times New Roman"/>
          <w:sz w:val="22"/>
          <w:szCs w:val="22"/>
        </w:rPr>
        <w:sectPr w:rsidR="00E43BD7" w:rsidRPr="00483E82" w:rsidSect="00C42849">
          <w:footerReference w:type="default" r:id="rId9"/>
          <w:footnotePr>
            <w:numRestart w:val="eachPage"/>
          </w:footnotePr>
          <w:type w:val="nextColumn"/>
          <w:pgSz w:w="11907" w:h="16840" w:code="9"/>
          <w:pgMar w:top="851" w:right="851" w:bottom="851" w:left="1418" w:header="720" w:footer="510" w:gutter="0"/>
          <w:cols w:space="720"/>
          <w:noEndnote/>
          <w:titlePg/>
          <w:docGrid w:linePitch="272"/>
        </w:sectPr>
      </w:pPr>
    </w:p>
    <w:p w:rsidR="00944BF0" w:rsidRPr="00483E82" w:rsidRDefault="00944BF0" w:rsidP="00483E82">
      <w:pPr>
        <w:pStyle w:val="h4"/>
        <w:spacing w:before="0" w:after="0" w:line="24" w:lineRule="atLeast"/>
        <w:ind w:firstLine="567"/>
        <w:rPr>
          <w:rFonts w:cs="Times New Roman"/>
        </w:rPr>
      </w:pPr>
      <w:r w:rsidRPr="00483E82">
        <w:rPr>
          <w:rFonts w:cs="Times New Roman"/>
        </w:rPr>
        <w:t>Вариант № 3</w:t>
      </w:r>
    </w:p>
    <w:p w:rsidR="00944BF0" w:rsidRPr="00483E82" w:rsidRDefault="00944BF0" w:rsidP="00483E82">
      <w:pPr>
        <w:pStyle w:val="table-head"/>
        <w:spacing w:after="0" w:line="24" w:lineRule="atLeast"/>
        <w:ind w:firstLine="567"/>
        <w:jc w:val="both"/>
        <w:rPr>
          <w:rFonts w:cs="Times New Roman"/>
          <w:sz w:val="22"/>
          <w:szCs w:val="22"/>
        </w:rPr>
      </w:pPr>
      <w:r w:rsidRPr="00483E82">
        <w:rPr>
          <w:rFonts w:cs="Times New Roman"/>
          <w:sz w:val="22"/>
          <w:szCs w:val="22"/>
        </w:rPr>
        <w:t>Примерный недельный учебный план основного общего образования для 6-дневной учебной недели</w:t>
      </w:r>
      <w:r w:rsidR="00E757E7" w:rsidRPr="00483E82">
        <w:rPr>
          <w:rStyle w:val="aff0"/>
          <w:rFonts w:cs="Times New Roman"/>
          <w:sz w:val="22"/>
          <w:szCs w:val="22"/>
        </w:rPr>
        <w:footnoteReference w:id="2"/>
      </w:r>
    </w:p>
    <w:tbl>
      <w:tblPr>
        <w:tblW w:w="0" w:type="auto"/>
        <w:tblInd w:w="113" w:type="dxa"/>
        <w:tblLayout w:type="fixed"/>
        <w:tblCellMar>
          <w:left w:w="0" w:type="dxa"/>
          <w:right w:w="0" w:type="dxa"/>
        </w:tblCellMar>
        <w:tblLook w:val="0000"/>
      </w:tblPr>
      <w:tblGrid>
        <w:gridCol w:w="2654"/>
        <w:gridCol w:w="2722"/>
        <w:gridCol w:w="793"/>
        <w:gridCol w:w="794"/>
        <w:gridCol w:w="794"/>
        <w:gridCol w:w="793"/>
        <w:gridCol w:w="794"/>
        <w:gridCol w:w="794"/>
      </w:tblGrid>
      <w:tr w:rsidR="00944BF0" w:rsidRPr="00483E82" w:rsidTr="00C42849">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Default="00944BF0" w:rsidP="007E14B1">
            <w:pPr>
              <w:pStyle w:val="table-head"/>
              <w:spacing w:after="0" w:line="240" w:lineRule="auto"/>
              <w:ind w:firstLine="28"/>
              <w:jc w:val="both"/>
              <w:rPr>
                <w:rFonts w:cs="Times New Roman"/>
                <w:sz w:val="22"/>
                <w:szCs w:val="22"/>
              </w:rPr>
            </w:pPr>
            <w:r w:rsidRPr="00483E82">
              <w:rPr>
                <w:rFonts w:cs="Times New Roman"/>
                <w:position w:val="4"/>
                <w:sz w:val="22"/>
                <w:szCs w:val="22"/>
              </w:rPr>
              <w:t xml:space="preserve">Учебные предметы, </w:t>
            </w:r>
            <w:r w:rsidRPr="00483E82">
              <w:rPr>
                <w:rFonts w:cs="Times New Roman"/>
                <w:position w:val="4"/>
                <w:sz w:val="22"/>
                <w:szCs w:val="22"/>
              </w:rPr>
              <w:br/>
              <w:t>курсы</w:t>
            </w:r>
            <w:r w:rsidRPr="00483E82">
              <w:rPr>
                <w:rFonts w:cs="Times New Roman"/>
                <w:sz w:val="22"/>
                <w:szCs w:val="22"/>
              </w:rPr>
              <w:t xml:space="preserve"> </w:t>
            </w:r>
          </w:p>
          <w:p w:rsidR="00AE0006" w:rsidRPr="00483E82" w:rsidRDefault="00AE0006" w:rsidP="007E14B1">
            <w:pPr>
              <w:pStyle w:val="table-head"/>
              <w:spacing w:after="0" w:line="240" w:lineRule="auto"/>
              <w:ind w:firstLine="28"/>
              <w:jc w:val="both"/>
              <w:rPr>
                <w:rFonts w:cs="Times New Roman"/>
                <w:sz w:val="22"/>
                <w:szCs w:val="22"/>
              </w:rPr>
            </w:pPr>
          </w:p>
          <w:p w:rsidR="00944BF0" w:rsidRPr="00483E82" w:rsidRDefault="00AE0006" w:rsidP="007E14B1">
            <w:pPr>
              <w:pStyle w:val="table-head"/>
              <w:spacing w:after="0" w:line="240" w:lineRule="auto"/>
              <w:ind w:firstLine="28"/>
              <w:jc w:val="both"/>
              <w:rPr>
                <w:rFonts w:cs="Times New Roman"/>
                <w:sz w:val="22"/>
                <w:szCs w:val="22"/>
              </w:rPr>
            </w:pPr>
            <w:r>
              <w:rPr>
                <w:rFonts w:cs="Times New Roman"/>
                <w:sz w:val="22"/>
                <w:szCs w:val="22"/>
              </w:rPr>
              <w:t xml:space="preserve">            </w:t>
            </w:r>
            <w:r w:rsidR="00944BF0" w:rsidRPr="00483E82">
              <w:rPr>
                <w:rFonts w:cs="Times New Roman"/>
                <w:sz w:val="22"/>
                <w:szCs w:val="22"/>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Количество часов в неделю</w:t>
            </w:r>
          </w:p>
        </w:tc>
      </w:tr>
      <w:tr w:rsidR="00944BF0" w:rsidRPr="00483E82" w:rsidTr="00C42849">
        <w:trPr>
          <w:trHeight w:val="425"/>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7E14B1">
            <w:pPr>
              <w:pStyle w:val="table-head"/>
              <w:spacing w:after="0" w:line="240" w:lineRule="auto"/>
              <w:ind w:firstLine="28"/>
              <w:jc w:val="both"/>
              <w:rPr>
                <w:rFonts w:cs="Times New Roman"/>
                <w:sz w:val="22"/>
                <w:szCs w:val="22"/>
              </w:rPr>
            </w:pPr>
            <w:r w:rsidRPr="00483E82">
              <w:rPr>
                <w:rFonts w:cs="Times New Roman"/>
                <w:sz w:val="22"/>
                <w:szCs w:val="22"/>
              </w:rPr>
              <w:t>Всего</w:t>
            </w:r>
          </w:p>
        </w:tc>
      </w:tr>
      <w:tr w:rsidR="00944BF0" w:rsidRPr="00483E82" w:rsidTr="00C42849">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Обязательная часть</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r>
      <w:tr w:rsidR="00944BF0" w:rsidRPr="00483E82" w:rsidTr="00C4284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 xml:space="preserve">Русский язык </w:t>
            </w:r>
            <w:r w:rsidRPr="00483E82">
              <w:rPr>
                <w:rFonts w:cs="Times New Roman"/>
                <w:sz w:val="22"/>
                <w:szCs w:val="22"/>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 xml:space="preserve">Русский язык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21</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13</w:t>
            </w:r>
          </w:p>
        </w:tc>
      </w:tr>
      <w:tr w:rsidR="00944BF0" w:rsidRPr="00483E82" w:rsidTr="00C42849">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15</w:t>
            </w:r>
          </w:p>
        </w:tc>
      </w:tr>
      <w:tr w:rsidR="00944BF0" w:rsidRPr="00483E82" w:rsidTr="00C4284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 xml:space="preserve">Математика </w:t>
            </w:r>
            <w:r w:rsidRPr="00483E82">
              <w:rPr>
                <w:rFonts w:cs="Times New Roman"/>
                <w:sz w:val="22"/>
                <w:szCs w:val="22"/>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10</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9</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6</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r>
      <w:tr w:rsidR="00944BF0" w:rsidRPr="00483E82" w:rsidTr="00C4284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10</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4</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8</w:t>
            </w:r>
          </w:p>
        </w:tc>
      </w:tr>
      <w:tr w:rsidR="00944BF0" w:rsidRPr="00483E82" w:rsidTr="00C4284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Физика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7</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Химия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4</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Биология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7</w:t>
            </w:r>
          </w:p>
        </w:tc>
      </w:tr>
      <w:tr w:rsidR="00944BF0" w:rsidRPr="00483E82" w:rsidTr="00C4284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Музыка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4</w:t>
            </w:r>
          </w:p>
        </w:tc>
      </w:tr>
      <w:tr w:rsidR="00944BF0" w:rsidRPr="00483E82" w:rsidTr="00C42849">
        <w:trPr>
          <w:trHeight w:val="60"/>
        </w:trPr>
        <w:tc>
          <w:tcPr>
            <w:tcW w:w="265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Технология</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8</w:t>
            </w:r>
          </w:p>
        </w:tc>
      </w:tr>
      <w:tr w:rsidR="00944BF0" w:rsidRPr="00483E82" w:rsidTr="00C42849">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Основы безопасности 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r>
      <w:tr w:rsidR="00944BF0" w:rsidRPr="00483E82" w:rsidTr="00C42849">
        <w:trPr>
          <w:trHeight w:val="60"/>
        </w:trPr>
        <w:tc>
          <w:tcPr>
            <w:tcW w:w="2654" w:type="dxa"/>
            <w:vMerge/>
            <w:tcBorders>
              <w:top w:val="single" w:sz="4" w:space="0" w:color="000000"/>
              <w:left w:val="single" w:sz="4" w:space="0" w:color="000000"/>
              <w:bottom w:val="single" w:sz="4" w:space="0" w:color="000000"/>
              <w:right w:val="single" w:sz="4" w:space="0" w:color="000000"/>
            </w:tcBorders>
          </w:tcPr>
          <w:p w:rsidR="00944BF0" w:rsidRPr="00483E82" w:rsidRDefault="00944BF0" w:rsidP="007E14B1">
            <w:pPr>
              <w:pStyle w:val="NoParagraphStyle"/>
              <w:spacing w:line="240" w:lineRule="auto"/>
              <w:ind w:firstLine="28"/>
              <w:jc w:val="both"/>
              <w:textAlignment w:val="auto"/>
              <w:rPr>
                <w:rFonts w:ascii="Times New Roman" w:hAnsi="Times New Roman" w:cs="Times New Roman"/>
                <w:color w:val="auto"/>
                <w:sz w:val="22"/>
                <w:szCs w:val="22"/>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Физическая культура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10</w:t>
            </w:r>
          </w:p>
        </w:tc>
      </w:tr>
      <w:tr w:rsidR="00944BF0" w:rsidRPr="00483E82" w:rsidTr="00C4284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Итого</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28</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30</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147</w:t>
            </w:r>
          </w:p>
        </w:tc>
      </w:tr>
      <w:tr w:rsidR="00944BF0" w:rsidRPr="00483E82" w:rsidTr="00C4284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16</w:t>
            </w:r>
          </w:p>
        </w:tc>
      </w:tr>
      <w:tr w:rsidR="00944BF0" w:rsidRPr="00483E82" w:rsidTr="00C4284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34</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34</w:t>
            </w:r>
          </w:p>
        </w:tc>
      </w:tr>
      <w:tr w:rsidR="00944BF0" w:rsidRPr="00483E82" w:rsidTr="00C4284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986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1020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1122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1190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1224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5542</w:t>
            </w:r>
          </w:p>
        </w:tc>
      </w:tr>
      <w:tr w:rsidR="00944BF0" w:rsidRPr="00483E82" w:rsidTr="007E14B1">
        <w:trPr>
          <w:trHeight w:val="537"/>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 xml:space="preserve">Рекомендуемая недельная нагрузка </w:t>
            </w:r>
            <w:r w:rsidRPr="00483E82">
              <w:rPr>
                <w:rFonts w:cs="Times New Roman"/>
                <w:sz w:val="22"/>
                <w:szCs w:val="22"/>
              </w:rPr>
              <w:br/>
              <w:t>(при 6-дневной неделе)</w:t>
            </w:r>
            <w:r w:rsidR="00E43BD7" w:rsidRPr="00483E82">
              <w:rPr>
                <w:rStyle w:val="aff0"/>
                <w:rFonts w:cs="Times New Roman"/>
                <w:sz w:val="22"/>
                <w:szCs w:val="22"/>
              </w:rPr>
              <w:footnoteReference w:id="3"/>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29</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35</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163</w:t>
            </w:r>
          </w:p>
        </w:tc>
      </w:tr>
      <w:tr w:rsidR="00944BF0" w:rsidRPr="00483E82" w:rsidTr="00C42849">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1mm"/>
              <w:spacing w:after="0" w:line="240" w:lineRule="auto"/>
              <w:ind w:firstLine="28"/>
              <w:jc w:val="both"/>
              <w:rPr>
                <w:rFonts w:cs="Times New Roman"/>
                <w:sz w:val="22"/>
                <w:szCs w:val="22"/>
              </w:rPr>
            </w:pPr>
            <w:r w:rsidRPr="00483E82">
              <w:rPr>
                <w:rFonts w:cs="Times New Roman"/>
                <w:sz w:val="22"/>
                <w:szCs w:val="22"/>
              </w:rPr>
              <w:t xml:space="preserve">Максимально допустимая недельная нагрузка </w:t>
            </w:r>
            <w:r w:rsidRPr="00483E82">
              <w:rPr>
                <w:rFonts w:cs="Times New Roman"/>
                <w:sz w:val="22"/>
                <w:szCs w:val="22"/>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35</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rsidR="00944BF0" w:rsidRPr="00483E82" w:rsidRDefault="00944BF0" w:rsidP="007E14B1">
            <w:pPr>
              <w:pStyle w:val="table-bodycentre"/>
              <w:spacing w:after="0" w:line="240" w:lineRule="auto"/>
              <w:ind w:firstLine="28"/>
              <w:jc w:val="both"/>
              <w:rPr>
                <w:rFonts w:cs="Times New Roman"/>
                <w:sz w:val="22"/>
                <w:szCs w:val="22"/>
              </w:rPr>
            </w:pPr>
            <w:r w:rsidRPr="00483E82">
              <w:rPr>
                <w:rFonts w:cs="Times New Roman"/>
                <w:sz w:val="22"/>
                <w:szCs w:val="22"/>
              </w:rPr>
              <w:t>172</w:t>
            </w:r>
          </w:p>
        </w:tc>
      </w:tr>
    </w:tbl>
    <w:p w:rsidR="00944BF0" w:rsidRPr="00483E82" w:rsidRDefault="00944BF0" w:rsidP="00483E82">
      <w:pPr>
        <w:pStyle w:val="body"/>
        <w:spacing w:line="24" w:lineRule="atLeast"/>
        <w:ind w:firstLine="567"/>
        <w:rPr>
          <w:rFonts w:cs="Times New Roman"/>
          <w:sz w:val="22"/>
          <w:szCs w:val="22"/>
        </w:rPr>
      </w:pP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7E14B1" w:rsidRDefault="00944BF0" w:rsidP="007E14B1">
      <w:pPr>
        <w:pStyle w:val="body"/>
        <w:spacing w:line="24" w:lineRule="atLeast"/>
        <w:ind w:firstLine="567"/>
        <w:rPr>
          <w:rFonts w:cs="Times New Roman"/>
          <w:sz w:val="22"/>
          <w:szCs w:val="22"/>
        </w:rPr>
      </w:pPr>
      <w:r w:rsidRPr="00483E82">
        <w:rPr>
          <w:rFonts w:cs="Times New Roman"/>
          <w:sz w:val="22"/>
          <w:szCs w:val="22"/>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r w:rsidR="007E14B1">
        <w:rPr>
          <w:rFonts w:cs="Times New Roman"/>
          <w:sz w:val="22"/>
          <w:szCs w:val="22"/>
        </w:rPr>
        <w:t xml:space="preserve"> </w:t>
      </w:r>
    </w:p>
    <w:p w:rsidR="00944BF0" w:rsidRPr="007E14B1" w:rsidRDefault="007E14B1" w:rsidP="007E14B1">
      <w:pPr>
        <w:pStyle w:val="body"/>
        <w:spacing w:line="24" w:lineRule="atLeast"/>
        <w:ind w:firstLine="567"/>
        <w:rPr>
          <w:rFonts w:cs="Times New Roman"/>
          <w:b/>
          <w:sz w:val="22"/>
          <w:szCs w:val="22"/>
        </w:rPr>
      </w:pPr>
      <w:r w:rsidRPr="007E14B1">
        <w:rPr>
          <w:rFonts w:cs="Times New Roman"/>
          <w:b/>
          <w:sz w:val="22"/>
          <w:szCs w:val="22"/>
        </w:rPr>
        <w:t>3.2.</w:t>
      </w:r>
      <w:r w:rsidR="00944BF0" w:rsidRPr="007E14B1">
        <w:rPr>
          <w:rFonts w:cs="Times New Roman"/>
          <w:b/>
          <w:sz w:val="22"/>
          <w:szCs w:val="22"/>
        </w:rPr>
        <w:t> </w:t>
      </w:r>
      <w:r w:rsidRPr="007E14B1">
        <w:rPr>
          <w:rFonts w:cs="Times New Roman"/>
          <w:b/>
          <w:sz w:val="22"/>
          <w:szCs w:val="22"/>
        </w:rPr>
        <w:t>ПЛАН ВНЕУРОЧНОЙ ДЕЯТЕЛЬНОСТИ</w:t>
      </w:r>
    </w:p>
    <w:p w:rsidR="00944BF0" w:rsidRPr="00483E82" w:rsidRDefault="007E14B1" w:rsidP="00483E82">
      <w:pPr>
        <w:pStyle w:val="h3-first"/>
        <w:spacing w:before="0" w:after="0" w:line="24" w:lineRule="atLeast"/>
        <w:ind w:firstLine="567"/>
        <w:jc w:val="both"/>
        <w:rPr>
          <w:rFonts w:cs="Times New Roman"/>
        </w:rPr>
      </w:pPr>
      <w:r>
        <w:rPr>
          <w:rFonts w:cs="Times New Roman"/>
        </w:rPr>
        <w:t>3.2.1. К</w:t>
      </w:r>
      <w:r w:rsidR="00944BF0" w:rsidRPr="00483E82">
        <w:rPr>
          <w:rFonts w:cs="Times New Roman"/>
        </w:rPr>
        <w:t>алендарный учебный график</w:t>
      </w:r>
    </w:p>
    <w:p w:rsidR="00944BF0" w:rsidRPr="00483E82" w:rsidRDefault="007E14B1" w:rsidP="00483E82">
      <w:pPr>
        <w:pStyle w:val="body"/>
        <w:spacing w:line="24" w:lineRule="atLeast"/>
        <w:ind w:firstLine="567"/>
        <w:rPr>
          <w:rFonts w:cs="Times New Roman"/>
          <w:sz w:val="22"/>
          <w:szCs w:val="22"/>
        </w:rPr>
      </w:pPr>
      <w:r>
        <w:rPr>
          <w:rFonts w:cs="Times New Roman"/>
          <w:sz w:val="22"/>
          <w:szCs w:val="22"/>
        </w:rPr>
        <w:t>К</w:t>
      </w:r>
      <w:r w:rsidR="00944BF0" w:rsidRPr="00483E82">
        <w:rPr>
          <w:rFonts w:cs="Times New Roman"/>
          <w:sz w:val="22"/>
          <w:szCs w:val="22"/>
        </w:rPr>
        <w:t>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даты начала и окончания учебного года;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продолжительность учебного года;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сроки и продолжительность каникул;</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сроки проведения промежуточной аттестации.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10" w:history="1">
        <w:r w:rsidRPr="00483E82">
          <w:rPr>
            <w:rFonts w:cs="Times New Roman"/>
            <w:sz w:val="22"/>
            <w:szCs w:val="22"/>
          </w:rPr>
          <w:t>нормативами</w:t>
        </w:r>
      </w:hyperlink>
      <w:r w:rsidRPr="00483E82">
        <w:rPr>
          <w:rFonts w:cs="Times New Roman"/>
          <w:sz w:val="22"/>
          <w:szCs w:val="22"/>
        </w:rPr>
        <w:t xml:space="preserve"> и Санитарно-эпидемиологическими </w:t>
      </w:r>
      <w:hyperlink r:id="rId11" w:history="1">
        <w:r w:rsidRPr="00483E82">
          <w:rPr>
            <w:rFonts w:cs="Times New Roman"/>
            <w:sz w:val="22"/>
            <w:szCs w:val="22"/>
          </w:rPr>
          <w:t>требованиями</w:t>
        </w:r>
      </w:hyperlink>
      <w:r w:rsidRPr="00483E82">
        <w:rPr>
          <w:rFonts w:cs="Times New Roman"/>
          <w:sz w:val="22"/>
          <w:szCs w:val="22"/>
        </w:rPr>
        <w:t xml:space="preserve">, а также с учетом мнений участников образовательных отношений, с учетом региональных и этнокультурных традиций.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944BF0" w:rsidRDefault="00944BF0" w:rsidP="00483E82">
      <w:pPr>
        <w:pStyle w:val="body"/>
        <w:spacing w:line="24" w:lineRule="atLeast"/>
        <w:ind w:firstLine="567"/>
        <w:rPr>
          <w:rFonts w:cs="Times New Roman"/>
          <w:sz w:val="22"/>
          <w:szCs w:val="22"/>
        </w:rPr>
      </w:pPr>
      <w:r w:rsidRPr="00483E82">
        <w:rPr>
          <w:rFonts w:cs="Times New Roman"/>
          <w:sz w:val="22"/>
          <w:szCs w:val="22"/>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E14B1" w:rsidRPr="007E14B1" w:rsidRDefault="007E14B1" w:rsidP="00483E82">
      <w:pPr>
        <w:pStyle w:val="body"/>
        <w:spacing w:line="24" w:lineRule="atLeast"/>
        <w:ind w:firstLine="567"/>
        <w:rPr>
          <w:rFonts w:cs="Times New Roman"/>
          <w:b/>
          <w:sz w:val="22"/>
          <w:szCs w:val="22"/>
        </w:rPr>
      </w:pPr>
      <w:r w:rsidRPr="007E14B1">
        <w:rPr>
          <w:rFonts w:cs="Times New Roman"/>
          <w:b/>
          <w:sz w:val="22"/>
          <w:szCs w:val="22"/>
        </w:rPr>
        <w:t>См. Приказ об утверждении Календарного учебного графика</w:t>
      </w:r>
    </w:p>
    <w:p w:rsidR="00944BF0" w:rsidRPr="00483E82" w:rsidRDefault="007E14B1" w:rsidP="00483E82">
      <w:pPr>
        <w:pStyle w:val="h3"/>
        <w:spacing w:before="0" w:after="0" w:line="24" w:lineRule="atLeast"/>
        <w:ind w:firstLine="567"/>
        <w:jc w:val="both"/>
        <w:rPr>
          <w:rFonts w:cs="Times New Roman"/>
        </w:rPr>
      </w:pPr>
      <w:r>
        <w:rPr>
          <w:rFonts w:cs="Times New Roman"/>
        </w:rPr>
        <w:t>3.2.2. П</w:t>
      </w:r>
      <w:r w:rsidR="00944BF0" w:rsidRPr="00483E82">
        <w:rPr>
          <w:rFonts w:cs="Times New Roman"/>
        </w:rPr>
        <w:t>лан внеурочной деятельности</w:t>
      </w:r>
    </w:p>
    <w:p w:rsidR="00944BF0" w:rsidRPr="00483E82" w:rsidRDefault="00944BF0" w:rsidP="00483E82">
      <w:pPr>
        <w:pStyle w:val="body"/>
        <w:spacing w:line="24" w:lineRule="atLeast"/>
        <w:ind w:firstLine="567"/>
        <w:rPr>
          <w:rFonts w:cs="Times New Roman"/>
          <w:spacing w:val="4"/>
          <w:sz w:val="22"/>
          <w:szCs w:val="22"/>
        </w:rPr>
      </w:pPr>
      <w:r w:rsidRPr="00483E82">
        <w:rPr>
          <w:rFonts w:cs="Times New Roman"/>
          <w:spacing w:val="4"/>
          <w:sz w:val="22"/>
          <w:szCs w:val="22"/>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Внеурочная деятельность является неотъемлемой и обязательной частью основной общеобразовательной программы.</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483E82">
        <w:rPr>
          <w:rFonts w:cs="Times New Roman"/>
          <w:spacing w:val="-2"/>
          <w:sz w:val="22"/>
          <w:szCs w:val="22"/>
        </w:rPr>
        <w:t>рения различных интересов обучающихся, потребностей в физическом развитии и совершенствовании, а также учитывающие</w:t>
      </w:r>
      <w:r w:rsidRPr="00483E82">
        <w:rPr>
          <w:rFonts w:cs="Times New Roman"/>
          <w:sz w:val="22"/>
          <w:szCs w:val="22"/>
        </w:rPr>
        <w:t xml:space="preserve"> этнокультурные интересы, особые образовательные потребности обучающихся с ОВЗ;</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pacing w:val="2"/>
          <w:sz w:val="22"/>
          <w:szCs w:val="22"/>
        </w:rPr>
        <w:t>внеурочную деятельность по формированию функциональной грамотности (читательской, математической, естествен</w:t>
      </w:r>
      <w:r w:rsidRPr="00483E82">
        <w:rPr>
          <w:rFonts w:cs="Times New Roman"/>
          <w:sz w:val="22"/>
          <w:szCs w:val="22"/>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44BF0" w:rsidRPr="00483E82" w:rsidRDefault="00944BF0" w:rsidP="00483E82">
      <w:pPr>
        <w:pStyle w:val="list-bullet"/>
        <w:spacing w:line="24" w:lineRule="atLeast"/>
        <w:ind w:left="0" w:firstLine="567"/>
        <w:rPr>
          <w:rFonts w:cs="Times New Roman"/>
          <w:sz w:val="22"/>
          <w:szCs w:val="22"/>
        </w:rPr>
      </w:pPr>
      <w:r w:rsidRPr="00483E82">
        <w:rPr>
          <w:rFonts w:cs="Times New Roman"/>
          <w:sz w:val="22"/>
          <w:szCs w:val="22"/>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pacing w:val="1"/>
          <w:sz w:val="22"/>
          <w:szCs w:val="22"/>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483E82">
        <w:rPr>
          <w:rFonts w:cs="Times New Roman"/>
          <w:sz w:val="22"/>
          <w:szCs w:val="22"/>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При этом расходы времени на отдельные направления плана внеурочной деятельности могут отличаться:</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на внеурочную деятельность по формированию функциональной грамотности — от 1 до 2 часов;</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Общий объем внеурочной деятельности не должен превышать 10 часов в неделю.</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 xml:space="preserve">модель плана с преобладанием деятельности ученических сообществ и воспитательных мероприятий.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компетенции в сфере общественной самоорганизации, участия в общественно значимой совместной деятельности.</w:t>
      </w:r>
    </w:p>
    <w:p w:rsidR="00944BF0" w:rsidRPr="00483E82" w:rsidRDefault="00944BF0" w:rsidP="007E14B1">
      <w:pPr>
        <w:pStyle w:val="list-dash"/>
        <w:numPr>
          <w:ilvl w:val="0"/>
          <w:numId w:val="0"/>
        </w:numPr>
        <w:spacing w:line="24" w:lineRule="atLeast"/>
        <w:ind w:left="567"/>
        <w:rPr>
          <w:rFonts w:cs="Times New Roman"/>
          <w:sz w:val="22"/>
          <w:szCs w:val="22"/>
        </w:rPr>
      </w:pPr>
      <w:r w:rsidRPr="00483E82">
        <w:rPr>
          <w:rFonts w:cs="Times New Roman"/>
          <w:sz w:val="22"/>
          <w:szCs w:val="22"/>
        </w:rPr>
        <w:t>Организация жизни ученических сообществ может происходить:</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Формы реализации внеурочной деятельности образовательная организация определяет самостоятельно.</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944BF0" w:rsidRPr="00483E82" w:rsidRDefault="00944BF0" w:rsidP="00483E82">
      <w:pPr>
        <w:pStyle w:val="h1"/>
        <w:spacing w:before="0" w:after="0" w:line="24" w:lineRule="atLeast"/>
        <w:ind w:firstLine="567"/>
        <w:jc w:val="both"/>
        <w:rPr>
          <w:rFonts w:cs="Times New Roman"/>
          <w:sz w:val="22"/>
          <w:szCs w:val="22"/>
        </w:rPr>
      </w:pPr>
      <w:r w:rsidRPr="00483E82">
        <w:rPr>
          <w:rFonts w:cs="Times New Roman"/>
          <w:sz w:val="22"/>
          <w:szCs w:val="22"/>
        </w:rPr>
        <w:t>3.3.</w:t>
      </w:r>
      <w:r w:rsidRPr="00483E82">
        <w:rPr>
          <w:rFonts w:cs="Times New Roman"/>
          <w:sz w:val="22"/>
          <w:szCs w:val="22"/>
        </w:rPr>
        <w:t> </w:t>
      </w:r>
      <w:r w:rsidRPr="00483E82">
        <w:rPr>
          <w:rFonts w:cs="Times New Roman"/>
          <w:sz w:val="22"/>
          <w:szCs w:val="22"/>
        </w:rPr>
        <w:t xml:space="preserve">календарный План воспитательной работы </w:t>
      </w:r>
    </w:p>
    <w:p w:rsidR="00944BF0" w:rsidRPr="00483E82" w:rsidRDefault="00944BF0" w:rsidP="00483E82">
      <w:pPr>
        <w:pStyle w:val="h3-first"/>
        <w:spacing w:before="0" w:after="0" w:line="24" w:lineRule="atLeast"/>
        <w:ind w:firstLine="567"/>
        <w:jc w:val="both"/>
        <w:rPr>
          <w:rFonts w:cs="Times New Roman"/>
        </w:rPr>
      </w:pPr>
      <w:r w:rsidRPr="00483E82">
        <w:rPr>
          <w:rFonts w:cs="Times New Roman"/>
        </w:rPr>
        <w:t>Пояснительная записка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Педагогические работники, ответственные за организацию дел, событий, мероприятий календарного плана, назначаются в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B33B4D" w:rsidRDefault="00944BF0" w:rsidP="00483E82">
      <w:pPr>
        <w:pStyle w:val="body"/>
        <w:spacing w:line="24" w:lineRule="atLeast"/>
        <w:ind w:firstLine="567"/>
        <w:rPr>
          <w:rFonts w:cs="Times New Roman"/>
          <w:sz w:val="22"/>
          <w:szCs w:val="22"/>
        </w:rPr>
      </w:pPr>
      <w:r w:rsidRPr="00483E82">
        <w:rPr>
          <w:rFonts w:cs="Times New Roman"/>
          <w:sz w:val="22"/>
          <w:szCs w:val="22"/>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0D0688" w:rsidRPr="00483E82" w:rsidRDefault="000D0688" w:rsidP="00483E82">
      <w:pPr>
        <w:pStyle w:val="body"/>
        <w:spacing w:line="24" w:lineRule="atLeast"/>
        <w:ind w:firstLine="567"/>
        <w:rPr>
          <w:rFonts w:cs="Times New Roman"/>
          <w:sz w:val="22"/>
          <w:szCs w:val="22"/>
        </w:rPr>
      </w:pPr>
    </w:p>
    <w:tbl>
      <w:tblPr>
        <w:tblW w:w="10138" w:type="dxa"/>
        <w:tblInd w:w="113" w:type="dxa"/>
        <w:tblLayout w:type="fixed"/>
        <w:tblCellMar>
          <w:left w:w="0" w:type="dxa"/>
          <w:right w:w="0" w:type="dxa"/>
        </w:tblCellMar>
        <w:tblLook w:val="0000"/>
      </w:tblPr>
      <w:tblGrid>
        <w:gridCol w:w="5262"/>
        <w:gridCol w:w="1644"/>
        <w:gridCol w:w="1134"/>
        <w:gridCol w:w="2098"/>
      </w:tblGrid>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centre"/>
              <w:spacing w:after="0" w:line="24" w:lineRule="atLeast"/>
              <w:ind w:firstLine="29"/>
              <w:jc w:val="both"/>
              <w:rPr>
                <w:rFonts w:cs="Times New Roman"/>
                <w:sz w:val="20"/>
                <w:szCs w:val="20"/>
              </w:rPr>
            </w:pPr>
            <w:r w:rsidRPr="0083005C">
              <w:rPr>
                <w:rFonts w:cs="Times New Roman"/>
                <w:sz w:val="20"/>
                <w:szCs w:val="20"/>
              </w:rPr>
              <w:t>ПРИМЕРНЫЙ КАЛЕНДАРНЫЙ ПЛАН ВОСПИТАТЕЛЬНОЙ РАБОТЫ НА ________ УЧЕБНЫЙ ГОД</w:t>
            </w:r>
          </w:p>
          <w:p w:rsidR="00944BF0" w:rsidRPr="0083005C" w:rsidRDefault="00944BF0" w:rsidP="000D0688">
            <w:pPr>
              <w:pStyle w:val="table-bodycentre"/>
              <w:spacing w:after="0" w:line="24" w:lineRule="atLeast"/>
              <w:ind w:firstLine="29"/>
              <w:jc w:val="both"/>
              <w:rPr>
                <w:rFonts w:cs="Times New Roman"/>
                <w:sz w:val="20"/>
                <w:szCs w:val="20"/>
              </w:rPr>
            </w:pPr>
            <w:r w:rsidRPr="0083005C">
              <w:rPr>
                <w:rFonts w:cs="Times New Roman"/>
                <w:sz w:val="20"/>
                <w:szCs w:val="20"/>
              </w:rPr>
              <w:t>(ОСНОВНОЕ ОБЩЕЕ ОБРАЗОВАНИЕ)</w:t>
            </w: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Модуль «Ключевые общешкольные дела»</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Новогодний театральный фестиваль учеников, 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Общешкольная научная конференция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0D0688" w:rsidP="000D0688">
            <w:pPr>
              <w:pStyle w:val="table-body1mm"/>
              <w:spacing w:after="0" w:line="24" w:lineRule="atLeast"/>
              <w:ind w:firstLine="29"/>
              <w:jc w:val="both"/>
              <w:rPr>
                <w:rFonts w:cs="Times New Roman"/>
                <w:sz w:val="20"/>
                <w:szCs w:val="20"/>
              </w:rPr>
            </w:pPr>
            <w:r w:rsidRPr="0083005C">
              <w:rPr>
                <w:rFonts w:cs="Times New Roman"/>
                <w:sz w:val="20"/>
                <w:szCs w:val="20"/>
              </w:rPr>
              <w:t>Марш Памяти (ко Дню победы) – 100-дневный марафон</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83005C">
        <w:trPr>
          <w:trHeight w:val="944"/>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Коллективное творческое дело «</w:t>
            </w:r>
            <w:r w:rsidR="000D0688" w:rsidRPr="0083005C">
              <w:rPr>
                <w:rFonts w:cs="Times New Roman"/>
                <w:sz w:val="20"/>
                <w:szCs w:val="20"/>
              </w:rPr>
              <w:t>Неделя предъявления интеллектуальной и твоческой собстенности»</w:t>
            </w:r>
            <w:r w:rsidRPr="0083005C">
              <w:rPr>
                <w:rFonts w:cs="Times New Roman"/>
                <w:sz w:val="20"/>
                <w:szCs w:val="20"/>
              </w:rPr>
              <w:t>: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Модуль «Самоуправление»</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Выборы представителей классов в </w:t>
            </w:r>
            <w:r w:rsidR="000D0688" w:rsidRPr="0083005C">
              <w:rPr>
                <w:rFonts w:cs="Times New Roman"/>
                <w:sz w:val="20"/>
                <w:szCs w:val="20"/>
              </w:rPr>
              <w:t>Совет школьников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Установочная встреча </w:t>
            </w:r>
            <w:r w:rsidR="000D0688" w:rsidRPr="0083005C">
              <w:rPr>
                <w:rFonts w:cs="Times New Roman"/>
                <w:sz w:val="20"/>
                <w:szCs w:val="20"/>
              </w:rPr>
              <w:t>Совета школьников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Определение плана работы </w:t>
            </w:r>
            <w:r w:rsidR="000D0688" w:rsidRPr="0083005C">
              <w:rPr>
                <w:rFonts w:cs="Times New Roman"/>
                <w:sz w:val="20"/>
                <w:szCs w:val="20"/>
              </w:rPr>
              <w:t>Совета школьников</w:t>
            </w:r>
            <w:r w:rsidRPr="0083005C">
              <w:rPr>
                <w:rFonts w:cs="Times New Roman"/>
                <w:sz w:val="20"/>
                <w:szCs w:val="20"/>
              </w:rPr>
              <w:t xml:space="preserve">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Открытая дискуссия педагогов и подростков «Школа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0D0688"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Подготовка, организация и</w:t>
            </w:r>
            <w:r w:rsidR="000D0688" w:rsidRPr="0083005C">
              <w:rPr>
                <w:rFonts w:cs="Times New Roman"/>
                <w:sz w:val="20"/>
                <w:szCs w:val="20"/>
              </w:rPr>
              <w:t xml:space="preserve"> проведение общешкольного </w:t>
            </w:r>
            <w:r w:rsidRPr="0083005C">
              <w:rPr>
                <w:rFonts w:cs="Times New Roman"/>
                <w:sz w:val="20"/>
                <w:szCs w:val="20"/>
              </w:rPr>
              <w:t>спортивного турнира</w:t>
            </w:r>
            <w:r w:rsidR="000D0688" w:rsidRPr="0083005C">
              <w:rPr>
                <w:rFonts w:cs="Times New Roman"/>
                <w:sz w:val="20"/>
                <w:szCs w:val="20"/>
              </w:rPr>
              <w:t xml:space="preserve"> совместно с ШСК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Подготовка, организация и проведение общешкольного турнира по настольным играм</w:t>
            </w:r>
            <w:r w:rsidR="000D0688" w:rsidRPr="0083005C">
              <w:rPr>
                <w:rFonts w:cs="Times New Roman"/>
                <w:sz w:val="20"/>
                <w:szCs w:val="20"/>
              </w:rPr>
              <w:t xml:space="preserve"> совместно с ШСК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Подготовка, организация и проведение внутришкольных турниров</w:t>
            </w:r>
            <w:r w:rsidR="000D0688" w:rsidRPr="0083005C">
              <w:rPr>
                <w:rFonts w:cs="Times New Roman"/>
                <w:sz w:val="20"/>
                <w:szCs w:val="20"/>
              </w:rPr>
              <w:t xml:space="preserve"> (совместно с ШСК)</w:t>
            </w:r>
            <w:r w:rsidRPr="0083005C">
              <w:rPr>
                <w:rFonts w:cs="Times New Roman"/>
                <w:sz w:val="20"/>
                <w:szCs w:val="20"/>
              </w:rPr>
              <w:t>:</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по минифутболу,</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по пионерболу,</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по баскетболу,</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по настольному теннису,</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Подготовка, организация и проведение танцевальных </w:t>
            </w:r>
            <w:r w:rsidR="000D0688" w:rsidRPr="0083005C">
              <w:rPr>
                <w:rFonts w:cs="Times New Roman"/>
                <w:sz w:val="20"/>
                <w:szCs w:val="20"/>
              </w:rPr>
              <w:t xml:space="preserve">и игровых (Совместно со Школой вожатых) </w:t>
            </w:r>
            <w:r w:rsidRPr="0083005C">
              <w:rPr>
                <w:rFonts w:cs="Times New Roman"/>
                <w:sz w:val="20"/>
                <w:szCs w:val="20"/>
              </w:rPr>
              <w:t>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Подготовка, организация и проведение новогодних праздников в школе</w:t>
            </w:r>
            <w:r w:rsidR="000D0688" w:rsidRPr="0083005C">
              <w:rPr>
                <w:rFonts w:cs="Times New Roman"/>
                <w:sz w:val="20"/>
                <w:szCs w:val="20"/>
              </w:rPr>
              <w:t xml:space="preserve"> (совместно со школой вожатых в рамках Проектной деятельности центра «Точка роста»)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Подготовка, организация и проведение спортивного праздника «Зимние забавы»</w:t>
            </w:r>
            <w:r w:rsidR="000D0688" w:rsidRPr="0083005C">
              <w:rPr>
                <w:rFonts w:cs="Times New Roman"/>
                <w:sz w:val="20"/>
                <w:szCs w:val="20"/>
              </w:rPr>
              <w:t xml:space="preserve"> (Школа вожатых и ШСК)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Участие в региональном </w:t>
            </w:r>
            <w:r w:rsidR="000D0688" w:rsidRPr="0083005C">
              <w:rPr>
                <w:rFonts w:cs="Times New Roman"/>
                <w:sz w:val="20"/>
                <w:szCs w:val="20"/>
              </w:rPr>
              <w:t>форме социальных проектов «Я гражданин»</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«Скоро это будет твоя школа»: игра-экскурсия по школе для будущих пятиклассников</w:t>
            </w:r>
            <w:r w:rsidR="000D0688" w:rsidRPr="0083005C">
              <w:rPr>
                <w:rFonts w:cs="Times New Roman"/>
                <w:sz w:val="20"/>
                <w:szCs w:val="20"/>
              </w:rPr>
              <w:t xml:space="preserve"> (Школа вожатых)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Итоговый сбор </w:t>
            </w:r>
            <w:r w:rsidR="000D0688" w:rsidRPr="0083005C">
              <w:rPr>
                <w:rFonts w:cs="Times New Roman"/>
                <w:sz w:val="20"/>
                <w:szCs w:val="20"/>
              </w:rPr>
              <w:t>Совета школьников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Отчетная конференция </w:t>
            </w:r>
            <w:r w:rsidR="000D0688" w:rsidRPr="0083005C">
              <w:rPr>
                <w:rFonts w:cs="Times New Roman"/>
                <w:sz w:val="20"/>
                <w:szCs w:val="20"/>
              </w:rPr>
              <w:t>Совета школьников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 xml:space="preserve">Модуль «Профориентация»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Оформление стендов профориентационной 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 xml:space="preserve">Циклы профориентационных часов общения: </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«Профессии наших родителей»,</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«Мир профессий»,</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Участие школьников во всероссийских профориентационных проектах «Проектория», «Большая перемена», «Билет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Серия профессиональных проб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Подготовка и участие в чемпионате JuniorSkills</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Профориентационные деловые игры:</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«Калейдоскоп профессий»,</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«Дороги, которые мы выбираем»,</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keepNext/>
              <w:spacing w:after="0" w:line="24" w:lineRule="atLeast"/>
              <w:ind w:firstLine="29"/>
              <w:jc w:val="both"/>
              <w:rPr>
                <w:rFonts w:cs="Times New Roman"/>
                <w:sz w:val="20"/>
                <w:szCs w:val="20"/>
              </w:rPr>
            </w:pPr>
            <w:r w:rsidRPr="0083005C">
              <w:rPr>
                <w:rFonts w:cs="Times New Roman"/>
                <w:sz w:val="20"/>
                <w:szCs w:val="20"/>
              </w:rPr>
              <w:t xml:space="preserve">Модуль «Школьные медиа»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Организационное собрание членов школьного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«Мы — многонациональный народ России»: </w:t>
            </w:r>
            <w:r w:rsidRPr="0083005C">
              <w:rPr>
                <w:rFonts w:cs="Times New Roman"/>
                <w:sz w:val="20"/>
                <w:szCs w:val="20"/>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Общешкольный фестиваль социальной рекламы, приуроченный к Дню добровольца (волонтера) </w:t>
            </w:r>
            <w:r w:rsidRPr="0083005C">
              <w:rPr>
                <w:rFonts w:cs="Times New Roman"/>
                <w:sz w:val="20"/>
                <w:szCs w:val="20"/>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Конкурс авторских видеороликов школьников </w:t>
            </w:r>
            <w:r w:rsidRPr="0083005C">
              <w:rPr>
                <w:rFonts w:cs="Times New Roman"/>
                <w:sz w:val="20"/>
                <w:szCs w:val="20"/>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Трансляция на школьном телевидении материалов созданной руками учащихся Книги памяти </w:t>
            </w:r>
            <w:r w:rsidRPr="0083005C">
              <w:rPr>
                <w:rFonts w:cs="Times New Roman"/>
                <w:sz w:val="20"/>
                <w:szCs w:val="20"/>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83005C" w:rsidRDefault="00944BF0" w:rsidP="000D0688">
            <w:pPr>
              <w:pStyle w:val="table-head"/>
              <w:keepNext/>
              <w:spacing w:after="0" w:line="24" w:lineRule="atLeast"/>
              <w:ind w:firstLine="29"/>
              <w:jc w:val="both"/>
              <w:rPr>
                <w:rFonts w:cs="Times New Roman"/>
                <w:sz w:val="20"/>
                <w:szCs w:val="20"/>
              </w:rPr>
            </w:pPr>
            <w:r w:rsidRPr="0083005C">
              <w:rPr>
                <w:rFonts w:cs="Times New Roman"/>
                <w:sz w:val="20"/>
                <w:szCs w:val="20"/>
              </w:rPr>
              <w:t xml:space="preserve">Модуль «Детские общественные объединения»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Сбор данных о нуждающихся в волонтерской 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Реализация запланированных социальных проектов и инициатив ДОО в ближайшем социуме:</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коллективное творческое дело «Поможем пожилым людям подготовиться к зиме»;</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акция помощи бездомным животным «Сезоны добра»;</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Реализация социально-значимых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Открытые дебаты «Доступность и востребованность культурного досуга и занятий спортом юными 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Подготовка и реализация проекта «Каникулы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«Весенний призыв»: рекрутинговая акция в младших подростковых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Фестиваль ДОО, посвященный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83005C" w:rsidRDefault="00944BF0" w:rsidP="000D0688">
            <w:pPr>
              <w:pStyle w:val="table-head"/>
              <w:keepNext/>
              <w:spacing w:after="0" w:line="24" w:lineRule="atLeast"/>
              <w:ind w:firstLine="29"/>
              <w:jc w:val="both"/>
              <w:rPr>
                <w:rFonts w:cs="Times New Roman"/>
                <w:sz w:val="20"/>
                <w:szCs w:val="20"/>
              </w:rPr>
            </w:pPr>
            <w:r w:rsidRPr="0083005C">
              <w:rPr>
                <w:rFonts w:cs="Times New Roman"/>
                <w:sz w:val="20"/>
                <w:szCs w:val="20"/>
              </w:rPr>
              <w:t xml:space="preserve">Модуль «Экскурсии, экспедиции, походы»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83005C" w:rsidRDefault="00944BF0" w:rsidP="000D0688">
            <w:pPr>
              <w:pStyle w:val="table-head"/>
              <w:keepNext/>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83005C" w:rsidRDefault="00944BF0" w:rsidP="000D0688">
            <w:pPr>
              <w:pStyle w:val="table-head"/>
              <w:keepNext/>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83005C" w:rsidRDefault="00944BF0" w:rsidP="000D0688">
            <w:pPr>
              <w:pStyle w:val="table-head"/>
              <w:keepNext/>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83005C" w:rsidRDefault="00944BF0" w:rsidP="000D0688">
            <w:pPr>
              <w:pStyle w:val="table-head"/>
              <w:keepNext/>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Коллективообразующие сентябрьские экскурсии и походы выходного дня подростковых классов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Адаптационный квест для пятиклассников «Путешествие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Поход выходного дня «Операция Зимовье»: 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 xml:space="preserve">Модуль «Организация предметно-эстетической среды»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Сменные выставки рисунков и инсталляций 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83005C">
              <w:rPr>
                <w:rFonts w:cs="Times New Roman"/>
                <w:sz w:val="20"/>
                <w:szCs w:val="20"/>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57"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pacing w:val="-3"/>
                <w:sz w:val="20"/>
                <w:szCs w:val="20"/>
              </w:rPr>
              <w:t>Конкурс дизайнерских проектов «Озеленение пришкольной территории», реализация проектов-победителей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Экспозиция «Бессмертный полк школы», 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Сменные фотовыставки школьников «Лето — 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Модуль «Работа с родителями»</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Style w:val="BoldItalic"/>
                <w:rFonts w:cs="Times New Roman"/>
                <w:sz w:val="20"/>
                <w:szCs w:val="20"/>
              </w:rPr>
              <w:t xml:space="preserve">Ответственные </w:t>
            </w: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Заседания Общешкольного родительского комитета и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Блиц-лекции, проводимые в рамках родительских собраний:</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 xml:space="preserve">«Что такое рациональное питание школьника»; </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 xml:space="preserve">«Простые упражнения для развития внимания </w:t>
            </w:r>
            <w:r w:rsidRPr="0083005C">
              <w:rPr>
                <w:rFonts w:cs="Times New Roman"/>
                <w:sz w:val="20"/>
                <w:szCs w:val="20"/>
              </w:rPr>
              <w:br/>
              <w:t xml:space="preserve">и памяти ребенка»; </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 xml:space="preserve">«Развивающие настольные игры в семье»; </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 xml:space="preserve">«Конфликты и детские истерики: реакции </w:t>
            </w:r>
            <w:r w:rsidRPr="0083005C">
              <w:rPr>
                <w:rFonts w:cs="Times New Roman"/>
                <w:sz w:val="20"/>
                <w:szCs w:val="20"/>
              </w:rPr>
              <w:br/>
              <w:t>и поведение взрослых»;</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 xml:space="preserve">«Гаджеты и психическое здоровье ребенка»; </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«Как развить мотивацию к учению»;</w:t>
            </w:r>
          </w:p>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1mm"/>
              <w:spacing w:after="0" w:line="24" w:lineRule="atLeast"/>
              <w:ind w:firstLine="29"/>
              <w:jc w:val="both"/>
              <w:rPr>
                <w:rFonts w:cs="Times New Roman"/>
                <w:sz w:val="20"/>
                <w:szCs w:val="20"/>
              </w:rPr>
            </w:pPr>
            <w:r w:rsidRPr="0083005C">
              <w:rPr>
                <w:rFonts w:cs="Times New Roman"/>
                <w:sz w:val="20"/>
                <w:szCs w:val="20"/>
              </w:rPr>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0mm"/>
              <w:spacing w:line="24" w:lineRule="atLeast"/>
              <w:ind w:firstLine="29"/>
              <w:jc w:val="both"/>
              <w:rPr>
                <w:rFonts w:cs="Times New Roman"/>
                <w:sz w:val="20"/>
                <w:szCs w:val="20"/>
              </w:rPr>
            </w:pPr>
            <w:r w:rsidRPr="0083005C">
              <w:rPr>
                <w:rFonts w:cs="Times New Roman"/>
                <w:sz w:val="20"/>
                <w:szCs w:val="20"/>
              </w:rPr>
              <w:t>Создание на школьном сайте вкладки «Родителям» и регулярное обновление материалов ее рубрик:</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«Школьные события»,</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«Психолого-педагогическая консультация»,</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«Выбор профессии»,</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«Семейная библиотека»,</w:t>
            </w:r>
          </w:p>
          <w:p w:rsidR="00944BF0" w:rsidRPr="0083005C" w:rsidRDefault="00944BF0" w:rsidP="000D0688">
            <w:pPr>
              <w:pStyle w:val="table-list-bullet"/>
              <w:spacing w:line="24" w:lineRule="atLeast"/>
              <w:ind w:left="0" w:firstLine="29"/>
              <w:jc w:val="both"/>
              <w:rPr>
                <w:rFonts w:cs="Times New Roman"/>
                <w:sz w:val="20"/>
                <w:szCs w:val="20"/>
              </w:rPr>
            </w:pPr>
            <w:r w:rsidRPr="0083005C">
              <w:rPr>
                <w:rFonts w:cs="Times New Roman"/>
                <w:sz w:val="20"/>
                <w:szCs w:val="20"/>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NoParagraphStyle"/>
              <w:spacing w:line="24" w:lineRule="atLeast"/>
              <w:ind w:firstLine="29"/>
              <w:jc w:val="both"/>
              <w:textAlignment w:val="auto"/>
              <w:rPr>
                <w:rFonts w:ascii="Times New Roman" w:hAnsi="Times New Roman" w:cs="Times New Roman"/>
                <w:color w:val="auto"/>
                <w:sz w:val="20"/>
                <w:szCs w:val="20"/>
                <w:lang w:val="ru-RU"/>
              </w:rPr>
            </w:pP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 xml:space="preserve">Модуль «Классное руководство» </w:t>
            </w: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centre"/>
              <w:spacing w:after="0" w:line="24" w:lineRule="atLeast"/>
              <w:ind w:firstLine="29"/>
              <w:jc w:val="both"/>
              <w:rPr>
                <w:rFonts w:cs="Times New Roman"/>
                <w:sz w:val="20"/>
                <w:szCs w:val="20"/>
              </w:rPr>
            </w:pPr>
            <w:r w:rsidRPr="0083005C">
              <w:rPr>
                <w:rFonts w:cs="Times New Roman"/>
                <w:sz w:val="20"/>
                <w:szCs w:val="20"/>
              </w:rPr>
              <w:t>Согласно индивидуальным планам воспитательной работы классных руководителей</w:t>
            </w: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Модуль «Школьный урок»</w:t>
            </w: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centre"/>
              <w:spacing w:after="0" w:line="24" w:lineRule="atLeast"/>
              <w:ind w:firstLine="29"/>
              <w:jc w:val="both"/>
              <w:rPr>
                <w:rFonts w:cs="Times New Roman"/>
                <w:sz w:val="20"/>
                <w:szCs w:val="20"/>
              </w:rPr>
            </w:pPr>
            <w:r w:rsidRPr="0083005C">
              <w:rPr>
                <w:rFonts w:cs="Times New Roman"/>
                <w:sz w:val="20"/>
                <w:szCs w:val="20"/>
              </w:rPr>
              <w:t>Согласно календарно-тематическим планам учителей-предметников</w:t>
            </w: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83005C" w:rsidRDefault="00944BF0" w:rsidP="000D0688">
            <w:pPr>
              <w:pStyle w:val="table-head"/>
              <w:spacing w:after="0" w:line="24" w:lineRule="atLeast"/>
              <w:ind w:firstLine="29"/>
              <w:jc w:val="both"/>
              <w:rPr>
                <w:rFonts w:cs="Times New Roman"/>
                <w:sz w:val="20"/>
                <w:szCs w:val="20"/>
              </w:rPr>
            </w:pPr>
            <w:r w:rsidRPr="0083005C">
              <w:rPr>
                <w:rFonts w:cs="Times New Roman"/>
                <w:sz w:val="20"/>
                <w:szCs w:val="20"/>
              </w:rPr>
              <w:t xml:space="preserve">Модуль «Курсы внеурочной деятельности» </w:t>
            </w:r>
          </w:p>
        </w:tc>
      </w:tr>
      <w:tr w:rsidR="00944BF0" w:rsidRPr="0083005C" w:rsidTr="000D068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83005C" w:rsidRDefault="00944BF0" w:rsidP="000D0688">
            <w:pPr>
              <w:pStyle w:val="table-bodycentre"/>
              <w:spacing w:after="0" w:line="24" w:lineRule="atLeast"/>
              <w:ind w:firstLine="29"/>
              <w:jc w:val="both"/>
              <w:rPr>
                <w:rFonts w:cs="Times New Roman"/>
                <w:sz w:val="20"/>
                <w:szCs w:val="20"/>
              </w:rPr>
            </w:pPr>
            <w:r w:rsidRPr="0083005C">
              <w:rPr>
                <w:rFonts w:cs="Times New Roman"/>
                <w:sz w:val="20"/>
                <w:szCs w:val="20"/>
              </w:rPr>
              <w:t>Согласно программам и планам внеурочной деятельности педагогов образовательной организации</w:t>
            </w:r>
          </w:p>
        </w:tc>
      </w:tr>
    </w:tbl>
    <w:p w:rsidR="00B33B4D" w:rsidRPr="00483E82" w:rsidRDefault="00B33B4D" w:rsidP="00483E82">
      <w:pPr>
        <w:pStyle w:val="body"/>
        <w:spacing w:line="24" w:lineRule="atLeast"/>
        <w:ind w:firstLine="567"/>
        <w:rPr>
          <w:rFonts w:cs="Times New Roman"/>
          <w:sz w:val="22"/>
          <w:szCs w:val="22"/>
        </w:rPr>
        <w:sectPr w:rsidR="00B33B4D" w:rsidRPr="00483E82" w:rsidSect="0083005C">
          <w:footnotePr>
            <w:numRestart w:val="eachPage"/>
          </w:footnotePr>
          <w:pgSz w:w="11907" w:h="16840" w:orient="landscape" w:code="9"/>
          <w:pgMar w:top="1134" w:right="850" w:bottom="1134" w:left="1701" w:header="720" w:footer="510" w:gutter="0"/>
          <w:cols w:space="720"/>
          <w:noEndnote/>
          <w:titlePg/>
          <w:docGrid w:linePitch="272"/>
        </w:sectPr>
      </w:pPr>
    </w:p>
    <w:p w:rsidR="00944BF0" w:rsidRPr="00483E82" w:rsidRDefault="00944BF0" w:rsidP="00483E82">
      <w:pPr>
        <w:pStyle w:val="h1"/>
        <w:spacing w:before="0" w:after="0" w:line="24" w:lineRule="atLeast"/>
        <w:ind w:firstLine="567"/>
        <w:jc w:val="both"/>
        <w:rPr>
          <w:rFonts w:cs="Times New Roman"/>
          <w:sz w:val="22"/>
          <w:szCs w:val="22"/>
        </w:rPr>
      </w:pPr>
      <w:r w:rsidRPr="00483E82">
        <w:rPr>
          <w:rFonts w:cs="Times New Roman"/>
          <w:sz w:val="22"/>
          <w:szCs w:val="22"/>
        </w:rPr>
        <w:t>3.4.</w:t>
      </w:r>
      <w:r w:rsidRPr="00483E82">
        <w:rPr>
          <w:rFonts w:cs="Times New Roman"/>
          <w:sz w:val="22"/>
          <w:szCs w:val="22"/>
        </w:rPr>
        <w:t> </w:t>
      </w:r>
      <w:r w:rsidRPr="00483E82">
        <w:rPr>
          <w:rFonts w:cs="Times New Roman"/>
          <w:sz w:val="22"/>
          <w:szCs w:val="22"/>
        </w:rPr>
        <w:t>Характеристика условий реализации программы основного общего образования в соответствии с требованиями ФГОС ООО</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483E82" w:rsidRDefault="00944BF0" w:rsidP="00483E82">
      <w:pPr>
        <w:pStyle w:val="list-bullet"/>
        <w:widowControl w:val="0"/>
        <w:numPr>
          <w:ilvl w:val="0"/>
          <w:numId w:val="10"/>
        </w:numPr>
        <w:spacing w:line="24" w:lineRule="atLeast"/>
        <w:ind w:left="0" w:firstLine="567"/>
        <w:rPr>
          <w:rFonts w:cs="Times New Roman"/>
          <w:spacing w:val="2"/>
          <w:sz w:val="22"/>
          <w:szCs w:val="22"/>
        </w:rPr>
      </w:pPr>
      <w:r w:rsidRPr="00483E82">
        <w:rPr>
          <w:rFonts w:cs="Times New Roman"/>
          <w:spacing w:val="2"/>
          <w:sz w:val="22"/>
          <w:szCs w:val="2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483E82" w:rsidRDefault="00944BF0" w:rsidP="00483E82">
      <w:pPr>
        <w:pStyle w:val="list-bullet"/>
        <w:widowControl w:val="0"/>
        <w:numPr>
          <w:ilvl w:val="0"/>
          <w:numId w:val="10"/>
        </w:numPr>
        <w:spacing w:line="24" w:lineRule="atLeast"/>
        <w:ind w:left="0" w:firstLine="567"/>
        <w:rPr>
          <w:rFonts w:cs="Times New Roman"/>
          <w:spacing w:val="3"/>
          <w:sz w:val="22"/>
          <w:szCs w:val="22"/>
        </w:rPr>
      </w:pPr>
      <w:r w:rsidRPr="00483E82">
        <w:rPr>
          <w:rFonts w:cs="Times New Roman"/>
          <w:spacing w:val="3"/>
          <w:sz w:val="22"/>
          <w:szCs w:val="22"/>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Организациями, предоставляющими ресурсы для реализации настоящей образовательной программы являются:</w:t>
      </w:r>
    </w:p>
    <w:tbl>
      <w:tblPr>
        <w:tblW w:w="9781" w:type="dxa"/>
        <w:tblInd w:w="113" w:type="dxa"/>
        <w:tblLayout w:type="fixed"/>
        <w:tblCellMar>
          <w:left w:w="0" w:type="dxa"/>
          <w:right w:w="0" w:type="dxa"/>
        </w:tblCellMar>
        <w:tblLook w:val="0000"/>
      </w:tblPr>
      <w:tblGrid>
        <w:gridCol w:w="851"/>
        <w:gridCol w:w="3118"/>
        <w:gridCol w:w="2977"/>
        <w:gridCol w:w="2835"/>
      </w:tblGrid>
      <w:tr w:rsidR="00944BF0" w:rsidRPr="00483E82" w:rsidTr="00684831">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684831">
            <w:pPr>
              <w:pStyle w:val="table-head"/>
              <w:keepNext/>
              <w:keepLines/>
              <w:spacing w:after="0" w:line="24" w:lineRule="atLeast"/>
              <w:ind w:firstLine="171"/>
              <w:jc w:val="both"/>
              <w:rPr>
                <w:rFonts w:cs="Times New Roman"/>
                <w:sz w:val="22"/>
                <w:szCs w:val="22"/>
              </w:rPr>
            </w:pPr>
            <w:r w:rsidRPr="00483E82">
              <w:rPr>
                <w:rFonts w:cs="Times New Roman"/>
                <w:sz w:val="22"/>
                <w:szCs w:val="22"/>
              </w:rPr>
              <w:t>№</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171"/>
              <w:rPr>
                <w:rFonts w:cs="Times New Roman"/>
                <w:sz w:val="22"/>
                <w:szCs w:val="22"/>
              </w:rPr>
            </w:pPr>
            <w:r w:rsidRPr="00483E82">
              <w:rPr>
                <w:rFonts w:cs="Times New Roman"/>
                <w:sz w:val="22"/>
                <w:szCs w:val="22"/>
              </w:rPr>
              <w:t>Наименование организации (юридического лица), участвующей в реализации сетевой образовательной программы</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171"/>
              <w:rPr>
                <w:rFonts w:cs="Times New Roman"/>
                <w:sz w:val="22"/>
                <w:szCs w:val="22"/>
              </w:rPr>
            </w:pPr>
            <w:r w:rsidRPr="00483E82">
              <w:rPr>
                <w:rFonts w:cs="Times New Roman"/>
                <w:sz w:val="22"/>
                <w:szCs w:val="22"/>
              </w:rPr>
              <w:t>Ресурсы, используемые при реализации основной образовательной программы</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171"/>
              <w:rPr>
                <w:rFonts w:cs="Times New Roman"/>
                <w:sz w:val="22"/>
                <w:szCs w:val="22"/>
              </w:rPr>
            </w:pPr>
            <w:r w:rsidRPr="00483E82">
              <w:rPr>
                <w:rFonts w:cs="Times New Roman"/>
                <w:sz w:val="22"/>
                <w:szCs w:val="22"/>
              </w:rPr>
              <w:t>Основания использования ресурсов (соглашение, договор и т. д.)</w:t>
            </w:r>
          </w:p>
        </w:tc>
      </w:tr>
      <w:tr w:rsidR="00A11F8D" w:rsidRPr="00483E82" w:rsidTr="00684831">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centre"/>
              <w:spacing w:after="0" w:line="24" w:lineRule="atLeast"/>
              <w:ind w:firstLine="171"/>
              <w:jc w:val="both"/>
              <w:rPr>
                <w:rFonts w:cs="Times New Roman"/>
                <w:sz w:val="22"/>
                <w:szCs w:val="22"/>
              </w:rPr>
            </w:pPr>
            <w:r w:rsidRPr="00483E82">
              <w:rPr>
                <w:rFonts w:cs="Times New Roman"/>
                <w:sz w:val="22"/>
                <w:szCs w:val="22"/>
              </w:rPr>
              <w:t>1.</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МАОУ Гимна</w:t>
            </w:r>
            <w:r w:rsidRPr="00001B1F">
              <w:rPr>
                <w:rFonts w:ascii="Times New Roman" w:hAnsi="Times New Roman" w:cs="Times New Roman"/>
                <w:color w:val="auto"/>
                <w:sz w:val="20"/>
                <w:szCs w:val="20"/>
                <w:lang w:val="ru-RU"/>
              </w:rPr>
              <w:softHyphen/>
              <w:t xml:space="preserve">зия </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Центр образова</w:t>
            </w:r>
            <w:r w:rsidRPr="00001B1F">
              <w:rPr>
                <w:rFonts w:ascii="Times New Roman" w:hAnsi="Times New Roman" w:cs="Times New Roman"/>
                <w:color w:val="auto"/>
                <w:sz w:val="20"/>
                <w:szCs w:val="20"/>
                <w:lang w:val="ru-RU"/>
              </w:rPr>
              <w:softHyphen/>
              <w:t>ния «Точка роста»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Договор </w:t>
            </w:r>
          </w:p>
        </w:tc>
      </w:tr>
      <w:tr w:rsidR="00A11F8D" w:rsidRPr="00483E82" w:rsidTr="00684831">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centre"/>
              <w:spacing w:after="0" w:line="24" w:lineRule="atLeast"/>
              <w:ind w:firstLine="171"/>
              <w:jc w:val="both"/>
              <w:rPr>
                <w:rFonts w:cs="Times New Roman"/>
                <w:sz w:val="22"/>
                <w:szCs w:val="22"/>
              </w:rPr>
            </w:pPr>
            <w:r w:rsidRPr="00483E82">
              <w:rPr>
                <w:rFonts w:cs="Times New Roman"/>
                <w:sz w:val="22"/>
                <w:szCs w:val="22"/>
              </w:rPr>
              <w:t>2.</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МАОУ «Сред</w:t>
            </w:r>
            <w:r w:rsidRPr="00001B1F">
              <w:rPr>
                <w:rFonts w:ascii="Times New Roman" w:hAnsi="Times New Roman" w:cs="Times New Roman"/>
                <w:color w:val="auto"/>
                <w:sz w:val="20"/>
                <w:szCs w:val="20"/>
                <w:lang w:val="ru-RU"/>
              </w:rPr>
              <w:softHyphen/>
              <w:t>няя общеобразо</w:t>
            </w:r>
            <w:r w:rsidRPr="00001B1F">
              <w:rPr>
                <w:rFonts w:ascii="Times New Roman" w:hAnsi="Times New Roman" w:cs="Times New Roman"/>
                <w:color w:val="auto"/>
                <w:sz w:val="20"/>
                <w:szCs w:val="20"/>
                <w:lang w:val="ru-RU"/>
              </w:rPr>
              <w:softHyphen/>
              <w:t>ва</w:t>
            </w:r>
            <w:r w:rsidRPr="00001B1F">
              <w:rPr>
                <w:rFonts w:ascii="Times New Roman" w:hAnsi="Times New Roman" w:cs="Times New Roman"/>
                <w:color w:val="auto"/>
                <w:sz w:val="20"/>
                <w:szCs w:val="20"/>
                <w:lang w:val="ru-RU"/>
              </w:rPr>
              <w:softHyphen/>
              <w:t>тельная школа № 2 с углублен</w:t>
            </w:r>
            <w:r w:rsidRPr="00001B1F">
              <w:rPr>
                <w:rFonts w:ascii="Times New Roman" w:hAnsi="Times New Roman" w:cs="Times New Roman"/>
                <w:color w:val="auto"/>
                <w:sz w:val="20"/>
                <w:szCs w:val="20"/>
                <w:lang w:val="ru-RU"/>
              </w:rPr>
              <w:softHyphen/>
              <w:t>ным изучением физки, матема</w:t>
            </w:r>
            <w:r w:rsidRPr="00001B1F">
              <w:rPr>
                <w:rFonts w:ascii="Times New Roman" w:hAnsi="Times New Roman" w:cs="Times New Roman"/>
                <w:color w:val="auto"/>
                <w:sz w:val="20"/>
                <w:szCs w:val="20"/>
                <w:lang w:val="ru-RU"/>
              </w:rPr>
              <w:softHyphen/>
              <w:t>тики, русского языка и литера</w:t>
            </w:r>
            <w:r w:rsidRPr="00001B1F">
              <w:rPr>
                <w:rFonts w:ascii="Times New Roman" w:hAnsi="Times New Roman" w:cs="Times New Roman"/>
                <w:color w:val="auto"/>
                <w:sz w:val="20"/>
                <w:szCs w:val="20"/>
                <w:lang w:val="ru-RU"/>
              </w:rPr>
              <w:softHyphen/>
              <w:t>туры» г. Верх</w:t>
            </w:r>
            <w:r w:rsidRPr="00001B1F">
              <w:rPr>
                <w:rFonts w:ascii="Times New Roman" w:hAnsi="Times New Roman" w:cs="Times New Roman"/>
                <w:color w:val="auto"/>
                <w:sz w:val="20"/>
                <w:szCs w:val="20"/>
                <w:lang w:val="ru-RU"/>
              </w:rPr>
              <w:softHyphen/>
              <w:t>няя Салда (мо</w:t>
            </w:r>
            <w:r w:rsidRPr="00001B1F">
              <w:rPr>
                <w:rFonts w:ascii="Times New Roman" w:hAnsi="Times New Roman" w:cs="Times New Roman"/>
                <w:color w:val="auto"/>
                <w:sz w:val="20"/>
                <w:szCs w:val="20"/>
                <w:lang w:val="ru-RU"/>
              </w:rPr>
              <w:softHyphen/>
              <w:t>дуль «Графиче</w:t>
            </w:r>
            <w:r w:rsidRPr="00001B1F">
              <w:rPr>
                <w:rFonts w:ascii="Times New Roman" w:hAnsi="Times New Roman" w:cs="Times New Roman"/>
                <w:color w:val="auto"/>
                <w:sz w:val="20"/>
                <w:szCs w:val="20"/>
                <w:lang w:val="ru-RU"/>
              </w:rPr>
              <w:softHyphen/>
              <w:t>ский дизайн»).</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Ресурсное обес</w:t>
            </w:r>
            <w:r w:rsidRPr="00001B1F">
              <w:rPr>
                <w:rFonts w:ascii="Times New Roman" w:hAnsi="Times New Roman" w:cs="Times New Roman"/>
                <w:color w:val="auto"/>
                <w:sz w:val="20"/>
                <w:szCs w:val="20"/>
                <w:lang w:val="ru-RU"/>
              </w:rPr>
              <w:softHyphen/>
              <w:t>печение центра «Точка роста» МБОУ «СОШ № 5»</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Договор </w:t>
            </w:r>
          </w:p>
        </w:tc>
      </w:tr>
      <w:tr w:rsidR="00A11F8D" w:rsidRPr="00483E82" w:rsidTr="00684831">
        <w:trPr>
          <w:trHeight w:val="60"/>
        </w:trPr>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centre"/>
              <w:spacing w:after="0" w:line="24" w:lineRule="atLeast"/>
              <w:ind w:firstLine="171"/>
              <w:jc w:val="both"/>
              <w:rPr>
                <w:rFonts w:cs="Times New Roman"/>
                <w:sz w:val="22"/>
                <w:szCs w:val="22"/>
              </w:rPr>
            </w:pPr>
            <w:r w:rsidRPr="00483E82">
              <w:rPr>
                <w:rFonts w:cs="Times New Roman"/>
                <w:sz w:val="22"/>
                <w:szCs w:val="22"/>
              </w:rPr>
              <w:t>3.</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Государственное автономное нетиповое образовательное учреждение Свердловской области «Дворец мололежи» </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Ресурсное обес</w:t>
            </w:r>
            <w:r w:rsidRPr="00001B1F">
              <w:rPr>
                <w:rFonts w:ascii="Times New Roman" w:hAnsi="Times New Roman" w:cs="Times New Roman"/>
                <w:color w:val="auto"/>
                <w:sz w:val="20"/>
                <w:szCs w:val="20"/>
                <w:lang w:val="ru-RU"/>
              </w:rPr>
              <w:softHyphen/>
              <w:t>печение центра «Точка роста» МБОУ «СОШ № 5»</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001B1F" w:rsidRDefault="00A11F8D" w:rsidP="00A11F8D">
            <w:pPr>
              <w:pStyle w:val="NoParagraphStyle"/>
              <w:spacing w:line="240" w:lineRule="auto"/>
              <w:jc w:val="both"/>
              <w:textAlignment w:val="auto"/>
              <w:rPr>
                <w:rFonts w:ascii="Times New Roman" w:hAnsi="Times New Roman" w:cs="Times New Roman"/>
                <w:color w:val="auto"/>
                <w:sz w:val="20"/>
                <w:szCs w:val="20"/>
                <w:lang w:val="ru-RU"/>
              </w:rPr>
            </w:pPr>
            <w:r w:rsidRPr="00001B1F">
              <w:rPr>
                <w:rFonts w:ascii="Times New Roman" w:hAnsi="Times New Roman" w:cs="Times New Roman"/>
                <w:color w:val="auto"/>
                <w:sz w:val="20"/>
                <w:szCs w:val="20"/>
                <w:lang w:val="ru-RU"/>
              </w:rPr>
              <w:t xml:space="preserve">Договор </w:t>
            </w:r>
          </w:p>
        </w:tc>
      </w:tr>
    </w:tbl>
    <w:p w:rsidR="00944BF0" w:rsidRPr="00483E82" w:rsidRDefault="00944BF0" w:rsidP="00483E82">
      <w:pPr>
        <w:pStyle w:val="body"/>
        <w:spacing w:line="24" w:lineRule="atLeast"/>
        <w:ind w:firstLine="567"/>
        <w:rPr>
          <w:rStyle w:val="BoldItalic"/>
          <w:rFonts w:cs="Times New Roman"/>
          <w:sz w:val="22"/>
          <w:szCs w:val="22"/>
        </w:rPr>
      </w:pP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3.4.1.</w:t>
      </w:r>
      <w:r w:rsidRPr="00483E82">
        <w:rPr>
          <w:rFonts w:cs="Times New Roman"/>
        </w:rPr>
        <w:t> </w:t>
      </w:r>
      <w:r w:rsidRPr="00483E82">
        <w:rPr>
          <w:rFonts w:cs="Times New Roman"/>
        </w:rPr>
        <w:t xml:space="preserve">Описание кадровых условий реализации основной образовательной программы основного общего образования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Обеспеченность кадровыми условиями включает в себя: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укомплектованность образовательной организации педагогическими, руководящими и иными работниками;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944BF0" w:rsidRPr="00483E82" w:rsidRDefault="00944BF0" w:rsidP="00483E82">
      <w:pPr>
        <w:pStyle w:val="body"/>
        <w:spacing w:line="24" w:lineRule="atLeast"/>
        <w:ind w:firstLine="567"/>
        <w:rPr>
          <w:rFonts w:cs="Times New Roman"/>
          <w:spacing w:val="2"/>
          <w:sz w:val="22"/>
          <w:szCs w:val="22"/>
        </w:rPr>
      </w:pPr>
      <w:r w:rsidRPr="00483E82">
        <w:rPr>
          <w:rFonts w:cs="Times New Roman"/>
          <w:spacing w:val="2"/>
          <w:sz w:val="22"/>
          <w:szCs w:val="2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B33B4D" w:rsidRPr="00483E82" w:rsidRDefault="00B33B4D" w:rsidP="00483E82">
      <w:pPr>
        <w:pStyle w:val="body"/>
        <w:spacing w:line="24" w:lineRule="atLeast"/>
        <w:ind w:firstLine="567"/>
        <w:rPr>
          <w:rFonts w:cs="Times New Roman"/>
          <w:sz w:val="22"/>
          <w:szCs w:val="22"/>
        </w:rPr>
      </w:pPr>
    </w:p>
    <w:tbl>
      <w:tblPr>
        <w:tblW w:w="0" w:type="auto"/>
        <w:tblInd w:w="113" w:type="dxa"/>
        <w:tblLayout w:type="fixed"/>
        <w:tblCellMar>
          <w:left w:w="0" w:type="dxa"/>
          <w:right w:w="0" w:type="dxa"/>
        </w:tblCellMar>
        <w:tblLook w:val="0000"/>
      </w:tblPr>
      <w:tblGrid>
        <w:gridCol w:w="3402"/>
        <w:gridCol w:w="3119"/>
        <w:gridCol w:w="1474"/>
        <w:gridCol w:w="1474"/>
      </w:tblGrid>
      <w:tr w:rsidR="00944BF0" w:rsidRPr="00483E82" w:rsidTr="00684831">
        <w:trPr>
          <w:trHeight w:val="6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684831">
            <w:pPr>
              <w:pStyle w:val="table-head"/>
              <w:spacing w:after="0" w:line="24" w:lineRule="atLeast"/>
              <w:jc w:val="both"/>
              <w:rPr>
                <w:rFonts w:cs="Times New Roman"/>
                <w:sz w:val="22"/>
                <w:szCs w:val="22"/>
              </w:rPr>
            </w:pPr>
            <w:r w:rsidRPr="00483E82">
              <w:rPr>
                <w:rFonts w:cs="Times New Roman"/>
                <w:sz w:val="22"/>
                <w:szCs w:val="22"/>
              </w:rPr>
              <w:t>Категория работников</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684831">
            <w:pPr>
              <w:pStyle w:val="table-head"/>
              <w:spacing w:after="0" w:line="24" w:lineRule="atLeast"/>
              <w:jc w:val="both"/>
              <w:rPr>
                <w:rFonts w:cs="Times New Roman"/>
                <w:sz w:val="22"/>
                <w:szCs w:val="22"/>
              </w:rPr>
            </w:pPr>
            <w:r w:rsidRPr="00483E82">
              <w:rPr>
                <w:rFonts w:cs="Times New Roman"/>
                <w:sz w:val="22"/>
                <w:szCs w:val="22"/>
              </w:rPr>
              <w:t>Подтверждение уровня квалификации документами об образовании (профессиональной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684831">
            <w:pPr>
              <w:pStyle w:val="table-head"/>
              <w:spacing w:after="0" w:line="24" w:lineRule="atLeast"/>
              <w:jc w:val="both"/>
              <w:rPr>
                <w:rFonts w:cs="Times New Roman"/>
                <w:sz w:val="22"/>
                <w:szCs w:val="22"/>
              </w:rPr>
            </w:pPr>
            <w:r w:rsidRPr="00483E82">
              <w:rPr>
                <w:rFonts w:cs="Times New Roman"/>
                <w:sz w:val="22"/>
                <w:szCs w:val="22"/>
              </w:rPr>
              <w:t>Подтверждение уровня квалификации результатами аттестации</w:t>
            </w:r>
          </w:p>
        </w:tc>
      </w:tr>
      <w:tr w:rsidR="00944BF0" w:rsidRPr="00483E82" w:rsidTr="00684831">
        <w:trPr>
          <w:trHeight w:val="6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684831">
            <w:pPr>
              <w:pStyle w:val="NoParagraphStyle"/>
              <w:spacing w:line="24" w:lineRule="atLeast"/>
              <w:jc w:val="both"/>
              <w:textAlignment w:val="auto"/>
              <w:rPr>
                <w:rFonts w:ascii="Times New Roman" w:hAnsi="Times New Roman" w:cs="Times New Roman"/>
                <w:color w:val="auto"/>
                <w:sz w:val="22"/>
                <w:szCs w:val="22"/>
                <w:lang w:val="ru-RU"/>
              </w:rPr>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684831">
            <w:pPr>
              <w:pStyle w:val="NoParagraphStyle"/>
              <w:spacing w:line="24" w:lineRule="atLeast"/>
              <w:jc w:val="both"/>
              <w:textAlignment w:val="auto"/>
              <w:rPr>
                <w:rFonts w:ascii="Times New Roman" w:hAnsi="Times New Roman" w:cs="Times New Roman"/>
                <w:color w:val="auto"/>
                <w:sz w:val="22"/>
                <w:szCs w:val="22"/>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684831" w:rsidRDefault="00944BF0" w:rsidP="00684831">
            <w:pPr>
              <w:pStyle w:val="table-head"/>
              <w:spacing w:after="0" w:line="24" w:lineRule="atLeast"/>
              <w:jc w:val="both"/>
              <w:rPr>
                <w:rFonts w:cs="Times New Roman"/>
                <w:sz w:val="20"/>
                <w:szCs w:val="20"/>
              </w:rPr>
            </w:pPr>
            <w:r w:rsidRPr="00684831">
              <w:rPr>
                <w:rFonts w:cs="Times New Roman"/>
                <w:sz w:val="20"/>
                <w:szCs w:val="20"/>
              </w:rPr>
              <w:t>Соответствие занимаемой должности</w:t>
            </w:r>
          </w:p>
          <w:p w:rsidR="00944BF0" w:rsidRPr="00684831" w:rsidRDefault="00944BF0" w:rsidP="00684831">
            <w:pPr>
              <w:pStyle w:val="table-head"/>
              <w:spacing w:after="0" w:line="24" w:lineRule="atLeast"/>
              <w:jc w:val="both"/>
              <w:rPr>
                <w:rFonts w:cs="Times New Roman"/>
                <w:sz w:val="20"/>
                <w:szCs w:val="20"/>
              </w:rPr>
            </w:pPr>
            <w:r w:rsidRPr="00684831">
              <w:rPr>
                <w:rFonts w:cs="Times New Roman"/>
                <w:sz w:val="20"/>
                <w:szCs w:val="20"/>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684831" w:rsidRDefault="00944BF0" w:rsidP="00684831">
            <w:pPr>
              <w:pStyle w:val="table-head"/>
              <w:spacing w:after="0" w:line="24" w:lineRule="atLeast"/>
              <w:jc w:val="both"/>
              <w:rPr>
                <w:rFonts w:cs="Times New Roman"/>
                <w:sz w:val="20"/>
                <w:szCs w:val="20"/>
              </w:rPr>
            </w:pPr>
            <w:r w:rsidRPr="00684831">
              <w:rPr>
                <w:rFonts w:cs="Times New Roman"/>
                <w:sz w:val="20"/>
                <w:szCs w:val="20"/>
              </w:rPr>
              <w:t>Квалифика-</w:t>
            </w:r>
            <w:r w:rsidRPr="00684831">
              <w:rPr>
                <w:rFonts w:cs="Times New Roman"/>
                <w:sz w:val="20"/>
                <w:szCs w:val="20"/>
              </w:rPr>
              <w:br/>
              <w:t>ционная категория</w:t>
            </w:r>
          </w:p>
          <w:p w:rsidR="00944BF0" w:rsidRPr="00684831" w:rsidRDefault="00944BF0" w:rsidP="00684831">
            <w:pPr>
              <w:pStyle w:val="table-head"/>
              <w:spacing w:after="0" w:line="24" w:lineRule="atLeast"/>
              <w:jc w:val="both"/>
              <w:rPr>
                <w:rFonts w:cs="Times New Roman"/>
                <w:sz w:val="20"/>
                <w:szCs w:val="20"/>
              </w:rPr>
            </w:pPr>
            <w:r w:rsidRPr="00684831">
              <w:rPr>
                <w:rFonts w:cs="Times New Roman"/>
                <w:sz w:val="20"/>
                <w:szCs w:val="20"/>
              </w:rPr>
              <w:t>(%)</w:t>
            </w:r>
          </w:p>
        </w:tc>
      </w:tr>
      <w:tr w:rsidR="00944BF0" w:rsidRPr="00483E82" w:rsidTr="00684831">
        <w:trPr>
          <w:trHeight w:val="6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0mm"/>
              <w:spacing w:line="24" w:lineRule="atLeast"/>
              <w:jc w:val="both"/>
              <w:rPr>
                <w:rFonts w:cs="Times New Roman"/>
                <w:sz w:val="22"/>
                <w:szCs w:val="22"/>
              </w:rPr>
            </w:pPr>
            <w:r w:rsidRPr="00483E82">
              <w:rPr>
                <w:rFonts w:cs="Times New Roman"/>
                <w:sz w:val="22"/>
                <w:szCs w:val="22"/>
              </w:rPr>
              <w:t>Педагогические работники</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19/100%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19/100%</w:t>
            </w:r>
          </w:p>
        </w:tc>
      </w:tr>
      <w:tr w:rsidR="00944BF0" w:rsidRPr="00483E82" w:rsidTr="00684831">
        <w:trPr>
          <w:trHeight w:val="6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0mm"/>
              <w:spacing w:line="24" w:lineRule="atLeast"/>
              <w:jc w:val="both"/>
              <w:rPr>
                <w:rFonts w:cs="Times New Roman"/>
                <w:sz w:val="22"/>
                <w:szCs w:val="22"/>
              </w:rPr>
            </w:pPr>
            <w:r w:rsidRPr="00483E82">
              <w:rPr>
                <w:rFonts w:cs="Times New Roman"/>
                <w:sz w:val="22"/>
                <w:szCs w:val="22"/>
              </w:rPr>
              <w:t>Руководящие работники</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4/100%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Аттестует муниципалитет</w:t>
            </w:r>
          </w:p>
        </w:tc>
      </w:tr>
    </w:tbl>
    <w:p w:rsidR="00944BF0" w:rsidRPr="00483E82" w:rsidRDefault="00944BF0" w:rsidP="00483E82">
      <w:pPr>
        <w:pStyle w:val="body"/>
        <w:spacing w:line="24" w:lineRule="atLeast"/>
        <w:ind w:firstLine="567"/>
        <w:rPr>
          <w:rFonts w:cs="Times New Roman"/>
          <w:sz w:val="22"/>
          <w:szCs w:val="22"/>
        </w:rPr>
      </w:pPr>
    </w:p>
    <w:p w:rsidR="00944BF0" w:rsidRPr="00483E82" w:rsidRDefault="00944BF0" w:rsidP="00483E82">
      <w:pPr>
        <w:pStyle w:val="Body0"/>
        <w:spacing w:line="24" w:lineRule="atLeast"/>
        <w:ind w:firstLine="567"/>
        <w:rPr>
          <w:rFonts w:cs="Times New Roman"/>
          <w:sz w:val="22"/>
          <w:szCs w:val="22"/>
        </w:rPr>
      </w:pPr>
      <w:r w:rsidRPr="00483E82">
        <w:rPr>
          <w:rFonts w:cs="Times New Roman"/>
          <w:sz w:val="22"/>
          <w:szCs w:val="22"/>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p w:rsidR="00B33B4D" w:rsidRPr="00483E82" w:rsidRDefault="00B33B4D" w:rsidP="00483E82">
      <w:pPr>
        <w:pStyle w:val="Body0"/>
        <w:spacing w:line="24" w:lineRule="atLeast"/>
        <w:ind w:firstLine="567"/>
        <w:rPr>
          <w:rFonts w:cs="Times New Roman"/>
          <w:sz w:val="22"/>
          <w:szCs w:val="22"/>
        </w:rPr>
      </w:pPr>
    </w:p>
    <w:tbl>
      <w:tblPr>
        <w:tblW w:w="9781" w:type="dxa"/>
        <w:tblInd w:w="113" w:type="dxa"/>
        <w:tblLayout w:type="fixed"/>
        <w:tblCellMar>
          <w:left w:w="0" w:type="dxa"/>
          <w:right w:w="0" w:type="dxa"/>
        </w:tblCellMar>
        <w:tblLook w:val="0000"/>
      </w:tblPr>
      <w:tblGrid>
        <w:gridCol w:w="567"/>
        <w:gridCol w:w="2268"/>
        <w:gridCol w:w="2268"/>
        <w:gridCol w:w="2127"/>
        <w:gridCol w:w="2551"/>
      </w:tblGrid>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29"/>
              <w:rPr>
                <w:rFonts w:cs="Times New Roman"/>
                <w:sz w:val="22"/>
                <w:szCs w:val="22"/>
              </w:rPr>
            </w:pPr>
            <w:r w:rsidRPr="00483E82">
              <w:rPr>
                <w:rFonts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29"/>
              <w:rPr>
                <w:rFonts w:cs="Times New Roman"/>
                <w:sz w:val="22"/>
                <w:szCs w:val="22"/>
              </w:rPr>
            </w:pPr>
            <w:r w:rsidRPr="00483E82">
              <w:rPr>
                <w:rFonts w:cs="Times New Roman"/>
                <w:sz w:val="22"/>
                <w:szCs w:val="22"/>
              </w:rPr>
              <w:t>Программа по предмету на углубленном уровне</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29"/>
              <w:rPr>
                <w:rFonts w:cs="Times New Roman"/>
                <w:sz w:val="22"/>
                <w:szCs w:val="22"/>
              </w:rPr>
            </w:pPr>
            <w:r w:rsidRPr="00483E82">
              <w:rPr>
                <w:rFonts w:cs="Times New Roman"/>
                <w:sz w:val="22"/>
                <w:szCs w:val="22"/>
              </w:rPr>
              <w:t>Количество учителей, участвующих в реализации программы на углубленном уровне</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29"/>
              <w:rPr>
                <w:rFonts w:cs="Times New Roman"/>
                <w:sz w:val="22"/>
                <w:szCs w:val="22"/>
              </w:rPr>
            </w:pPr>
            <w:r w:rsidRPr="00483E82">
              <w:rPr>
                <w:rFonts w:cs="Times New Roman"/>
                <w:sz w:val="22"/>
                <w:szCs w:val="22"/>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keepNext/>
              <w:keepLines/>
              <w:spacing w:after="0" w:line="24" w:lineRule="atLeast"/>
              <w:ind w:firstLine="29"/>
              <w:rPr>
                <w:rFonts w:cs="Times New Roman"/>
                <w:sz w:val="22"/>
                <w:szCs w:val="22"/>
              </w:rPr>
            </w:pPr>
            <w:r w:rsidRPr="00483E82">
              <w:rPr>
                <w:rFonts w:cs="Times New Roman"/>
                <w:sz w:val="22"/>
                <w:szCs w:val="22"/>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centre"/>
              <w:spacing w:after="0" w:line="24" w:lineRule="atLeast"/>
              <w:ind w:firstLine="29"/>
              <w:rPr>
                <w:rFonts w:cs="Times New Roman"/>
                <w:sz w:val="22"/>
                <w:szCs w:val="22"/>
              </w:rPr>
            </w:pPr>
            <w:r w:rsidRPr="00483E82">
              <w:rPr>
                <w:rFonts w:cs="Times New Roman"/>
                <w:sz w:val="22"/>
                <w:szCs w:val="22"/>
              </w:rPr>
              <w:t>1.</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1mm"/>
              <w:spacing w:after="0" w:line="24" w:lineRule="atLeast"/>
              <w:ind w:firstLine="29"/>
              <w:jc w:val="center"/>
              <w:rPr>
                <w:rFonts w:cs="Times New Roman"/>
                <w:sz w:val="22"/>
                <w:szCs w:val="22"/>
              </w:rPr>
            </w:pPr>
            <w:r w:rsidRPr="00483E82">
              <w:rPr>
                <w:rFonts w:cs="Times New Roman"/>
                <w:sz w:val="22"/>
                <w:szCs w:val="22"/>
              </w:rPr>
              <w:t>Математика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centre"/>
              <w:spacing w:after="0" w:line="24" w:lineRule="atLeast"/>
              <w:ind w:firstLine="29"/>
              <w:rPr>
                <w:rFonts w:cs="Times New Roman"/>
                <w:sz w:val="22"/>
                <w:szCs w:val="22"/>
              </w:rPr>
            </w:pPr>
            <w:r w:rsidRPr="00483E82">
              <w:rPr>
                <w:rFonts w:cs="Times New Roman"/>
                <w:sz w:val="22"/>
                <w:szCs w:val="22"/>
              </w:rPr>
              <w:t>2.</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1mm"/>
              <w:spacing w:after="0" w:line="24" w:lineRule="atLeast"/>
              <w:ind w:firstLine="29"/>
              <w:jc w:val="center"/>
              <w:rPr>
                <w:rFonts w:cs="Times New Roman"/>
                <w:sz w:val="22"/>
                <w:szCs w:val="22"/>
              </w:rPr>
            </w:pPr>
            <w:r w:rsidRPr="00483E82">
              <w:rPr>
                <w:rFonts w:cs="Times New Roman"/>
                <w:sz w:val="22"/>
                <w:szCs w:val="22"/>
              </w:rPr>
              <w:t>Информатика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centre"/>
              <w:spacing w:after="0" w:line="24" w:lineRule="atLeast"/>
              <w:ind w:firstLine="29"/>
              <w:rPr>
                <w:rFonts w:cs="Times New Roman"/>
                <w:sz w:val="22"/>
                <w:szCs w:val="22"/>
              </w:rPr>
            </w:pPr>
            <w:r w:rsidRPr="00483E82">
              <w:rPr>
                <w:rFonts w:cs="Times New Roman"/>
                <w:sz w:val="22"/>
                <w:szCs w:val="22"/>
              </w:rPr>
              <w:t>3.</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1mm"/>
              <w:spacing w:after="0" w:line="24" w:lineRule="atLeast"/>
              <w:ind w:firstLine="29"/>
              <w:jc w:val="center"/>
              <w:rPr>
                <w:rFonts w:cs="Times New Roman"/>
                <w:sz w:val="22"/>
                <w:szCs w:val="22"/>
              </w:rPr>
            </w:pPr>
            <w:r w:rsidRPr="00483E82">
              <w:rPr>
                <w:rFonts w:cs="Times New Roman"/>
                <w:sz w:val="22"/>
                <w:szCs w:val="22"/>
              </w:rPr>
              <w:t>Физика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centre"/>
              <w:spacing w:after="0" w:line="24" w:lineRule="atLeast"/>
              <w:ind w:firstLine="29"/>
              <w:rPr>
                <w:rFonts w:cs="Times New Roman"/>
                <w:sz w:val="22"/>
                <w:szCs w:val="22"/>
              </w:rPr>
            </w:pPr>
            <w:r w:rsidRPr="00483E82">
              <w:rPr>
                <w:rFonts w:cs="Times New Roman"/>
                <w:sz w:val="22"/>
                <w:szCs w:val="22"/>
              </w:rPr>
              <w:t>4.</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1mm"/>
              <w:spacing w:after="0" w:line="24" w:lineRule="atLeast"/>
              <w:ind w:firstLine="29"/>
              <w:jc w:val="center"/>
              <w:rPr>
                <w:rFonts w:cs="Times New Roman"/>
                <w:sz w:val="22"/>
                <w:szCs w:val="22"/>
              </w:rPr>
            </w:pPr>
            <w:r w:rsidRPr="00483E82">
              <w:rPr>
                <w:rFonts w:cs="Times New Roman"/>
                <w:sz w:val="22"/>
                <w:szCs w:val="22"/>
              </w:rPr>
              <w:t>Химия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centre"/>
              <w:spacing w:after="0" w:line="24" w:lineRule="atLeast"/>
              <w:ind w:firstLine="29"/>
              <w:rPr>
                <w:rFonts w:cs="Times New Roman"/>
                <w:sz w:val="22"/>
                <w:szCs w:val="22"/>
              </w:rPr>
            </w:pPr>
            <w:r w:rsidRPr="00483E82">
              <w:rPr>
                <w:rFonts w:cs="Times New Roman"/>
                <w:sz w:val="22"/>
                <w:szCs w:val="22"/>
              </w:rPr>
              <w:t>5.</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body1mm"/>
              <w:spacing w:after="0" w:line="24" w:lineRule="atLeast"/>
              <w:ind w:firstLine="29"/>
              <w:jc w:val="center"/>
              <w:rPr>
                <w:rFonts w:cs="Times New Roman"/>
                <w:sz w:val="22"/>
                <w:szCs w:val="22"/>
              </w:rPr>
            </w:pPr>
            <w:r w:rsidRPr="00483E82">
              <w:rPr>
                <w:rFonts w:cs="Times New Roman"/>
                <w:sz w:val="22"/>
                <w:szCs w:val="22"/>
              </w:rPr>
              <w:t>Биология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w:t>
            </w:r>
          </w:p>
        </w:tc>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w:t>
            </w:r>
          </w:p>
        </w:tc>
      </w:tr>
    </w:tbl>
    <w:p w:rsidR="00B33B4D" w:rsidRPr="00483E82" w:rsidRDefault="00B33B4D" w:rsidP="00483E82">
      <w:pPr>
        <w:pStyle w:val="body"/>
        <w:spacing w:line="24" w:lineRule="atLeast"/>
        <w:ind w:firstLine="567"/>
        <w:rPr>
          <w:rFonts w:cs="Times New Roman"/>
          <w:sz w:val="22"/>
          <w:szCs w:val="22"/>
        </w:rPr>
      </w:pPr>
    </w:p>
    <w:p w:rsidR="00944BF0" w:rsidRPr="00483E82" w:rsidRDefault="00684831" w:rsidP="00483E82">
      <w:pPr>
        <w:pStyle w:val="body"/>
        <w:spacing w:line="24" w:lineRule="atLeast"/>
        <w:ind w:firstLine="567"/>
        <w:rPr>
          <w:rFonts w:cs="Times New Roman"/>
          <w:sz w:val="22"/>
          <w:szCs w:val="22"/>
        </w:rPr>
      </w:pPr>
      <w:r>
        <w:rPr>
          <w:rFonts w:cs="Times New Roman"/>
          <w:sz w:val="22"/>
          <w:szCs w:val="22"/>
        </w:rPr>
        <w:t>МБОУ «СОШ №5»</w:t>
      </w:r>
      <w:r w:rsidR="00944BF0" w:rsidRPr="00483E82">
        <w:rPr>
          <w:rFonts w:cs="Times New Roman"/>
          <w:sz w:val="22"/>
          <w:szCs w:val="22"/>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684831" w:rsidRPr="00483E82" w:rsidRDefault="00944BF0" w:rsidP="00684831">
      <w:pPr>
        <w:pStyle w:val="body"/>
        <w:spacing w:line="24" w:lineRule="atLeast"/>
        <w:ind w:firstLine="567"/>
        <w:rPr>
          <w:rFonts w:cs="Times New Roman"/>
          <w:sz w:val="22"/>
          <w:szCs w:val="22"/>
        </w:rPr>
      </w:pPr>
      <w:r w:rsidRPr="00483E82">
        <w:rPr>
          <w:rStyle w:val="Bold"/>
          <w:rFonts w:cs="Times New Roman"/>
          <w:sz w:val="22"/>
          <w:szCs w:val="22"/>
        </w:rPr>
        <w:t>Профессиональное развитие и повышение квалификации педагогических работников.</w:t>
      </w:r>
      <w:r w:rsidRPr="00483E82">
        <w:rPr>
          <w:rFonts w:cs="Times New Roman"/>
          <w:sz w:val="22"/>
          <w:szCs w:val="22"/>
        </w:rPr>
        <w:t xml:space="preserve"> </w:t>
      </w:r>
    </w:p>
    <w:p w:rsidR="00B33B4D" w:rsidRPr="00483E82" w:rsidRDefault="00B33B4D" w:rsidP="00483E82">
      <w:pPr>
        <w:pStyle w:val="body"/>
        <w:spacing w:line="24" w:lineRule="atLeast"/>
        <w:ind w:firstLine="567"/>
        <w:rPr>
          <w:rFonts w:cs="Times New Roman"/>
          <w:sz w:val="22"/>
          <w:szCs w:val="22"/>
        </w:rPr>
      </w:pPr>
    </w:p>
    <w:tbl>
      <w:tblPr>
        <w:tblW w:w="0" w:type="auto"/>
        <w:tblInd w:w="113" w:type="dxa"/>
        <w:tblLayout w:type="fixed"/>
        <w:tblCellMar>
          <w:left w:w="0" w:type="dxa"/>
          <w:right w:w="0" w:type="dxa"/>
        </w:tblCellMar>
        <w:tblLook w:val="0000"/>
      </w:tblPr>
      <w:tblGrid>
        <w:gridCol w:w="567"/>
        <w:gridCol w:w="3686"/>
        <w:gridCol w:w="2693"/>
        <w:gridCol w:w="2693"/>
      </w:tblGrid>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spacing w:after="0" w:line="24" w:lineRule="atLeast"/>
              <w:ind w:firstLine="29"/>
              <w:rPr>
                <w:rFonts w:cs="Times New Roman"/>
                <w:sz w:val="22"/>
                <w:szCs w:val="22"/>
              </w:rPr>
            </w:pPr>
            <w:r w:rsidRPr="00483E82">
              <w:rPr>
                <w:rFonts w:cs="Times New Roman"/>
                <w:sz w:val="22"/>
                <w:szCs w:val="22"/>
              </w:rPr>
              <w:t>№</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spacing w:after="0" w:line="24" w:lineRule="atLeast"/>
              <w:ind w:firstLine="29"/>
              <w:rPr>
                <w:rFonts w:cs="Times New Roman"/>
                <w:sz w:val="22"/>
                <w:szCs w:val="22"/>
              </w:rPr>
            </w:pPr>
            <w:r w:rsidRPr="00483E82">
              <w:rPr>
                <w:rFonts w:cs="Times New Roman"/>
                <w:sz w:val="22"/>
                <w:szCs w:val="22"/>
              </w:rPr>
              <w:t>Методическая тема</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684831">
            <w:pPr>
              <w:pStyle w:val="table-head"/>
              <w:spacing w:after="0" w:line="24" w:lineRule="atLeast"/>
              <w:ind w:firstLine="29"/>
              <w:rPr>
                <w:rFonts w:cs="Times New Roman"/>
                <w:sz w:val="22"/>
                <w:szCs w:val="22"/>
              </w:rPr>
            </w:pPr>
            <w:r w:rsidRPr="00483E82">
              <w:rPr>
                <w:rFonts w:cs="Times New Roman"/>
                <w:sz w:val="22"/>
                <w:szCs w:val="22"/>
              </w:rPr>
              <w:t>Раздел образовательной программы, связанный с методической темой</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71259A">
            <w:pPr>
              <w:pStyle w:val="table-head"/>
              <w:spacing w:after="0" w:line="24" w:lineRule="atLeast"/>
              <w:ind w:firstLine="29"/>
              <w:rPr>
                <w:rFonts w:cs="Times New Roman"/>
                <w:sz w:val="22"/>
                <w:szCs w:val="22"/>
              </w:rPr>
            </w:pPr>
            <w:r w:rsidRPr="00483E82">
              <w:rPr>
                <w:rFonts w:cs="Times New Roman"/>
                <w:sz w:val="22"/>
                <w:szCs w:val="22"/>
              </w:rPr>
              <w:t>ФИО педагога, разрабатывающего методическую тему</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944BF0" w:rsidP="00684831">
            <w:pPr>
              <w:pStyle w:val="table-bodycentre"/>
              <w:spacing w:after="0" w:line="24" w:lineRule="atLeast"/>
              <w:ind w:firstLine="29"/>
              <w:jc w:val="both"/>
              <w:rPr>
                <w:rFonts w:cs="Times New Roman"/>
                <w:sz w:val="22"/>
                <w:szCs w:val="22"/>
              </w:rPr>
            </w:pPr>
            <w:r w:rsidRPr="00483E82">
              <w:rPr>
                <w:rFonts w:cs="Times New Roman"/>
                <w:sz w:val="22"/>
                <w:szCs w:val="22"/>
              </w:rPr>
              <w:t>1.</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sidRPr="0071259A">
              <w:rPr>
                <w:rFonts w:ascii="Times New Roman" w:hAnsi="Times New Roman" w:cs="Times New Roman"/>
                <w:color w:val="auto"/>
                <w:sz w:val="22"/>
                <w:szCs w:val="22"/>
                <w:lang w:val="ru-RU"/>
              </w:rPr>
              <w:t>Формирование математической грамотности в урочной и внеурочной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F64926"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Содержательный раздел. Программа формирования УУД </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Куженова Светлана Викторовна</w:t>
            </w:r>
          </w:p>
          <w:p w:rsidR="00F64926"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Исупова Лариса Викторовна</w:t>
            </w:r>
          </w:p>
          <w:p w:rsidR="00F64926" w:rsidRPr="00483E82"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Шпанович Людмила Николаевна </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944BF0" w:rsidP="00684831">
            <w:pPr>
              <w:pStyle w:val="table-bodycentre"/>
              <w:spacing w:after="0" w:line="24" w:lineRule="atLeast"/>
              <w:ind w:firstLine="29"/>
              <w:jc w:val="both"/>
              <w:rPr>
                <w:rFonts w:cs="Times New Roman"/>
                <w:sz w:val="22"/>
                <w:szCs w:val="22"/>
              </w:rPr>
            </w:pPr>
            <w:r w:rsidRPr="00483E82">
              <w:rPr>
                <w:rFonts w:cs="Times New Roman"/>
                <w:sz w:val="22"/>
                <w:szCs w:val="22"/>
              </w:rPr>
              <w:t>2.</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71259A"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sidRPr="0071259A">
              <w:rPr>
                <w:rFonts w:ascii="Times New Roman" w:hAnsi="Times New Roman" w:cs="Times New Roman"/>
                <w:color w:val="auto"/>
                <w:sz w:val="22"/>
                <w:szCs w:val="22"/>
                <w:lang w:val="ru-RU"/>
              </w:rPr>
              <w:t>Повышение уровня профессиональной компетенции в обучении итории и обществознанию</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F64926"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Содержательный раздел. Программа формирования УУД </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Default="0071259A" w:rsidP="00F64926">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Новос</w:t>
            </w:r>
            <w:r w:rsidR="00F64926">
              <w:rPr>
                <w:rFonts w:ascii="Times New Roman" w:hAnsi="Times New Roman" w:cs="Times New Roman"/>
                <w:color w:val="auto"/>
                <w:sz w:val="22"/>
                <w:szCs w:val="22"/>
                <w:lang w:val="ru-RU"/>
              </w:rPr>
              <w:t>ёлова Ви</w:t>
            </w:r>
            <w:r>
              <w:rPr>
                <w:rFonts w:ascii="Times New Roman" w:hAnsi="Times New Roman" w:cs="Times New Roman"/>
                <w:color w:val="auto"/>
                <w:sz w:val="22"/>
                <w:szCs w:val="22"/>
                <w:lang w:val="ru-RU"/>
              </w:rPr>
              <w:t>ктория</w:t>
            </w:r>
            <w:r w:rsidR="00F64926">
              <w:rPr>
                <w:rFonts w:ascii="Times New Roman" w:hAnsi="Times New Roman" w:cs="Times New Roman"/>
                <w:color w:val="auto"/>
                <w:sz w:val="22"/>
                <w:szCs w:val="22"/>
                <w:lang w:val="ru-RU"/>
              </w:rPr>
              <w:t xml:space="preserve"> </w:t>
            </w:r>
            <w:r>
              <w:rPr>
                <w:rFonts w:ascii="Times New Roman" w:hAnsi="Times New Roman" w:cs="Times New Roman"/>
                <w:color w:val="auto"/>
                <w:sz w:val="22"/>
                <w:szCs w:val="22"/>
                <w:lang w:val="ru-RU"/>
              </w:rPr>
              <w:t>Вячеславовна</w:t>
            </w:r>
          </w:p>
          <w:p w:rsidR="00F64926" w:rsidRPr="00483E82" w:rsidRDefault="00F64926" w:rsidP="00F64926">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Трипук Сергей Михайлович </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944BF0" w:rsidP="00684831">
            <w:pPr>
              <w:pStyle w:val="table-bodycentre"/>
              <w:spacing w:after="0" w:line="24" w:lineRule="atLeast"/>
              <w:ind w:firstLine="29"/>
              <w:jc w:val="both"/>
              <w:rPr>
                <w:rFonts w:cs="Times New Roman"/>
                <w:sz w:val="22"/>
                <w:szCs w:val="22"/>
              </w:rPr>
            </w:pPr>
            <w:r w:rsidRPr="00483E82">
              <w:rPr>
                <w:rFonts w:cs="Times New Roman"/>
                <w:sz w:val="22"/>
                <w:szCs w:val="22"/>
              </w:rPr>
              <w:t>3.</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F64926"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sidRPr="00F64926">
              <w:rPr>
                <w:rFonts w:ascii="Times New Roman" w:hAnsi="Times New Roman" w:cs="Times New Roman"/>
                <w:color w:val="auto"/>
                <w:sz w:val="22"/>
                <w:szCs w:val="22"/>
                <w:lang w:val="ru-RU"/>
              </w:rPr>
              <w:t>Формы и методы формирования читательской грамотности на уроках русского языка и литературы</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F64926"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Солержательный раздел. Программа формирования УУД</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Юдина Ольга Константиновна</w:t>
            </w:r>
          </w:p>
          <w:p w:rsidR="00F64926"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Ширма Татьяна ВИкторовна </w:t>
            </w:r>
          </w:p>
          <w:p w:rsidR="00F64926" w:rsidRPr="00483E82"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Колесникова Наталья Владимировна </w:t>
            </w:r>
          </w:p>
        </w:tc>
      </w:tr>
      <w:tr w:rsidR="00944BF0" w:rsidRPr="00483E82" w:rsidTr="0068483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944BF0" w:rsidP="00684831">
            <w:pPr>
              <w:pStyle w:val="table-bodycentre"/>
              <w:spacing w:after="0" w:line="24" w:lineRule="atLeast"/>
              <w:ind w:firstLine="29"/>
              <w:jc w:val="both"/>
              <w:rPr>
                <w:rFonts w:cs="Times New Roman"/>
                <w:sz w:val="22"/>
                <w:szCs w:val="22"/>
              </w:rPr>
            </w:pPr>
            <w:r w:rsidRPr="00483E82">
              <w:rPr>
                <w:rFonts w:cs="Times New Roman"/>
                <w:sz w:val="22"/>
                <w:szCs w:val="22"/>
              </w:rPr>
              <w:t>4.</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F64926"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sidRPr="00F64926">
              <w:rPr>
                <w:rFonts w:ascii="Times New Roman" w:hAnsi="Times New Roman" w:cs="Times New Roman"/>
                <w:color w:val="auto"/>
                <w:sz w:val="22"/>
                <w:szCs w:val="22"/>
                <w:lang w:val="ru-RU"/>
              </w:rPr>
              <w:t>Особенности организации учебно-исследовательской деятельности в рамках урочной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483E82" w:rsidRDefault="00F64926" w:rsidP="00684831">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Солержательный раздел. Программа формирования УУД</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Терёхина Ольга Анатольевна</w:t>
            </w:r>
          </w:p>
          <w:p w:rsidR="00F64926"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Шмотьева Екатерина Сергеевна</w:t>
            </w:r>
          </w:p>
          <w:p w:rsidR="00F64926" w:rsidRPr="00483E82" w:rsidRDefault="00F64926" w:rsidP="0071259A">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Фомич Любовь Игоревна</w:t>
            </w:r>
          </w:p>
        </w:tc>
      </w:tr>
    </w:tbl>
    <w:p w:rsidR="00944BF0" w:rsidRPr="00483E82" w:rsidRDefault="00944BF0" w:rsidP="00483E82">
      <w:pPr>
        <w:pStyle w:val="body"/>
        <w:spacing w:line="24" w:lineRule="atLeast"/>
        <w:ind w:firstLine="567"/>
        <w:rPr>
          <w:rFonts w:cs="Times New Roman"/>
          <w:sz w:val="22"/>
          <w:szCs w:val="22"/>
        </w:rPr>
      </w:pP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3.4.2.</w:t>
      </w:r>
      <w:r w:rsidRPr="00483E82">
        <w:rPr>
          <w:rFonts w:cs="Times New Roman"/>
        </w:rPr>
        <w:t> </w:t>
      </w:r>
      <w:r w:rsidRPr="00483E82">
        <w:rPr>
          <w:rFonts w:cs="Times New Roman"/>
        </w:rPr>
        <w:t xml:space="preserve">Описание психолого-педагогических условий реализации основной образовательной программы основного общего образования </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педагогом-психологом (</w:t>
      </w:r>
      <w:r w:rsidR="00684831">
        <w:rPr>
          <w:rFonts w:cs="Times New Roman"/>
          <w:sz w:val="22"/>
          <w:szCs w:val="22"/>
        </w:rPr>
        <w:t>3 специалиста)</w:t>
      </w:r>
      <w:r w:rsidRPr="00483E82">
        <w:rPr>
          <w:rFonts w:cs="Times New Roman"/>
          <w:sz w:val="22"/>
          <w:szCs w:val="22"/>
        </w:rPr>
        <w:t xml:space="preserve"> </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учителем-логопедом (</w:t>
      </w:r>
      <w:r w:rsidR="00684831">
        <w:rPr>
          <w:rFonts w:cs="Times New Roman"/>
          <w:sz w:val="22"/>
          <w:szCs w:val="22"/>
        </w:rPr>
        <w:t>1 специалист</w:t>
      </w:r>
      <w:r w:rsidRPr="00483E82">
        <w:rPr>
          <w:rFonts w:cs="Times New Roman"/>
          <w:sz w:val="22"/>
          <w:szCs w:val="22"/>
        </w:rPr>
        <w:t xml:space="preserve">); </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учителем-дефектологом (</w:t>
      </w:r>
      <w:r w:rsidR="00684831">
        <w:rPr>
          <w:rFonts w:cs="Times New Roman"/>
          <w:sz w:val="22"/>
          <w:szCs w:val="22"/>
        </w:rPr>
        <w:t>есть специалист, отсуствует ставка в штатном расписании</w:t>
      </w:r>
      <w:r w:rsidRPr="00483E82">
        <w:rPr>
          <w:rFonts w:cs="Times New Roman"/>
          <w:sz w:val="22"/>
          <w:szCs w:val="22"/>
        </w:rPr>
        <w:t xml:space="preserve">); </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тьюторами (</w:t>
      </w:r>
      <w:r w:rsidR="00684831">
        <w:rPr>
          <w:rFonts w:cs="Times New Roman"/>
          <w:sz w:val="22"/>
          <w:szCs w:val="22"/>
        </w:rPr>
        <w:t>на 2022-23 учебный год запланировано обучение сотрудников школы, отсутствует ставка в штатном расписании</w:t>
      </w:r>
      <w:r w:rsidRPr="00483E82">
        <w:rPr>
          <w:rFonts w:cs="Times New Roman"/>
          <w:sz w:val="22"/>
          <w:szCs w:val="22"/>
        </w:rPr>
        <w:t xml:space="preserve">); </w:t>
      </w:r>
    </w:p>
    <w:p w:rsidR="00944BF0" w:rsidRPr="00483E82" w:rsidRDefault="00684831" w:rsidP="00483E82">
      <w:pPr>
        <w:pStyle w:val="list-dash"/>
        <w:spacing w:line="24" w:lineRule="atLeast"/>
        <w:ind w:left="0" w:firstLine="567"/>
        <w:rPr>
          <w:rFonts w:cs="Times New Roman"/>
          <w:sz w:val="22"/>
          <w:szCs w:val="22"/>
        </w:rPr>
      </w:pPr>
      <w:r>
        <w:rPr>
          <w:rFonts w:cs="Times New Roman"/>
          <w:sz w:val="22"/>
          <w:szCs w:val="22"/>
        </w:rPr>
        <w:t>социальным педагогом (1 специалист</w:t>
      </w:r>
      <w:r w:rsidR="00944BF0" w:rsidRPr="00483E82">
        <w:rPr>
          <w:rFonts w:cs="Times New Roman"/>
          <w:sz w:val="22"/>
          <w:szCs w:val="22"/>
        </w:rPr>
        <w:t>).</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формирование и развитие психолого-педагогической компетентности;</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сохранение и укрепление психологического благополучия и психического здоровья обучающихся;</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поддержка и сопровождение детско-родительских отношений;</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формирование ценности здоровья и безопасного образа жизни;</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дифференциация и индивидуализация обучения и воспитания с учетом особенностей когнитивного и эмоционального развития обучающихся;</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мониторинг возможностей и способностей обучающихся, выявление, поддержка и сопровождение одаренных детей, обучающихся с ОВЗ;</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создание условий для последующего профессионального самоопределения;</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формирование коммуникативных навыков в разновозрастной среде и среде сверстников;</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поддержка детских объединений, ученического самоуправления;</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формирование психологической культуры поведения в информационной среде;</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развитие психологической культуры в области использования ИКТ;</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A11F8D" w:rsidRDefault="00944BF0" w:rsidP="00483E82">
      <w:pPr>
        <w:pStyle w:val="list-dash"/>
        <w:spacing w:line="24" w:lineRule="atLeast"/>
        <w:ind w:left="0" w:firstLine="567"/>
        <w:rPr>
          <w:rFonts w:cs="Times New Roman"/>
          <w:color w:val="auto"/>
          <w:sz w:val="22"/>
          <w:szCs w:val="22"/>
        </w:rPr>
      </w:pPr>
      <w:r w:rsidRPr="00A11F8D">
        <w:rPr>
          <w:rFonts w:cs="Times New Roman"/>
          <w:color w:val="auto"/>
          <w:sz w:val="22"/>
          <w:szCs w:val="22"/>
        </w:rPr>
        <w:t>обучающихся, испытывающих трудности в освоении программы основного общего образования, развитии и социальной адаптации (</w:t>
      </w:r>
      <w:r w:rsidR="00A11F8D" w:rsidRPr="00A11F8D">
        <w:rPr>
          <w:rFonts w:cs="Times New Roman"/>
          <w:color w:val="auto"/>
          <w:sz w:val="22"/>
          <w:szCs w:val="22"/>
        </w:rPr>
        <w:t>12</w:t>
      </w:r>
      <w:r w:rsidRPr="00A11F8D">
        <w:rPr>
          <w:rFonts w:cs="Times New Roman"/>
          <w:color w:val="auto"/>
          <w:sz w:val="22"/>
          <w:szCs w:val="22"/>
        </w:rPr>
        <w:t>);</w:t>
      </w:r>
    </w:p>
    <w:p w:rsidR="00944BF0" w:rsidRPr="00A11F8D" w:rsidRDefault="00944BF0" w:rsidP="00483E82">
      <w:pPr>
        <w:pStyle w:val="list-dash"/>
        <w:spacing w:line="24" w:lineRule="atLeast"/>
        <w:ind w:left="0" w:firstLine="567"/>
        <w:rPr>
          <w:rFonts w:cs="Times New Roman"/>
          <w:color w:val="auto"/>
          <w:sz w:val="22"/>
          <w:szCs w:val="22"/>
        </w:rPr>
      </w:pPr>
      <w:r w:rsidRPr="00A11F8D">
        <w:rPr>
          <w:rFonts w:cs="Times New Roman"/>
          <w:color w:val="auto"/>
          <w:sz w:val="22"/>
          <w:szCs w:val="22"/>
        </w:rPr>
        <w:t>обучающихся, проявляющих индивидуальные способности, и одаренных (</w:t>
      </w:r>
      <w:r w:rsidR="00A11F8D" w:rsidRPr="00A11F8D">
        <w:rPr>
          <w:rFonts w:cs="Times New Roman"/>
          <w:color w:val="auto"/>
          <w:sz w:val="22"/>
          <w:szCs w:val="22"/>
        </w:rPr>
        <w:t>16</w:t>
      </w:r>
      <w:r w:rsidRPr="00A11F8D">
        <w:rPr>
          <w:rFonts w:cs="Times New Roman"/>
          <w:color w:val="auto"/>
          <w:sz w:val="22"/>
          <w:szCs w:val="22"/>
        </w:rPr>
        <w:t>);</w:t>
      </w:r>
    </w:p>
    <w:p w:rsidR="00944BF0" w:rsidRPr="00A11F8D" w:rsidRDefault="00944BF0" w:rsidP="00483E82">
      <w:pPr>
        <w:pStyle w:val="list-dash"/>
        <w:spacing w:line="24" w:lineRule="atLeast"/>
        <w:ind w:left="0" w:firstLine="567"/>
        <w:rPr>
          <w:rFonts w:cs="Times New Roman"/>
          <w:color w:val="auto"/>
          <w:sz w:val="22"/>
          <w:szCs w:val="22"/>
        </w:rPr>
      </w:pPr>
      <w:r w:rsidRPr="00A11F8D">
        <w:rPr>
          <w:rFonts w:cs="Times New Roman"/>
          <w:color w:val="auto"/>
          <w:sz w:val="22"/>
          <w:szCs w:val="22"/>
        </w:rPr>
        <w:t>обучающихся с ОВЗ (</w:t>
      </w:r>
      <w:r w:rsidR="00A11F8D" w:rsidRPr="00A11F8D">
        <w:rPr>
          <w:rFonts w:cs="Times New Roman"/>
          <w:color w:val="auto"/>
          <w:sz w:val="22"/>
          <w:szCs w:val="22"/>
        </w:rPr>
        <w:t>43</w:t>
      </w:r>
      <w:r w:rsidRPr="00A11F8D">
        <w:rPr>
          <w:rFonts w:cs="Times New Roman"/>
          <w:color w:val="auto"/>
          <w:sz w:val="22"/>
          <w:szCs w:val="22"/>
        </w:rPr>
        <w:t>);</w:t>
      </w:r>
    </w:p>
    <w:p w:rsidR="00944BF0" w:rsidRPr="00483E82" w:rsidRDefault="00944BF0" w:rsidP="00483E82">
      <w:pPr>
        <w:pStyle w:val="list-dash"/>
        <w:spacing w:line="24" w:lineRule="atLeast"/>
        <w:ind w:left="0" w:firstLine="567"/>
        <w:rPr>
          <w:rFonts w:cs="Times New Roman"/>
          <w:sz w:val="22"/>
          <w:szCs w:val="22"/>
        </w:rPr>
      </w:pPr>
      <w:r w:rsidRPr="00483E82">
        <w:rPr>
          <w:rFonts w:cs="Times New Roman"/>
          <w:sz w:val="22"/>
          <w:szCs w:val="22"/>
        </w:rPr>
        <w:t xml:space="preserve">родителей (законных представителей) несовершеннолетних </w:t>
      </w:r>
      <w:r w:rsidRPr="00A11F8D">
        <w:rPr>
          <w:rFonts w:cs="Times New Roman"/>
          <w:color w:val="auto"/>
          <w:sz w:val="22"/>
          <w:szCs w:val="22"/>
        </w:rPr>
        <w:t>обучающихся (</w:t>
      </w:r>
      <w:r w:rsidR="00A11F8D" w:rsidRPr="00A11F8D">
        <w:rPr>
          <w:rFonts w:cs="Times New Roman"/>
          <w:color w:val="auto"/>
          <w:sz w:val="22"/>
          <w:szCs w:val="22"/>
        </w:rPr>
        <w:t>23</w:t>
      </w:r>
      <w:r w:rsidRPr="00A11F8D">
        <w:rPr>
          <w:rFonts w:cs="Times New Roman"/>
          <w:color w:val="auto"/>
          <w:sz w:val="22"/>
          <w:szCs w:val="22"/>
        </w:rPr>
        <w:t>).</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w:t>
      </w:r>
      <w:r w:rsidR="00684831">
        <w:rPr>
          <w:rFonts w:cs="Times New Roman"/>
          <w:sz w:val="22"/>
          <w:szCs w:val="22"/>
        </w:rPr>
        <w:t>альном уровне (см. Положение о</w:t>
      </w:r>
      <w:r w:rsidR="00684831" w:rsidRPr="00684831">
        <w:rPr>
          <w:rFonts w:cs="Times New Roman"/>
          <w:sz w:val="22"/>
          <w:szCs w:val="22"/>
        </w:rPr>
        <w:t xml:space="preserve"> психолого-педагогической службе сопровождения</w:t>
      </w:r>
      <w:r w:rsidR="00684831">
        <w:rPr>
          <w:rFonts w:cs="Times New Roman"/>
          <w:sz w:val="22"/>
          <w:szCs w:val="22"/>
        </w:rPr>
        <w:t>).</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3.4.3.</w:t>
      </w:r>
      <w:r w:rsidRPr="00483E82">
        <w:rPr>
          <w:rFonts w:cs="Times New Roman"/>
        </w:rPr>
        <w:t> </w:t>
      </w:r>
      <w:r w:rsidRPr="00483E82">
        <w:rPr>
          <w:rFonts w:cs="Times New Roman"/>
        </w:rPr>
        <w:t>Финансово-экономические условия реализации образовательной программы основного общего образования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w:t>
      </w:r>
      <w:r w:rsidR="00474EAC">
        <w:rPr>
          <w:rFonts w:cs="Times New Roman"/>
          <w:sz w:val="22"/>
          <w:szCs w:val="22"/>
        </w:rPr>
        <w:t>ципального</w:t>
      </w:r>
      <w:r w:rsidRPr="00483E82">
        <w:rPr>
          <w:rFonts w:cs="Times New Roman"/>
          <w:sz w:val="22"/>
          <w:szCs w:val="22"/>
        </w:rPr>
        <w:t xml:space="preserve"> задания по оказанию муниципальных образовательных услуг</w:t>
      </w:r>
      <w:r w:rsidR="00474EAC">
        <w:rPr>
          <w:rFonts w:cs="Times New Roman"/>
          <w:sz w:val="22"/>
          <w:szCs w:val="22"/>
        </w:rPr>
        <w:t>.</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При этом формирование и утверждение нормативов финансирования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муниципаль</w:t>
      </w:r>
      <w:r w:rsidR="00E778CD">
        <w:rPr>
          <w:rFonts w:cs="Times New Roman"/>
          <w:sz w:val="22"/>
          <w:szCs w:val="22"/>
        </w:rPr>
        <w:t>ных</w:t>
      </w:r>
      <w:r w:rsidRPr="00483E82">
        <w:rPr>
          <w:rFonts w:cs="Times New Roman"/>
          <w:sz w:val="22"/>
          <w:szCs w:val="22"/>
        </w:rPr>
        <w:t xml:space="preserve"> услуг в сфере начального общего, основного общего, среднего общего, дополнительного образования детей и взрослых, применяемых при расчете объема субсидии на финансовое обеспечение выполнения муници</w:t>
      </w:r>
      <w:r w:rsidR="00E778CD">
        <w:rPr>
          <w:rFonts w:cs="Times New Roman"/>
          <w:sz w:val="22"/>
          <w:szCs w:val="22"/>
        </w:rPr>
        <w:t>пального</w:t>
      </w:r>
      <w:r w:rsidRPr="00483E82">
        <w:rPr>
          <w:rFonts w:cs="Times New Roman"/>
          <w:sz w:val="22"/>
          <w:szCs w:val="22"/>
        </w:rPr>
        <w:t xml:space="preserve"> задания на оказание муници</w:t>
      </w:r>
      <w:r w:rsidR="00E778CD">
        <w:rPr>
          <w:rFonts w:cs="Times New Roman"/>
          <w:sz w:val="22"/>
          <w:szCs w:val="22"/>
        </w:rPr>
        <w:t>пальных</w:t>
      </w:r>
      <w:r w:rsidRPr="00483E82">
        <w:rPr>
          <w:rFonts w:cs="Times New Roman"/>
          <w:sz w:val="22"/>
          <w:szCs w:val="22"/>
        </w:rPr>
        <w:t xml:space="preserve"> услуг (выполнение работ) муни</w:t>
      </w:r>
      <w:r w:rsidR="00E778CD">
        <w:rPr>
          <w:rFonts w:cs="Times New Roman"/>
          <w:sz w:val="22"/>
          <w:szCs w:val="22"/>
        </w:rPr>
        <w:t>ципальным</w:t>
      </w:r>
      <w:r w:rsidRPr="00483E82">
        <w:rPr>
          <w:rFonts w:cs="Times New Roman"/>
          <w:sz w:val="22"/>
          <w:szCs w:val="22"/>
        </w:rPr>
        <w:t xml:space="preserve"> учреждением.</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расходы на оплату труда работников, участвующих в разработке и реализации образовательной программы основного общего образования;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расходы на приобретение учебников и учебных пособий, средств обучения;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прочие расходы (за исключением расходов на содержание зданий и оплату коммунальных услуг, осуществляемых из местных бюджетов).</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44BF0" w:rsidRPr="00483E82" w:rsidRDefault="00944BF0" w:rsidP="00483E82">
      <w:pPr>
        <w:pStyle w:val="body"/>
        <w:spacing w:line="24" w:lineRule="atLeast"/>
        <w:ind w:firstLine="567"/>
        <w:rPr>
          <w:rFonts w:cs="Times New Roman"/>
          <w:spacing w:val="2"/>
          <w:sz w:val="22"/>
          <w:szCs w:val="22"/>
        </w:rPr>
      </w:pPr>
      <w:r w:rsidRPr="00483E82">
        <w:rPr>
          <w:rFonts w:cs="Times New Roman"/>
          <w:spacing w:val="2"/>
          <w:sz w:val="22"/>
          <w:szCs w:val="2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Образовательная организация самостоятельно определяет: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соотношение базовой и стимулирующей части фонда оплаты труда;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соотношение общей и специальной частей внутри базовой части фонда оплаты труда;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Взаимодействие осуществляется: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Материально-техническое и учебно-методическое обеспечение программы основного общего образования</w:t>
      </w:r>
    </w:p>
    <w:p w:rsidR="00944BF0" w:rsidRPr="00483E82" w:rsidRDefault="00944BF0" w:rsidP="00483E82">
      <w:pPr>
        <w:pStyle w:val="h4-first"/>
        <w:spacing w:before="0" w:line="24" w:lineRule="atLeast"/>
        <w:ind w:firstLine="567"/>
        <w:jc w:val="both"/>
        <w:rPr>
          <w:rFonts w:cs="Times New Roman"/>
          <w:sz w:val="22"/>
          <w:szCs w:val="22"/>
        </w:rPr>
      </w:pPr>
      <w:r w:rsidRPr="00483E82">
        <w:rPr>
          <w:rFonts w:cs="Times New Roman"/>
          <w:sz w:val="22"/>
          <w:szCs w:val="22"/>
        </w:rPr>
        <w:t xml:space="preserve">Информационно-образовательная среда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Основными компонентами ИОС образовательной организации являются: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фонд дополнительной литературы (художественная и научно-популярная литература, справочно-библиографические и периодические издания);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учебно-наглядные пособия (средства натурного фонда, модели, печатные, экранно-звуковые средства, мультимедийные средства);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информационно-телекоммуникационная инфраструктура;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технические средства, обеспечивающие функционирование информационно-образовательной среды;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программные инструменты, обеспечивающие функционирование информационно-образовательной среды;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служба технической поддержки функционирования информационно-образовательной среды.</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ИОС образовательной организации предоставляет для участников образовательного процесса возможность: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формирования у обучающихся опыта самостоятельной образовательной и общественной деятельности;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эффективного управления организацией с использованием ИКТ, современных механизмов финансирования.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Электронная информационно-образовательная среда организации обеспечивает:</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hyperlink r:id="rId12" w:history="1">
        <w:r w:rsidR="00E778CD" w:rsidRPr="007C4DFA">
          <w:rPr>
            <w:rStyle w:val="aff3"/>
            <w:rFonts w:cs="Times New Roman"/>
            <w:spacing w:val="1"/>
            <w:sz w:val="22"/>
            <w:szCs w:val="22"/>
          </w:rPr>
          <w:t>http://shkola5ns.ucoz.ru/</w:t>
        </w:r>
      </w:hyperlink>
      <w:r w:rsidR="00E778CD">
        <w:rPr>
          <w:rStyle w:val="Italic"/>
          <w:rFonts w:cs="Times New Roman"/>
          <w:spacing w:val="1"/>
          <w:sz w:val="22"/>
          <w:szCs w:val="22"/>
        </w:rPr>
        <w:t xml:space="preserve"> </w:t>
      </w:r>
      <w:r w:rsidRPr="00483E82">
        <w:rPr>
          <w:rFonts w:cs="Times New Roman"/>
          <w:spacing w:val="1"/>
          <w:sz w:val="22"/>
          <w:szCs w:val="22"/>
        </w:rPr>
        <w:t xml:space="preserve">;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формирование и хранение электронного портфолио обучающегося, в том числе его работ и оценок за эти работы;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Электронная информационно-образовательная среда позволяет обучающимся осуществить: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поиск и получение информации в локальной сети организации и Глобальной сети — Интернете в соответствии с учебной задачей;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обработку информации для выступления с аудио-, видео- и графическим сопровождением;</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выпуск школьных печатных изданий, радиопередач;</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483E82" w:rsidRDefault="00944BF0" w:rsidP="00483E82">
      <w:pPr>
        <w:pStyle w:val="body"/>
        <w:spacing w:line="24" w:lineRule="atLeast"/>
        <w:ind w:firstLine="567"/>
        <w:rPr>
          <w:rFonts w:cs="Times New Roman"/>
          <w:spacing w:val="1"/>
          <w:sz w:val="22"/>
          <w:szCs w:val="22"/>
        </w:rPr>
      </w:pPr>
      <w:r w:rsidRPr="00483E82">
        <w:rPr>
          <w:rFonts w:cs="Times New Roman"/>
          <w:spacing w:val="1"/>
          <w:sz w:val="22"/>
          <w:szCs w:val="22"/>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Функционирование электронной информационно-образовательной среды соответствует законодательству Российской Федерации.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Информационно-образовательная среда организации обеспечивает реализацию особых образовательных потребностей детей с ОВЗ </w:t>
      </w:r>
      <w:r w:rsidR="00A11F8D">
        <w:rPr>
          <w:rFonts w:cs="Times New Roman"/>
          <w:sz w:val="22"/>
          <w:szCs w:val="22"/>
        </w:rPr>
        <w:t>.</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Характеристика информационно-образовательной среды образовательной организации по направлениям отражено в таблице (см. таблицу).</w:t>
      </w:r>
    </w:p>
    <w:p w:rsidR="00B33B4D" w:rsidRPr="00483E82" w:rsidRDefault="00B33B4D" w:rsidP="00483E82">
      <w:pPr>
        <w:pStyle w:val="body"/>
        <w:spacing w:line="24" w:lineRule="atLeast"/>
        <w:ind w:firstLine="567"/>
        <w:rPr>
          <w:rFonts w:cs="Times New Roman"/>
          <w:sz w:val="22"/>
          <w:szCs w:val="22"/>
        </w:rPr>
      </w:pPr>
    </w:p>
    <w:p w:rsidR="00B33B4D" w:rsidRPr="00483E82" w:rsidRDefault="00B33B4D" w:rsidP="00483E82">
      <w:pPr>
        <w:pStyle w:val="body"/>
        <w:spacing w:line="24" w:lineRule="atLeast"/>
        <w:ind w:firstLine="567"/>
        <w:rPr>
          <w:rFonts w:cs="Times New Roman"/>
          <w:sz w:val="22"/>
          <w:szCs w:val="22"/>
        </w:rPr>
        <w:sectPr w:rsidR="00B33B4D" w:rsidRPr="00483E82" w:rsidSect="008B7EDD">
          <w:footnotePr>
            <w:numRestart w:val="eachPage"/>
          </w:footnotePr>
          <w:pgSz w:w="11907" w:h="16840" w:code="9"/>
          <w:pgMar w:top="851" w:right="851" w:bottom="851" w:left="1418" w:header="720" w:footer="510" w:gutter="0"/>
          <w:cols w:space="720"/>
          <w:noEndnote/>
          <w:titlePg/>
          <w:docGrid w:linePitch="272"/>
        </w:sectPr>
      </w:pP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Таблица </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Характеристика информационно-образовательной среды</w:t>
      </w:r>
    </w:p>
    <w:tbl>
      <w:tblPr>
        <w:tblW w:w="10138" w:type="dxa"/>
        <w:tblInd w:w="113" w:type="dxa"/>
        <w:tblLayout w:type="fixed"/>
        <w:tblCellMar>
          <w:left w:w="0" w:type="dxa"/>
          <w:right w:w="0" w:type="dxa"/>
        </w:tblCellMar>
        <w:tblLook w:val="0000"/>
      </w:tblPr>
      <w:tblGrid>
        <w:gridCol w:w="567"/>
        <w:gridCol w:w="5216"/>
        <w:gridCol w:w="2030"/>
        <w:gridCol w:w="2325"/>
      </w:tblGrid>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head"/>
              <w:spacing w:after="0" w:line="24" w:lineRule="atLeast"/>
              <w:rPr>
                <w:rFonts w:cs="Times New Roman"/>
                <w:sz w:val="22"/>
                <w:szCs w:val="22"/>
              </w:rPr>
            </w:pPr>
            <w:r w:rsidRPr="00483E82">
              <w:rPr>
                <w:rFonts w:cs="Times New Roman"/>
                <w:sz w:val="22"/>
                <w:szCs w:val="22"/>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head"/>
              <w:spacing w:after="0" w:line="24" w:lineRule="atLeast"/>
              <w:rPr>
                <w:rFonts w:cs="Times New Roman"/>
                <w:sz w:val="22"/>
                <w:szCs w:val="22"/>
              </w:rPr>
            </w:pPr>
            <w:r w:rsidRPr="00483E82">
              <w:rPr>
                <w:rFonts w:cs="Times New Roman"/>
                <w:sz w:val="22"/>
                <w:szCs w:val="22"/>
              </w:rPr>
              <w:t xml:space="preserve">Компоненты </w:t>
            </w:r>
            <w:r w:rsidRPr="00483E82">
              <w:rPr>
                <w:rFonts w:cs="Times New Roman"/>
                <w:sz w:val="22"/>
                <w:szCs w:val="22"/>
              </w:rPr>
              <w:br/>
              <w:t>информационно-</w:t>
            </w:r>
            <w:r w:rsidRPr="00483E82">
              <w:rPr>
                <w:rFonts w:cs="Times New Roman"/>
                <w:sz w:val="22"/>
                <w:szCs w:val="22"/>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head"/>
              <w:spacing w:after="0" w:line="24" w:lineRule="atLeast"/>
              <w:rPr>
                <w:rFonts w:cs="Times New Roman"/>
                <w:sz w:val="22"/>
                <w:szCs w:val="22"/>
              </w:rPr>
            </w:pPr>
            <w:r w:rsidRPr="00483E82">
              <w:rPr>
                <w:rFonts w:cs="Times New Roman"/>
                <w:sz w:val="22"/>
                <w:szCs w:val="22"/>
              </w:rPr>
              <w:t xml:space="preserve">Наличие </w:t>
            </w:r>
            <w:r w:rsidRPr="00483E82">
              <w:rPr>
                <w:rFonts w:cs="Times New Roman"/>
                <w:sz w:val="22"/>
                <w:szCs w:val="22"/>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head"/>
              <w:spacing w:after="0" w:line="24" w:lineRule="atLeast"/>
              <w:rPr>
                <w:rFonts w:cs="Times New Roman"/>
                <w:sz w:val="22"/>
                <w:szCs w:val="22"/>
              </w:rPr>
            </w:pPr>
            <w:r w:rsidRPr="00483E82">
              <w:rPr>
                <w:rFonts w:cs="Times New Roman"/>
                <w:sz w:val="22"/>
                <w:szCs w:val="22"/>
              </w:rPr>
              <w:t xml:space="preserve">Сроки создания условий </w:t>
            </w:r>
            <w:r w:rsidRPr="00483E82">
              <w:rPr>
                <w:rFonts w:cs="Times New Roman"/>
                <w:sz w:val="22"/>
                <w:szCs w:val="22"/>
              </w:rPr>
              <w:br/>
              <w:t xml:space="preserve">в соответствии </w:t>
            </w:r>
            <w:r w:rsidRPr="00483E82">
              <w:rPr>
                <w:rFonts w:cs="Times New Roman"/>
                <w:sz w:val="22"/>
                <w:szCs w:val="22"/>
              </w:rPr>
              <w:br/>
              <w:t>с требованиями ФГОС (в случае полного или частично отсутствия обеспеченности)</w:t>
            </w: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944BF0"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sidRPr="00E778CD">
              <w:rPr>
                <w:rFonts w:ascii="Times New Roman" w:hAnsi="Times New Roman" w:cs="Times New Roman"/>
                <w:color w:val="auto"/>
                <w:sz w:val="22"/>
                <w:szCs w:val="22"/>
                <w:lang w:val="ru-RU"/>
              </w:rPr>
              <w:t>В наличии</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E778CD"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Pr="00E778CD" w:rsidRDefault="00E778CD" w:rsidP="00E778CD">
            <w:pPr>
              <w:ind w:firstLine="0"/>
              <w:jc w:val="center"/>
              <w:rPr>
                <w:sz w:val="22"/>
              </w:rPr>
            </w:pPr>
          </w:p>
          <w:p w:rsidR="00944BF0" w:rsidRPr="00E778CD" w:rsidRDefault="00E778CD" w:rsidP="00E778CD">
            <w:pPr>
              <w:ind w:firstLine="0"/>
              <w:jc w:val="center"/>
              <w:rPr>
                <w:sz w:val="22"/>
              </w:rPr>
            </w:pPr>
            <w:r w:rsidRPr="00E778CD">
              <w:rPr>
                <w:sz w:val="22"/>
              </w:rPr>
              <w:t>В наличии</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944BF0"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 наличии</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 xml:space="preserve">Учебно-наглядные пособия (средства обучения): </w:t>
            </w:r>
          </w:p>
          <w:p w:rsidR="00944BF0" w:rsidRPr="00483E82" w:rsidRDefault="00944BF0" w:rsidP="00E778CD">
            <w:pPr>
              <w:pStyle w:val="table-list-bullet"/>
              <w:spacing w:line="24" w:lineRule="atLeast"/>
              <w:ind w:left="0" w:firstLine="0"/>
              <w:jc w:val="both"/>
              <w:rPr>
                <w:rFonts w:cs="Times New Roman"/>
                <w:sz w:val="22"/>
                <w:szCs w:val="22"/>
              </w:rPr>
            </w:pPr>
            <w:r w:rsidRPr="00483E82">
              <w:rPr>
                <w:rFonts w:cs="Times New Roman"/>
                <w:sz w:val="22"/>
                <w:szCs w:val="22"/>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944BF0" w:rsidRPr="00483E82" w:rsidRDefault="00944BF0" w:rsidP="00E778CD">
            <w:pPr>
              <w:pStyle w:val="table-list-bullet"/>
              <w:spacing w:line="24" w:lineRule="atLeast"/>
              <w:ind w:left="0" w:firstLine="0"/>
              <w:jc w:val="both"/>
              <w:rPr>
                <w:rFonts w:cs="Times New Roman"/>
                <w:sz w:val="22"/>
                <w:szCs w:val="22"/>
              </w:rPr>
            </w:pPr>
            <w:r w:rsidRPr="00483E82">
              <w:rPr>
                <w:rFonts w:cs="Times New Roman"/>
                <w:sz w:val="22"/>
                <w:szCs w:val="22"/>
              </w:rPr>
              <w:t>модели разных видов;</w:t>
            </w:r>
          </w:p>
          <w:p w:rsidR="00944BF0" w:rsidRPr="00483E82" w:rsidRDefault="00944BF0" w:rsidP="00E778CD">
            <w:pPr>
              <w:pStyle w:val="table-list-bullet"/>
              <w:spacing w:line="24" w:lineRule="atLeast"/>
              <w:ind w:left="0" w:firstLine="0"/>
              <w:jc w:val="both"/>
              <w:rPr>
                <w:rFonts w:cs="Times New Roman"/>
                <w:sz w:val="22"/>
                <w:szCs w:val="22"/>
              </w:rPr>
            </w:pPr>
            <w:r w:rsidRPr="00483E82">
              <w:rPr>
                <w:rFonts w:cs="Times New Roman"/>
                <w:sz w:val="22"/>
                <w:szCs w:val="22"/>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944BF0" w:rsidRPr="00483E82" w:rsidRDefault="00944BF0" w:rsidP="00E778CD">
            <w:pPr>
              <w:pStyle w:val="table-list-bullet"/>
              <w:spacing w:line="24" w:lineRule="atLeast"/>
              <w:ind w:left="0" w:firstLine="0"/>
              <w:jc w:val="both"/>
              <w:rPr>
                <w:rFonts w:cs="Times New Roman"/>
                <w:sz w:val="22"/>
                <w:szCs w:val="22"/>
              </w:rPr>
            </w:pPr>
            <w:r w:rsidRPr="00483E82">
              <w:rPr>
                <w:rFonts w:cs="Times New Roman"/>
                <w:sz w:val="22"/>
                <w:szCs w:val="22"/>
              </w:rPr>
              <w:t xml:space="preserve">экранно-звуковые (аудиокниги, фонохрестоматии, видеофильмы), </w:t>
            </w:r>
          </w:p>
          <w:p w:rsidR="00944BF0" w:rsidRPr="00483E82" w:rsidRDefault="00944BF0" w:rsidP="00E778CD">
            <w:pPr>
              <w:pStyle w:val="table-list-bullet"/>
              <w:spacing w:line="24" w:lineRule="atLeast"/>
              <w:ind w:left="0" w:firstLine="0"/>
              <w:jc w:val="both"/>
              <w:rPr>
                <w:rFonts w:cs="Times New Roman"/>
                <w:sz w:val="22"/>
                <w:szCs w:val="22"/>
              </w:rPr>
            </w:pPr>
            <w:r w:rsidRPr="00483E82">
              <w:rPr>
                <w:rFonts w:cs="Times New Roman"/>
                <w:sz w:val="22"/>
                <w:szCs w:val="22"/>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Default="00944BF0"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70%</w:t>
            </w: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70%</w:t>
            </w: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70%</w:t>
            </w: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60%</w:t>
            </w: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60%</w:t>
            </w:r>
          </w:p>
          <w:p w:rsid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p w:rsidR="00E778CD"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p w:rsidR="00E778CD" w:rsidRPr="00483E82" w:rsidRDefault="00E778CD" w:rsidP="00E778CD">
            <w:pPr>
              <w:pStyle w:val="NoParagraphStyle"/>
              <w:spacing w:line="24" w:lineRule="atLeast"/>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Сентябрь – декабрь 2022 года</w:t>
            </w: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 наличии</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В наличии </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 наличии</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 наличии</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r w:rsidR="00944BF0" w:rsidRPr="00483E82" w:rsidTr="00E778CD">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centre"/>
              <w:spacing w:after="0" w:line="24" w:lineRule="atLeast"/>
              <w:jc w:val="both"/>
              <w:rPr>
                <w:rFonts w:cs="Times New Roman"/>
                <w:sz w:val="22"/>
                <w:szCs w:val="22"/>
              </w:rPr>
            </w:pPr>
            <w:r w:rsidRPr="00483E82">
              <w:rPr>
                <w:rFonts w:cs="Times New Roman"/>
                <w:sz w:val="22"/>
                <w:szCs w:val="22"/>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table-body0mm"/>
              <w:spacing w:line="24" w:lineRule="atLeast"/>
              <w:jc w:val="both"/>
              <w:rPr>
                <w:rFonts w:cs="Times New Roman"/>
                <w:sz w:val="22"/>
                <w:szCs w:val="22"/>
              </w:rPr>
            </w:pPr>
            <w:r w:rsidRPr="00483E82">
              <w:rPr>
                <w:rFonts w:cs="Times New Roman"/>
                <w:sz w:val="22"/>
                <w:szCs w:val="22"/>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E778CD" w:rsidRDefault="00E778CD" w:rsidP="00E778CD">
            <w:pPr>
              <w:pStyle w:val="NoParagraphStyle"/>
              <w:spacing w:line="24" w:lineRule="atLeast"/>
              <w:jc w:val="center"/>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 наличии</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83E82" w:rsidRDefault="00944BF0" w:rsidP="00E778CD">
            <w:pPr>
              <w:pStyle w:val="NoParagraphStyle"/>
              <w:spacing w:line="24" w:lineRule="atLeast"/>
              <w:jc w:val="both"/>
              <w:textAlignment w:val="auto"/>
              <w:rPr>
                <w:rFonts w:ascii="Times New Roman" w:hAnsi="Times New Roman" w:cs="Times New Roman"/>
                <w:color w:val="auto"/>
                <w:sz w:val="22"/>
                <w:szCs w:val="22"/>
                <w:lang w:val="ru-RU"/>
              </w:rPr>
            </w:pPr>
          </w:p>
        </w:tc>
      </w:tr>
    </w:tbl>
    <w:p w:rsidR="00944BF0" w:rsidRPr="00483E82" w:rsidRDefault="00944BF0" w:rsidP="00483E82">
      <w:pPr>
        <w:pStyle w:val="body"/>
        <w:spacing w:line="24" w:lineRule="atLeast"/>
        <w:ind w:firstLine="567"/>
        <w:rPr>
          <w:rFonts w:cs="Times New Roman"/>
          <w:sz w:val="22"/>
          <w:szCs w:val="22"/>
        </w:rPr>
      </w:pP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Условия для функционирования информационно-образовательной среды могут быть созданы с использованием ресурсов иных организаций.</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 xml:space="preserve">Материально-технические условия реализации основной образовательной программы основного общего образования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возможность достижения обучающимися результатов освоения основной образовательной программы основного общего образования;</w:t>
      </w:r>
    </w:p>
    <w:p w:rsidR="00944BF0" w:rsidRPr="00483E82" w:rsidRDefault="00944BF0" w:rsidP="00483E82">
      <w:pPr>
        <w:pStyle w:val="list-bullet"/>
        <w:widowControl w:val="0"/>
        <w:numPr>
          <w:ilvl w:val="0"/>
          <w:numId w:val="10"/>
        </w:numPr>
        <w:spacing w:line="24" w:lineRule="atLeast"/>
        <w:ind w:left="0" w:firstLine="567"/>
        <w:rPr>
          <w:rFonts w:cs="Times New Roman"/>
          <w:spacing w:val="3"/>
          <w:sz w:val="22"/>
          <w:szCs w:val="22"/>
        </w:rPr>
      </w:pPr>
      <w:r w:rsidRPr="00483E82">
        <w:rPr>
          <w:rFonts w:cs="Times New Roman"/>
          <w:spacing w:val="3"/>
          <w:sz w:val="22"/>
          <w:szCs w:val="22"/>
        </w:rPr>
        <w:t>безопасность и комфортность организации учебного процесса;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образовательной организации закрепляются локальными актами перечни оснащения и оборудования, обеспечивающие учебный процесс.</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483E82" w:rsidRDefault="00473C71" w:rsidP="00483E82">
      <w:pPr>
        <w:pStyle w:val="body"/>
        <w:spacing w:line="24" w:lineRule="atLeast"/>
        <w:ind w:firstLine="567"/>
        <w:rPr>
          <w:rFonts w:cs="Times New Roman"/>
          <w:sz w:val="22"/>
          <w:szCs w:val="22"/>
        </w:rPr>
      </w:pPr>
      <w:hyperlink r:id="rId13" w:history="1">
        <w:r w:rsidR="00944BF0" w:rsidRPr="00483E82">
          <w:rPr>
            <w:rFonts w:cs="Times New Roman"/>
            <w:sz w:val="22"/>
            <w:szCs w:val="22"/>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483E82">
        <w:rPr>
          <w:rFonts w:cs="Times New Roman"/>
          <w:sz w:val="22"/>
          <w:szCs w:val="22"/>
        </w:rPr>
        <w:t>;</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483E82" w:rsidRDefault="00944BF0" w:rsidP="00483E82">
      <w:pPr>
        <w:pStyle w:val="body"/>
        <w:spacing w:line="24" w:lineRule="atLeast"/>
        <w:ind w:firstLine="567"/>
        <w:rPr>
          <w:rFonts w:cs="Times New Roman"/>
          <w:spacing w:val="2"/>
          <w:sz w:val="22"/>
          <w:szCs w:val="22"/>
        </w:rPr>
      </w:pPr>
      <w:r w:rsidRPr="00483E82">
        <w:rPr>
          <w:rFonts w:cs="Times New Roman"/>
          <w:spacing w:val="2"/>
          <w:sz w:val="22"/>
          <w:szCs w:val="2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944BF0" w:rsidRPr="00483E82" w:rsidRDefault="00944BF0" w:rsidP="00E778CD">
      <w:pPr>
        <w:pStyle w:val="list-bullet"/>
        <w:widowControl w:val="0"/>
        <w:numPr>
          <w:ilvl w:val="0"/>
          <w:numId w:val="0"/>
        </w:numPr>
        <w:spacing w:line="24" w:lineRule="atLeast"/>
        <w:ind w:firstLine="567"/>
        <w:rPr>
          <w:rFonts w:cs="Times New Roman"/>
          <w:sz w:val="22"/>
          <w:szCs w:val="22"/>
        </w:rPr>
      </w:pPr>
      <w:r w:rsidRPr="00483E82">
        <w:rPr>
          <w:rFonts w:cs="Times New Roman"/>
          <w:sz w:val="22"/>
          <w:szCs w:val="22"/>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Pr="00483E82" w:rsidRDefault="00944BF0" w:rsidP="00E778CD">
      <w:pPr>
        <w:pStyle w:val="list-bullet"/>
        <w:widowControl w:val="0"/>
        <w:numPr>
          <w:ilvl w:val="0"/>
          <w:numId w:val="0"/>
        </w:numPr>
        <w:spacing w:line="24" w:lineRule="atLeast"/>
        <w:ind w:firstLine="567"/>
        <w:rPr>
          <w:rFonts w:cs="Times New Roman"/>
          <w:sz w:val="22"/>
          <w:szCs w:val="22"/>
        </w:rPr>
      </w:pPr>
      <w:r w:rsidRPr="00483E82">
        <w:rPr>
          <w:rFonts w:cs="Times New Roman"/>
          <w:sz w:val="22"/>
          <w:szCs w:val="22"/>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зональную структуру образовательной организации включены: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участки (территории) с целесообразным набором оснащенных зон;</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входная зона;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учебные кабинеты, мастерские, студии для организации учебного процесса;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лаборантские помещения;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библиотека с рабочими зонами: книгохранилищем, медиатекой, читальным залом;</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актовый зал;</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спортивные сооружения (зал, бассейн, стадион, спортивная площадка);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пищевой блок;</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административные помещения;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гардеробы;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санитарные узлы (туалеты);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помещения/ место для хранения уборочного инвентаря.</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Состав и площади помещений предоставляют условия для: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основного общего образования согласно избранным направлениям учебного плана в соответствии с ФГОС ООО;</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организации режима труда и отдыха участников образовательного процесса;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В состав учебных кабинетов (мастерских, студий) входят: </w:t>
      </w:r>
    </w:p>
    <w:p w:rsidR="00944BF0" w:rsidRPr="00156FCA" w:rsidRDefault="00944BF0" w:rsidP="00483E82">
      <w:pPr>
        <w:pStyle w:val="list-bullet"/>
        <w:widowControl w:val="0"/>
        <w:numPr>
          <w:ilvl w:val="0"/>
          <w:numId w:val="10"/>
        </w:numPr>
        <w:spacing w:line="24" w:lineRule="atLeast"/>
        <w:ind w:left="0" w:firstLine="567"/>
        <w:rPr>
          <w:rFonts w:cs="Times New Roman"/>
          <w:sz w:val="22"/>
          <w:szCs w:val="22"/>
        </w:rPr>
      </w:pPr>
      <w:r w:rsidRPr="00156FCA">
        <w:rPr>
          <w:rFonts w:cs="Times New Roman"/>
          <w:sz w:val="22"/>
          <w:szCs w:val="22"/>
        </w:rPr>
        <w:t>учебный кабинет русского языка</w:t>
      </w:r>
      <w:r w:rsidR="00156FCA" w:rsidRPr="00156FCA">
        <w:rPr>
          <w:rFonts w:cs="Times New Roman"/>
          <w:sz w:val="22"/>
          <w:szCs w:val="22"/>
        </w:rPr>
        <w:t xml:space="preserve"> и </w:t>
      </w:r>
      <w:r w:rsidRPr="00156FCA">
        <w:rPr>
          <w:rFonts w:cs="Times New Roman"/>
          <w:sz w:val="22"/>
          <w:szCs w:val="22"/>
        </w:rPr>
        <w:t>литературы;</w:t>
      </w:r>
    </w:p>
    <w:p w:rsidR="00944BF0" w:rsidRPr="00483E82" w:rsidRDefault="00156FCA" w:rsidP="00483E82">
      <w:pPr>
        <w:pStyle w:val="list-bullet"/>
        <w:widowControl w:val="0"/>
        <w:numPr>
          <w:ilvl w:val="0"/>
          <w:numId w:val="10"/>
        </w:numPr>
        <w:spacing w:line="24" w:lineRule="atLeast"/>
        <w:ind w:left="0" w:firstLine="567"/>
        <w:rPr>
          <w:rFonts w:cs="Times New Roman"/>
          <w:sz w:val="22"/>
          <w:szCs w:val="22"/>
        </w:rPr>
      </w:pPr>
      <w:r>
        <w:rPr>
          <w:rFonts w:cs="Times New Roman"/>
          <w:sz w:val="22"/>
          <w:szCs w:val="22"/>
        </w:rPr>
        <w:t>у</w:t>
      </w:r>
      <w:r w:rsidR="00944BF0" w:rsidRPr="00483E82">
        <w:rPr>
          <w:rFonts w:cs="Times New Roman"/>
          <w:sz w:val="22"/>
          <w:szCs w:val="22"/>
        </w:rPr>
        <w:t>чебный кабинет иностранного языка;</w:t>
      </w:r>
    </w:p>
    <w:p w:rsidR="00944BF0" w:rsidRPr="00156FCA" w:rsidRDefault="00944BF0" w:rsidP="00483E82">
      <w:pPr>
        <w:pStyle w:val="list-bullet"/>
        <w:widowControl w:val="0"/>
        <w:numPr>
          <w:ilvl w:val="0"/>
          <w:numId w:val="10"/>
        </w:numPr>
        <w:spacing w:line="24" w:lineRule="atLeast"/>
        <w:ind w:left="0" w:firstLine="567"/>
        <w:rPr>
          <w:rFonts w:cs="Times New Roman"/>
          <w:sz w:val="22"/>
          <w:szCs w:val="22"/>
        </w:rPr>
      </w:pPr>
      <w:r w:rsidRPr="00156FCA">
        <w:rPr>
          <w:rFonts w:cs="Times New Roman"/>
          <w:sz w:val="22"/>
          <w:szCs w:val="22"/>
        </w:rPr>
        <w:t>учебный кабинет истории</w:t>
      </w:r>
      <w:r w:rsidR="00156FCA" w:rsidRPr="00156FCA">
        <w:rPr>
          <w:rFonts w:cs="Times New Roman"/>
          <w:sz w:val="22"/>
          <w:szCs w:val="22"/>
        </w:rPr>
        <w:t xml:space="preserve"> и </w:t>
      </w:r>
      <w:r w:rsidRPr="00156FCA">
        <w:rPr>
          <w:rFonts w:cs="Times New Roman"/>
          <w:sz w:val="22"/>
          <w:szCs w:val="22"/>
        </w:rPr>
        <w:t>обществознания;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учебный кабинет географии;</w:t>
      </w:r>
    </w:p>
    <w:p w:rsidR="00944BF0" w:rsidRPr="00483E82" w:rsidRDefault="00944BF0" w:rsidP="00483E82">
      <w:pPr>
        <w:pStyle w:val="list-bullet"/>
        <w:widowControl w:val="0"/>
        <w:numPr>
          <w:ilvl w:val="0"/>
          <w:numId w:val="10"/>
        </w:numPr>
        <w:spacing w:line="24" w:lineRule="atLeast"/>
        <w:ind w:left="0" w:firstLine="567"/>
        <w:rPr>
          <w:rFonts w:cs="Times New Roman"/>
          <w:spacing w:val="-1"/>
          <w:sz w:val="22"/>
          <w:szCs w:val="22"/>
        </w:rPr>
      </w:pPr>
      <w:r w:rsidRPr="00483E82">
        <w:rPr>
          <w:rFonts w:cs="Times New Roman"/>
          <w:spacing w:val="-1"/>
          <w:sz w:val="22"/>
          <w:szCs w:val="22"/>
        </w:rPr>
        <w:t>учебный кабинет изобразительного искусства;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учебный кабинет музыки;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учебный кабинет физики;</w:t>
      </w:r>
    </w:p>
    <w:p w:rsidR="00944BF0" w:rsidRPr="00156FCA" w:rsidRDefault="00944BF0" w:rsidP="00483E82">
      <w:pPr>
        <w:pStyle w:val="list-bullet"/>
        <w:widowControl w:val="0"/>
        <w:numPr>
          <w:ilvl w:val="0"/>
          <w:numId w:val="10"/>
        </w:numPr>
        <w:spacing w:line="24" w:lineRule="atLeast"/>
        <w:ind w:left="0" w:firstLine="567"/>
        <w:rPr>
          <w:rFonts w:cs="Times New Roman"/>
          <w:sz w:val="22"/>
          <w:szCs w:val="22"/>
        </w:rPr>
      </w:pPr>
      <w:r w:rsidRPr="00156FCA">
        <w:rPr>
          <w:rFonts w:cs="Times New Roman"/>
          <w:sz w:val="22"/>
          <w:szCs w:val="22"/>
        </w:rPr>
        <w:t>учебный кабинет химии</w:t>
      </w:r>
      <w:r w:rsidR="00156FCA" w:rsidRPr="00156FCA">
        <w:rPr>
          <w:rFonts w:cs="Times New Roman"/>
          <w:sz w:val="22"/>
          <w:szCs w:val="22"/>
        </w:rPr>
        <w:t xml:space="preserve">, </w:t>
      </w:r>
      <w:r w:rsidRPr="00156FCA">
        <w:rPr>
          <w:rFonts w:cs="Times New Roman"/>
          <w:sz w:val="22"/>
          <w:szCs w:val="22"/>
        </w:rPr>
        <w:t>биологии и экологии;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учебный кабинет математики;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учебный кабинет информатики;</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учебный кабинет (мастерская) технологии;</w:t>
      </w:r>
    </w:p>
    <w:p w:rsidR="00944BF0"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учебный кабинет основ безопасности жизнедеятельности.</w:t>
      </w:r>
    </w:p>
    <w:p w:rsidR="00156FCA" w:rsidRDefault="00156FCA" w:rsidP="00483E82">
      <w:pPr>
        <w:pStyle w:val="list-bullet"/>
        <w:widowControl w:val="0"/>
        <w:numPr>
          <w:ilvl w:val="0"/>
          <w:numId w:val="10"/>
        </w:numPr>
        <w:spacing w:line="24" w:lineRule="atLeast"/>
        <w:ind w:left="0" w:firstLine="567"/>
        <w:rPr>
          <w:rFonts w:cs="Times New Roman"/>
          <w:sz w:val="22"/>
          <w:szCs w:val="22"/>
        </w:rPr>
      </w:pPr>
      <w:r>
        <w:rPr>
          <w:rFonts w:cs="Times New Roman"/>
          <w:sz w:val="22"/>
          <w:szCs w:val="22"/>
        </w:rPr>
        <w:t>Школьный музей</w:t>
      </w:r>
    </w:p>
    <w:p w:rsidR="00156FCA" w:rsidRPr="00483E82" w:rsidRDefault="00156FCA" w:rsidP="00483E82">
      <w:pPr>
        <w:pStyle w:val="list-bullet"/>
        <w:widowControl w:val="0"/>
        <w:numPr>
          <w:ilvl w:val="0"/>
          <w:numId w:val="10"/>
        </w:numPr>
        <w:spacing w:line="24" w:lineRule="atLeast"/>
        <w:ind w:left="0" w:firstLine="567"/>
        <w:rPr>
          <w:rFonts w:cs="Times New Roman"/>
          <w:sz w:val="22"/>
          <w:szCs w:val="22"/>
        </w:rPr>
      </w:pPr>
      <w:r>
        <w:rPr>
          <w:rFonts w:cs="Times New Roman"/>
          <w:sz w:val="22"/>
          <w:szCs w:val="22"/>
        </w:rPr>
        <w:t>Кабинеты проектной деятельности («Точка роста»)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Учебные кабинеты включают следующие зоны: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рабочее место учителя с пространством для размещения часто используемого оснащения;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рабочую зону учащихся с местом для размещения личных вещей;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пространство для размещения и хранения учебного оборудования;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демонстрационную зону.</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Компонентами оснащения учебного кабинета являются: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школьная мебель;</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технические средства;</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лабораторно-технологическое оборудование;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фонд дополнительной литературы;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учебно-наглядные пособия;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учебно-методические материалы.</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базовый комплект мебели входят: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доска классная;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стол учителя;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стул учителя (приставной);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кресло для учителя;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стол ученический (регулируемый по высоте);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стул ученический (регулируемый по высоте);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 xml:space="preserve">шкаф для хранения учебных пособий; </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стеллаж демонстрационный.</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В базовый комплект технических средств входят: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компьютер/ноутбук с периферией;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сетевой фильтр;</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документ-камера.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Состояние оснащения учебных кабинетов и иных учебных подразделений может оцениваться по следующим параметрам (см. таблицу).</w:t>
      </w:r>
    </w:p>
    <w:p w:rsidR="00944BF0" w:rsidRPr="00483E82" w:rsidRDefault="00944BF0" w:rsidP="00483E82">
      <w:pPr>
        <w:pStyle w:val="body"/>
        <w:keepNext/>
        <w:spacing w:line="24" w:lineRule="atLeast"/>
        <w:ind w:firstLine="567"/>
        <w:rPr>
          <w:rFonts w:cs="Times New Roman"/>
          <w:sz w:val="22"/>
          <w:szCs w:val="22"/>
        </w:rPr>
      </w:pPr>
      <w:r w:rsidRPr="00483E82">
        <w:rPr>
          <w:rFonts w:cs="Times New Roman"/>
          <w:sz w:val="22"/>
          <w:szCs w:val="22"/>
        </w:rPr>
        <w:t xml:space="preserve">Таблица </w:t>
      </w:r>
    </w:p>
    <w:p w:rsidR="00944BF0" w:rsidRPr="00483E82" w:rsidRDefault="00944BF0" w:rsidP="00483E82">
      <w:pPr>
        <w:pStyle w:val="h3"/>
        <w:spacing w:before="0" w:after="0" w:line="24" w:lineRule="atLeast"/>
        <w:ind w:firstLine="567"/>
        <w:jc w:val="both"/>
        <w:rPr>
          <w:rFonts w:cs="Times New Roman"/>
        </w:rPr>
      </w:pPr>
      <w:r w:rsidRPr="00483E82">
        <w:rPr>
          <w:rFonts w:cs="Times New Roman"/>
        </w:rPr>
        <w:t>Оснащение учебных кабинетов</w:t>
      </w:r>
    </w:p>
    <w:tbl>
      <w:tblPr>
        <w:tblW w:w="9810" w:type="dxa"/>
        <w:tblInd w:w="113" w:type="dxa"/>
        <w:tblLayout w:type="fixed"/>
        <w:tblCellMar>
          <w:left w:w="0" w:type="dxa"/>
          <w:right w:w="0" w:type="dxa"/>
        </w:tblCellMar>
        <w:tblLook w:val="0000"/>
      </w:tblPr>
      <w:tblGrid>
        <w:gridCol w:w="567"/>
        <w:gridCol w:w="2410"/>
        <w:gridCol w:w="4990"/>
        <w:gridCol w:w="1843"/>
      </w:tblGrid>
      <w:tr w:rsidR="00944BF0" w:rsidRPr="00483E82" w:rsidTr="00156FCA">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156FCA">
            <w:pPr>
              <w:pStyle w:val="table-head"/>
              <w:spacing w:after="0" w:line="24" w:lineRule="atLeast"/>
              <w:ind w:firstLine="29"/>
              <w:jc w:val="both"/>
              <w:rPr>
                <w:rFonts w:cs="Times New Roman"/>
                <w:sz w:val="22"/>
                <w:szCs w:val="22"/>
              </w:rPr>
            </w:pPr>
            <w:r w:rsidRPr="00483E82">
              <w:rPr>
                <w:rFonts w:cs="Times New Roman"/>
                <w:sz w:val="22"/>
                <w:szCs w:val="22"/>
              </w:rPr>
              <w:t>№ п/п</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156FCA">
            <w:pPr>
              <w:pStyle w:val="table-head"/>
              <w:spacing w:after="0" w:line="24" w:lineRule="atLeast"/>
              <w:ind w:firstLine="29"/>
              <w:jc w:val="both"/>
              <w:rPr>
                <w:rFonts w:cs="Times New Roman"/>
                <w:sz w:val="22"/>
                <w:szCs w:val="22"/>
              </w:rPr>
            </w:pPr>
            <w:r w:rsidRPr="00483E82">
              <w:rPr>
                <w:rFonts w:cs="Times New Roman"/>
                <w:sz w:val="22"/>
                <w:szCs w:val="22"/>
              </w:rPr>
              <w:t xml:space="preserve">Компоненты </w:t>
            </w:r>
            <w:r w:rsidRPr="00483E82">
              <w:rPr>
                <w:rFonts w:cs="Times New Roman"/>
                <w:sz w:val="22"/>
                <w:szCs w:val="22"/>
              </w:rPr>
              <w:br/>
              <w:t xml:space="preserve">структуры </w:t>
            </w:r>
            <w:r w:rsidRPr="00483E82">
              <w:rPr>
                <w:rFonts w:cs="Times New Roman"/>
                <w:sz w:val="22"/>
                <w:szCs w:val="22"/>
              </w:rPr>
              <w:br/>
              <w:t>образовательной организации</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156FCA">
            <w:pPr>
              <w:pStyle w:val="table-head"/>
              <w:spacing w:after="0" w:line="24" w:lineRule="atLeast"/>
              <w:ind w:firstLine="29"/>
              <w:jc w:val="both"/>
              <w:rPr>
                <w:rFonts w:cs="Times New Roman"/>
                <w:sz w:val="22"/>
                <w:szCs w:val="22"/>
              </w:rPr>
            </w:pPr>
            <w:r w:rsidRPr="00483E82">
              <w:rPr>
                <w:rFonts w:cs="Times New Roman"/>
                <w:sz w:val="22"/>
                <w:szCs w:val="22"/>
              </w:rPr>
              <w:t xml:space="preserve">Необходимое </w:t>
            </w:r>
            <w:r w:rsidRPr="00483E82">
              <w:rPr>
                <w:rFonts w:cs="Times New Roman"/>
                <w:sz w:val="22"/>
                <w:szCs w:val="22"/>
              </w:rPr>
              <w:br/>
              <w:t xml:space="preserve">оборудование </w:t>
            </w:r>
            <w:r w:rsidRPr="00483E82">
              <w:rPr>
                <w:rFonts w:cs="Times New Roman"/>
                <w:sz w:val="22"/>
                <w:szCs w:val="22"/>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83E82" w:rsidRDefault="00944BF0" w:rsidP="00156FCA">
            <w:pPr>
              <w:pStyle w:val="table-head"/>
              <w:spacing w:after="0" w:line="24" w:lineRule="atLeast"/>
              <w:ind w:firstLine="29"/>
              <w:jc w:val="both"/>
              <w:rPr>
                <w:rFonts w:cs="Times New Roman"/>
                <w:sz w:val="22"/>
                <w:szCs w:val="22"/>
              </w:rPr>
            </w:pPr>
            <w:r w:rsidRPr="00483E82">
              <w:rPr>
                <w:rFonts w:cs="Times New Roman"/>
                <w:sz w:val="22"/>
                <w:szCs w:val="22"/>
              </w:rPr>
              <w:t xml:space="preserve">Необходимо/ имеются </w:t>
            </w:r>
            <w:r w:rsidRPr="00483E82">
              <w:rPr>
                <w:rFonts w:cs="Times New Roman"/>
                <w:sz w:val="22"/>
                <w:szCs w:val="22"/>
              </w:rPr>
              <w:br/>
              <w:t>в наличии</w:t>
            </w:r>
          </w:p>
        </w:tc>
      </w:tr>
      <w:tr w:rsidR="00A11F8D"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r w:rsidRPr="00483E82">
              <w:rPr>
                <w:rFonts w:cs="Times New Roman"/>
                <w:sz w:val="22"/>
                <w:szCs w:val="22"/>
              </w:rPr>
              <w:t>1</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Учебный кабинет русского языка и литературы</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sidR="0094659B">
              <w:rPr>
                <w:rFonts w:cs="Times New Roman"/>
                <w:sz w:val="22"/>
                <w:szCs w:val="22"/>
              </w:rPr>
              <w:t>тер/ноутбук с периферией</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94659B"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w:t>
            </w:r>
            <w:r w:rsidR="00A11F8D">
              <w:rPr>
                <w:rFonts w:ascii="Times New Roman" w:hAnsi="Times New Roman" w:cs="Times New Roman"/>
                <w:color w:val="auto"/>
                <w:sz w:val="22"/>
                <w:szCs w:val="22"/>
                <w:lang w:val="ru-RU"/>
              </w:rPr>
              <w:t xml:space="preserve">ются </w:t>
            </w:r>
            <w:r>
              <w:rPr>
                <w:rFonts w:ascii="Times New Roman" w:hAnsi="Times New Roman" w:cs="Times New Roman"/>
                <w:color w:val="auto"/>
                <w:sz w:val="22"/>
                <w:szCs w:val="22"/>
                <w:lang w:val="ru-RU"/>
              </w:rPr>
              <w:t>в наличии</w:t>
            </w:r>
          </w:p>
        </w:tc>
      </w:tr>
      <w:tr w:rsidR="00A11F8D"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r w:rsidRPr="00483E82">
              <w:rPr>
                <w:rFonts w:cs="Times New Roman"/>
                <w:sz w:val="22"/>
                <w:szCs w:val="22"/>
              </w:rPr>
              <w:t>2</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1mm"/>
              <w:spacing w:after="0" w:line="24" w:lineRule="atLeast"/>
              <w:ind w:firstLine="29"/>
              <w:jc w:val="both"/>
              <w:rPr>
                <w:rFonts w:cs="Times New Roman"/>
                <w:sz w:val="22"/>
                <w:szCs w:val="22"/>
              </w:rPr>
            </w:pPr>
            <w:r>
              <w:rPr>
                <w:rFonts w:cs="Times New Roman"/>
                <w:sz w:val="22"/>
                <w:szCs w:val="22"/>
              </w:rPr>
              <w:t xml:space="preserve">Учебный кабинет математики </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94659B"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A11F8D">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A11F8D"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r w:rsidRPr="00483E82">
              <w:rPr>
                <w:rFonts w:cs="Times New Roman"/>
                <w:sz w:val="22"/>
                <w:szCs w:val="22"/>
              </w:rPr>
              <w:t>3</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jc w:val="both"/>
              <w:rPr>
                <w:rFonts w:cs="Times New Roman"/>
                <w:sz w:val="22"/>
                <w:szCs w:val="22"/>
              </w:rPr>
            </w:pPr>
            <w:r>
              <w:rPr>
                <w:rFonts w:cs="Times New Roman"/>
                <w:sz w:val="22"/>
                <w:szCs w:val="22"/>
              </w:rPr>
              <w:t xml:space="preserve">Учебный кабинет истории и обществознания </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A11F8D"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A11F8D" w:rsidRDefault="00A11F8D" w:rsidP="00A11F8D">
            <w:pPr>
              <w:pStyle w:val="NoParagraphStyle"/>
              <w:spacing w:line="24" w:lineRule="atLeast"/>
              <w:ind w:firstLine="29"/>
              <w:jc w:val="both"/>
              <w:textAlignment w:val="auto"/>
              <w:rPr>
                <w:rFonts w:ascii="Times New Roman" w:hAnsi="Times New Roman" w:cs="Times New Roman"/>
                <w:color w:val="auto"/>
                <w:sz w:val="22"/>
                <w:szCs w:val="22"/>
                <w:lang w:val="ru-RU"/>
              </w:rPr>
            </w:pPr>
            <w:r w:rsidRPr="00A11F8D">
              <w:rPr>
                <w:rFonts w:cs="Times New Roman"/>
                <w:sz w:val="22"/>
                <w:szCs w:val="22"/>
                <w:lang w:val="ru-RU"/>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A11F8D"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1mm"/>
              <w:spacing w:after="0" w:line="24" w:lineRule="atLeast"/>
              <w:ind w:firstLine="29"/>
              <w:jc w:val="both"/>
              <w:rPr>
                <w:rFonts w:cs="Times New Roman"/>
                <w:sz w:val="22"/>
                <w:szCs w:val="22"/>
              </w:rPr>
            </w:pPr>
            <w:r>
              <w:rPr>
                <w:rFonts w:cs="Times New Roman"/>
                <w:sz w:val="22"/>
                <w:szCs w:val="22"/>
              </w:rPr>
              <w:t xml:space="preserve">Учебный кабинет химии и биологии </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A11F8D"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A11F8D"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Default="00A11F8D" w:rsidP="00156FCA">
            <w:pPr>
              <w:pStyle w:val="table-body1mm"/>
              <w:spacing w:after="0" w:line="24" w:lineRule="atLeast"/>
              <w:ind w:firstLine="29"/>
              <w:jc w:val="both"/>
              <w:rPr>
                <w:rFonts w:cs="Times New Roman"/>
                <w:sz w:val="22"/>
                <w:szCs w:val="22"/>
              </w:rPr>
            </w:pPr>
            <w:r>
              <w:rPr>
                <w:rFonts w:cs="Times New Roman"/>
                <w:sz w:val="22"/>
                <w:szCs w:val="22"/>
              </w:rPr>
              <w:t xml:space="preserve">Учебный кабинет физики </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94659B"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A11F8D"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Default="00A11F8D" w:rsidP="00156FCA">
            <w:pPr>
              <w:pStyle w:val="table-body1mm"/>
              <w:spacing w:after="0" w:line="24" w:lineRule="atLeast"/>
              <w:ind w:firstLine="29"/>
              <w:jc w:val="both"/>
              <w:rPr>
                <w:rFonts w:cs="Times New Roman"/>
                <w:sz w:val="22"/>
                <w:szCs w:val="22"/>
              </w:rPr>
            </w:pPr>
            <w:r>
              <w:rPr>
                <w:rFonts w:cs="Times New Roman"/>
                <w:sz w:val="22"/>
                <w:szCs w:val="22"/>
              </w:rPr>
              <w:t xml:space="preserve">Учебный кабинет информатики </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A11F8D" w:rsidRPr="00483E82" w:rsidTr="0094659B">
        <w:trPr>
          <w:trHeight w:val="463"/>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Default="00A11F8D" w:rsidP="00156FCA">
            <w:pPr>
              <w:pStyle w:val="table-body1mm"/>
              <w:spacing w:after="0" w:line="24" w:lineRule="atLeast"/>
              <w:ind w:firstLine="29"/>
              <w:jc w:val="both"/>
              <w:rPr>
                <w:rFonts w:cs="Times New Roman"/>
                <w:sz w:val="22"/>
                <w:szCs w:val="22"/>
              </w:rPr>
            </w:pPr>
            <w:r>
              <w:rPr>
                <w:rFonts w:cs="Times New Roman"/>
                <w:sz w:val="22"/>
                <w:szCs w:val="22"/>
              </w:rPr>
              <w:t xml:space="preserve">Учебный кабинет иностранного языка </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A11F8D"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Default="00A11F8D" w:rsidP="00156FCA">
            <w:pPr>
              <w:pStyle w:val="table-body1mm"/>
              <w:spacing w:after="0" w:line="24" w:lineRule="atLeast"/>
              <w:ind w:firstLine="29"/>
              <w:jc w:val="both"/>
              <w:rPr>
                <w:rFonts w:cs="Times New Roman"/>
                <w:sz w:val="22"/>
                <w:szCs w:val="22"/>
              </w:rPr>
            </w:pPr>
            <w:r>
              <w:rPr>
                <w:rFonts w:cs="Times New Roman"/>
                <w:sz w:val="22"/>
                <w:szCs w:val="22"/>
              </w:rPr>
              <w:t xml:space="preserve">Учебный кабинет </w:t>
            </w:r>
            <w:r w:rsidR="0094659B">
              <w:rPr>
                <w:rFonts w:cs="Times New Roman"/>
                <w:sz w:val="22"/>
                <w:szCs w:val="22"/>
              </w:rPr>
              <w:t xml:space="preserve">технологии </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A11F8D" w:rsidRPr="00483E82" w:rsidRDefault="00A11F8D" w:rsidP="00A11F8D">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11F8D"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94659B"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483E82" w:rsidRDefault="0094659B"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Default="0094659B" w:rsidP="00156FCA">
            <w:pPr>
              <w:pStyle w:val="table-body1mm"/>
              <w:spacing w:after="0" w:line="24" w:lineRule="atLeast"/>
              <w:ind w:firstLine="29"/>
              <w:jc w:val="both"/>
              <w:rPr>
                <w:rFonts w:cs="Times New Roman"/>
                <w:sz w:val="22"/>
                <w:szCs w:val="22"/>
              </w:rPr>
            </w:pPr>
            <w:r>
              <w:rPr>
                <w:rFonts w:cs="Times New Roman"/>
                <w:sz w:val="22"/>
                <w:szCs w:val="22"/>
              </w:rPr>
              <w:t>Учебный кабинет ОБЖ</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483E82"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Нормативные документы, локальные акты</w:t>
            </w:r>
          </w:p>
          <w:p w:rsidR="0094659B" w:rsidRPr="00483E82"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Комплект школьной мебели (доска классная, стол учителя, стул учителя приставной, кре</w:t>
            </w:r>
            <w:r>
              <w:rPr>
                <w:rFonts w:cs="Times New Roman"/>
                <w:sz w:val="22"/>
                <w:szCs w:val="22"/>
              </w:rPr>
              <w:t>сло для учителя, стол учащегося</w:t>
            </w:r>
            <w:r w:rsidRPr="00483E82">
              <w:rPr>
                <w:rFonts w:cs="Times New Roman"/>
                <w:sz w:val="22"/>
                <w:szCs w:val="22"/>
              </w:rPr>
              <w:t>)</w:t>
            </w:r>
          </w:p>
          <w:p w:rsidR="0094659B" w:rsidRPr="00483E82"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Комплект технических средств (компью</w:t>
            </w:r>
            <w:r>
              <w:rPr>
                <w:rFonts w:cs="Times New Roman"/>
                <w:sz w:val="22"/>
                <w:szCs w:val="22"/>
              </w:rPr>
              <w:t>тер/ноутбук с периферией, МФУ</w:t>
            </w:r>
            <w:r w:rsidRPr="00483E82">
              <w:rPr>
                <w:rFonts w:cs="Times New Roman"/>
                <w:sz w:val="22"/>
                <w:szCs w:val="22"/>
              </w:rPr>
              <w:t>)</w:t>
            </w:r>
          </w:p>
          <w:p w:rsidR="0094659B" w:rsidRPr="00483E82"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Фонд дополнительной литературы (сло</w:t>
            </w:r>
            <w:r>
              <w:rPr>
                <w:rFonts w:cs="Times New Roman"/>
                <w:sz w:val="22"/>
                <w:szCs w:val="22"/>
              </w:rPr>
              <w:t>вари, справочники, энциклопедии</w:t>
            </w:r>
            <w:r w:rsidRPr="00483E82">
              <w:rPr>
                <w:rFonts w:cs="Times New Roman"/>
                <w:sz w:val="22"/>
                <w:szCs w:val="22"/>
              </w:rPr>
              <w:t>)</w:t>
            </w:r>
          </w:p>
          <w:p w:rsidR="0094659B" w:rsidRPr="00483E82"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Учебно-методические материалы</w:t>
            </w:r>
          </w:p>
          <w:p w:rsidR="0094659B"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 xml:space="preserve">Учебно-наглядные пособия </w:t>
            </w:r>
          </w:p>
          <w:p w:rsidR="0094659B" w:rsidRPr="00483E82"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 xml:space="preserve">Методические рекомендации по использованию различных групп учебно-наглядных пособий </w:t>
            </w:r>
          </w:p>
          <w:p w:rsidR="0094659B" w:rsidRPr="00483E82" w:rsidRDefault="0094659B" w:rsidP="0094659B">
            <w:pPr>
              <w:pStyle w:val="table-body1mm"/>
              <w:spacing w:after="0" w:line="24" w:lineRule="atLeast"/>
              <w:ind w:firstLine="29"/>
              <w:jc w:val="both"/>
              <w:rPr>
                <w:rFonts w:cs="Times New Roman"/>
                <w:sz w:val="22"/>
                <w:szCs w:val="22"/>
              </w:rPr>
            </w:pPr>
            <w:r w:rsidRPr="00483E82">
              <w:rPr>
                <w:rFonts w:cs="Times New Roman"/>
                <w:sz w:val="22"/>
                <w:szCs w:val="22"/>
              </w:rPr>
              <w:t>Расходные материалы, обеспечивающие различные виды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94659B"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483E82" w:rsidRDefault="0094659B"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94659B" w:rsidRDefault="0094659B" w:rsidP="00526F90">
            <w:pPr>
              <w:pStyle w:val="table-body0mm"/>
              <w:rPr>
                <w:rFonts w:cs="Times New Roman"/>
                <w:sz w:val="22"/>
                <w:szCs w:val="22"/>
              </w:rPr>
            </w:pPr>
            <w:r w:rsidRPr="0094659B">
              <w:rPr>
                <w:rFonts w:cs="Times New Roman"/>
                <w:sz w:val="22"/>
                <w:szCs w:val="22"/>
              </w:rPr>
              <w:t>Компоненты оснащения физкультурного зала</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94659B" w:rsidRDefault="0094659B" w:rsidP="00526F90">
            <w:pPr>
              <w:pStyle w:val="table-body0mm"/>
              <w:rPr>
                <w:sz w:val="22"/>
                <w:szCs w:val="22"/>
              </w:rPr>
            </w:pPr>
            <w:r w:rsidRPr="0094659B">
              <w:rPr>
                <w:sz w:val="22"/>
                <w:szCs w:val="22"/>
              </w:rPr>
              <w:t>Брусья гимнастические</w:t>
            </w:r>
          </w:p>
          <w:p w:rsidR="0094659B" w:rsidRPr="0094659B" w:rsidRDefault="0094659B" w:rsidP="00526F90">
            <w:pPr>
              <w:pStyle w:val="table-body0mm"/>
              <w:rPr>
                <w:sz w:val="22"/>
                <w:szCs w:val="22"/>
              </w:rPr>
            </w:pPr>
            <w:r w:rsidRPr="0094659B">
              <w:rPr>
                <w:sz w:val="22"/>
                <w:szCs w:val="22"/>
              </w:rPr>
              <w:t>Канат для лазанья</w:t>
            </w:r>
          </w:p>
          <w:p w:rsidR="0094659B" w:rsidRPr="0094659B" w:rsidRDefault="0094659B" w:rsidP="00526F90">
            <w:pPr>
              <w:pStyle w:val="table-body0mm"/>
              <w:rPr>
                <w:sz w:val="22"/>
                <w:szCs w:val="22"/>
              </w:rPr>
            </w:pPr>
            <w:r w:rsidRPr="0094659B">
              <w:rPr>
                <w:sz w:val="22"/>
                <w:szCs w:val="22"/>
              </w:rPr>
              <w:t>Канат для перетягивания</w:t>
            </w:r>
          </w:p>
          <w:p w:rsidR="0094659B" w:rsidRDefault="0094659B" w:rsidP="00526F90">
            <w:pPr>
              <w:pStyle w:val="table-body0mm"/>
              <w:rPr>
                <w:sz w:val="22"/>
                <w:szCs w:val="22"/>
              </w:rPr>
            </w:pPr>
            <w:r w:rsidRPr="0094659B">
              <w:rPr>
                <w:sz w:val="22"/>
                <w:szCs w:val="22"/>
              </w:rPr>
              <w:t>Коврик индивидуальный</w:t>
            </w:r>
          </w:p>
          <w:p w:rsidR="0094659B" w:rsidRPr="0094659B" w:rsidRDefault="0094659B" w:rsidP="00526F90">
            <w:pPr>
              <w:pStyle w:val="table-body0mm"/>
              <w:rPr>
                <w:sz w:val="22"/>
                <w:szCs w:val="22"/>
              </w:rPr>
            </w:pPr>
            <w:r w:rsidRPr="0094659B">
              <w:rPr>
                <w:sz w:val="22"/>
                <w:szCs w:val="22"/>
              </w:rPr>
              <w:t>Конус</w:t>
            </w:r>
          </w:p>
          <w:p w:rsidR="0094659B" w:rsidRPr="0094659B" w:rsidRDefault="0094659B" w:rsidP="00526F90">
            <w:pPr>
              <w:pStyle w:val="table-body0mm"/>
              <w:rPr>
                <w:sz w:val="22"/>
                <w:szCs w:val="22"/>
              </w:rPr>
            </w:pPr>
            <w:r w:rsidRPr="0094659B">
              <w:rPr>
                <w:sz w:val="22"/>
                <w:szCs w:val="22"/>
              </w:rPr>
              <w:t>Мат спортивный</w:t>
            </w:r>
          </w:p>
          <w:p w:rsidR="0094659B" w:rsidRPr="0094659B" w:rsidRDefault="0094659B" w:rsidP="00526F90">
            <w:pPr>
              <w:pStyle w:val="table-body0mm"/>
              <w:rPr>
                <w:sz w:val="22"/>
                <w:szCs w:val="22"/>
              </w:rPr>
            </w:pPr>
            <w:r w:rsidRPr="0094659B">
              <w:rPr>
                <w:sz w:val="22"/>
                <w:szCs w:val="22"/>
              </w:rPr>
              <w:t>Набор для подвижных игр</w:t>
            </w:r>
          </w:p>
          <w:p w:rsidR="0094659B" w:rsidRPr="0094659B" w:rsidRDefault="0094659B" w:rsidP="00526F90">
            <w:pPr>
              <w:pStyle w:val="table-body0mm"/>
              <w:rPr>
                <w:sz w:val="22"/>
                <w:szCs w:val="22"/>
              </w:rPr>
            </w:pPr>
            <w:r w:rsidRPr="0094659B">
              <w:rPr>
                <w:sz w:val="22"/>
                <w:szCs w:val="22"/>
              </w:rPr>
              <w:t>Рукоход настенный складной</w:t>
            </w:r>
          </w:p>
          <w:p w:rsidR="0094659B" w:rsidRPr="0094659B" w:rsidRDefault="0094659B" w:rsidP="00526F90">
            <w:pPr>
              <w:pStyle w:val="table-body0mm"/>
              <w:rPr>
                <w:sz w:val="22"/>
                <w:szCs w:val="22"/>
              </w:rPr>
            </w:pPr>
            <w:r w:rsidRPr="0094659B">
              <w:rPr>
                <w:sz w:val="22"/>
                <w:szCs w:val="22"/>
              </w:rPr>
              <w:t>Скакалка гимнастическая</w:t>
            </w:r>
          </w:p>
          <w:p w:rsidR="0094659B" w:rsidRPr="0094659B" w:rsidRDefault="0094659B" w:rsidP="00526F90">
            <w:pPr>
              <w:pStyle w:val="table-body0mm"/>
              <w:rPr>
                <w:sz w:val="22"/>
                <w:szCs w:val="22"/>
              </w:rPr>
            </w:pPr>
            <w:r w:rsidRPr="0094659B">
              <w:rPr>
                <w:sz w:val="22"/>
                <w:szCs w:val="22"/>
              </w:rPr>
              <w:t>Стенка гимнастическая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r w:rsidR="0094659B" w:rsidRPr="00483E82" w:rsidTr="00156FC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483E82" w:rsidRDefault="0094659B" w:rsidP="00156FCA">
            <w:pPr>
              <w:pStyle w:val="table-bodycentre"/>
              <w:spacing w:after="0" w:line="24" w:lineRule="atLeast"/>
              <w:ind w:firstLine="29"/>
              <w:jc w:val="both"/>
              <w:rPr>
                <w:rFonts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94659B" w:rsidRDefault="0094659B" w:rsidP="00526F90">
            <w:pPr>
              <w:pStyle w:val="table-body0mm"/>
              <w:rPr>
                <w:rFonts w:cs="Times New Roman"/>
                <w:sz w:val="22"/>
                <w:szCs w:val="22"/>
              </w:rPr>
            </w:pPr>
            <w:r w:rsidRPr="0094659B">
              <w:rPr>
                <w:rFonts w:cs="Times New Roman"/>
                <w:sz w:val="22"/>
                <w:szCs w:val="22"/>
              </w:rPr>
              <w:t>Компоненты оснашения кабинетов центра «Точка роста»</w:t>
            </w:r>
          </w:p>
        </w:tc>
        <w:tc>
          <w:tcPr>
            <w:tcW w:w="49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Многофункциональные устройства, 3D-принтеры и пластик для 3D-принтеров:</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МФУ (принтер, сканер, копир)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3D-принтер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Пластик для 3D-принтера - 10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Шлемы виртуальной реальности:</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Шлем виртуальной реальности HTCViveProStarterkit (страна происхождения - Тайвань (Китай)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Квадрокоптеры:</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Квадрокоптер, тип 1, Mavic 2 Pro, (DJI, Китай)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Компьютерное, презентационное, телекоммуникационное оборудование, оборудование для медиазоны:</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Ноутбук мобильного класса - 10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Ноутбук виртуальной реальности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Мобильная транспортно-зарядочная система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Смартфон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Фотоаппарат с объективом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Карта памяти для фотоаппарата - 2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Штатив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Микрофон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Роботизированное оборудование, станки, аккумуляторный и ручной инструмент: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Многофункциональная настольная роботизированная рука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Комплект линейных перемещений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Аккумуляторная дрель-винтоверт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Набор бит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Клеевой пистолет - 3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Набор запасных стержней для клеевого пистолета - 3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Набор сверл универсальный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Многофункциональный инструмент (мультитул) - 2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Электролобзик - 2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Набор универсальных пилок для электролобзика - 2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Канцелярские ножи - 5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Токарный станок по металлу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Сверлильный станок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Оборудования для изучения основ безопасности жизнедеятельности и оказания первой помощи, оборудование для шахматной зоны:</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Тренажер-манекен для отработки сердечно-легочной реанимации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Тренажер-манекен для отработки приемов удаления инородного тела из верхних дыхательных путей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Комплект для обучения шахматам - 3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Робототехнические наборы:</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Курс робототехники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Конструктор для моделирования VEX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Комплект ресурсных наборов для конструктора для моделирования VEX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Практическое пособие для изучения основ механики, кинематики, динамики в начальной и основной школе FISCHERTECHNIK, (страна происхождения - Федеративная Республика Германия) - 3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Компьютерное, презентационное, телекоммуникационное оборудование, оборудование для медиазоны:</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Интерактивный комплекс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Комплект для конференций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Телекоммуникационное оборудование  - 2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Мобильная стойка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Вычислительный блок интерактивного комплекса - 1 шт.</w:t>
            </w:r>
          </w:p>
          <w:p w:rsidR="0094659B" w:rsidRPr="0094659B" w:rsidRDefault="0094659B" w:rsidP="0094659B">
            <w:pPr>
              <w:pStyle w:val="table-body0mm"/>
              <w:spacing w:line="240" w:lineRule="auto"/>
              <w:jc w:val="both"/>
              <w:rPr>
                <w:rFonts w:cs="Times New Roman"/>
                <w:sz w:val="22"/>
                <w:szCs w:val="22"/>
              </w:rPr>
            </w:pPr>
            <w:r w:rsidRPr="0094659B">
              <w:rPr>
                <w:rFonts w:cs="Times New Roman"/>
                <w:sz w:val="22"/>
                <w:szCs w:val="22"/>
              </w:rPr>
              <w:t>Мультимедийный комплект - 1 шт.</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659B" w:rsidRPr="00483E82" w:rsidRDefault="0094659B" w:rsidP="00156FCA">
            <w:pPr>
              <w:pStyle w:val="NoParagraphStyle"/>
              <w:spacing w:line="24" w:lineRule="atLeast"/>
              <w:ind w:firstLine="29"/>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Имеются в наличии</w:t>
            </w:r>
          </w:p>
        </w:tc>
      </w:tr>
    </w:tbl>
    <w:p w:rsidR="00944BF0" w:rsidRPr="00483E82" w:rsidRDefault="00944BF0" w:rsidP="00483E82">
      <w:pPr>
        <w:pStyle w:val="body"/>
        <w:spacing w:line="24" w:lineRule="atLeast"/>
        <w:ind w:firstLine="567"/>
        <w:rPr>
          <w:rFonts w:cs="Times New Roman"/>
          <w:sz w:val="22"/>
          <w:szCs w:val="22"/>
        </w:rPr>
      </w:pP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инвентарем и оборудованием для проведения занятий по физической культуре и спортивным играм;</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стеллажами для спортивного инвентаря;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комплектом скамеек.</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Библиотека (информационно-библиотечный центр образовательной организации) включает:</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стол библиотекаря, кресло библиотекаря;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стеллажи библиотечные для хранения и демонстрации печатных и медиапособий, художественной литературы;</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стол для выдачи учебных изданий;</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шкаф для читательских формуляров;</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картотеку;</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столы ученические (для читального зала, в том числе модульные, компьютерные);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стулья ученические, регулируемые по высоте;</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кресла для чтения;</w:t>
      </w:r>
    </w:p>
    <w:p w:rsidR="00944BF0" w:rsidRPr="00483E82" w:rsidRDefault="00944BF0" w:rsidP="00483E82">
      <w:pPr>
        <w:pStyle w:val="list-bullet"/>
        <w:widowControl w:val="0"/>
        <w:numPr>
          <w:ilvl w:val="0"/>
          <w:numId w:val="10"/>
        </w:numPr>
        <w:spacing w:line="24" w:lineRule="atLeast"/>
        <w:ind w:left="0" w:firstLine="567"/>
        <w:rPr>
          <w:rFonts w:cs="Times New Roman"/>
          <w:sz w:val="22"/>
          <w:szCs w:val="22"/>
        </w:rPr>
      </w:pPr>
      <w:r w:rsidRPr="00483E82">
        <w:rPr>
          <w:rFonts w:cs="Times New Roman"/>
          <w:sz w:val="22"/>
          <w:szCs w:val="22"/>
        </w:rPr>
        <w:t>технические средства обучения (персональные компьютеры (настольные, ноутбуки),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944BF0" w:rsidRPr="00483E82" w:rsidRDefault="00944BF0" w:rsidP="00483E82">
      <w:pPr>
        <w:pStyle w:val="body"/>
        <w:spacing w:line="24" w:lineRule="atLeast"/>
        <w:ind w:firstLine="567"/>
        <w:rPr>
          <w:rFonts w:cs="Times New Roman"/>
          <w:sz w:val="22"/>
          <w:szCs w:val="22"/>
        </w:rPr>
      </w:pPr>
      <w:r w:rsidRPr="00483E82">
        <w:rPr>
          <w:rFonts w:cs="Times New Roman"/>
          <w:sz w:val="22"/>
          <w:szCs w:val="22"/>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416B7C" w:rsidRPr="00483E82" w:rsidRDefault="00416B7C" w:rsidP="00483E82">
      <w:pPr>
        <w:pStyle w:val="body"/>
        <w:spacing w:line="24" w:lineRule="atLeast"/>
        <w:ind w:firstLine="567"/>
        <w:rPr>
          <w:rFonts w:cs="Times New Roman"/>
          <w:sz w:val="22"/>
          <w:szCs w:val="22"/>
        </w:rPr>
      </w:pPr>
    </w:p>
    <w:sectPr w:rsidR="00416B7C" w:rsidRPr="00483E82" w:rsidSect="00C42849">
      <w:footnotePr>
        <w:numRestart w:val="eachPage"/>
      </w:footnotePr>
      <w:type w:val="nextColumn"/>
      <w:pgSz w:w="11907" w:h="16840" w:code="9"/>
      <w:pgMar w:top="851" w:right="851" w:bottom="851" w:left="1418" w:header="720" w:footer="51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FAA" w:rsidRDefault="00AB2FAA">
      <w:pPr>
        <w:spacing w:after="0" w:line="240" w:lineRule="auto"/>
      </w:pPr>
      <w:r>
        <w:separator/>
      </w:r>
    </w:p>
  </w:endnote>
  <w:endnote w:type="continuationSeparator" w:id="1">
    <w:p w:rsidR="00AB2FAA" w:rsidRDefault="00AB2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552449"/>
      <w:docPartObj>
        <w:docPartGallery w:val="Page Numbers (Bottom of Page)"/>
        <w:docPartUnique/>
      </w:docPartObj>
    </w:sdtPr>
    <w:sdtContent>
      <w:p w:rsidR="00A11F8D" w:rsidRDefault="00473C71">
        <w:pPr>
          <w:pStyle w:val="afc"/>
          <w:jc w:val="center"/>
        </w:pPr>
        <w:fldSimple w:instr="PAGE   \* MERGEFORMAT">
          <w:r w:rsidR="00C82A3E">
            <w:rPr>
              <w:noProof/>
            </w:rPr>
            <w:t>297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FAA" w:rsidRDefault="00AB2FAA">
      <w:pPr>
        <w:spacing w:after="0" w:line="240" w:lineRule="auto"/>
      </w:pPr>
      <w:r>
        <w:separator/>
      </w:r>
    </w:p>
  </w:footnote>
  <w:footnote w:type="continuationSeparator" w:id="1">
    <w:p w:rsidR="00AB2FAA" w:rsidRDefault="00AB2FAA">
      <w:pPr>
        <w:spacing w:after="0" w:line="240" w:lineRule="auto"/>
      </w:pPr>
      <w:r>
        <w:continuationSeparator/>
      </w:r>
    </w:p>
  </w:footnote>
  <w:footnote w:id="2">
    <w:p w:rsidR="00A11F8D" w:rsidRDefault="00A11F8D">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3">
    <w:p w:rsidR="00A11F8D" w:rsidRDefault="00A11F8D"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3">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531D4E46"/>
    <w:multiLevelType w:val="hybridMultilevel"/>
    <w:tmpl w:val="27786B66"/>
    <w:lvl w:ilvl="0" w:tplc="0CE4C164">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2">
    <w:nsid w:val="72712492"/>
    <w:multiLevelType w:val="hybridMultilevel"/>
    <w:tmpl w:val="3A26209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9227012"/>
    <w:multiLevelType w:val="hybridMultilevel"/>
    <w:tmpl w:val="4254DC98"/>
    <w:lvl w:ilvl="0" w:tplc="FB2EAE62">
      <w:start w:val="1"/>
      <w:numFmt w:val="bullet"/>
      <w:pStyle w:val="list-dash"/>
      <w:lvlText w:val="—"/>
      <w:lvlJc w:val="left"/>
      <w:pPr>
        <w:ind w:left="587" w:hanging="360"/>
      </w:pPr>
      <w:rPr>
        <w:rFonts w:ascii="Times New Roman" w:hAnsi="Times New Roman" w:cs="Times New Roman" w:hint="default"/>
      </w:rPr>
    </w:lvl>
    <w:lvl w:ilvl="1" w:tplc="68889AC2" w:tentative="1">
      <w:start w:val="1"/>
      <w:numFmt w:val="bullet"/>
      <w:lvlText w:val="o"/>
      <w:lvlJc w:val="left"/>
      <w:pPr>
        <w:ind w:left="1780" w:hanging="360"/>
      </w:pPr>
      <w:rPr>
        <w:rFonts w:ascii="Courier New" w:hAnsi="Courier New" w:cs="Courier New" w:hint="default"/>
      </w:rPr>
    </w:lvl>
    <w:lvl w:ilvl="2" w:tplc="A18638D2" w:tentative="1">
      <w:start w:val="1"/>
      <w:numFmt w:val="bullet"/>
      <w:lvlText w:val=""/>
      <w:lvlJc w:val="left"/>
      <w:pPr>
        <w:ind w:left="2500" w:hanging="360"/>
      </w:pPr>
      <w:rPr>
        <w:rFonts w:ascii="Wingdings" w:hAnsi="Wingdings" w:hint="default"/>
      </w:rPr>
    </w:lvl>
    <w:lvl w:ilvl="3" w:tplc="49E0762C" w:tentative="1">
      <w:start w:val="1"/>
      <w:numFmt w:val="bullet"/>
      <w:lvlText w:val=""/>
      <w:lvlJc w:val="left"/>
      <w:pPr>
        <w:ind w:left="3220" w:hanging="360"/>
      </w:pPr>
      <w:rPr>
        <w:rFonts w:ascii="Symbol" w:hAnsi="Symbol" w:hint="default"/>
      </w:rPr>
    </w:lvl>
    <w:lvl w:ilvl="4" w:tplc="D4881D3A" w:tentative="1">
      <w:start w:val="1"/>
      <w:numFmt w:val="bullet"/>
      <w:lvlText w:val="o"/>
      <w:lvlJc w:val="left"/>
      <w:pPr>
        <w:ind w:left="3940" w:hanging="360"/>
      </w:pPr>
      <w:rPr>
        <w:rFonts w:ascii="Courier New" w:hAnsi="Courier New" w:cs="Courier New" w:hint="default"/>
      </w:rPr>
    </w:lvl>
    <w:lvl w:ilvl="5" w:tplc="BA5A894A" w:tentative="1">
      <w:start w:val="1"/>
      <w:numFmt w:val="bullet"/>
      <w:lvlText w:val=""/>
      <w:lvlJc w:val="left"/>
      <w:pPr>
        <w:ind w:left="4660" w:hanging="360"/>
      </w:pPr>
      <w:rPr>
        <w:rFonts w:ascii="Wingdings" w:hAnsi="Wingdings" w:hint="default"/>
      </w:rPr>
    </w:lvl>
    <w:lvl w:ilvl="6" w:tplc="719CE00C" w:tentative="1">
      <w:start w:val="1"/>
      <w:numFmt w:val="bullet"/>
      <w:lvlText w:val=""/>
      <w:lvlJc w:val="left"/>
      <w:pPr>
        <w:ind w:left="5380" w:hanging="360"/>
      </w:pPr>
      <w:rPr>
        <w:rFonts w:ascii="Symbol" w:hAnsi="Symbol" w:hint="default"/>
      </w:rPr>
    </w:lvl>
    <w:lvl w:ilvl="7" w:tplc="C80C0296" w:tentative="1">
      <w:start w:val="1"/>
      <w:numFmt w:val="bullet"/>
      <w:lvlText w:val="o"/>
      <w:lvlJc w:val="left"/>
      <w:pPr>
        <w:ind w:left="6100" w:hanging="360"/>
      </w:pPr>
      <w:rPr>
        <w:rFonts w:ascii="Courier New" w:hAnsi="Courier New" w:cs="Courier New" w:hint="default"/>
      </w:rPr>
    </w:lvl>
    <w:lvl w:ilvl="8" w:tplc="91FE400A" w:tentative="1">
      <w:start w:val="1"/>
      <w:numFmt w:val="bullet"/>
      <w:lvlText w:val=""/>
      <w:lvlJc w:val="left"/>
      <w:pPr>
        <w:ind w:left="6820" w:hanging="360"/>
      </w:pPr>
      <w:rPr>
        <w:rFonts w:ascii="Wingdings" w:hAnsi="Wingdings" w:hint="default"/>
      </w:rPr>
    </w:lvl>
  </w:abstractNum>
  <w:num w:numId="1">
    <w:abstractNumId w:val="1"/>
  </w:num>
  <w:num w:numId="2">
    <w:abstractNumId w:val="13"/>
  </w:num>
  <w:num w:numId="3">
    <w:abstractNumId w:val="0"/>
  </w:num>
  <w:num w:numId="4">
    <w:abstractNumId w:val="5"/>
  </w:num>
  <w:num w:numId="5">
    <w:abstractNumId w:val="8"/>
  </w:num>
  <w:num w:numId="6">
    <w:abstractNumId w:val="7"/>
  </w:num>
  <w:num w:numId="7">
    <w:abstractNumId w:val="4"/>
  </w:num>
  <w:num w:numId="8">
    <w:abstractNumId w:val="3"/>
  </w:num>
  <w:num w:numId="9">
    <w:abstractNumId w:val="9"/>
  </w:num>
  <w:num w:numId="10">
    <w:abstractNumId w:val="6"/>
  </w:num>
  <w:num w:numId="11">
    <w:abstractNumId w:val="11"/>
  </w:num>
  <w:num w:numId="12">
    <w:abstractNumId w:val="2"/>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numRestart w:val="eachPage"/>
    <w:footnote w:id="0"/>
    <w:footnote w:id="1"/>
  </w:footnotePr>
  <w:endnotePr>
    <w:endnote w:id="0"/>
    <w:endnote w:id="1"/>
  </w:endnotePr>
  <w:compat>
    <w:spaceForUL/>
    <w:balanceSingleByteDoubleByteWidth/>
    <w:doNotLeaveBackslashAlone/>
    <w:ulTrailSpace/>
    <w:doNotExpandShiftReturn/>
    <w:adjustLineHeightInTable/>
    <w:doNotUseHTMLParagraphAutoSpacing/>
    <w:useFELayout/>
  </w:compat>
  <w:rsids>
    <w:rsidRoot w:val="00416B7C"/>
    <w:rsid w:val="00016991"/>
    <w:rsid w:val="000B7114"/>
    <w:rsid w:val="000C4E40"/>
    <w:rsid w:val="000D0688"/>
    <w:rsid w:val="00117957"/>
    <w:rsid w:val="0012741C"/>
    <w:rsid w:val="00156FCA"/>
    <w:rsid w:val="00195F3A"/>
    <w:rsid w:val="001F1751"/>
    <w:rsid w:val="00237AD2"/>
    <w:rsid w:val="002C7FE1"/>
    <w:rsid w:val="002D2A65"/>
    <w:rsid w:val="00302921"/>
    <w:rsid w:val="00314338"/>
    <w:rsid w:val="003337B4"/>
    <w:rsid w:val="0033427F"/>
    <w:rsid w:val="00341FD2"/>
    <w:rsid w:val="00397149"/>
    <w:rsid w:val="003B4C3E"/>
    <w:rsid w:val="003C1ACC"/>
    <w:rsid w:val="003E7F6A"/>
    <w:rsid w:val="00416B7C"/>
    <w:rsid w:val="004312C0"/>
    <w:rsid w:val="00472A7D"/>
    <w:rsid w:val="00473C71"/>
    <w:rsid w:val="00474EAC"/>
    <w:rsid w:val="00483E82"/>
    <w:rsid w:val="004C0580"/>
    <w:rsid w:val="004C0A11"/>
    <w:rsid w:val="004D59E7"/>
    <w:rsid w:val="004E14B7"/>
    <w:rsid w:val="004F7A65"/>
    <w:rsid w:val="00504DD8"/>
    <w:rsid w:val="00510DDF"/>
    <w:rsid w:val="00570445"/>
    <w:rsid w:val="00571787"/>
    <w:rsid w:val="005827A6"/>
    <w:rsid w:val="00586EF1"/>
    <w:rsid w:val="005C45A4"/>
    <w:rsid w:val="005C6733"/>
    <w:rsid w:val="0061792A"/>
    <w:rsid w:val="006544B3"/>
    <w:rsid w:val="00684831"/>
    <w:rsid w:val="006C6F60"/>
    <w:rsid w:val="006D4BBA"/>
    <w:rsid w:val="0071259A"/>
    <w:rsid w:val="007210A0"/>
    <w:rsid w:val="00724825"/>
    <w:rsid w:val="0073573A"/>
    <w:rsid w:val="00763A93"/>
    <w:rsid w:val="0078791F"/>
    <w:rsid w:val="007A563A"/>
    <w:rsid w:val="007B51BD"/>
    <w:rsid w:val="007C2A34"/>
    <w:rsid w:val="007C3E42"/>
    <w:rsid w:val="007E14B1"/>
    <w:rsid w:val="007F0F3C"/>
    <w:rsid w:val="007F4E30"/>
    <w:rsid w:val="00800EDA"/>
    <w:rsid w:val="0083005C"/>
    <w:rsid w:val="00844938"/>
    <w:rsid w:val="00892845"/>
    <w:rsid w:val="008A1663"/>
    <w:rsid w:val="008B19D3"/>
    <w:rsid w:val="008B7EDD"/>
    <w:rsid w:val="008E7943"/>
    <w:rsid w:val="009239EE"/>
    <w:rsid w:val="00944BF0"/>
    <w:rsid w:val="0094659B"/>
    <w:rsid w:val="0099298D"/>
    <w:rsid w:val="009E16A5"/>
    <w:rsid w:val="009E328B"/>
    <w:rsid w:val="00A11F8D"/>
    <w:rsid w:val="00A621B7"/>
    <w:rsid w:val="00A67B47"/>
    <w:rsid w:val="00AB2FAA"/>
    <w:rsid w:val="00AB4055"/>
    <w:rsid w:val="00AB5034"/>
    <w:rsid w:val="00AC5EAC"/>
    <w:rsid w:val="00AE0006"/>
    <w:rsid w:val="00AF04AF"/>
    <w:rsid w:val="00B1017E"/>
    <w:rsid w:val="00B24696"/>
    <w:rsid w:val="00B30F7D"/>
    <w:rsid w:val="00B33B4D"/>
    <w:rsid w:val="00B70692"/>
    <w:rsid w:val="00B7296D"/>
    <w:rsid w:val="00B81C11"/>
    <w:rsid w:val="00BD384C"/>
    <w:rsid w:val="00BE0AE5"/>
    <w:rsid w:val="00BE59E3"/>
    <w:rsid w:val="00C05808"/>
    <w:rsid w:val="00C20893"/>
    <w:rsid w:val="00C30610"/>
    <w:rsid w:val="00C42849"/>
    <w:rsid w:val="00C82A3E"/>
    <w:rsid w:val="00C97538"/>
    <w:rsid w:val="00CF6E8E"/>
    <w:rsid w:val="00D8562B"/>
    <w:rsid w:val="00D85A7A"/>
    <w:rsid w:val="00D86158"/>
    <w:rsid w:val="00DB7AE1"/>
    <w:rsid w:val="00DC2503"/>
    <w:rsid w:val="00DD5238"/>
    <w:rsid w:val="00DD53B7"/>
    <w:rsid w:val="00DE4580"/>
    <w:rsid w:val="00DE5AA2"/>
    <w:rsid w:val="00E43BD7"/>
    <w:rsid w:val="00E73FE6"/>
    <w:rsid w:val="00E757E7"/>
    <w:rsid w:val="00E778CD"/>
    <w:rsid w:val="00EA2CD9"/>
    <w:rsid w:val="00EB3A57"/>
    <w:rsid w:val="00EF465C"/>
    <w:rsid w:val="00EF4DAB"/>
    <w:rsid w:val="00F11575"/>
    <w:rsid w:val="00F117EE"/>
    <w:rsid w:val="00F339B2"/>
    <w:rsid w:val="00F34933"/>
    <w:rsid w:val="00F6194F"/>
    <w:rsid w:val="00F63427"/>
    <w:rsid w:val="00F64926"/>
    <w:rsid w:val="00F73E00"/>
    <w:rsid w:val="00FE214C"/>
    <w:rsid w:val="00FE5524"/>
    <w:rsid w:val="00FE6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rsid w:val="00B81C11"/>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B81C11"/>
    <w:pPr>
      <w:spacing w:before="0"/>
      <w:ind w:left="227"/>
    </w:pPr>
  </w:style>
  <w:style w:type="paragraph" w:customStyle="1" w:styleId="TOC-3">
    <w:name w:val="TOC-3"/>
    <w:basedOn w:val="TOC-1"/>
    <w:uiPriority w:val="99"/>
    <w:rsid w:val="00B81C11"/>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B81C11"/>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B81C11"/>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B81C11"/>
    <w:rPr>
      <w:position w:val="4"/>
      <w:sz w:val="12"/>
      <w:szCs w:val="12"/>
      <w:vertAlign w:val="baseline"/>
    </w:rPr>
  </w:style>
  <w:style w:type="character" w:customStyle="1" w:styleId="list-bullet1">
    <w:name w:val="list-bullet1"/>
    <w:uiPriority w:val="99"/>
    <w:rsid w:val="00B81C11"/>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C42849"/>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C42849"/>
    <w:rPr>
      <w:rFonts w:ascii="Tahoma" w:hAnsi="Tahoma" w:cs="Tahoma"/>
      <w:sz w:val="16"/>
      <w:szCs w:val="16"/>
    </w:rPr>
  </w:style>
  <w:style w:type="character" w:styleId="aff3">
    <w:name w:val="Hyperlink"/>
    <w:basedOn w:val="a4"/>
    <w:uiPriority w:val="99"/>
    <w:unhideWhenUsed/>
    <w:rsid w:val="00E778C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0122101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kola5ns.uco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B3E8D-C154-41A9-B3A3-8673AD27F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1877</TotalTime>
  <Pages>1</Pages>
  <Words>218885</Words>
  <Characters>1247647</Characters>
  <Application>Microsoft Office Word</Application>
  <DocSecurity>0</DocSecurity>
  <Lines>10397</Lines>
  <Paragraphs>2927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Пользователь Windows</cp:lastModifiedBy>
  <cp:revision>16</cp:revision>
  <cp:lastPrinted>2022-05-30T09:21:00Z</cp:lastPrinted>
  <dcterms:created xsi:type="dcterms:W3CDTF">2022-04-10T11:11:00Z</dcterms:created>
  <dcterms:modified xsi:type="dcterms:W3CDTF">2022-05-30T10:49:00Z</dcterms:modified>
</cp:coreProperties>
</file>