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C08" w:rsidRDefault="003D3C08" w:rsidP="008B2BA0">
      <w:pPr>
        <w:pStyle w:val="a3"/>
        <w:ind w:left="0" w:right="-17"/>
        <w:jc w:val="both"/>
        <w:rPr>
          <w:b w:val="0"/>
          <w:szCs w:val="28"/>
        </w:rPr>
      </w:pPr>
      <w:r>
        <w:rPr>
          <w:b w:val="0"/>
          <w:noProof/>
          <w:szCs w:val="28"/>
        </w:rPr>
        <w:drawing>
          <wp:inline distT="0" distB="0" distL="0" distR="0">
            <wp:extent cx="6010910" cy="8333105"/>
            <wp:effectExtent l="19050" t="0" r="8890" b="0"/>
            <wp:docPr id="1" name="Рисунок 1" descr="C:\Users\Школа\Desktop\Положеия исправленные\внеурочка\внеурочк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оложеия исправленные\внеурочка\внеурочка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833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C08" w:rsidRDefault="003D3C08" w:rsidP="008B2BA0">
      <w:pPr>
        <w:pStyle w:val="a3"/>
        <w:ind w:left="0" w:right="-17"/>
        <w:jc w:val="both"/>
        <w:rPr>
          <w:b w:val="0"/>
          <w:szCs w:val="28"/>
        </w:rPr>
      </w:pPr>
    </w:p>
    <w:p w:rsidR="003D3C08" w:rsidRDefault="003D3C08" w:rsidP="008B2BA0">
      <w:pPr>
        <w:pStyle w:val="a3"/>
        <w:ind w:left="0" w:right="-17"/>
        <w:jc w:val="both"/>
        <w:rPr>
          <w:b w:val="0"/>
          <w:szCs w:val="28"/>
        </w:rPr>
      </w:pPr>
    </w:p>
    <w:p w:rsidR="003D3C08" w:rsidRDefault="003D3C08" w:rsidP="008B2BA0">
      <w:pPr>
        <w:pStyle w:val="a3"/>
        <w:ind w:left="0" w:right="-17"/>
        <w:jc w:val="both"/>
        <w:rPr>
          <w:b w:val="0"/>
          <w:szCs w:val="28"/>
        </w:rPr>
      </w:pPr>
    </w:p>
    <w:p w:rsidR="003D3C08" w:rsidRDefault="003D3C08" w:rsidP="008B2BA0">
      <w:pPr>
        <w:pStyle w:val="a3"/>
        <w:ind w:left="0" w:right="-17"/>
        <w:jc w:val="both"/>
        <w:rPr>
          <w:b w:val="0"/>
          <w:szCs w:val="28"/>
        </w:rPr>
      </w:pPr>
    </w:p>
    <w:p w:rsidR="00AB1699" w:rsidRPr="00AB1699" w:rsidRDefault="00AB1699" w:rsidP="008B2BA0">
      <w:pPr>
        <w:pStyle w:val="a3"/>
        <w:ind w:left="0" w:right="-17"/>
        <w:jc w:val="both"/>
        <w:rPr>
          <w:b w:val="0"/>
          <w:szCs w:val="28"/>
        </w:rPr>
      </w:pPr>
      <w:r w:rsidRPr="00AB1699">
        <w:rPr>
          <w:b w:val="0"/>
          <w:szCs w:val="28"/>
        </w:rPr>
        <w:lastRenderedPageBreak/>
        <w:t>Настоящее Положение разработано в соответствии с Законом Российской Федерации «Об образовании</w:t>
      </w:r>
      <w:r w:rsidR="00027F7D">
        <w:rPr>
          <w:b w:val="0"/>
          <w:szCs w:val="28"/>
        </w:rPr>
        <w:t xml:space="preserve"> в Российской Федерации</w:t>
      </w:r>
      <w:r w:rsidRPr="00AB1699">
        <w:rPr>
          <w:b w:val="0"/>
          <w:szCs w:val="28"/>
        </w:rPr>
        <w:t>»</w:t>
      </w:r>
      <w:r w:rsidR="00027F7D">
        <w:rPr>
          <w:b w:val="0"/>
          <w:szCs w:val="28"/>
        </w:rPr>
        <w:t xml:space="preserve"> № 273-ФЗ от 29.12.2012г.</w:t>
      </w:r>
      <w:r w:rsidRPr="00AB1699">
        <w:rPr>
          <w:b w:val="0"/>
          <w:szCs w:val="28"/>
        </w:rPr>
        <w:t>,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</w:t>
      </w:r>
      <w:r w:rsidRPr="00AB1699">
        <w:rPr>
          <w:b w:val="0"/>
          <w:bCs/>
          <w:szCs w:val="28"/>
        </w:rPr>
        <w:t>»</w:t>
      </w:r>
      <w:proofErr w:type="gramStart"/>
      <w:r w:rsidRPr="00AB1699">
        <w:rPr>
          <w:b w:val="0"/>
          <w:bCs/>
          <w:szCs w:val="28"/>
        </w:rPr>
        <w:t>.</w:t>
      </w:r>
      <w:proofErr w:type="gramEnd"/>
      <w:r w:rsidR="00196AD5" w:rsidRPr="00196AD5">
        <w:rPr>
          <w:b w:val="0"/>
          <w:szCs w:val="28"/>
        </w:rPr>
        <w:t xml:space="preserve"> </w:t>
      </w:r>
      <w:proofErr w:type="gramStart"/>
      <w:r w:rsidR="00196AD5" w:rsidRPr="00AB1699">
        <w:rPr>
          <w:b w:val="0"/>
          <w:szCs w:val="28"/>
        </w:rPr>
        <w:t>п</w:t>
      </w:r>
      <w:proofErr w:type="gramEnd"/>
      <w:r w:rsidR="00196AD5" w:rsidRPr="00AB1699">
        <w:rPr>
          <w:b w:val="0"/>
          <w:szCs w:val="28"/>
        </w:rPr>
        <w:t>риказом Министерства образования и науки Российской Федерации</w:t>
      </w:r>
      <w:r w:rsidR="00196AD5">
        <w:rPr>
          <w:b w:val="0"/>
          <w:szCs w:val="28"/>
        </w:rPr>
        <w:t xml:space="preserve"> от 17.12.2010года № 1897 «Об утверждении и введении в действие федерального государственного образовательного стандарта основного общего образования»</w:t>
      </w:r>
    </w:p>
    <w:p w:rsidR="00AB1699" w:rsidRPr="00AB1699" w:rsidRDefault="00AB1699" w:rsidP="00AB1699">
      <w:pPr>
        <w:tabs>
          <w:tab w:val="left" w:pos="720"/>
        </w:tabs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1. Общие положения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1.1. Внеурочная деятельность – специально организованная деятельность учащихся 1-4 классов</w:t>
      </w:r>
      <w:r w:rsidRPr="00AB1699">
        <w:rPr>
          <w:b/>
          <w:sz w:val="28"/>
          <w:szCs w:val="28"/>
        </w:rPr>
        <w:t>,</w:t>
      </w:r>
      <w:r w:rsidR="00470B61">
        <w:rPr>
          <w:b/>
          <w:sz w:val="28"/>
          <w:szCs w:val="28"/>
        </w:rPr>
        <w:t xml:space="preserve"> </w:t>
      </w:r>
      <w:r w:rsidR="00470B61" w:rsidRPr="00470B61">
        <w:rPr>
          <w:sz w:val="28"/>
          <w:szCs w:val="28"/>
        </w:rPr>
        <w:t>5 – 9 классов</w:t>
      </w:r>
      <w:r w:rsidR="00470B61">
        <w:rPr>
          <w:b/>
          <w:sz w:val="28"/>
          <w:szCs w:val="28"/>
        </w:rPr>
        <w:t xml:space="preserve">, </w:t>
      </w:r>
      <w:r w:rsidRPr="00AB1699">
        <w:rPr>
          <w:sz w:val="28"/>
          <w:szCs w:val="28"/>
        </w:rPr>
        <w:t xml:space="preserve"> представляющая собой неотъемлемую часть образовательного процесса в общеобразовательном учреждении (далее – внеурочная деятель</w:t>
      </w:r>
      <w:r>
        <w:rPr>
          <w:sz w:val="28"/>
          <w:szCs w:val="28"/>
        </w:rPr>
        <w:t>ность)</w:t>
      </w:r>
    </w:p>
    <w:p w:rsidR="00AB1699" w:rsidRPr="00AB1699" w:rsidRDefault="00AB1699" w:rsidP="00AB1699">
      <w:pPr>
        <w:tabs>
          <w:tab w:val="left" w:pos="4500"/>
          <w:tab w:val="left" w:pos="9180"/>
          <w:tab w:val="left" w:pos="9360"/>
        </w:tabs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1.2. 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1.3. Содержание занятий внеурочной деятельности формируется с учетом пожеланий обучающихся и их родителей (законных представителей) путем анкетирования учащихся и родителей (законных представителей).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1.4. При организации внеурочной деятельности обучающихся </w:t>
      </w:r>
      <w:r>
        <w:rPr>
          <w:sz w:val="28"/>
          <w:szCs w:val="28"/>
        </w:rPr>
        <w:t xml:space="preserve">школы </w:t>
      </w:r>
      <w:r w:rsidRPr="00AB1699">
        <w:rPr>
          <w:sz w:val="28"/>
          <w:szCs w:val="28"/>
        </w:rPr>
        <w:t>могут использоваться возможности учреждений дополнительного образования, культуры, спорта.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2. Основные цели и задачи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2.1. Целью внеурочной деятельности является содействие в обеспечении достижения ожидаемых результатов учащихся в соответствии с основной образовательной программой </w:t>
      </w:r>
      <w:r w:rsidR="00470B61">
        <w:rPr>
          <w:sz w:val="28"/>
          <w:szCs w:val="28"/>
        </w:rPr>
        <w:t xml:space="preserve">МБОУ «СОШ №5» </w:t>
      </w:r>
      <w:r>
        <w:rPr>
          <w:sz w:val="28"/>
          <w:szCs w:val="28"/>
        </w:rPr>
        <w:t xml:space="preserve"> (далее Школа)</w:t>
      </w:r>
    </w:p>
    <w:p w:rsidR="00AB1699" w:rsidRPr="00AB1699" w:rsidRDefault="00AB1699" w:rsidP="00AB1699">
      <w:pPr>
        <w:shd w:val="clear" w:color="auto" w:fill="FFFFFF"/>
        <w:ind w:left="6"/>
        <w:jc w:val="both"/>
        <w:rPr>
          <w:sz w:val="28"/>
          <w:szCs w:val="28"/>
        </w:rPr>
      </w:pPr>
      <w:r w:rsidRPr="00AB1699">
        <w:rPr>
          <w:sz w:val="28"/>
          <w:szCs w:val="28"/>
        </w:rPr>
        <w:t>2.2. Внеурочная деятельность направлена на реализацию индивидуальных потребностей учащихся</w:t>
      </w:r>
      <w:r w:rsidRPr="00AB1699">
        <w:rPr>
          <w:bCs/>
          <w:sz w:val="28"/>
          <w:szCs w:val="28"/>
        </w:rPr>
        <w:t xml:space="preserve"> </w:t>
      </w:r>
      <w:r w:rsidRPr="00AB1699">
        <w:rPr>
          <w:sz w:val="28"/>
          <w:szCs w:val="28"/>
        </w:rPr>
        <w:t>путем предоставления выбора широкого спектра занятий, направленных на развитие детей.</w:t>
      </w:r>
    </w:p>
    <w:p w:rsidR="00AB1699" w:rsidRPr="00AB1699" w:rsidRDefault="00AB1699" w:rsidP="00AB1699">
      <w:pPr>
        <w:pStyle w:val="Default"/>
        <w:jc w:val="both"/>
        <w:rPr>
          <w:sz w:val="28"/>
          <w:szCs w:val="28"/>
        </w:rPr>
      </w:pPr>
      <w:r w:rsidRPr="00AB1699">
        <w:rPr>
          <w:sz w:val="28"/>
          <w:szCs w:val="28"/>
        </w:rPr>
        <w:t>2.3. Занятия внеурочной деятельности способствуют удовлетворению индивидуальных образовательных интересов, потребностей и склонностей школьника, ориентируют на приобретение образовательных результатов и направлены на решение следующих задач:</w:t>
      </w:r>
    </w:p>
    <w:p w:rsidR="00AB1699" w:rsidRPr="00AB1699" w:rsidRDefault="00AB1699" w:rsidP="00AB1699">
      <w:pPr>
        <w:pStyle w:val="Default"/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 - воспитание гражданственности, патриотизма, уважения к правам, свободам и обязанностям человека. </w:t>
      </w:r>
    </w:p>
    <w:p w:rsidR="00AB1699" w:rsidRPr="00AB1699" w:rsidRDefault="00AB1699" w:rsidP="00AB1699">
      <w:pPr>
        <w:pStyle w:val="Default"/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 - воспитание нравственных чувств и этического сознания.</w:t>
      </w:r>
    </w:p>
    <w:p w:rsidR="00AB1699" w:rsidRPr="00AB1699" w:rsidRDefault="00AB1699" w:rsidP="00AB1699">
      <w:pPr>
        <w:pStyle w:val="Default"/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 - воспитание трудолюбия, творческого отношения к учению, труду, жизни. </w:t>
      </w:r>
    </w:p>
    <w:p w:rsidR="00AB1699" w:rsidRPr="00AB1699" w:rsidRDefault="00AB1699" w:rsidP="00AB1699">
      <w:pPr>
        <w:pStyle w:val="Default"/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 - формирование ценностного отношения к здоровью и здоровому образу жизни.</w:t>
      </w:r>
    </w:p>
    <w:p w:rsidR="00AB1699" w:rsidRPr="00AB1699" w:rsidRDefault="00AB1699" w:rsidP="00AB1699">
      <w:pPr>
        <w:pStyle w:val="Default"/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 - воспитание ценностного отношения к природе, окружающей среде (экологическое воспитание). </w:t>
      </w:r>
    </w:p>
    <w:p w:rsidR="00AB1699" w:rsidRPr="00AB1699" w:rsidRDefault="00AB1699" w:rsidP="00AB1699">
      <w:pPr>
        <w:pStyle w:val="Default"/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 - воспитание ценностного отношения к </w:t>
      </w:r>
      <w:proofErr w:type="gramStart"/>
      <w:r w:rsidRPr="00AB1699">
        <w:rPr>
          <w:sz w:val="28"/>
          <w:szCs w:val="28"/>
        </w:rPr>
        <w:t>прекрасному</w:t>
      </w:r>
      <w:proofErr w:type="gramEnd"/>
      <w:r w:rsidRPr="00AB1699">
        <w:rPr>
          <w:sz w:val="28"/>
          <w:szCs w:val="28"/>
        </w:rPr>
        <w:t xml:space="preserve">, формирование представлений об эстетических идеалах и ценностях (эстетическое воспитание). </w:t>
      </w:r>
    </w:p>
    <w:p w:rsidR="00AB1699" w:rsidRPr="00AB1699" w:rsidRDefault="00AB1699" w:rsidP="00AB1699">
      <w:pPr>
        <w:jc w:val="both"/>
        <w:rPr>
          <w:rFonts w:eastAsia="Calibri"/>
          <w:b/>
          <w:sz w:val="28"/>
          <w:szCs w:val="28"/>
          <w:lang w:eastAsia="en-US"/>
        </w:rPr>
      </w:pPr>
      <w:r w:rsidRPr="00AB1699">
        <w:rPr>
          <w:rFonts w:eastAsia="Calibri"/>
          <w:b/>
          <w:sz w:val="28"/>
          <w:szCs w:val="28"/>
          <w:lang w:eastAsia="en-US"/>
        </w:rPr>
        <w:t>3. Направления, формы и виды организации внеурочной деятельности.</w:t>
      </w:r>
    </w:p>
    <w:p w:rsidR="00AB1699" w:rsidRPr="00AB1699" w:rsidRDefault="00AB1699" w:rsidP="00AB1699">
      <w:pPr>
        <w:tabs>
          <w:tab w:val="left" w:pos="4500"/>
          <w:tab w:val="left" w:pos="9180"/>
          <w:tab w:val="left" w:pos="9360"/>
        </w:tabs>
        <w:jc w:val="both"/>
        <w:rPr>
          <w:sz w:val="28"/>
          <w:szCs w:val="28"/>
        </w:rPr>
      </w:pPr>
      <w:r w:rsidRPr="00AB1699">
        <w:rPr>
          <w:sz w:val="28"/>
          <w:szCs w:val="28"/>
        </w:rPr>
        <w:t>3.1. Внеурочная деятельность может быть организована:</w:t>
      </w:r>
    </w:p>
    <w:p w:rsidR="00AB1699" w:rsidRPr="00AB1699" w:rsidRDefault="00AB1699" w:rsidP="00AB1699">
      <w:pPr>
        <w:tabs>
          <w:tab w:val="left" w:pos="4500"/>
          <w:tab w:val="left" w:pos="9180"/>
          <w:tab w:val="left" w:pos="9360"/>
        </w:tabs>
        <w:ind w:firstLine="720"/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по направлениям: </w:t>
      </w:r>
      <w:proofErr w:type="gramStart"/>
      <w:r w:rsidR="001A2728">
        <w:rPr>
          <w:sz w:val="28"/>
          <w:szCs w:val="28"/>
        </w:rPr>
        <w:t>спортивно-оздоровительная</w:t>
      </w:r>
      <w:proofErr w:type="gramEnd"/>
      <w:r w:rsidR="001A2728">
        <w:rPr>
          <w:sz w:val="28"/>
          <w:szCs w:val="28"/>
        </w:rPr>
        <w:t xml:space="preserve">, </w:t>
      </w:r>
      <w:proofErr w:type="spellStart"/>
      <w:r w:rsidR="001A2728">
        <w:rPr>
          <w:sz w:val="28"/>
          <w:szCs w:val="28"/>
        </w:rPr>
        <w:t>общеин</w:t>
      </w:r>
      <w:r w:rsidR="00984020">
        <w:rPr>
          <w:sz w:val="28"/>
          <w:szCs w:val="28"/>
        </w:rPr>
        <w:t>теллектуальная</w:t>
      </w:r>
      <w:proofErr w:type="spellEnd"/>
      <w:r w:rsidR="00984020">
        <w:rPr>
          <w:sz w:val="28"/>
          <w:szCs w:val="28"/>
        </w:rPr>
        <w:t>, общекультурная.</w:t>
      </w:r>
    </w:p>
    <w:p w:rsidR="00AB1699" w:rsidRPr="00AB1699" w:rsidRDefault="00AB1699" w:rsidP="00AB1699">
      <w:pPr>
        <w:ind w:firstLine="720"/>
        <w:jc w:val="both"/>
        <w:rPr>
          <w:sz w:val="28"/>
          <w:szCs w:val="28"/>
        </w:rPr>
      </w:pPr>
      <w:proofErr w:type="gramStart"/>
      <w:r w:rsidRPr="00AB1699">
        <w:rPr>
          <w:sz w:val="28"/>
          <w:szCs w:val="28"/>
        </w:rPr>
        <w:t xml:space="preserve">по видам: игровая, познавательная, </w:t>
      </w:r>
      <w:proofErr w:type="spellStart"/>
      <w:r w:rsidRPr="00AB1699">
        <w:rPr>
          <w:sz w:val="28"/>
          <w:szCs w:val="28"/>
        </w:rPr>
        <w:t>досугово</w:t>
      </w:r>
      <w:proofErr w:type="spellEnd"/>
      <w:r w:rsidRPr="00AB1699">
        <w:rPr>
          <w:sz w:val="28"/>
          <w:szCs w:val="28"/>
        </w:rPr>
        <w:t xml:space="preserve"> - развлекательная деятельность (</w:t>
      </w:r>
      <w:proofErr w:type="spellStart"/>
      <w:r w:rsidRPr="00AB1699">
        <w:rPr>
          <w:sz w:val="28"/>
          <w:szCs w:val="28"/>
        </w:rPr>
        <w:t>досуговое</w:t>
      </w:r>
      <w:proofErr w:type="spellEnd"/>
      <w:r w:rsidRPr="00AB1699">
        <w:rPr>
          <w:sz w:val="28"/>
          <w:szCs w:val="28"/>
        </w:rPr>
        <w:t xml:space="preserve">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творчество, трудовая (производственная) деятельность, спортивно-оздоровительная деятельность; туристско-краеведческая деятельность;</w:t>
      </w:r>
      <w:proofErr w:type="gramEnd"/>
    </w:p>
    <w:p w:rsidR="00AB1699" w:rsidRPr="00AB1699" w:rsidRDefault="00AB1699" w:rsidP="00AB1699">
      <w:pPr>
        <w:ind w:firstLine="720"/>
        <w:jc w:val="both"/>
        <w:rPr>
          <w:sz w:val="28"/>
          <w:szCs w:val="28"/>
        </w:rPr>
      </w:pPr>
      <w:proofErr w:type="gramStart"/>
      <w:r w:rsidRPr="00AB1699">
        <w:rPr>
          <w:sz w:val="28"/>
          <w:szCs w:val="28"/>
        </w:rPr>
        <w:t>в формах: экскурсии, кружки, секции, олимпиады, конкурсы, соревнования, поисковые исследования через организацию деятельности обучающегося во взаимодействии со сверстниками, педагогами, родителями.</w:t>
      </w:r>
      <w:proofErr w:type="gramEnd"/>
    </w:p>
    <w:p w:rsidR="00AB1699" w:rsidRPr="00AB1699" w:rsidRDefault="00AB1699" w:rsidP="00AB1699">
      <w:pPr>
        <w:pStyle w:val="Default"/>
        <w:jc w:val="both"/>
        <w:rPr>
          <w:b/>
          <w:color w:val="auto"/>
          <w:sz w:val="28"/>
          <w:szCs w:val="28"/>
        </w:rPr>
      </w:pPr>
      <w:r w:rsidRPr="00AB1699">
        <w:rPr>
          <w:b/>
          <w:sz w:val="28"/>
          <w:szCs w:val="28"/>
        </w:rPr>
        <w:t xml:space="preserve">4. </w:t>
      </w:r>
      <w:r w:rsidRPr="00AB1699">
        <w:rPr>
          <w:b/>
          <w:color w:val="auto"/>
          <w:sz w:val="28"/>
          <w:szCs w:val="28"/>
        </w:rPr>
        <w:t>Права участников образовательного процесса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4.1. Содержание занятий внеурочной деятельности формируется с учетом пожеланий обучающихся и их родителей (законных представителей).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4.2. 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спорта.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5. Ответственность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5.1. Администрация школы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5.1.1. Организует</w:t>
      </w:r>
    </w:p>
    <w:p w:rsidR="00AB1699" w:rsidRPr="00AB1699" w:rsidRDefault="00AB1699" w:rsidP="00AB1699">
      <w:pPr>
        <w:numPr>
          <w:ilvl w:val="0"/>
          <w:numId w:val="1"/>
        </w:numPr>
        <w:tabs>
          <w:tab w:val="clear" w:pos="720"/>
          <w:tab w:val="num" w:pos="180"/>
        </w:tabs>
        <w:ind w:left="0" w:firstLine="0"/>
        <w:jc w:val="both"/>
        <w:rPr>
          <w:sz w:val="28"/>
          <w:szCs w:val="28"/>
        </w:rPr>
      </w:pPr>
      <w:r w:rsidRPr="00AB1699">
        <w:rPr>
          <w:sz w:val="28"/>
          <w:szCs w:val="28"/>
        </w:rPr>
        <w:t>Процесс разработки, рецензирования и утверждения программы внеурочной деятельности,</w:t>
      </w:r>
    </w:p>
    <w:p w:rsidR="00AB1699" w:rsidRPr="00AB1699" w:rsidRDefault="00AB1699" w:rsidP="00AB1699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jc w:val="both"/>
        <w:rPr>
          <w:sz w:val="28"/>
          <w:szCs w:val="28"/>
        </w:rPr>
      </w:pPr>
      <w:r w:rsidRPr="00AB1699">
        <w:rPr>
          <w:sz w:val="28"/>
          <w:szCs w:val="28"/>
        </w:rPr>
        <w:t>Контроль выполнения программ внеурочной деятельности,</w:t>
      </w:r>
    </w:p>
    <w:p w:rsidR="00AB1699" w:rsidRPr="00AB1699" w:rsidRDefault="00AB1699" w:rsidP="00AB1699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jc w:val="both"/>
        <w:rPr>
          <w:sz w:val="28"/>
          <w:szCs w:val="28"/>
        </w:rPr>
      </w:pPr>
      <w:r w:rsidRPr="00AB1699">
        <w:rPr>
          <w:sz w:val="28"/>
          <w:szCs w:val="28"/>
        </w:rPr>
        <w:t>Контроль ведения журналов внеурочной деятельности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5.2 Классные руководители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5.2.1. В своей работе руководствуются Положением о классном руководителе, должностной инструкцией классного руководителя.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5.2.2. Осуществляют кон</w:t>
      </w:r>
      <w:r w:rsidR="00CC04A5">
        <w:rPr>
          <w:sz w:val="28"/>
          <w:szCs w:val="28"/>
        </w:rPr>
        <w:t>троль посещаемости учащимися 1-5</w:t>
      </w:r>
      <w:r w:rsidRPr="00AB1699">
        <w:rPr>
          <w:sz w:val="28"/>
          <w:szCs w:val="28"/>
        </w:rPr>
        <w:t xml:space="preserve"> классов занятий внеурочной деятельности.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5.3 Преподаватели внеурочной деятельности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5.3.1. Деятельность преподавателей регламентируется Уставом школы, Правилами внутреннего распорядка, локальными актами школы, должностными инструкциями.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5.4. Родители (законные представители) учащихся.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5.4.1. Несут ответственность за посещение учащимися занятий внеурочной деятельности.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6. Организация управления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Контроль проведения занятий внеурочной деятельности осуществляет заместитель директора по учебно-воспитательной работе по плану, утвержденному директором школы, по следующим направлениям: оценка содержания и качества программ внеурочной деятельности, организация проведения занятий внеурочной деятельности, система оценивания учащихся.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6. 1. Требования к организации внеурочной деятельности.</w:t>
      </w:r>
    </w:p>
    <w:p w:rsidR="00AB1699" w:rsidRPr="00AB1699" w:rsidRDefault="00AB1699" w:rsidP="00AB1699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 xml:space="preserve">6.1.1. Программы внеурочной деятельности школьников могут быть разработаны </w:t>
      </w:r>
      <w:r w:rsidR="0003093E">
        <w:rPr>
          <w:rFonts w:eastAsia="Calibri"/>
          <w:sz w:val="28"/>
          <w:szCs w:val="28"/>
          <w:lang w:eastAsia="en-US"/>
        </w:rPr>
        <w:t xml:space="preserve">Школой </w:t>
      </w:r>
      <w:r w:rsidR="00CC04A5">
        <w:rPr>
          <w:rFonts w:eastAsia="Calibri"/>
          <w:sz w:val="28"/>
          <w:szCs w:val="28"/>
          <w:lang w:eastAsia="en-US"/>
        </w:rPr>
        <w:t xml:space="preserve">самостоятельно </w:t>
      </w:r>
      <w:r w:rsidRPr="00AB1699">
        <w:rPr>
          <w:rFonts w:eastAsia="Calibri"/>
          <w:sz w:val="28"/>
          <w:szCs w:val="28"/>
          <w:lang w:eastAsia="en-US"/>
        </w:rPr>
        <w:t xml:space="preserve"> или на основе переработки примерных образовательных программ.</w:t>
      </w:r>
    </w:p>
    <w:p w:rsidR="00AB1699" w:rsidRPr="00AB1699" w:rsidRDefault="00CC04A5" w:rsidP="00AB169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6.1.2</w:t>
      </w:r>
      <w:r w:rsidR="00AB1699" w:rsidRPr="00AB1699">
        <w:rPr>
          <w:rFonts w:eastAsia="Calibri"/>
          <w:sz w:val="28"/>
          <w:szCs w:val="28"/>
          <w:lang w:eastAsia="en-US"/>
        </w:rPr>
        <w:t>. Программное обеспечение внеурочной деятельности опирается на социальный заказ, имеющиеся возможности и особенности образовательного процесса с целью максимального удовлетворения потребностей учащихся во внеурочной деятельности, ее дифференциации и индивидуализации.</w:t>
      </w:r>
    </w:p>
    <w:p w:rsidR="00AB1699" w:rsidRPr="00AB1699" w:rsidRDefault="00CC04A5" w:rsidP="00AB1699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6.1.3</w:t>
      </w:r>
      <w:r w:rsidR="00AB1699" w:rsidRPr="00AB1699">
        <w:rPr>
          <w:rFonts w:eastAsia="Calibri"/>
          <w:sz w:val="28"/>
          <w:szCs w:val="28"/>
          <w:lang w:eastAsia="en-US"/>
        </w:rPr>
        <w:t xml:space="preserve">. </w:t>
      </w:r>
      <w:r w:rsidR="00AB1699" w:rsidRPr="00AB1699">
        <w:rPr>
          <w:sz w:val="28"/>
          <w:szCs w:val="28"/>
        </w:rPr>
        <w:t>Примерные результаты служат ориентировочной основой для проведения  мониторинговых исследований, составления портфеля достижений</w:t>
      </w:r>
      <w:r w:rsidR="0003093E">
        <w:rPr>
          <w:sz w:val="28"/>
          <w:szCs w:val="28"/>
        </w:rPr>
        <w:t xml:space="preserve"> (</w:t>
      </w:r>
      <w:proofErr w:type="spellStart"/>
      <w:r w:rsidR="0003093E">
        <w:rPr>
          <w:sz w:val="28"/>
          <w:szCs w:val="28"/>
        </w:rPr>
        <w:t>портфолио</w:t>
      </w:r>
      <w:proofErr w:type="spellEnd"/>
      <w:r w:rsidR="0003093E">
        <w:rPr>
          <w:sz w:val="28"/>
          <w:szCs w:val="28"/>
        </w:rPr>
        <w:t>)</w:t>
      </w:r>
      <w:r>
        <w:rPr>
          <w:sz w:val="28"/>
          <w:szCs w:val="28"/>
        </w:rPr>
        <w:t xml:space="preserve"> учащегося</w:t>
      </w:r>
      <w:r w:rsidR="00AB1699" w:rsidRPr="00AB1699">
        <w:rPr>
          <w:sz w:val="28"/>
          <w:szCs w:val="28"/>
        </w:rPr>
        <w:t xml:space="preserve"> в целях определения эффективности воспитательной деятельности.</w:t>
      </w:r>
    </w:p>
    <w:p w:rsidR="00AB1699" w:rsidRPr="00AB1699" w:rsidRDefault="00CC04A5" w:rsidP="00CC04A5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6.1.4.</w:t>
      </w:r>
      <w:r w:rsidR="00AB1699" w:rsidRPr="00AB1699">
        <w:rPr>
          <w:rFonts w:eastAsia="Calibri"/>
          <w:sz w:val="28"/>
          <w:szCs w:val="28"/>
          <w:lang w:eastAsia="en-US"/>
        </w:rPr>
        <w:t xml:space="preserve">Программа должна соответствовать нормативно-правовым требованиям к внеурочной деятельности, в том числе  утвержденным </w:t>
      </w:r>
      <w:proofErr w:type="spellStart"/>
      <w:r w:rsidR="00AB1699" w:rsidRPr="00AB1699">
        <w:rPr>
          <w:rFonts w:eastAsia="Calibri"/>
          <w:sz w:val="28"/>
          <w:szCs w:val="28"/>
          <w:lang w:eastAsia="en-US"/>
        </w:rPr>
        <w:t>СанПиН</w:t>
      </w:r>
      <w:proofErr w:type="spellEnd"/>
      <w:r w:rsidR="00AB1699" w:rsidRPr="00AB1699">
        <w:rPr>
          <w:rFonts w:eastAsia="Calibri"/>
          <w:sz w:val="28"/>
          <w:szCs w:val="28"/>
          <w:lang w:eastAsia="en-US"/>
        </w:rPr>
        <w:t>.</w:t>
      </w:r>
    </w:p>
    <w:p w:rsidR="00AB1699" w:rsidRPr="00AB1699" w:rsidRDefault="00AB1699" w:rsidP="00AB1699">
      <w:pPr>
        <w:numPr>
          <w:ilvl w:val="2"/>
          <w:numId w:val="3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Выбор форм внеурочной деятельности должен опираться на гарантию достижения результата определенного уровня; при разработке программы необходимо выстраивать логику перехода от результатов одного уровня к результатам другого.</w:t>
      </w:r>
    </w:p>
    <w:p w:rsidR="00AB1699" w:rsidRPr="00AB1699" w:rsidRDefault="00AB1699" w:rsidP="00AB1699">
      <w:pPr>
        <w:rPr>
          <w:rFonts w:eastAsia="Calibri"/>
          <w:b/>
          <w:sz w:val="28"/>
          <w:szCs w:val="28"/>
          <w:lang w:eastAsia="en-US"/>
        </w:rPr>
      </w:pPr>
      <w:r w:rsidRPr="00AB1699">
        <w:rPr>
          <w:rFonts w:eastAsia="Calibri"/>
          <w:b/>
          <w:sz w:val="28"/>
          <w:szCs w:val="28"/>
          <w:lang w:eastAsia="en-US"/>
        </w:rPr>
        <w:t>6.2. Типы образовательных программ внеурочной деятельности</w:t>
      </w:r>
    </w:p>
    <w:p w:rsidR="00AB1699" w:rsidRPr="00AB1699" w:rsidRDefault="00AB1699" w:rsidP="00AB1699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В определении содержания программ школа руководствуется педагогической целесообразностью и ориентируется на запросы и потребности учащихся и их родителей.</w:t>
      </w:r>
    </w:p>
    <w:p w:rsidR="00AB1699" w:rsidRPr="00AB1699" w:rsidRDefault="00AB1699" w:rsidP="00AB1699">
      <w:pPr>
        <w:jc w:val="both"/>
        <w:rPr>
          <w:rFonts w:eastAsia="Calibri"/>
          <w:b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6.2.1.Комплексные образовательные программы предполагают последовательный переход от воспитательных результатов</w:t>
      </w:r>
      <w:r w:rsidRPr="00AB1699">
        <w:rPr>
          <w:rFonts w:eastAsia="Calibri"/>
          <w:b/>
          <w:sz w:val="28"/>
          <w:szCs w:val="28"/>
          <w:lang w:eastAsia="en-US"/>
        </w:rPr>
        <w:t xml:space="preserve"> </w:t>
      </w:r>
      <w:r w:rsidRPr="00AB1699">
        <w:rPr>
          <w:rFonts w:eastAsia="Calibri"/>
          <w:sz w:val="28"/>
          <w:szCs w:val="28"/>
          <w:lang w:eastAsia="en-US"/>
        </w:rPr>
        <w:t>первого уровня к результатам третьего уровня в различных видах внеурочной деятельности.</w:t>
      </w:r>
    </w:p>
    <w:p w:rsidR="00AB1699" w:rsidRPr="00AB1699" w:rsidRDefault="00AB1699" w:rsidP="00AB1699">
      <w:pPr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6.2.2. Тематические образовательные программы направлены на получение воспитательных результатов в определенном проблемном поле и используются при этом возможности различных видов внеурочной деятельности.</w:t>
      </w:r>
    </w:p>
    <w:p w:rsidR="00984020" w:rsidRPr="00AB1699" w:rsidRDefault="00CC04A5" w:rsidP="00CC04A5">
      <w:pPr>
        <w:tabs>
          <w:tab w:val="left" w:pos="4500"/>
          <w:tab w:val="left" w:pos="9180"/>
          <w:tab w:val="left" w:pos="9360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6.2.3</w:t>
      </w:r>
      <w:r w:rsidR="00AB1699" w:rsidRPr="00AB1699">
        <w:rPr>
          <w:rFonts w:eastAsia="Calibri"/>
          <w:sz w:val="28"/>
          <w:szCs w:val="28"/>
          <w:lang w:eastAsia="en-US"/>
        </w:rPr>
        <w:t xml:space="preserve">. Образовательные программы по конкретным видам внеурочной деятельности - </w:t>
      </w:r>
      <w:r w:rsidR="00984020">
        <w:rPr>
          <w:sz w:val="28"/>
          <w:szCs w:val="28"/>
        </w:rPr>
        <w:t xml:space="preserve">спортивно-оздоровительная, </w:t>
      </w:r>
      <w:proofErr w:type="spellStart"/>
      <w:r w:rsidR="00984020">
        <w:rPr>
          <w:sz w:val="28"/>
          <w:szCs w:val="28"/>
        </w:rPr>
        <w:t>общеинтеллектуальная</w:t>
      </w:r>
      <w:proofErr w:type="spellEnd"/>
      <w:r w:rsidR="00984020">
        <w:rPr>
          <w:sz w:val="28"/>
          <w:szCs w:val="28"/>
        </w:rPr>
        <w:t>, общекультурная.</w:t>
      </w:r>
    </w:p>
    <w:p w:rsidR="00AB1699" w:rsidRPr="00AB1699" w:rsidRDefault="00CC04A5" w:rsidP="00AB169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6.2</w:t>
      </w:r>
      <w:r w:rsidR="00AB1699" w:rsidRPr="00AB1699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4.</w:t>
      </w:r>
      <w:r w:rsidR="00AB1699" w:rsidRPr="00AB1699">
        <w:rPr>
          <w:rFonts w:eastAsia="Calibri"/>
          <w:sz w:val="28"/>
          <w:szCs w:val="28"/>
          <w:lang w:eastAsia="en-US"/>
        </w:rPr>
        <w:t>Возрастные образовательные программы могут соотноситься с возрастными категориями: для младших школьников и др.</w:t>
      </w:r>
    </w:p>
    <w:p w:rsidR="00AB1699" w:rsidRPr="00AB1699" w:rsidRDefault="00CC04A5" w:rsidP="00AB169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6.2.5</w:t>
      </w:r>
      <w:r w:rsidR="00AB1699" w:rsidRPr="00AB1699">
        <w:rPr>
          <w:rFonts w:eastAsia="Calibri"/>
          <w:sz w:val="28"/>
          <w:szCs w:val="28"/>
          <w:lang w:eastAsia="en-US"/>
        </w:rPr>
        <w:t>.Индивидуальные образовательные программы для учащихся - программы для детей с неординарными способностями, особенностями состояния здоровья, развития.</w:t>
      </w:r>
    </w:p>
    <w:p w:rsidR="00AB1699" w:rsidRPr="00AB1699" w:rsidRDefault="00AB1699" w:rsidP="00AB1699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B1699">
        <w:rPr>
          <w:rFonts w:eastAsia="Calibri"/>
          <w:b/>
          <w:bCs/>
          <w:sz w:val="28"/>
          <w:szCs w:val="28"/>
          <w:lang w:eastAsia="en-US"/>
        </w:rPr>
        <w:t>6.3 Интеграция возможностей общего и дополнительного образования при организации внеурочной деятельности.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rFonts w:eastAsia="Calibri"/>
          <w:bCs/>
          <w:sz w:val="28"/>
          <w:szCs w:val="28"/>
          <w:lang w:eastAsia="en-US"/>
        </w:rPr>
        <w:t xml:space="preserve">6.3.1. </w:t>
      </w:r>
      <w:r w:rsidRPr="00AB1699">
        <w:rPr>
          <w:sz w:val="28"/>
          <w:szCs w:val="28"/>
        </w:rPr>
        <w:t>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 на основе Договора о совместной деятельности.</w:t>
      </w:r>
    </w:p>
    <w:p w:rsidR="00AB1699" w:rsidRPr="00AB1699" w:rsidRDefault="00AB1699" w:rsidP="00AB1699">
      <w:pPr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bCs/>
          <w:sz w:val="28"/>
          <w:szCs w:val="28"/>
          <w:lang w:eastAsia="en-US"/>
        </w:rPr>
        <w:t>6.3.2. Механизмы интеграции:</w:t>
      </w:r>
    </w:p>
    <w:p w:rsidR="00AB1699" w:rsidRPr="00AB1699" w:rsidRDefault="00AB1699" w:rsidP="00AB1699">
      <w:pPr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 xml:space="preserve">разработка и осуществление совместных программ и проектов, отдельных дел и акций, направленных на решение воспитательных задач; </w:t>
      </w:r>
    </w:p>
    <w:p w:rsidR="00AB1699" w:rsidRPr="00AB1699" w:rsidRDefault="00AB1699" w:rsidP="00AB1699">
      <w:pPr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кооперация ресурсов и обмен ресурсами (интеллектуальными, кадровыми, информационными, финансовыми, материально-техническими и др.);</w:t>
      </w:r>
    </w:p>
    <w:p w:rsidR="00AB1699" w:rsidRPr="00AB1699" w:rsidRDefault="00AB1699" w:rsidP="00AB1699">
      <w:pPr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 xml:space="preserve">предоставление услуг (консультативных, информационных, технических и др.); </w:t>
      </w:r>
    </w:p>
    <w:p w:rsidR="00AB1699" w:rsidRPr="00AB1699" w:rsidRDefault="00AB1699" w:rsidP="00AB1699">
      <w:pPr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B1699">
        <w:rPr>
          <w:rFonts w:eastAsia="Calibri"/>
          <w:sz w:val="28"/>
          <w:szCs w:val="28"/>
          <w:lang w:eastAsia="en-US"/>
        </w:rPr>
        <w:t>взаимообучение</w:t>
      </w:r>
      <w:proofErr w:type="spellEnd"/>
      <w:r w:rsidRPr="00AB1699">
        <w:rPr>
          <w:rFonts w:eastAsia="Calibri"/>
          <w:sz w:val="28"/>
          <w:szCs w:val="28"/>
          <w:lang w:eastAsia="en-US"/>
        </w:rPr>
        <w:t xml:space="preserve"> специалистов, обмен передовым опытом; </w:t>
      </w:r>
    </w:p>
    <w:p w:rsidR="00AB1699" w:rsidRPr="00AB1699" w:rsidRDefault="00AB1699" w:rsidP="00AB1699">
      <w:pPr>
        <w:numPr>
          <w:ilvl w:val="0"/>
          <w:numId w:val="2"/>
        </w:numPr>
        <w:jc w:val="both"/>
        <w:rPr>
          <w:rFonts w:eastAsia="Calibri"/>
          <w:b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совместная экспертиза качества внеурочной деятельности</w:t>
      </w:r>
      <w:r w:rsidRPr="00AB1699">
        <w:rPr>
          <w:rFonts w:eastAsia="Calibri"/>
          <w:b/>
          <w:sz w:val="28"/>
          <w:szCs w:val="28"/>
          <w:lang w:eastAsia="en-US"/>
        </w:rPr>
        <w:t>.</w:t>
      </w:r>
    </w:p>
    <w:p w:rsidR="00AB1699" w:rsidRPr="00AB1699" w:rsidRDefault="00AB1699" w:rsidP="00AB1699">
      <w:pPr>
        <w:jc w:val="both"/>
        <w:rPr>
          <w:rFonts w:eastAsia="Calibri"/>
          <w:b/>
          <w:sz w:val="28"/>
          <w:szCs w:val="28"/>
          <w:lang w:eastAsia="en-US"/>
        </w:rPr>
      </w:pPr>
      <w:r w:rsidRPr="00AB1699">
        <w:rPr>
          <w:rFonts w:eastAsia="Calibri"/>
          <w:b/>
          <w:sz w:val="28"/>
          <w:szCs w:val="28"/>
          <w:lang w:eastAsia="en-US"/>
        </w:rPr>
        <w:t>6.4. Классификация результатов внеурочной деятельности:</w:t>
      </w:r>
    </w:p>
    <w:p w:rsidR="00AB1699" w:rsidRPr="00AB1699" w:rsidRDefault="00AB1699" w:rsidP="00AB1699">
      <w:pPr>
        <w:numPr>
          <w:ilvl w:val="0"/>
          <w:numId w:val="4"/>
        </w:numPr>
        <w:jc w:val="both"/>
        <w:rPr>
          <w:rFonts w:eastAsia="Calibri"/>
          <w:b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Первый уровень результатов - 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</w:t>
      </w:r>
    </w:p>
    <w:p w:rsidR="00AB1699" w:rsidRPr="00AB1699" w:rsidRDefault="00AB1699" w:rsidP="00AB1699">
      <w:pPr>
        <w:numPr>
          <w:ilvl w:val="0"/>
          <w:numId w:val="4"/>
        </w:numPr>
        <w:jc w:val="both"/>
        <w:rPr>
          <w:rFonts w:eastAsia="Calibri"/>
          <w:b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Второй уровень результатов -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социальным реальностям в целом.</w:t>
      </w:r>
    </w:p>
    <w:p w:rsidR="00AB1699" w:rsidRPr="00AB1699" w:rsidRDefault="00AB1699" w:rsidP="00AB1699">
      <w:pPr>
        <w:numPr>
          <w:ilvl w:val="0"/>
          <w:numId w:val="4"/>
        </w:numPr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Третий уровень результатов - получение школьником опыта самостоятельного общественного действия в открытом социуме, за пределами дружественной среды школы, где не обязательно положительный настрой.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6.5.Оценка качества и утверждения программы внеурочной деятельности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6.5.1.</w:t>
      </w:r>
      <w:r w:rsidRPr="00AB1699">
        <w:rPr>
          <w:b/>
          <w:sz w:val="28"/>
          <w:szCs w:val="28"/>
        </w:rPr>
        <w:t xml:space="preserve"> </w:t>
      </w:r>
      <w:r w:rsidRPr="00AB1699">
        <w:rPr>
          <w:sz w:val="28"/>
          <w:szCs w:val="28"/>
        </w:rPr>
        <w:t>Использование программ внеурочной деятельности предполагает проведение следующих процедур: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согласование программ на школьных методических объединениях,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рассмотрение программы внеурочной деятельности на методическом совете школы, 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утверждение директором школы.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6.5.2. В ходе внутреннего рецензирования оценивается уровень воспитательного результата, мотивирующий и развивающий потенциал программы, формальная структура программы.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6.6. Требования к структуре программы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6.6.1 Программа внеурочной деятельности включает в себя следующие обязательные разделы: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Титульный лист.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Пояснительную записку.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Основное содержание.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Ожидаемые результаты.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Учебно-методический план.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Список литературы.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6.6.2.Пояснительная записка раскрывает цели и задачи обучения, воспитания и </w:t>
      </w:r>
      <w:proofErr w:type="gramStart"/>
      <w:r w:rsidRPr="00AB1699">
        <w:rPr>
          <w:sz w:val="28"/>
          <w:szCs w:val="28"/>
        </w:rPr>
        <w:t>развития детей по</w:t>
      </w:r>
      <w:proofErr w:type="gramEnd"/>
      <w:r w:rsidRPr="00AB1699">
        <w:rPr>
          <w:sz w:val="28"/>
          <w:szCs w:val="28"/>
        </w:rPr>
        <w:t xml:space="preserve"> данному направлению, педагогическую идею, информацию о продолжительности занятия, для детей какого возраста предназначена, место проведения занятия, виды деятельности,</w:t>
      </w:r>
      <w:r w:rsidRPr="00AB1699">
        <w:rPr>
          <w:color w:val="FF0000"/>
          <w:sz w:val="28"/>
          <w:szCs w:val="28"/>
        </w:rPr>
        <w:t xml:space="preserve"> </w:t>
      </w:r>
      <w:r w:rsidRPr="00AB1699">
        <w:rPr>
          <w:sz w:val="28"/>
          <w:szCs w:val="28"/>
        </w:rPr>
        <w:t>ожидаемые результаты, формы подведения итогов работы.</w:t>
      </w:r>
    </w:p>
    <w:p w:rsidR="00AB1699" w:rsidRPr="00AB1699" w:rsidRDefault="00AB1699" w:rsidP="00AB1699">
      <w:pPr>
        <w:ind w:firstLine="708"/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Содержание программы отражает динамику становления и развития интересов обучающихся от увлеченности до </w:t>
      </w:r>
      <w:proofErr w:type="spellStart"/>
      <w:r w:rsidRPr="00AB1699">
        <w:rPr>
          <w:sz w:val="28"/>
          <w:szCs w:val="28"/>
        </w:rPr>
        <w:t>компетентностного</w:t>
      </w:r>
      <w:proofErr w:type="spellEnd"/>
      <w:r w:rsidRPr="00AB1699">
        <w:rPr>
          <w:sz w:val="28"/>
          <w:szCs w:val="28"/>
        </w:rPr>
        <w:t xml:space="preserve"> самоопределения.</w:t>
      </w:r>
    </w:p>
    <w:p w:rsidR="00AB1699" w:rsidRPr="00AB1699" w:rsidRDefault="00AB1699" w:rsidP="00AB1699">
      <w:pPr>
        <w:ind w:firstLine="708"/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Учебно-методический план составлен в виде таблицы, где отражено название темы, количество часов, отводимых на теоретические и практические занятия. 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6.6.3. Титульный лист содержит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Наименование образовательного учреждения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Название программы внеурочной деятельности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Фамилию, имя, отчество, должность, квалификационную категорию разработчика 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proofErr w:type="gramStart"/>
      <w:r w:rsidRPr="00AB1699">
        <w:rPr>
          <w:sz w:val="28"/>
          <w:szCs w:val="28"/>
        </w:rPr>
        <w:t>Гриф утверждения программы (дата, должность и Ф.И.О. руководителя, утвердившего программу</w:t>
      </w:r>
      <w:proofErr w:type="gramEnd"/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Название города, в котором подготовлена программа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Год составления программы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7. Этапы организация внеурочной деятельности</w:t>
      </w:r>
    </w:p>
    <w:p w:rsidR="00AB1699" w:rsidRPr="00AB1699" w:rsidRDefault="00AB1699" w:rsidP="00AB169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B1699">
        <w:rPr>
          <w:rFonts w:ascii="Times New Roman" w:hAnsi="Times New Roman" w:cs="Times New Roman"/>
          <w:sz w:val="28"/>
          <w:szCs w:val="28"/>
        </w:rPr>
        <w:t xml:space="preserve">7.1. Чередование учебной и внеурочной деятельности в рамках реализации </w:t>
      </w:r>
      <w:r w:rsidR="008B2BA0">
        <w:rPr>
          <w:rFonts w:ascii="Times New Roman" w:hAnsi="Times New Roman" w:cs="Times New Roman"/>
          <w:sz w:val="28"/>
          <w:szCs w:val="28"/>
        </w:rPr>
        <w:t xml:space="preserve">ООП НОО, ООП ООО </w:t>
      </w:r>
      <w:r w:rsidRPr="00AB1699">
        <w:rPr>
          <w:rFonts w:ascii="Times New Roman" w:hAnsi="Times New Roman" w:cs="Times New Roman"/>
          <w:sz w:val="28"/>
          <w:szCs w:val="28"/>
        </w:rPr>
        <w:t>определяет общеобразовательное учреждение.</w:t>
      </w:r>
    </w:p>
    <w:p w:rsidR="00AB1699" w:rsidRPr="00AB1699" w:rsidRDefault="00AB1699" w:rsidP="00AB169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B1699">
        <w:rPr>
          <w:rFonts w:ascii="Times New Roman" w:hAnsi="Times New Roman" w:cs="Times New Roman"/>
          <w:sz w:val="28"/>
          <w:szCs w:val="28"/>
        </w:rPr>
        <w:t>7.2. Учащиеся, их родители (законные представители) участвуют в выборе направлений и форм внеурочной деятельности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7.3.  Набор модулей программы внеурочной деятельности для класса или параллели определяется в конце учебного года.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7.4. Предварительный выбор предметов учащимися производится во втором полугодии на основе анкетирования.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7.5. Повторное анкетирование проводится в начале учебного года.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7.6. Для учащихся 1 классов набор модулей программы внеурочной деятельности предлагается н</w:t>
      </w:r>
      <w:r w:rsidR="008B2BA0">
        <w:rPr>
          <w:sz w:val="28"/>
          <w:szCs w:val="28"/>
        </w:rPr>
        <w:t>а родительском собрании в августе</w:t>
      </w:r>
      <w:r w:rsidRPr="00AB1699">
        <w:rPr>
          <w:sz w:val="28"/>
          <w:szCs w:val="28"/>
        </w:rPr>
        <w:t>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7.7.  В сентябре формируются группы для проведения занятий внеурочной деятельности.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7.8. Время проведения занятий по внеурочной деятельности определяет </w:t>
      </w:r>
      <w:r w:rsidR="005E00F5">
        <w:rPr>
          <w:sz w:val="28"/>
          <w:szCs w:val="28"/>
        </w:rPr>
        <w:t xml:space="preserve">Школа </w:t>
      </w:r>
      <w:r w:rsidRPr="00AB1699">
        <w:rPr>
          <w:sz w:val="28"/>
          <w:szCs w:val="28"/>
        </w:rPr>
        <w:t>исходя из учёта гигиенических условий.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7.9. Перемена между занятиями внеурочной деятельности продолжительностью не менее 10 мин.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8. Делопроизводство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8.1. Фиксирование проведенных занятий внеурочной деятельности, их содержания, посещаемости учащихся производится в  специальном журнале внеурочной деятельности. 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8.2. На страницах журнала указывается:</w:t>
      </w:r>
    </w:p>
    <w:p w:rsidR="00AB1699" w:rsidRPr="00AB1699" w:rsidRDefault="00AB1699" w:rsidP="00AB1699">
      <w:pPr>
        <w:jc w:val="both"/>
        <w:rPr>
          <w:color w:val="FF0000"/>
          <w:sz w:val="28"/>
          <w:szCs w:val="28"/>
        </w:rPr>
      </w:pPr>
      <w:r w:rsidRPr="00AB1699">
        <w:rPr>
          <w:sz w:val="28"/>
          <w:szCs w:val="28"/>
        </w:rPr>
        <w:t>название программы внеурочной деятельности,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Ф.И.О. педагога, проводящего занятия.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8.3</w:t>
      </w:r>
      <w:proofErr w:type="gramStart"/>
      <w:r w:rsidRPr="00AB1699">
        <w:rPr>
          <w:sz w:val="28"/>
          <w:szCs w:val="28"/>
        </w:rPr>
        <w:t xml:space="preserve"> В</w:t>
      </w:r>
      <w:proofErr w:type="gramEnd"/>
      <w:r w:rsidRPr="00AB1699">
        <w:rPr>
          <w:sz w:val="28"/>
          <w:szCs w:val="28"/>
        </w:rPr>
        <w:t xml:space="preserve"> разделе «Содержание» записывается тема занятия в соответствии с тематическим планированием.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8.4. Журнал является финансовым документом, поэтому при его заполнении необходимо соблюдать правила оформления классный журналов.</w:t>
      </w:r>
    </w:p>
    <w:p w:rsidR="00AB1699" w:rsidRPr="00AB1699" w:rsidRDefault="00AB1699" w:rsidP="00AB1699">
      <w:pPr>
        <w:rPr>
          <w:sz w:val="28"/>
          <w:szCs w:val="28"/>
        </w:rPr>
      </w:pPr>
    </w:p>
    <w:p w:rsidR="00AB1699" w:rsidRPr="00AB1699" w:rsidRDefault="003D3C0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10910" cy="8333105"/>
            <wp:effectExtent l="19050" t="0" r="8890" b="0"/>
            <wp:docPr id="2" name="Рисунок 2" descr="C:\Users\Школа\Desktop\Положеия исправленные\внеурочка\внеуро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Положеия исправленные\внеурочка\внеуроч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833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1699" w:rsidRPr="00AB1699" w:rsidSect="003D3C08">
      <w:pgSz w:w="11906" w:h="16838"/>
      <w:pgMar w:top="1077" w:right="794" w:bottom="709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5117"/>
    <w:multiLevelType w:val="hybridMultilevel"/>
    <w:tmpl w:val="3F40DD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903C6C"/>
    <w:multiLevelType w:val="hybridMultilevel"/>
    <w:tmpl w:val="267A8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BA1A71"/>
    <w:multiLevelType w:val="multilevel"/>
    <w:tmpl w:val="213C484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2F51C19"/>
    <w:multiLevelType w:val="hybridMultilevel"/>
    <w:tmpl w:val="40D8EF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savePreviewPicture/>
  <w:compat/>
  <w:rsids>
    <w:rsidRoot w:val="00AB1699"/>
    <w:rsid w:val="00027F7D"/>
    <w:rsid w:val="0003093E"/>
    <w:rsid w:val="00196AD5"/>
    <w:rsid w:val="001A2728"/>
    <w:rsid w:val="003D3C08"/>
    <w:rsid w:val="00470B61"/>
    <w:rsid w:val="0053427A"/>
    <w:rsid w:val="005E00F5"/>
    <w:rsid w:val="00741ABC"/>
    <w:rsid w:val="0077363B"/>
    <w:rsid w:val="0081041E"/>
    <w:rsid w:val="008B2BA0"/>
    <w:rsid w:val="00984020"/>
    <w:rsid w:val="009F72C1"/>
    <w:rsid w:val="00A0350F"/>
    <w:rsid w:val="00AB1699"/>
    <w:rsid w:val="00AB4A28"/>
    <w:rsid w:val="00BE0961"/>
    <w:rsid w:val="00C4245E"/>
    <w:rsid w:val="00CC04A5"/>
    <w:rsid w:val="00E2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16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169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3">
    <w:name w:val="Title"/>
    <w:basedOn w:val="a"/>
    <w:link w:val="a4"/>
    <w:qFormat/>
    <w:rsid w:val="00AB1699"/>
    <w:pPr>
      <w:ind w:left="1985" w:right="680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AB1699"/>
    <w:rPr>
      <w:b/>
      <w:sz w:val="28"/>
      <w:lang w:val="ru-RU" w:eastAsia="ru-RU" w:bidi="ar-SA"/>
    </w:rPr>
  </w:style>
  <w:style w:type="paragraph" w:customStyle="1" w:styleId="ConsPlusNormal">
    <w:name w:val="ConsPlusNormal"/>
    <w:rsid w:val="00AB16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C424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424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  на                                                           Утверждаю</vt:lpstr>
    </vt:vector>
  </TitlesOfParts>
  <Company>Школа 36</Company>
  <LinksUpToDate>false</LinksUpToDate>
  <CharactersWithSpaces>11816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  на                                                           Утверждаю</dc:title>
  <dc:creator>Шереметьева Вера Моисеевна</dc:creator>
  <cp:lastModifiedBy>Школа</cp:lastModifiedBy>
  <cp:revision>5</cp:revision>
  <cp:lastPrinted>2015-06-03T09:47:00Z</cp:lastPrinted>
  <dcterms:created xsi:type="dcterms:W3CDTF">2015-03-07T04:35:00Z</dcterms:created>
  <dcterms:modified xsi:type="dcterms:W3CDTF">2015-06-03T13:44:00Z</dcterms:modified>
</cp:coreProperties>
</file>