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b/>
          <w:color w:val="000000" w:themeColor="text1"/>
          <w:sz w:val="28"/>
          <w:szCs w:val="28"/>
        </w:rPr>
      </w:pPr>
      <w:bookmarkStart w:id="0" w:name="_GoBack"/>
      <w:r w:rsidRPr="0035739B">
        <w:rPr>
          <w:b/>
          <w:color w:val="000000" w:themeColor="text1"/>
          <w:sz w:val="28"/>
          <w:szCs w:val="28"/>
        </w:rPr>
        <w:t>Учимся держать удар: психологическая защита</w:t>
      </w:r>
    </w:p>
    <w:bookmarkEnd w:id="0"/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Внутренняя сила человека определяется его умением «держать удар» — защищаться от негативного воздействия окружающих.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Одна из проблем твоего возраста — недружелюбные сверстники. Их колкие замечания способны обидеть, разозлить, вывести из себя кого угодно!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Психологи Детского телефона доверия подобрали несколько эффективных практик, которые помогут тебе восстанавливать душевный комфорт в неприятных ситуациях.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Итак, подключаем фантазию…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rStyle w:val="a4"/>
          <w:b/>
          <w:bCs/>
          <w:color w:val="000000" w:themeColor="text1"/>
          <w:sz w:val="28"/>
          <w:szCs w:val="28"/>
        </w:rPr>
        <w:t>«Вентилятор»:</w:t>
      </w:r>
      <w:r w:rsidRPr="0035739B">
        <w:rPr>
          <w:color w:val="000000" w:themeColor="text1"/>
          <w:sz w:val="28"/>
          <w:szCs w:val="28"/>
        </w:rPr>
        <w:t xml:space="preserve"> представь, что обидчик со злостью бросает в тебя предметы, сопровождая их нелестными эпитетами и хлёсткими замечаниями. Ты </w:t>
      </w:r>
      <w:proofErr w:type="spellStart"/>
      <w:r w:rsidRPr="0035739B">
        <w:rPr>
          <w:color w:val="000000" w:themeColor="text1"/>
          <w:sz w:val="28"/>
          <w:szCs w:val="28"/>
        </w:rPr>
        <w:t>уворачиваешься</w:t>
      </w:r>
      <w:proofErr w:type="spellEnd"/>
      <w:r w:rsidRPr="0035739B">
        <w:rPr>
          <w:color w:val="000000" w:themeColor="text1"/>
          <w:sz w:val="28"/>
          <w:szCs w:val="28"/>
        </w:rPr>
        <w:t>, отталкиваешь их, какие-то ловишь на лету и с силой бросаешь в противника. Также используешь оскорбительные слова. На отражение атаки требуется много сил, и ты чувствуешь не только усталость, но и напряжение, страх, злость</w:t>
      </w:r>
      <w:proofErr w:type="gramStart"/>
      <w:r w:rsidRPr="0035739B">
        <w:rPr>
          <w:color w:val="000000" w:themeColor="text1"/>
          <w:sz w:val="28"/>
          <w:szCs w:val="28"/>
        </w:rPr>
        <w:t>… В</w:t>
      </w:r>
      <w:proofErr w:type="gramEnd"/>
      <w:r w:rsidRPr="0035739B">
        <w:rPr>
          <w:color w:val="000000" w:themeColor="text1"/>
          <w:sz w:val="28"/>
          <w:szCs w:val="28"/>
        </w:rPr>
        <w:t xml:space="preserve"> конце поединка ощущаешь себя выжатым лимоном.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И вот между вами появляется вентилятор, и обидные слова уже не могут добраться до тебя — их сносит в сторону, как и твои фразы не долетают до оппонента вместе со злостью, страхом и напряжением.  Ветер представь свежим, прохладным, морским — пусть эта ассоциация укрепится в твоей голове.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Упражнение надо сделать с закрытыми глазами несколько раз, чтобы во время реальной конфликтной ситуации, прикрыв на минутку глаза, ты мог бы воспроизвести в памяти эту картинку, и тогда нападки на тебя утратят негативное воздействие.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rStyle w:val="a4"/>
          <w:b/>
          <w:bCs/>
          <w:color w:val="000000" w:themeColor="text1"/>
          <w:sz w:val="28"/>
          <w:szCs w:val="28"/>
        </w:rPr>
        <w:t>«Аквариум».</w:t>
      </w:r>
      <w:r w:rsidRPr="0035739B">
        <w:rPr>
          <w:color w:val="000000" w:themeColor="text1"/>
          <w:sz w:val="28"/>
          <w:szCs w:val="28"/>
        </w:rPr>
        <w:t> Слыша неприятные слова в свой адрес, представь, что отгородился от них толстым стеклом аквариума, и тебе ничего не слышно. Ты видишь только искаженное злостью лицо сверстника, наблюдаешь, как он распаляется и выходит из себя, понимая, что «достать» тебя не может.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Ты спокоен и непоколебим.  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И это упражнение надо проделать несколько раз.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rStyle w:val="a4"/>
          <w:b/>
          <w:bCs/>
          <w:color w:val="000000" w:themeColor="text1"/>
          <w:sz w:val="28"/>
          <w:szCs w:val="28"/>
        </w:rPr>
        <w:t xml:space="preserve">«Детский </w:t>
      </w:r>
      <w:proofErr w:type="spellStart"/>
      <w:r w:rsidRPr="0035739B">
        <w:rPr>
          <w:rStyle w:val="a4"/>
          <w:b/>
          <w:bCs/>
          <w:color w:val="000000" w:themeColor="text1"/>
          <w:sz w:val="28"/>
          <w:szCs w:val="28"/>
        </w:rPr>
        <w:t>сад»</w:t>
      </w:r>
      <w:proofErr w:type="gramStart"/>
      <w:r w:rsidRPr="0035739B">
        <w:rPr>
          <w:rStyle w:val="a4"/>
          <w:b/>
          <w:bCs/>
          <w:color w:val="000000" w:themeColor="text1"/>
          <w:sz w:val="28"/>
          <w:szCs w:val="28"/>
        </w:rPr>
        <w:t>.</w:t>
      </w:r>
      <w:r w:rsidRPr="0035739B">
        <w:rPr>
          <w:color w:val="000000" w:themeColor="text1"/>
          <w:sz w:val="28"/>
          <w:szCs w:val="28"/>
        </w:rPr>
        <w:t>Т</w:t>
      </w:r>
      <w:proofErr w:type="gramEnd"/>
      <w:r w:rsidRPr="0035739B">
        <w:rPr>
          <w:color w:val="000000" w:themeColor="text1"/>
          <w:sz w:val="28"/>
          <w:szCs w:val="28"/>
        </w:rPr>
        <w:t>еперь</w:t>
      </w:r>
      <w:proofErr w:type="spellEnd"/>
      <w:r w:rsidRPr="0035739B">
        <w:rPr>
          <w:color w:val="000000" w:themeColor="text1"/>
          <w:sz w:val="28"/>
          <w:szCs w:val="28"/>
        </w:rPr>
        <w:t xml:space="preserve"> ты в одиночку оказался против нескольких недружелюбных одноклассников. Представь их младшей группой детского сада: они смешно машут руками, капризничают, кричат, с </w:t>
      </w:r>
      <w:proofErr w:type="gramStart"/>
      <w:r w:rsidRPr="0035739B">
        <w:rPr>
          <w:color w:val="000000" w:themeColor="text1"/>
          <w:sz w:val="28"/>
          <w:szCs w:val="28"/>
        </w:rPr>
        <w:t>тем</w:t>
      </w:r>
      <w:proofErr w:type="gramEnd"/>
      <w:r w:rsidRPr="0035739B">
        <w:rPr>
          <w:color w:val="000000" w:themeColor="text1"/>
          <w:sz w:val="28"/>
          <w:szCs w:val="28"/>
        </w:rPr>
        <w:t xml:space="preserve"> чтобы привлечь твое внимание и разозлить. Но ты не реагируешь на выпады и сохраняешь завидное спокойствие до тех пор, пока они не упадут от усталости. Они в твоих глазах маленькие и глупенькие, какая может быть от </w:t>
      </w:r>
      <w:r w:rsidRPr="0035739B">
        <w:rPr>
          <w:color w:val="000000" w:themeColor="text1"/>
          <w:sz w:val="28"/>
          <w:szCs w:val="28"/>
        </w:rPr>
        <w:lastRenderedPageBreak/>
        <w:t>них агрессия? И разве можно злиться или обижаться на малышей? Нет, не доросли они до этого!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Закрой глаза и представь эту картинку несколько раз.</w:t>
      </w:r>
    </w:p>
    <w:p w:rsidR="0035739B" w:rsidRPr="0035739B" w:rsidRDefault="0035739B" w:rsidP="0035739B">
      <w:pPr>
        <w:pStyle w:val="a3"/>
        <w:shd w:val="clear" w:color="auto" w:fill="FFFFFF"/>
        <w:spacing w:before="0" w:beforeAutospacing="0" w:after="225" w:afterAutospacing="0" w:line="330" w:lineRule="atLeast"/>
        <w:rPr>
          <w:color w:val="000000" w:themeColor="text1"/>
          <w:sz w:val="28"/>
          <w:szCs w:val="28"/>
        </w:rPr>
      </w:pPr>
      <w:r w:rsidRPr="0035739B">
        <w:rPr>
          <w:color w:val="000000" w:themeColor="text1"/>
          <w:sz w:val="28"/>
          <w:szCs w:val="28"/>
        </w:rPr>
        <w:t>Учись защищать себя от негатива!</w:t>
      </w:r>
    </w:p>
    <w:p w:rsidR="00B80EF0" w:rsidRPr="0035739B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35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55"/>
    <w:rsid w:val="0035739B"/>
    <w:rsid w:val="00834D55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3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7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3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7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2024-04-19T16:24:00Z</dcterms:created>
  <dcterms:modified xsi:type="dcterms:W3CDTF">2024-04-19T16:24:00Z</dcterms:modified>
</cp:coreProperties>
</file>