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C" w:rsidRPr="00404CFC" w:rsidRDefault="00404CFC" w:rsidP="00404CFC">
      <w:pPr>
        <w:shd w:val="clear" w:color="auto" w:fill="FFFFFF"/>
        <w:spacing w:after="0" w:line="330" w:lineRule="atLeas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bookmarkStart w:id="0" w:name="_GoBack"/>
      <w:r w:rsidRPr="00404CFC">
        <w:rPr>
          <w:rFonts w:eastAsia="Times New Roman" w:cs="Times New Roman"/>
          <w:b/>
          <w:color w:val="000000" w:themeColor="text1"/>
          <w:szCs w:val="28"/>
          <w:lang w:eastAsia="ru-RU"/>
        </w:rPr>
        <w:t>Арт-терапия от лени</w:t>
      </w:r>
    </w:p>
    <w:bookmarkEnd w:id="0"/>
    <w:p w:rsidR="00404CFC" w:rsidRDefault="00404CFC" w:rsidP="00404CFC">
      <w:p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04CFC" w:rsidRDefault="00404CFC" w:rsidP="00404CFC">
      <w:p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Любой человек время от времени устаёт, но отдых на воздухе и сон помогают справляться с этой проблемой и с новыми силами возвращаться к делам. Если тебя </w:t>
      </w:r>
      <w:hyperlink r:id="rId6" w:history="1">
        <w:r w:rsidRPr="00404CFC">
          <w:rPr>
            <w:rFonts w:eastAsia="Times New Roman" w:cs="Times New Roman"/>
            <w:color w:val="000000" w:themeColor="text1"/>
            <w:szCs w:val="28"/>
            <w:lang w:eastAsia="ru-RU"/>
          </w:rPr>
          <w:t>одолела лень</w:t>
        </w:r>
      </w:hyperlink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, а стандартные способы не помогают от нее избавиться, предлагаем заняться арт-терапией.</w:t>
      </w:r>
    </w:p>
    <w:p w:rsidR="00404CFC" w:rsidRPr="00404CFC" w:rsidRDefault="00404CFC" w:rsidP="00404CFC">
      <w:p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04CFC" w:rsidRPr="00404CFC" w:rsidRDefault="00404CFC" w:rsidP="00404CFC">
      <w:p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Арт-терапия</w:t>
      </w: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 xml:space="preserve"> — это метод психологической коррекции посредством искусства. Творчество «будит» душу: заставляет действовать, творить, позволяет ненавязчиво встретиться со своей проблемой, осознать и решить ее. Используя различные виды арт-терапии — </w:t>
      </w:r>
      <w:proofErr w:type="spellStart"/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изотерапию</w:t>
      </w:r>
      <w:proofErr w:type="spellEnd"/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proofErr w:type="spellStart"/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пластилинотерапию</w:t>
      </w:r>
      <w:proofErr w:type="spellEnd"/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, музыкотерапию, песочную терапию и другие — ты сможешь мотивировать себя к активным действиям.</w:t>
      </w:r>
    </w:p>
    <w:p w:rsidR="00404CFC" w:rsidRPr="00404CFC" w:rsidRDefault="00404CFC" w:rsidP="00404CFC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Психологи Детского телефона доверия подготовили для тебя несколько практик, позволяющих оценить «масштабы бедствия» лени, найти причины и определить способы преодоления.</w:t>
      </w:r>
    </w:p>
    <w:p w:rsidR="00404CFC" w:rsidRPr="00404CFC" w:rsidRDefault="00404CFC" w:rsidP="00404CF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Терапевтическая техника «Моя лень». </w:t>
      </w: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Честно определи занятия, которые ленишься выполнять. Возьми 2 листа бумаги, на одном из них напиши: «Если НЕ сделать… (укажи действие)», а на втором напиши «Если сделать… (укажи действие)».</w:t>
      </w:r>
    </w:p>
    <w:p w:rsidR="00404CFC" w:rsidRPr="00404CFC" w:rsidRDefault="00404CFC" w:rsidP="00404CFC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Дальше на каждый лист нанеси 7 отметок времени: 1 день, 1 неделя, 1 месяц, 1 год и так далее.</w:t>
      </w:r>
    </w:p>
    <w:p w:rsidR="00404CFC" w:rsidRPr="00404CFC" w:rsidRDefault="00404CFC" w:rsidP="00404CFC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Возьми первый лист и напротив каждого отрезка времени содержательно и реалистично пропиши все события, которые произойдут с тобой, если ты не сделаешь указанные действия. Напротив каждого можно нарисовать грустный или веселый смайлик.</w:t>
      </w:r>
    </w:p>
    <w:p w:rsidR="00404CFC" w:rsidRPr="00404CFC" w:rsidRDefault="00404CFC" w:rsidP="00404CFC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То же самое сделай на втором листе, а потом по результатам записей ответь на вопрос: лучше сделать или не сделать? Как повлияет бездействие на свою жизнь?</w:t>
      </w:r>
    </w:p>
    <w:p w:rsidR="00404CFC" w:rsidRPr="00404CFC" w:rsidRDefault="00404CFC" w:rsidP="00404CFC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Теперь сделай выводы, оцени результаты. Возможно, эта техника пробудит в тебе желание сделать нелегкое дело. </w:t>
      </w:r>
    </w:p>
    <w:p w:rsidR="00404CFC" w:rsidRPr="00404CFC" w:rsidRDefault="00404CFC" w:rsidP="00404CF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Визуализируй свою лень</w:t>
      </w: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: нарисуй её определённым цветом, отметь характерные черты, например, заискивающий взгляд, выпирающий животик и бока, пустоту внутри, платочек на голове как в советском мультфильме «Лень». Или представь её в виде дыры, засасывающей желания и возможности. Задай себе вопрос</w:t>
      </w:r>
      <w:proofErr w:type="gramStart"/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ы о ее</w:t>
      </w:r>
      <w:proofErr w:type="gramEnd"/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 xml:space="preserve"> причинах и возможных способах преодоления. Нарисуй прогрессирующую лень и ту, что сдаёт позиции и превращается в активность и трудолюбие.</w:t>
      </w:r>
    </w:p>
    <w:p w:rsidR="00404CFC" w:rsidRPr="00404CFC" w:rsidRDefault="00404CFC" w:rsidP="00404CF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Создавай рисунки, коллажи, поделки, отражающие твои цели и мечты —</w:t>
      </w: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 это поможет найти внутреннюю мотивацию для преодоления лени и достижения того, чего ты хочешь получить от жизни.</w:t>
      </w:r>
    </w:p>
    <w:p w:rsidR="00404CFC" w:rsidRPr="00404CFC" w:rsidRDefault="00404CFC" w:rsidP="00404CF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Поработай с пластилином.</w:t>
      </w: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 Возьми столько материала, сколько хочется, и того цвета, который нравится. А теперь представь, что он является эквивалентом твоей жизни. Скатай из материала красивый и ровный шарик, передав ему свое тепло, нежность. Держа пластилин в руках, прислушайся к себе, и вспомни, сколь дел было отложено на завтра за последнюю неделю и не выполнено из-за лени. А теперь за каждое несделанное дело отщипывай по кусочку пластилина и откладывай в сторону. Когда список невыполненных заданий закончится, посмотри, сколько пластилина в руках осталось. Мало, и шарик потерял вид. Выполнение отложенных дел вернёт шарику (жизни) целостность и красивую форму.</w:t>
      </w:r>
    </w:p>
    <w:p w:rsidR="00404CFC" w:rsidRPr="00404CFC" w:rsidRDefault="00404CFC" w:rsidP="00404CF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Окунись в раннее детство.</w:t>
      </w: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 xml:space="preserve"> Посмотри свои детские фотографии, рисунки/поделки, поговори с родителями и вспомни, кем планировал быть, что нравилось, что </w:t>
      </w:r>
      <w:proofErr w:type="gramStart"/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здорово</w:t>
      </w:r>
      <w:proofErr w:type="gramEnd"/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 xml:space="preserve"> получалось, что вдохновляло, что вселяло энергию. Например, если ты в детстве обожал рисовать/петь/танцевать, возобнови занятия и будь уверен, что любимое дело поможет тебе найти баланс, гармонию и силы заниматься другими делами.</w:t>
      </w:r>
    </w:p>
    <w:p w:rsidR="00404CFC" w:rsidRPr="00404CFC" w:rsidRDefault="00404CFC" w:rsidP="00404CF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Подключай музыку</w:t>
      </w: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. У всех бывают такие моменты, когда нужно заниматься скучными рутинными делами, навевающими лень. Уборка в комнате, например. Музыка избавит тебя от скуки и сонливости! Ритмичные мелодии способствуют увеличению энергичности, и ты сможешь выполнить больше задач, да ещё и с хорошим настроением!</w:t>
      </w:r>
    </w:p>
    <w:p w:rsidR="00404CFC" w:rsidRPr="00404CFC" w:rsidRDefault="00404CFC" w:rsidP="00404CFC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404CFC">
        <w:rPr>
          <w:rFonts w:eastAsia="Times New Roman" w:cs="Times New Roman"/>
          <w:color w:val="000000" w:themeColor="text1"/>
          <w:szCs w:val="28"/>
          <w:lang w:eastAsia="ru-RU"/>
        </w:rPr>
        <w:t>К тому же науке известен «эффект Моцарта» — учёные считают, что музыка великого композитора активизирует работу головного мозга.</w:t>
      </w:r>
    </w:p>
    <w:p w:rsidR="00B80EF0" w:rsidRPr="00404CFC" w:rsidRDefault="00B80EF0">
      <w:pPr>
        <w:rPr>
          <w:rFonts w:cs="Times New Roman"/>
          <w:color w:val="000000" w:themeColor="text1"/>
          <w:szCs w:val="28"/>
        </w:rPr>
      </w:pPr>
    </w:p>
    <w:sectPr w:rsidR="00B80EF0" w:rsidRPr="0040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35A"/>
    <w:multiLevelType w:val="multilevel"/>
    <w:tmpl w:val="98BA9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B609E"/>
    <w:multiLevelType w:val="multilevel"/>
    <w:tmpl w:val="C9541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85"/>
    <w:rsid w:val="00404CFC"/>
    <w:rsid w:val="00AD7B85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C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4CFC"/>
    <w:rPr>
      <w:color w:val="0000FF"/>
      <w:u w:val="single"/>
    </w:rPr>
  </w:style>
  <w:style w:type="character" w:styleId="a5">
    <w:name w:val="Strong"/>
    <w:basedOn w:val="a0"/>
    <w:uiPriority w:val="22"/>
    <w:qFormat/>
    <w:rsid w:val="00404C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C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4CFC"/>
    <w:rPr>
      <w:color w:val="0000FF"/>
      <w:u w:val="single"/>
    </w:rPr>
  </w:style>
  <w:style w:type="character" w:styleId="a5">
    <w:name w:val="Strong"/>
    <w:basedOn w:val="a0"/>
    <w:uiPriority w:val="22"/>
    <w:qFormat/>
    <w:rsid w:val="00404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ekspress-test-na-len-naskolko-ty-lentya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2024-04-19T16:20:00Z</dcterms:created>
  <dcterms:modified xsi:type="dcterms:W3CDTF">2024-04-19T16:21:00Z</dcterms:modified>
</cp:coreProperties>
</file>