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CFC" w:rsidRPr="00404CFC" w:rsidRDefault="00404CFC" w:rsidP="00404CFC">
      <w:pPr>
        <w:shd w:val="clear" w:color="auto" w:fill="FFFFFF"/>
        <w:spacing w:after="0" w:line="330" w:lineRule="atLeast"/>
        <w:rPr>
          <w:rFonts w:eastAsia="Times New Roman" w:cs="Times New Roman"/>
          <w:b/>
          <w:color w:val="000000" w:themeColor="text1"/>
          <w:szCs w:val="28"/>
          <w:lang w:eastAsia="ru-RU"/>
        </w:rPr>
      </w:pPr>
      <w:bookmarkStart w:id="0" w:name="_GoBack"/>
      <w:r w:rsidRPr="00404CFC">
        <w:rPr>
          <w:rFonts w:eastAsia="Times New Roman" w:cs="Times New Roman"/>
          <w:b/>
          <w:color w:val="000000" w:themeColor="text1"/>
          <w:szCs w:val="28"/>
          <w:lang w:eastAsia="ru-RU"/>
        </w:rPr>
        <w:t>Арт-терапия от лени</w:t>
      </w:r>
    </w:p>
    <w:bookmarkEnd w:id="0"/>
    <w:p w:rsidR="00404CFC" w:rsidRDefault="00404CFC" w:rsidP="00404CFC">
      <w:pPr>
        <w:shd w:val="clear" w:color="auto" w:fill="FFFFFF"/>
        <w:spacing w:after="0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404CFC" w:rsidRDefault="00404CFC" w:rsidP="00404CFC">
      <w:pPr>
        <w:shd w:val="clear" w:color="auto" w:fill="FFFFFF"/>
        <w:spacing w:after="0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404CFC">
        <w:rPr>
          <w:rFonts w:eastAsia="Times New Roman" w:cs="Times New Roman"/>
          <w:color w:val="000000" w:themeColor="text1"/>
          <w:szCs w:val="28"/>
          <w:lang w:eastAsia="ru-RU"/>
        </w:rPr>
        <w:t>Любой человек время от времени устаёт, но отдых на воздухе и сон помогают справляться с этой проблемой и с новыми силами возвращаться к делам. Если тебя </w:t>
      </w:r>
      <w:hyperlink r:id="rId6" w:history="1">
        <w:r w:rsidRPr="00404CFC">
          <w:rPr>
            <w:rFonts w:eastAsia="Times New Roman" w:cs="Times New Roman"/>
            <w:color w:val="000000" w:themeColor="text1"/>
            <w:szCs w:val="28"/>
            <w:lang w:eastAsia="ru-RU"/>
          </w:rPr>
          <w:t>одолела лень</w:t>
        </w:r>
      </w:hyperlink>
      <w:r w:rsidRPr="00404CFC">
        <w:rPr>
          <w:rFonts w:eastAsia="Times New Roman" w:cs="Times New Roman"/>
          <w:color w:val="000000" w:themeColor="text1"/>
          <w:szCs w:val="28"/>
          <w:lang w:eastAsia="ru-RU"/>
        </w:rPr>
        <w:t>, а стандартные способы не помогают от нее избавиться, предлагаем заняться арт-терапией.</w:t>
      </w:r>
    </w:p>
    <w:p w:rsidR="00404CFC" w:rsidRPr="00404CFC" w:rsidRDefault="00404CFC" w:rsidP="00404CFC">
      <w:pPr>
        <w:shd w:val="clear" w:color="auto" w:fill="FFFFFF"/>
        <w:spacing w:after="0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404CFC" w:rsidRPr="00404CFC" w:rsidRDefault="00404CFC" w:rsidP="00404CFC">
      <w:pPr>
        <w:shd w:val="clear" w:color="auto" w:fill="FFFFFF"/>
        <w:spacing w:after="0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404CF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Арт-терапия</w:t>
      </w:r>
      <w:r w:rsidRPr="00404CFC">
        <w:rPr>
          <w:rFonts w:eastAsia="Times New Roman" w:cs="Times New Roman"/>
          <w:color w:val="000000" w:themeColor="text1"/>
          <w:szCs w:val="28"/>
          <w:lang w:eastAsia="ru-RU"/>
        </w:rPr>
        <w:t xml:space="preserve"> — это метод психологической коррекции посредством искусства. Творчество «будит» душу: заставляет действовать, творить, позволяет ненавязчиво встретиться со своей проблемой, осознать и решить ее. Используя различные виды арт-терапии — </w:t>
      </w:r>
      <w:proofErr w:type="spellStart"/>
      <w:r w:rsidRPr="00404CFC">
        <w:rPr>
          <w:rFonts w:eastAsia="Times New Roman" w:cs="Times New Roman"/>
          <w:color w:val="000000" w:themeColor="text1"/>
          <w:szCs w:val="28"/>
          <w:lang w:eastAsia="ru-RU"/>
        </w:rPr>
        <w:t>изотерапию</w:t>
      </w:r>
      <w:proofErr w:type="spellEnd"/>
      <w:r w:rsidRPr="00404CFC">
        <w:rPr>
          <w:rFonts w:eastAsia="Times New Roman" w:cs="Times New Roman"/>
          <w:color w:val="000000" w:themeColor="text1"/>
          <w:szCs w:val="28"/>
          <w:lang w:eastAsia="ru-RU"/>
        </w:rPr>
        <w:t xml:space="preserve">, </w:t>
      </w:r>
      <w:proofErr w:type="spellStart"/>
      <w:r w:rsidRPr="00404CFC">
        <w:rPr>
          <w:rFonts w:eastAsia="Times New Roman" w:cs="Times New Roman"/>
          <w:color w:val="000000" w:themeColor="text1"/>
          <w:szCs w:val="28"/>
          <w:lang w:eastAsia="ru-RU"/>
        </w:rPr>
        <w:t>пластилинотерапию</w:t>
      </w:r>
      <w:proofErr w:type="spellEnd"/>
      <w:r w:rsidRPr="00404CFC">
        <w:rPr>
          <w:rFonts w:eastAsia="Times New Roman" w:cs="Times New Roman"/>
          <w:color w:val="000000" w:themeColor="text1"/>
          <w:szCs w:val="28"/>
          <w:lang w:eastAsia="ru-RU"/>
        </w:rPr>
        <w:t>, музыкотерапию, песочную терапию и другие — ты сможешь мотивировать себя к активным действиям.</w:t>
      </w:r>
    </w:p>
    <w:p w:rsidR="00404CFC" w:rsidRPr="00404CFC" w:rsidRDefault="00404CFC" w:rsidP="00404CFC">
      <w:pPr>
        <w:shd w:val="clear" w:color="auto" w:fill="FFFFFF"/>
        <w:spacing w:after="225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404CFC">
        <w:rPr>
          <w:rFonts w:eastAsia="Times New Roman" w:cs="Times New Roman"/>
          <w:color w:val="000000" w:themeColor="text1"/>
          <w:szCs w:val="28"/>
          <w:lang w:eastAsia="ru-RU"/>
        </w:rPr>
        <w:t>Психологи Детского телефона доверия подготовили для тебя несколько практик, позволяющих оценить «масштабы бедствия» лени, найти причины и определить способы преодоления.</w:t>
      </w:r>
    </w:p>
    <w:p w:rsidR="00404CFC" w:rsidRPr="00404CFC" w:rsidRDefault="00404CFC" w:rsidP="00404CF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404CF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Терапевтическая техника «Моя лень». </w:t>
      </w:r>
      <w:r w:rsidRPr="00404CFC">
        <w:rPr>
          <w:rFonts w:eastAsia="Times New Roman" w:cs="Times New Roman"/>
          <w:color w:val="000000" w:themeColor="text1"/>
          <w:szCs w:val="28"/>
          <w:lang w:eastAsia="ru-RU"/>
        </w:rPr>
        <w:t>Честно определи занятия, которые ленишься выполнять. Возьми 2 листа бумаги, на одном из них напиши: «Если НЕ сделать… (укажи действие)», а на втором напиши «Если сделать… (укажи действие)».</w:t>
      </w:r>
    </w:p>
    <w:p w:rsidR="00404CFC" w:rsidRPr="00404CFC" w:rsidRDefault="00404CFC" w:rsidP="00404CFC">
      <w:pPr>
        <w:shd w:val="clear" w:color="auto" w:fill="FFFFFF"/>
        <w:spacing w:after="225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404CFC">
        <w:rPr>
          <w:rFonts w:eastAsia="Times New Roman" w:cs="Times New Roman"/>
          <w:color w:val="000000" w:themeColor="text1"/>
          <w:szCs w:val="28"/>
          <w:lang w:eastAsia="ru-RU"/>
        </w:rPr>
        <w:t>Дальше на каждый лист нанеси 7 отметок времени: 1 день, 1 неделя, 1 месяц, 1 год и так далее.</w:t>
      </w:r>
    </w:p>
    <w:p w:rsidR="00404CFC" w:rsidRPr="00404CFC" w:rsidRDefault="00404CFC" w:rsidP="00404CFC">
      <w:pPr>
        <w:shd w:val="clear" w:color="auto" w:fill="FFFFFF"/>
        <w:spacing w:after="225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404CFC">
        <w:rPr>
          <w:rFonts w:eastAsia="Times New Roman" w:cs="Times New Roman"/>
          <w:color w:val="000000" w:themeColor="text1"/>
          <w:szCs w:val="28"/>
          <w:lang w:eastAsia="ru-RU"/>
        </w:rPr>
        <w:t>Возьми первый лист и напротив каждого отрезка времени содержательно и реалистично пропиши все события, которые произойдут с тобой, если ты не сделаешь указанные действия. Напротив каждого можно нарисовать грустный или веселый смайлик.</w:t>
      </w:r>
    </w:p>
    <w:p w:rsidR="00404CFC" w:rsidRPr="00404CFC" w:rsidRDefault="00404CFC" w:rsidP="00404CFC">
      <w:pPr>
        <w:shd w:val="clear" w:color="auto" w:fill="FFFFFF"/>
        <w:spacing w:after="225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404CFC">
        <w:rPr>
          <w:rFonts w:eastAsia="Times New Roman" w:cs="Times New Roman"/>
          <w:color w:val="000000" w:themeColor="text1"/>
          <w:szCs w:val="28"/>
          <w:lang w:eastAsia="ru-RU"/>
        </w:rPr>
        <w:t>То же самое сделай на втором листе, а потом по результатам записей ответь на вопрос: лучше сделать или не сделать? Как повлияет бездействие на свою жизнь?</w:t>
      </w:r>
    </w:p>
    <w:p w:rsidR="00404CFC" w:rsidRPr="00404CFC" w:rsidRDefault="00404CFC" w:rsidP="00404CFC">
      <w:pPr>
        <w:shd w:val="clear" w:color="auto" w:fill="FFFFFF"/>
        <w:spacing w:after="225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404CFC">
        <w:rPr>
          <w:rFonts w:eastAsia="Times New Roman" w:cs="Times New Roman"/>
          <w:color w:val="000000" w:themeColor="text1"/>
          <w:szCs w:val="28"/>
          <w:lang w:eastAsia="ru-RU"/>
        </w:rPr>
        <w:t>Теперь сделай выводы, оцени результаты. Возможно, эта техника пробудит в тебе желание сделать нелегкое дело. </w:t>
      </w:r>
    </w:p>
    <w:p w:rsidR="00404CFC" w:rsidRPr="00404CFC" w:rsidRDefault="00404CFC" w:rsidP="00404CF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404CF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Визуализируй свою лень</w:t>
      </w:r>
      <w:r w:rsidRPr="00404CFC">
        <w:rPr>
          <w:rFonts w:eastAsia="Times New Roman" w:cs="Times New Roman"/>
          <w:color w:val="000000" w:themeColor="text1"/>
          <w:szCs w:val="28"/>
          <w:lang w:eastAsia="ru-RU"/>
        </w:rPr>
        <w:t>: нарисуй её определённым цветом, отметь характерные черты, например, заискивающий взгляд, выпирающий животик и бока, пустоту внутри, платочек на голове как в советском мультфильме «Лень». Или представь её в виде дыры, засасывающей желания и возможности. Задай себе вопрос</w:t>
      </w:r>
      <w:proofErr w:type="gramStart"/>
      <w:r w:rsidRPr="00404CFC">
        <w:rPr>
          <w:rFonts w:eastAsia="Times New Roman" w:cs="Times New Roman"/>
          <w:color w:val="000000" w:themeColor="text1"/>
          <w:szCs w:val="28"/>
          <w:lang w:eastAsia="ru-RU"/>
        </w:rPr>
        <w:t>ы о ее</w:t>
      </w:r>
      <w:proofErr w:type="gramEnd"/>
      <w:r w:rsidRPr="00404CFC">
        <w:rPr>
          <w:rFonts w:eastAsia="Times New Roman" w:cs="Times New Roman"/>
          <w:color w:val="000000" w:themeColor="text1"/>
          <w:szCs w:val="28"/>
          <w:lang w:eastAsia="ru-RU"/>
        </w:rPr>
        <w:t xml:space="preserve"> причинах и возможных способах преодоления. Нарисуй прогрессирующую лень и ту, что сдаёт позиции и превращается в активность и трудолюбие.</w:t>
      </w:r>
    </w:p>
    <w:p w:rsidR="00404CFC" w:rsidRPr="00404CFC" w:rsidRDefault="00404CFC" w:rsidP="00404CF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404CF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lastRenderedPageBreak/>
        <w:t>Создавай рисунки, коллажи, поделки, отражающие твои цели и мечты —</w:t>
      </w:r>
      <w:r w:rsidRPr="00404CFC">
        <w:rPr>
          <w:rFonts w:eastAsia="Times New Roman" w:cs="Times New Roman"/>
          <w:color w:val="000000" w:themeColor="text1"/>
          <w:szCs w:val="28"/>
          <w:lang w:eastAsia="ru-RU"/>
        </w:rPr>
        <w:t> это поможет найти внутреннюю мотивацию для преодоления лени и достижения того, чего ты хочешь получить от жизни.</w:t>
      </w:r>
    </w:p>
    <w:p w:rsidR="00404CFC" w:rsidRPr="00404CFC" w:rsidRDefault="00404CFC" w:rsidP="00404CF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404CF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Поработай с пластилином.</w:t>
      </w:r>
      <w:r w:rsidRPr="00404CFC">
        <w:rPr>
          <w:rFonts w:eastAsia="Times New Roman" w:cs="Times New Roman"/>
          <w:color w:val="000000" w:themeColor="text1"/>
          <w:szCs w:val="28"/>
          <w:lang w:eastAsia="ru-RU"/>
        </w:rPr>
        <w:t> Возьми столько материала, сколько хочется, и того цвета, который нравится. А теперь представь, что он является эквивалентом твоей жизни. Скатай из материала красивый и ровный шарик, передав ему свое тепло, нежность. Держа пластилин в руках, прислушайся к себе, и вспомни, сколь дел было отложено на завтра за последнюю неделю и не выполнено из-за лени. А теперь за каждое несделанное дело отщипывай по кусочку пластилина и откладывай в сторону. Когда список невыполненных заданий закончится, посмотри, сколько пластилина в руках осталось. Мало, и шарик потерял вид. Выполнение отложенных дел вернёт шарику (жизни) целостность и красивую форму.</w:t>
      </w:r>
    </w:p>
    <w:p w:rsidR="00404CFC" w:rsidRPr="00404CFC" w:rsidRDefault="00404CFC" w:rsidP="00404CF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404CF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Окунись в раннее детство.</w:t>
      </w:r>
      <w:r w:rsidRPr="00404CFC">
        <w:rPr>
          <w:rFonts w:eastAsia="Times New Roman" w:cs="Times New Roman"/>
          <w:color w:val="000000" w:themeColor="text1"/>
          <w:szCs w:val="28"/>
          <w:lang w:eastAsia="ru-RU"/>
        </w:rPr>
        <w:t xml:space="preserve"> Посмотри свои детские фотографии, рисунки/поделки, поговори с родителями и вспомни, кем планировал быть, что нравилось, что </w:t>
      </w:r>
      <w:proofErr w:type="gramStart"/>
      <w:r w:rsidRPr="00404CFC">
        <w:rPr>
          <w:rFonts w:eastAsia="Times New Roman" w:cs="Times New Roman"/>
          <w:color w:val="000000" w:themeColor="text1"/>
          <w:szCs w:val="28"/>
          <w:lang w:eastAsia="ru-RU"/>
        </w:rPr>
        <w:t>здорово</w:t>
      </w:r>
      <w:proofErr w:type="gramEnd"/>
      <w:r w:rsidRPr="00404CFC">
        <w:rPr>
          <w:rFonts w:eastAsia="Times New Roman" w:cs="Times New Roman"/>
          <w:color w:val="000000" w:themeColor="text1"/>
          <w:szCs w:val="28"/>
          <w:lang w:eastAsia="ru-RU"/>
        </w:rPr>
        <w:t xml:space="preserve"> получалось, что вдохновляло, что вселяло энергию. Например, если ты в детстве обожал рисовать/петь/танцевать, возобнови занятия и будь уверен, что любимое дело поможет тебе найти баланс, гармонию и силы заниматься другими делами.</w:t>
      </w:r>
    </w:p>
    <w:p w:rsidR="00404CFC" w:rsidRPr="00404CFC" w:rsidRDefault="00404CFC" w:rsidP="00404CF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404CF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Подключай музыку</w:t>
      </w:r>
      <w:r w:rsidRPr="00404CFC">
        <w:rPr>
          <w:rFonts w:eastAsia="Times New Roman" w:cs="Times New Roman"/>
          <w:color w:val="000000" w:themeColor="text1"/>
          <w:szCs w:val="28"/>
          <w:lang w:eastAsia="ru-RU"/>
        </w:rPr>
        <w:t>. У всех бывают такие моменты, когда нужно заниматься скучными рутинными делами, навевающими лень. Уборка в комнате, например. Музыка избавит тебя от скуки и сонливости! Ритмичные мелодии способствуют увеличению энергичности, и ты сможешь выполнить больше задач, да ещё и с хорошим настроением!</w:t>
      </w:r>
    </w:p>
    <w:p w:rsidR="00404CFC" w:rsidRPr="00404CFC" w:rsidRDefault="00404CFC" w:rsidP="00404CFC">
      <w:pPr>
        <w:shd w:val="clear" w:color="auto" w:fill="FFFFFF"/>
        <w:spacing w:after="225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404CFC">
        <w:rPr>
          <w:rFonts w:eastAsia="Times New Roman" w:cs="Times New Roman"/>
          <w:color w:val="000000" w:themeColor="text1"/>
          <w:szCs w:val="28"/>
          <w:lang w:eastAsia="ru-RU"/>
        </w:rPr>
        <w:t>К тому же науке известен «эффект Моцарта» — учёные считают, что музыка великого композитора активизирует работу головного мозга.</w:t>
      </w:r>
    </w:p>
    <w:p w:rsidR="00B80EF0" w:rsidRPr="00404CFC" w:rsidRDefault="00B80EF0">
      <w:pPr>
        <w:rPr>
          <w:rFonts w:cs="Times New Roman"/>
          <w:color w:val="000000" w:themeColor="text1"/>
          <w:szCs w:val="28"/>
        </w:rPr>
      </w:pPr>
    </w:p>
    <w:sectPr w:rsidR="00B80EF0" w:rsidRPr="00404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6035A"/>
    <w:multiLevelType w:val="multilevel"/>
    <w:tmpl w:val="98BA92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AB609E"/>
    <w:multiLevelType w:val="multilevel"/>
    <w:tmpl w:val="C9541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B85"/>
    <w:rsid w:val="00404CFC"/>
    <w:rsid w:val="00AD7B85"/>
    <w:rsid w:val="00B80EF0"/>
    <w:rsid w:val="00C4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4CF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4CFC"/>
    <w:rPr>
      <w:color w:val="0000FF"/>
      <w:u w:val="single"/>
    </w:rPr>
  </w:style>
  <w:style w:type="character" w:styleId="a5">
    <w:name w:val="Strong"/>
    <w:basedOn w:val="a0"/>
    <w:uiPriority w:val="22"/>
    <w:qFormat/>
    <w:rsid w:val="00404C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4CF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4CFC"/>
    <w:rPr>
      <w:color w:val="0000FF"/>
      <w:u w:val="single"/>
    </w:rPr>
  </w:style>
  <w:style w:type="character" w:styleId="a5">
    <w:name w:val="Strong"/>
    <w:basedOn w:val="a0"/>
    <w:uiPriority w:val="22"/>
    <w:qFormat/>
    <w:rsid w:val="00404C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lefon-doveria.ru/ekspress-test-na-len-naskolko-ty-lentyaj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3267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2024-04-19T16:20:00Z</dcterms:created>
  <dcterms:modified xsi:type="dcterms:W3CDTF">2024-04-19T16:21:00Z</dcterms:modified>
</cp:coreProperties>
</file>