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96" w:rsidRPr="00586796" w:rsidRDefault="00586796" w:rsidP="00586796">
      <w:r w:rsidRPr="00586796">
        <w:t xml:space="preserve">«Зачем мне школа?» – в который раз ты спрашиваешь маму, думая о том, что учёба – совсем не главное занятие школьника: ему гораздо интереснее «на санках кататься, в сугробах валяться», как поётся в детской песенке – в общем, развлекаться и дурачиться. Всё необходимое можно посмотреть в интернете </w:t>
      </w:r>
      <w:proofErr w:type="gramStart"/>
      <w:r w:rsidRPr="00586796">
        <w:t>или</w:t>
      </w:r>
      <w:proofErr w:type="gramEnd"/>
      <w:r w:rsidRPr="00586796">
        <w:t xml:space="preserve"> в крайнем случае разобрать с репетитором.</w:t>
      </w:r>
    </w:p>
    <w:p w:rsidR="00586796" w:rsidRPr="00586796" w:rsidRDefault="00586796" w:rsidP="00586796">
      <w:r w:rsidRPr="00586796">
        <w:t>Давай обсудим этот вопрос.</w:t>
      </w:r>
    </w:p>
    <w:p w:rsidR="00586796" w:rsidRPr="00586796" w:rsidRDefault="00586796" w:rsidP="00586796">
      <w:r w:rsidRPr="00586796">
        <w:t>Отдыхать и развлекаться не менее важно, чем трудиться, но недаром люди придумали пословицу-наставление: «Делу время – потехе час». Нельзя только развлекаться – это прямой путь к гибели. Да-да! Помнишь: «Попрыгунья — стрекоза…»?</w:t>
      </w:r>
    </w:p>
    <w:p w:rsidR="00586796" w:rsidRPr="00586796" w:rsidRDefault="00586796" w:rsidP="00586796">
      <w:r w:rsidRPr="00586796">
        <w:t xml:space="preserve">Представь себе, что дорога, </w:t>
      </w:r>
      <w:proofErr w:type="gramStart"/>
      <w:r w:rsidRPr="00586796">
        <w:t>в начале</w:t>
      </w:r>
      <w:proofErr w:type="gramEnd"/>
      <w:r w:rsidRPr="00586796">
        <w:t xml:space="preserve"> которой ты находишься, расходится на множество различных направлений. На ней есть участки, где она сужается до узкой тропинки, а где-то расширяется до многополосной магистрали. На ней есть серпантин и «американские горки», а в конце нескольких ответвлений – пропасти, обрывы и топи.</w:t>
      </w:r>
    </w:p>
    <w:p w:rsidR="00586796" w:rsidRPr="00586796" w:rsidRDefault="00586796" w:rsidP="00586796">
      <w:r w:rsidRPr="00586796">
        <w:t>Твоя жизнь очень похожа на эту фантастическую дорогу – в ней столько же вариантов продвижения – с препятствиями, страхами, разочарованием, с радостью и счастьем. И никто не знает, что ждёт за поворотом.</w:t>
      </w:r>
    </w:p>
    <w:p w:rsidR="00586796" w:rsidRPr="00586796" w:rsidRDefault="00586796" w:rsidP="00586796">
      <w:r w:rsidRPr="00586796">
        <w:t xml:space="preserve">У тебя есть возможность пройти по жизни с наименьшими потерями, избегая </w:t>
      </w:r>
      <w:proofErr w:type="gramStart"/>
      <w:r w:rsidRPr="00586796">
        <w:t>гиблых</w:t>
      </w:r>
      <w:proofErr w:type="gramEnd"/>
      <w:r w:rsidRPr="00586796">
        <w:t xml:space="preserve"> мест и ядовитых тварей. Эта возможность – знания! Образование и чтение </w:t>
      </w:r>
      <w:proofErr w:type="gramStart"/>
      <w:r w:rsidRPr="00586796">
        <w:t>способны</w:t>
      </w:r>
      <w:proofErr w:type="gramEnd"/>
      <w:r w:rsidRPr="00586796">
        <w:t xml:space="preserve"> сделать твой путь безопаснее и интереснее.</w:t>
      </w:r>
    </w:p>
    <w:p w:rsidR="00586796" w:rsidRPr="00586796" w:rsidRDefault="00586796" w:rsidP="00586796">
      <w:r w:rsidRPr="00586796">
        <w:t>Школа даёт базовые знания – минимум того, что должен знать каждый, чтобы не обрекать себя на жизнь с комплексами и сомнениями. А постоянная учёба развивает способность мыслить. Современному человеку полезно уметь решать сложные проблемы, критически мыслить, придумывать что-то новое, работать в команде.</w:t>
      </w:r>
    </w:p>
    <w:p w:rsidR="00586796" w:rsidRPr="00586796" w:rsidRDefault="00586796" w:rsidP="00586796">
      <w:r w:rsidRPr="00586796">
        <w:t>Отличные оценки не гарантируют тебе богатства, счастливой жизни или блестящей карьеры, но со знаниями гораздо больше возможностей добиться этого.</w:t>
      </w:r>
    </w:p>
    <w:p w:rsidR="00586796" w:rsidRPr="00586796" w:rsidRDefault="00586796" w:rsidP="00586796">
      <w:r w:rsidRPr="00586796">
        <w:t>«Ученье и труд рядом живут» – гласит народная мудрость. Учёба – систематический труд, а не разовое усилие. Она к тому же способствует формированию усидчивости, целеустремленности и трудолюбия. И опыт многих поколений доказывает, что успех приходит только к тем, кто упорно трудится!</w:t>
      </w:r>
    </w:p>
    <w:p w:rsidR="00586796" w:rsidRPr="00586796" w:rsidRDefault="00586796" w:rsidP="00586796">
      <w:bookmarkStart w:id="0" w:name="_GoBack"/>
      <w:bookmarkEnd w:id="0"/>
      <w:r w:rsidRPr="00586796">
        <w:lastRenderedPageBreak/>
        <w:t>В наше время новые технологии и отрасли появляются как грибы после дождя, и если ты хочешь «быть в тренде», то без учёбы точно не обойтись. Вперёд за знаниями!</w:t>
      </w:r>
    </w:p>
    <w:p w:rsidR="00B80EF0" w:rsidRPr="00586796" w:rsidRDefault="00B80EF0" w:rsidP="00586796"/>
    <w:sectPr w:rsidR="00B80EF0" w:rsidRPr="00586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AA"/>
    <w:rsid w:val="00586796"/>
    <w:rsid w:val="00AC14AA"/>
    <w:rsid w:val="00B80EF0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79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796"/>
    <w:rPr>
      <w:b/>
      <w:bCs/>
    </w:rPr>
  </w:style>
  <w:style w:type="character" w:styleId="a5">
    <w:name w:val="Hyperlink"/>
    <w:basedOn w:val="a0"/>
    <w:uiPriority w:val="99"/>
    <w:unhideWhenUsed/>
    <w:rsid w:val="005867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79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796"/>
    <w:rPr>
      <w:b/>
      <w:bCs/>
    </w:rPr>
  </w:style>
  <w:style w:type="character" w:styleId="a5">
    <w:name w:val="Hyperlink"/>
    <w:basedOn w:val="a0"/>
    <w:uiPriority w:val="99"/>
    <w:unhideWhenUsed/>
    <w:rsid w:val="005867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2024-04-19T16:02:00Z</dcterms:created>
  <dcterms:modified xsi:type="dcterms:W3CDTF">2024-04-19T16:03:00Z</dcterms:modified>
</cp:coreProperties>
</file>